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bcptnjneq6y5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WEEK 2 — TRYHACKME ROOM WRITEUPS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14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Merriweather" w:cs="Merriweather" w:eastAsia="Merriweather" w:hAnsi="Merriweather"/>
          <w:color w:val="1c4587"/>
          <w:u w:val="single"/>
        </w:rPr>
      </w:pPr>
      <w:bookmarkStart w:colFirst="0" w:colLast="0" w:name="_ukhdlzynbg41" w:id="3"/>
      <w:bookmarkEnd w:id="3"/>
      <w:r w:rsidDel="00000000" w:rsidR="00000000" w:rsidRPr="00000000">
        <w:rPr>
          <w:rFonts w:ascii="Merriweather" w:cs="Merriweather" w:eastAsia="Merriweather" w:hAnsi="Merriweather"/>
          <w:color w:val="1c4587"/>
          <w:u w:val="single"/>
          <w:rtl w:val="0"/>
        </w:rPr>
        <w:t xml:space="preserve">ROOM 1: NETWORK TRAFFIC BASICS</w:t>
      </w:r>
    </w:p>
    <w:p w:rsidR="00000000" w:rsidDel="00000000" w:rsidP="00000000" w:rsidRDefault="00000000" w:rsidRPr="00000000" w14:paraId="00000011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bzyj3hzgvys7" w:id="4"/>
      <w:bookmarkEnd w:id="4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objective of this room was to understand network traffic, common protocols, and how suspicious network activities can help identify possible security threats.</w:t>
      </w:r>
    </w:p>
    <w:p w:rsidR="00000000" w:rsidDel="00000000" w:rsidP="00000000" w:rsidRDefault="00000000" w:rsidRPr="00000000" w14:paraId="00000013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dytqr9jw0ln6" w:id="5"/>
      <w:bookmarkEnd w:id="5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1. Introduction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this room, I learned how devices communicate with each other over a network and how network traffic can be analysed to identify unusual activities. I understood that network traffic analysis is an important skill for SOC analysts because it helps them investigate suspicious connections and possible attacks.</w:t>
      </w:r>
    </w:p>
    <w:p w:rsidR="00000000" w:rsidDel="00000000" w:rsidP="00000000" w:rsidRDefault="00000000" w:rsidRPr="00000000" w14:paraId="00000015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uhziaot90csj" w:id="6"/>
      <w:bookmarkEnd w:id="6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2. Key Concepts Learned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Network Traffic Analysis: It involves examining data moving between devices to understand communication and identify unusual behaviour.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DNS Tunnelling: Attackers may misuse DNS queries and responses to transfer hidden data or communicate with command-and-control servers.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 and TLS: HTTP is used for communication between web browsers and web servers. TLS helps protect communication by encrypting data.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TCP Sequence Numbers: TCP uses sequence numbers to keep track of transmitted data and maintain reliable communication.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Packet Fragmentation: Packets can be divided into smaller fragments during transmission. Attackers may misuse fragmentation to make malicious traffic harder to inspect.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SMB and Kerberos: SMB is commonly used for file and resource sharing. Kerberos is an authentication protocol that helps verify identities.</w:t>
      </w:r>
    </w:p>
    <w:p w:rsidR="00000000" w:rsidDel="00000000" w:rsidP="00000000" w:rsidRDefault="00000000" w:rsidRPr="00000000" w14:paraId="0000001C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4z08wgds7ieq" w:id="7"/>
      <w:bookmarkEnd w:id="7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3. Practical Learning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During this room, I answered questions related to network traffic, protocols, packet behaviour, and suspicious communication patterns.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learned how unusual DNS queries, unexpected network connections, and attempts to evade security monitoring may indicate suspicious activity.</w:t>
      </w:r>
    </w:p>
    <w:p w:rsidR="00000000" w:rsidDel="00000000" w:rsidP="00000000" w:rsidRDefault="00000000" w:rsidRPr="00000000" w14:paraId="0000001F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qglk57l7fost" w:id="8"/>
      <w:bookmarkEnd w:id="8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4. SOC Analyst Perspective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SOC analyst needs to understand normal network behaviour to identify suspicious activity. Unusual DNS requests, unexpected connections, and abnormal traffic patterns may require further investigation.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Network traffic analysis helps analysts investigate alerts and identify possible indicators of compromise.</w:t>
      </w:r>
    </w:p>
    <w:p w:rsidR="00000000" w:rsidDel="00000000" w:rsidP="00000000" w:rsidRDefault="00000000" w:rsidRPr="00000000" w14:paraId="00000022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3ddykwcui285" w:id="9"/>
      <w:bookmarkEnd w:id="9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5. What I Learned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understood why network traffic analysis is important in cybersecurity.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learned about DNS, HTTP, TLS, TCP, SMB, and Kerberos.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understood that attackers can misuse legitimate network protocols.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learned how network analysis supports threat detection and SOC investigations.</w:t>
      </w:r>
    </w:p>
    <w:p w:rsidR="00000000" w:rsidDel="00000000" w:rsidP="00000000" w:rsidRDefault="00000000" w:rsidRPr="00000000" w14:paraId="00000027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evrstuu6f2tq" w:id="10"/>
      <w:bookmarkEnd w:id="10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6. Conclusion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room helped me improve my understanding of network communication and traffic analysis. I learned that analysing network activity is useful for identifying suspicious behaviour and supporting security investigations.</w:t>
      </w:r>
    </w:p>
    <w:p w:rsidR="00000000" w:rsidDel="00000000" w:rsidP="00000000" w:rsidRDefault="00000000" w:rsidRPr="00000000" w14:paraId="00000029">
      <w:pPr>
        <w:pStyle w:val="Heading2"/>
        <w:rPr>
          <w:rFonts w:ascii="Merriweather" w:cs="Merriweather" w:eastAsia="Merriweather" w:hAnsi="Merriweather"/>
          <w:color w:val="1c4587"/>
          <w:sz w:val="40"/>
          <w:szCs w:val="40"/>
          <w:u w:val="single"/>
        </w:rPr>
      </w:pPr>
      <w:bookmarkStart w:colFirst="0" w:colLast="0" w:name="_335mj6r204k8" w:id="11"/>
      <w:bookmarkEnd w:id="11"/>
      <w:r w:rsidDel="00000000" w:rsidR="00000000" w:rsidRPr="00000000">
        <w:rPr>
          <w:rFonts w:ascii="Merriweather" w:cs="Merriweather" w:eastAsia="Merriweather" w:hAnsi="Merriweather"/>
          <w:color w:val="1c4587"/>
          <w:sz w:val="40"/>
          <w:szCs w:val="40"/>
          <w:u w:val="single"/>
          <w:rtl w:val="0"/>
        </w:rPr>
        <w:t xml:space="preserve">7. Evidence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