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17.3228346456694" w:right="1440.0000000000002" w:header="720" w:footer="720"/>
          <w:pgNumType w:start="1"/>
        </w:sectPr>
      </w:pPr>
      <w:bookmarkStart w:colFirst="0" w:colLast="0" w:name="_5g8trpmixu6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color w:val="0b5394"/>
          <w:u w:val="single"/>
        </w:rPr>
      </w:pPr>
      <w:bookmarkStart w:colFirst="0" w:colLast="0" w:name="_n17q6w3ufby9" w:id="1"/>
      <w:bookmarkEnd w:id="1"/>
      <w:r w:rsidDel="00000000" w:rsidR="00000000" w:rsidRPr="00000000">
        <w:rPr>
          <w:rtl w:val="0"/>
        </w:rPr>
        <w:t xml:space="preserve">What Is a Security Operations Center</w:t>
      </w:r>
      <w:r w:rsidDel="00000000" w:rsidR="00000000" w:rsidRPr="00000000">
        <w:rPr>
          <w:sz w:val="50"/>
          <w:szCs w:val="50"/>
          <w:rtl w:val="0"/>
        </w:rPr>
        <w:t xml:space="preserve"> (S</w:t>
      </w:r>
      <w:r w:rsidDel="00000000" w:rsidR="00000000" w:rsidRPr="00000000">
        <w:rPr>
          <w:rtl w:val="0"/>
        </w:rPr>
        <w:t xml:space="preserve">OC)? </w:t>
        <w:br w:type="textWrapping"/>
        <w:t xml:space="preserve">                   </w:t>
      </w:r>
      <w:r w:rsidDel="00000000" w:rsidR="00000000" w:rsidRPr="00000000">
        <w:rPr>
          <w:rFonts w:ascii="Lora" w:cs="Lora" w:eastAsia="Lora" w:hAnsi="Lora"/>
          <w:sz w:val="26"/>
          <w:szCs w:val="26"/>
          <w:rtl w:val="0"/>
        </w:rPr>
        <w:t xml:space="preserve">DG Interns Hub Internship</w:t>
      </w:r>
      <w:r w:rsidDel="00000000" w:rsidR="00000000" w:rsidRPr="00000000">
        <w:rPr>
          <w:sz w:val="26"/>
          <w:szCs w:val="26"/>
          <w:rtl w:val="0"/>
        </w:rPr>
        <w:t xml:space="preserve"> </w:t>
      </w:r>
      <w:r w:rsidDel="00000000" w:rsidR="00000000" w:rsidRPr="00000000">
        <w:rPr>
          <w:rtl w:val="0"/>
        </w:rPr>
        <w:br w:type="textWrapping"/>
        <w:t xml:space="preserve">   </w:t>
      </w:r>
      <w:r w:rsidDel="00000000" w:rsidR="00000000" w:rsidRPr="00000000">
        <w:rPr>
          <w:color w:val="0b5394"/>
          <w:u w:val="single"/>
          <w:rtl w:val="0"/>
        </w:rPr>
        <w:t xml:space="preserve"> Topic: Security Operations Center (SOC) </w:t>
        <w:br w:type="textWrapping"/>
      </w:r>
    </w:p>
    <w:p w:rsidR="00000000" w:rsidDel="00000000" w:rsidP="00000000" w:rsidRDefault="00000000" w:rsidRPr="00000000" w14:paraId="00000003">
      <w:pPr>
        <w:spacing w:after="240" w:before="240" w:lineRule="auto"/>
        <w:rPr>
          <w:rFonts w:ascii="Merriweather" w:cs="Merriweather" w:eastAsia="Merriweather" w:hAnsi="Merriweather"/>
          <w:b w:val="1"/>
          <w:bCs w:val="1"/>
          <w:color w:val="1c4587"/>
          <w:sz w:val="28"/>
          <w:szCs w:val="28"/>
          <w:u w:val="single"/>
        </w:rPr>
      </w:pPr>
      <w:r w:rsidDel="00000000" w:rsidR="00000000" w:rsidRPr="00000000">
        <w:rPr>
          <w:rFonts w:ascii="Merriweather" w:cs="Merriweather" w:eastAsia="Merriweather" w:hAnsi="Merriweather"/>
          <w:b w:val="1"/>
          <w:bCs w:val="1"/>
          <w:color w:val="1c4587"/>
          <w:sz w:val="28"/>
          <w:szCs w:val="28"/>
          <w:u w:val="single"/>
          <w:rtl w:val="0"/>
        </w:rPr>
        <w:t xml:space="preserve">1. Introduction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Today, almost every organization depends on computers, networks, applications, cloud services, and other technologies for its daily work. As organizations use more technology, they also face different cybersecurity threats such as unauthorized access, phishing, malware, data theft, and other attacks.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Security Operations Center (SOC)</w:t>
      </w:r>
      <w:r w:rsidDel="00000000" w:rsidR="00000000" w:rsidRPr="00000000">
        <w:rPr>
          <w:sz w:val="24"/>
          <w:szCs w:val="24"/>
          <w:rtl w:val="0"/>
        </w:rPr>
        <w:t xml:space="preserve"> is a team that continuously monitors an organization's systems and network to identify suspicious or potentially harmful activity.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 SOC uses </w:t>
      </w:r>
      <w:r w:rsidDel="00000000" w:rsidR="00000000" w:rsidRPr="00000000">
        <w:rPr>
          <w:b w:val="1"/>
          <w:bCs w:val="1"/>
          <w:sz w:val="24"/>
          <w:szCs w:val="24"/>
          <w:rtl w:val="0"/>
        </w:rPr>
        <w:t xml:space="preserve">people, processes, and security tools</w:t>
      </w:r>
      <w:r w:rsidDel="00000000" w:rsidR="00000000" w:rsidRPr="00000000">
        <w:rPr>
          <w:sz w:val="24"/>
          <w:szCs w:val="24"/>
          <w:rtl w:val="0"/>
        </w:rPr>
        <w:t xml:space="preserve"> to detect, investigate, and respond to cybersecurity threats and incidents.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main goal of a SOC is to identify threats as early as possible, investigate them properly, and reduce the possible damage caused by cyberattacks.</w:t>
      </w:r>
    </w:p>
    <w:p w:rsidR="00000000" w:rsidDel="00000000" w:rsidP="00000000" w:rsidRDefault="00000000" w:rsidRPr="00000000" w14:paraId="00000008">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a34j3rh8zk89" w:id="2"/>
      <w:bookmarkEnd w:id="2"/>
      <w:r w:rsidDel="00000000" w:rsidR="00000000" w:rsidRPr="00000000">
        <w:rPr>
          <w:rFonts w:ascii="Merriweather" w:cs="Merriweather" w:eastAsia="Merriweather" w:hAnsi="Merriweather"/>
          <w:b w:val="1"/>
          <w:bCs w:val="1"/>
          <w:color w:val="1c4587"/>
          <w:sz w:val="34"/>
          <w:szCs w:val="34"/>
          <w:u w:val="single"/>
          <w:rtl w:val="0"/>
        </w:rPr>
        <w:t xml:space="preserve">2. What Does a SOC Do?</w:t>
      </w:r>
    </w:p>
    <w:p w:rsidR="00000000" w:rsidDel="00000000" w:rsidP="00000000" w:rsidRDefault="00000000" w:rsidRPr="00000000" w14:paraId="00000009">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A SOC is responsible for monitoring an organization's systems, networks, and security tools to identify possible security threats. The SOC team works continuously to make sure suspicious activities are detected and investigated.</w:t>
      </w:r>
    </w:p>
    <w:p w:rsidR="00000000" w:rsidDel="00000000" w:rsidP="00000000" w:rsidRDefault="00000000" w:rsidRPr="00000000" w14:paraId="0000000A">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main activities of a SOC include:</w:t>
      </w:r>
    </w:p>
    <w:p w:rsidR="00000000" w:rsidDel="00000000" w:rsidP="00000000" w:rsidRDefault="00000000" w:rsidRPr="00000000" w14:paraId="0000000B">
      <w:pPr>
        <w:numPr>
          <w:ilvl w:val="0"/>
          <w:numId w:val="5"/>
        </w:numPr>
        <w:spacing w:after="0" w:afterAutospacing="0" w:before="240" w:lineRule="auto"/>
        <w:ind w:left="720" w:hanging="360"/>
        <w:rPr>
          <w:sz w:val="24"/>
          <w:szCs w:val="24"/>
        </w:rPr>
      </w:pPr>
      <w:r w:rsidDel="00000000" w:rsidR="00000000" w:rsidRPr="00000000">
        <w:rPr>
          <w:rFonts w:ascii="Lora" w:cs="Lora" w:eastAsia="Lora" w:hAnsi="Lora"/>
          <w:b w:val="1"/>
          <w:bCs w:val="1"/>
          <w:sz w:val="24"/>
          <w:szCs w:val="24"/>
          <w:rtl w:val="0"/>
        </w:rPr>
        <w:t xml:space="preserve">Monitoring:</w:t>
      </w:r>
      <w:r w:rsidDel="00000000" w:rsidR="00000000" w:rsidRPr="00000000">
        <w:rPr>
          <w:rFonts w:ascii="Lora" w:cs="Lora" w:eastAsia="Lora" w:hAnsi="Lora"/>
          <w:sz w:val="24"/>
          <w:szCs w:val="24"/>
          <w:rtl w:val="0"/>
        </w:rPr>
        <w:t xml:space="preserve"> Watching security logs, alerts, network traffic, and system activity.</w:t>
      </w:r>
    </w:p>
    <w:p w:rsidR="00000000" w:rsidDel="00000000" w:rsidP="00000000" w:rsidRDefault="00000000" w:rsidRPr="00000000" w14:paraId="0000000C">
      <w:pPr>
        <w:numPr>
          <w:ilvl w:val="0"/>
          <w:numId w:val="5"/>
        </w:numPr>
        <w:spacing w:after="0" w:afterAutospacing="0" w:before="0" w:beforeAutospacing="0" w:lineRule="auto"/>
        <w:ind w:left="720" w:hanging="360"/>
        <w:rPr>
          <w:sz w:val="24"/>
          <w:szCs w:val="24"/>
        </w:rPr>
      </w:pPr>
      <w:r w:rsidDel="00000000" w:rsidR="00000000" w:rsidRPr="00000000">
        <w:rPr>
          <w:rFonts w:ascii="Lora" w:cs="Lora" w:eastAsia="Lora" w:hAnsi="Lora"/>
          <w:b w:val="1"/>
          <w:bCs w:val="1"/>
          <w:sz w:val="24"/>
          <w:szCs w:val="24"/>
          <w:rtl w:val="0"/>
        </w:rPr>
        <w:t xml:space="preserve">Detection:</w:t>
      </w:r>
      <w:r w:rsidDel="00000000" w:rsidR="00000000" w:rsidRPr="00000000">
        <w:rPr>
          <w:rFonts w:ascii="Lora" w:cs="Lora" w:eastAsia="Lora" w:hAnsi="Lora"/>
          <w:sz w:val="24"/>
          <w:szCs w:val="24"/>
          <w:rtl w:val="0"/>
        </w:rPr>
        <w:t xml:space="preserve"> Identifying unusual or suspicious activities that may indicate an attack.</w:t>
      </w:r>
    </w:p>
    <w:p w:rsidR="00000000" w:rsidDel="00000000" w:rsidP="00000000" w:rsidRDefault="00000000" w:rsidRPr="00000000" w14:paraId="0000000D">
      <w:pPr>
        <w:numPr>
          <w:ilvl w:val="0"/>
          <w:numId w:val="5"/>
        </w:numPr>
        <w:spacing w:after="0" w:afterAutospacing="0" w:before="0" w:beforeAutospacing="0" w:lineRule="auto"/>
        <w:ind w:left="720" w:hanging="360"/>
        <w:rPr>
          <w:sz w:val="24"/>
          <w:szCs w:val="24"/>
        </w:rPr>
      </w:pPr>
      <w:r w:rsidDel="00000000" w:rsidR="00000000" w:rsidRPr="00000000">
        <w:rPr>
          <w:rFonts w:ascii="Lora" w:cs="Lora" w:eastAsia="Lora" w:hAnsi="Lora"/>
          <w:b w:val="1"/>
          <w:bCs w:val="1"/>
          <w:sz w:val="24"/>
          <w:szCs w:val="24"/>
          <w:rtl w:val="0"/>
        </w:rPr>
        <w:t xml:space="preserve">Investigation:</w:t>
      </w:r>
      <w:r w:rsidDel="00000000" w:rsidR="00000000" w:rsidRPr="00000000">
        <w:rPr>
          <w:rFonts w:ascii="Lora" w:cs="Lora" w:eastAsia="Lora" w:hAnsi="Lora"/>
          <w:sz w:val="24"/>
          <w:szCs w:val="24"/>
          <w:rtl w:val="0"/>
        </w:rPr>
        <w:t xml:space="preserve"> Checking alerts to understand what happened, when it happened, and which systems or users were affected.</w:t>
      </w:r>
    </w:p>
    <w:p w:rsidR="00000000" w:rsidDel="00000000" w:rsidP="00000000" w:rsidRDefault="00000000" w:rsidRPr="00000000" w14:paraId="0000000E">
      <w:pPr>
        <w:numPr>
          <w:ilvl w:val="0"/>
          <w:numId w:val="5"/>
        </w:numPr>
        <w:spacing w:after="0" w:afterAutospacing="0" w:before="0" w:beforeAutospacing="0" w:lineRule="auto"/>
        <w:ind w:left="720" w:hanging="360"/>
        <w:rPr>
          <w:sz w:val="24"/>
          <w:szCs w:val="24"/>
        </w:rPr>
      </w:pPr>
      <w:r w:rsidDel="00000000" w:rsidR="00000000" w:rsidRPr="00000000">
        <w:rPr>
          <w:rFonts w:ascii="Lora" w:cs="Lora" w:eastAsia="Lora" w:hAnsi="Lora"/>
          <w:b w:val="1"/>
          <w:bCs w:val="1"/>
          <w:sz w:val="24"/>
          <w:szCs w:val="24"/>
          <w:rtl w:val="0"/>
        </w:rPr>
        <w:t xml:space="preserve">Incident Response:</w:t>
      </w:r>
      <w:r w:rsidDel="00000000" w:rsidR="00000000" w:rsidRPr="00000000">
        <w:rPr>
          <w:rFonts w:ascii="Lora" w:cs="Lora" w:eastAsia="Lora" w:hAnsi="Lora"/>
          <w:sz w:val="24"/>
          <w:szCs w:val="24"/>
          <w:rtl w:val="0"/>
        </w:rPr>
        <w:t xml:space="preserve"> Taking appropriate action when a real security incident is confirmed.</w:t>
      </w:r>
    </w:p>
    <w:p w:rsidR="00000000" w:rsidDel="00000000" w:rsidP="00000000" w:rsidRDefault="00000000" w:rsidRPr="00000000" w14:paraId="0000000F">
      <w:pPr>
        <w:numPr>
          <w:ilvl w:val="0"/>
          <w:numId w:val="5"/>
        </w:numPr>
        <w:spacing w:after="0" w:afterAutospacing="0" w:before="0" w:beforeAutospacing="0" w:lineRule="auto"/>
        <w:ind w:left="720" w:hanging="360"/>
        <w:rPr>
          <w:sz w:val="24"/>
          <w:szCs w:val="24"/>
        </w:rPr>
      </w:pPr>
      <w:r w:rsidDel="00000000" w:rsidR="00000000" w:rsidRPr="00000000">
        <w:rPr>
          <w:rFonts w:ascii="Lora" w:cs="Lora" w:eastAsia="Lora" w:hAnsi="Lora"/>
          <w:b w:val="1"/>
          <w:bCs w:val="1"/>
          <w:sz w:val="24"/>
          <w:szCs w:val="24"/>
          <w:rtl w:val="0"/>
        </w:rPr>
        <w:t xml:space="preserve">Threat Analysis:</w:t>
      </w:r>
      <w:r w:rsidDel="00000000" w:rsidR="00000000" w:rsidRPr="00000000">
        <w:rPr>
          <w:rFonts w:ascii="Lora" w:cs="Lora" w:eastAsia="Lora" w:hAnsi="Lora"/>
          <w:sz w:val="24"/>
          <w:szCs w:val="24"/>
          <w:rtl w:val="0"/>
        </w:rPr>
        <w:t xml:space="preserve"> Studying suspicious files, IP addresses, domains, URLs, and other indicators related to threats.</w:t>
      </w:r>
    </w:p>
    <w:p w:rsidR="00000000" w:rsidDel="00000000" w:rsidP="00000000" w:rsidRDefault="00000000" w:rsidRPr="00000000" w14:paraId="00000010">
      <w:pPr>
        <w:numPr>
          <w:ilvl w:val="0"/>
          <w:numId w:val="5"/>
        </w:numPr>
        <w:spacing w:after="0" w:afterAutospacing="0" w:before="0" w:beforeAutospacing="0" w:lineRule="auto"/>
        <w:ind w:left="720" w:hanging="360"/>
        <w:rPr>
          <w:sz w:val="24"/>
          <w:szCs w:val="24"/>
        </w:rPr>
      </w:pPr>
      <w:r w:rsidDel="00000000" w:rsidR="00000000" w:rsidRPr="00000000">
        <w:rPr>
          <w:rFonts w:ascii="Lora" w:cs="Lora" w:eastAsia="Lora" w:hAnsi="Lora"/>
          <w:b w:val="1"/>
          <w:bCs w:val="1"/>
          <w:sz w:val="24"/>
          <w:szCs w:val="24"/>
          <w:rtl w:val="0"/>
        </w:rPr>
        <w:t xml:space="preserve">Documentation:</w:t>
      </w:r>
      <w:r w:rsidDel="00000000" w:rsidR="00000000" w:rsidRPr="00000000">
        <w:rPr>
          <w:rFonts w:ascii="Lora" w:cs="Lora" w:eastAsia="Lora" w:hAnsi="Lora"/>
          <w:sz w:val="24"/>
          <w:szCs w:val="24"/>
          <w:rtl w:val="0"/>
        </w:rPr>
        <w:t xml:space="preserve"> Recording investigations, findings, actions taken, and the final outcome of incidents.</w:t>
      </w:r>
    </w:p>
    <w:p w:rsidR="00000000" w:rsidDel="00000000" w:rsidP="00000000" w:rsidRDefault="00000000" w:rsidRPr="00000000" w14:paraId="00000011">
      <w:pPr>
        <w:numPr>
          <w:ilvl w:val="0"/>
          <w:numId w:val="5"/>
        </w:numPr>
        <w:spacing w:after="240" w:before="0" w:beforeAutospacing="0" w:lineRule="auto"/>
        <w:ind w:left="720" w:hanging="360"/>
        <w:rPr>
          <w:sz w:val="24"/>
          <w:szCs w:val="24"/>
        </w:rPr>
      </w:pPr>
      <w:r w:rsidDel="00000000" w:rsidR="00000000" w:rsidRPr="00000000">
        <w:rPr>
          <w:rFonts w:ascii="Lora" w:cs="Lora" w:eastAsia="Lora" w:hAnsi="Lora"/>
          <w:b w:val="1"/>
          <w:bCs w:val="1"/>
          <w:sz w:val="24"/>
          <w:szCs w:val="24"/>
          <w:rtl w:val="0"/>
        </w:rPr>
        <w:t xml:space="preserve">Escalation:</w:t>
      </w:r>
      <w:r w:rsidDel="00000000" w:rsidR="00000000" w:rsidRPr="00000000">
        <w:rPr>
          <w:rFonts w:ascii="Lora" w:cs="Lora" w:eastAsia="Lora" w:hAnsi="Lora"/>
          <w:sz w:val="24"/>
          <w:szCs w:val="24"/>
          <w:rtl w:val="0"/>
        </w:rPr>
        <w:t xml:space="preserve"> Sending serious or complicated incidents to higher-level analysts or other security teams.</w:t>
      </w:r>
    </w:p>
    <w:p w:rsidR="00000000" w:rsidDel="00000000" w:rsidP="00000000" w:rsidRDefault="00000000" w:rsidRPr="00000000" w14:paraId="00000012">
      <w:pPr>
        <w:pStyle w:val="Heading3"/>
        <w:keepNext w:val="0"/>
        <w:keepLines w:val="0"/>
        <w:spacing w:before="280" w:lineRule="auto"/>
        <w:rPr>
          <w:rFonts w:ascii="Lora" w:cs="Lora" w:eastAsia="Lora" w:hAnsi="Lora"/>
          <w:b w:val="1"/>
          <w:bCs w:val="1"/>
          <w:i w:val="1"/>
          <w:iCs w:val="1"/>
          <w:color w:val="000000"/>
          <w:sz w:val="26"/>
          <w:szCs w:val="26"/>
        </w:rPr>
      </w:pPr>
      <w:bookmarkStart w:colFirst="0" w:colLast="0" w:name="_3bu7zjeeza5m" w:id="3"/>
      <w:bookmarkEnd w:id="3"/>
      <w:r w:rsidDel="00000000" w:rsidR="00000000" w:rsidRPr="00000000">
        <w:rPr>
          <w:rFonts w:ascii="Lora" w:cs="Lora" w:eastAsia="Lora" w:hAnsi="Lora"/>
          <w:b w:val="1"/>
          <w:bCs w:val="1"/>
          <w:i w:val="1"/>
          <w:iCs w:val="1"/>
          <w:color w:val="000000"/>
          <w:sz w:val="26"/>
          <w:szCs w:val="26"/>
          <w:rtl w:val="0"/>
        </w:rPr>
        <w:t xml:space="preserve">Simple SOC Workflow</w:t>
      </w:r>
    </w:p>
    <w:p w:rsidR="00000000" w:rsidDel="00000000" w:rsidP="00000000" w:rsidRDefault="00000000" w:rsidRPr="00000000" w14:paraId="00000013">
      <w:pPr>
        <w:spacing w:after="240" w:before="240" w:lineRule="auto"/>
        <w:rPr>
          <w:rFonts w:ascii="Lora" w:cs="Lora" w:eastAsia="Lora" w:hAnsi="Lora"/>
          <w:b w:val="1"/>
          <w:bCs w:val="1"/>
          <w:sz w:val="24"/>
          <w:szCs w:val="24"/>
        </w:rPr>
      </w:pPr>
      <w:r w:rsidDel="00000000" w:rsidR="00000000" w:rsidRPr="00000000">
        <w:rPr>
          <w:rFonts w:ascii="Nova Mono" w:cs="Nova Mono" w:eastAsia="Nova Mono" w:hAnsi="Nova Mono"/>
          <w:b w:val="1"/>
          <w:bCs w:val="1"/>
          <w:sz w:val="24"/>
          <w:szCs w:val="24"/>
          <w:rtl w:val="0"/>
        </w:rPr>
        <w:t xml:space="preserve">Monitor → Detect → Investigate → Respond → Document</w:t>
      </w:r>
    </w:p>
    <w:p w:rsidR="00000000" w:rsidDel="00000000" w:rsidP="00000000" w:rsidRDefault="00000000" w:rsidRPr="00000000" w14:paraId="00000014">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For example, if a user's account has many failed login attempts, the SOC analyst may check the logs, identify the source IP address, determine whether the activity is suspicious, and take or recommend appropriate action.</w:t>
      </w:r>
    </w:p>
    <w:p w:rsidR="00000000" w:rsidDel="00000000" w:rsidP="00000000" w:rsidRDefault="00000000" w:rsidRPr="00000000" w14:paraId="00000015">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SOC therefore plays an important role in helping an organization detect and respond to cyber threats before they cause significant damage.</w:t>
      </w:r>
    </w:p>
    <w:p w:rsidR="00000000" w:rsidDel="00000000" w:rsidP="00000000" w:rsidRDefault="00000000" w:rsidRPr="00000000" w14:paraId="00000016">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dsrsv617tyxp" w:id="4"/>
      <w:bookmarkEnd w:id="4"/>
      <w:r w:rsidDel="00000000" w:rsidR="00000000" w:rsidRPr="00000000">
        <w:rPr>
          <w:rFonts w:ascii="Merriweather" w:cs="Merriweather" w:eastAsia="Merriweather" w:hAnsi="Merriweather"/>
          <w:b w:val="1"/>
          <w:bCs w:val="1"/>
          <w:color w:val="1c4587"/>
          <w:sz w:val="34"/>
          <w:szCs w:val="34"/>
          <w:u w:val="single"/>
          <w:rtl w:val="0"/>
        </w:rPr>
        <w:t xml:space="preserve">3. Why Is a SOC Important?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Organizations handle a large amount of important information every day, such as customer data, employee information, financial records, and business documents. If attackers gain unauthorized access to these systems, it can cause financial loss, data theft, service disruption, or damage to the organization's reputation.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 SOC helps reduce these risks by continuously monitoring the organization's environment and looking for signs of suspicious activity.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Some important reasons why a SOC is needed are:</w:t>
      </w:r>
    </w:p>
    <w:p w:rsidR="00000000" w:rsidDel="00000000" w:rsidP="00000000" w:rsidRDefault="00000000" w:rsidRPr="00000000" w14:paraId="0000001A">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Early detection:</w:t>
      </w:r>
      <w:r w:rsidDel="00000000" w:rsidR="00000000" w:rsidRPr="00000000">
        <w:rPr>
          <w:sz w:val="24"/>
          <w:szCs w:val="24"/>
          <w:rtl w:val="0"/>
        </w:rPr>
        <w:t xml:space="preserve"> Helps identify threats before they become more serious.</w:t>
      </w:r>
    </w:p>
    <w:p w:rsidR="00000000" w:rsidDel="00000000" w:rsidP="00000000" w:rsidRDefault="00000000" w:rsidRPr="00000000" w14:paraId="0000001B">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Continuous monitoring:</w:t>
      </w:r>
      <w:r w:rsidDel="00000000" w:rsidR="00000000" w:rsidRPr="00000000">
        <w:rPr>
          <w:sz w:val="24"/>
          <w:szCs w:val="24"/>
          <w:rtl w:val="0"/>
        </w:rPr>
        <w:t xml:space="preserve"> Security events can be monitored throughout the day.</w:t>
      </w:r>
    </w:p>
    <w:p w:rsidR="00000000" w:rsidDel="00000000" w:rsidP="00000000" w:rsidRDefault="00000000" w:rsidRPr="00000000" w14:paraId="0000001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Faster investigation:</w:t>
      </w:r>
      <w:r w:rsidDel="00000000" w:rsidR="00000000" w:rsidRPr="00000000">
        <w:rPr>
          <w:sz w:val="24"/>
          <w:szCs w:val="24"/>
          <w:rtl w:val="0"/>
        </w:rPr>
        <w:t xml:space="preserve"> Analysts can investigate suspicious activities and determine what happened.</w:t>
      </w:r>
    </w:p>
    <w:p w:rsidR="00000000" w:rsidDel="00000000" w:rsidP="00000000" w:rsidRDefault="00000000" w:rsidRPr="00000000" w14:paraId="0000001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Incident response:</w:t>
      </w:r>
      <w:r w:rsidDel="00000000" w:rsidR="00000000" w:rsidRPr="00000000">
        <w:rPr>
          <w:sz w:val="24"/>
          <w:szCs w:val="24"/>
          <w:rtl w:val="0"/>
        </w:rPr>
        <w:t xml:space="preserve"> The SOC helps the organization respond when a security incident occurs.</w:t>
      </w:r>
    </w:p>
    <w:p w:rsidR="00000000" w:rsidDel="00000000" w:rsidP="00000000" w:rsidRDefault="00000000" w:rsidRPr="00000000" w14:paraId="0000001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Protection of data:</w:t>
      </w:r>
      <w:r w:rsidDel="00000000" w:rsidR="00000000" w:rsidRPr="00000000">
        <w:rPr>
          <w:sz w:val="24"/>
          <w:szCs w:val="24"/>
          <w:rtl w:val="0"/>
        </w:rPr>
        <w:t xml:space="preserve"> Helps protect sensitive business and customer information.</w:t>
      </w:r>
    </w:p>
    <w:p w:rsidR="00000000" w:rsidDel="00000000" w:rsidP="00000000" w:rsidRDefault="00000000" w:rsidRPr="00000000" w14:paraId="0000001F">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Reduced impact:</w:t>
      </w:r>
      <w:r w:rsidDel="00000000" w:rsidR="00000000" w:rsidRPr="00000000">
        <w:rPr>
          <w:sz w:val="24"/>
          <w:szCs w:val="24"/>
          <w:rtl w:val="0"/>
        </w:rPr>
        <w:t xml:space="preserve"> Early detection and response can reduce the damage caused by an attack.</w:t>
      </w:r>
    </w:p>
    <w:p w:rsidR="00000000" w:rsidDel="00000000" w:rsidP="00000000" w:rsidRDefault="00000000" w:rsidRPr="00000000" w14:paraId="00000020">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Better visibility:</w:t>
      </w:r>
      <w:r w:rsidDel="00000000" w:rsidR="00000000" w:rsidRPr="00000000">
        <w:rPr>
          <w:sz w:val="24"/>
          <w:szCs w:val="24"/>
          <w:rtl w:val="0"/>
        </w:rPr>
        <w:t xml:space="preserve"> Security teams can get a better understanding of what is happening across the organization's systems.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flg2i7svlqki" w:id="5"/>
      <w:bookmarkEnd w:id="5"/>
      <w:r w:rsidDel="00000000" w:rsidR="00000000" w:rsidRPr="00000000">
        <w:rPr>
          <w:b w:val="1"/>
          <w:bCs w:val="1"/>
          <w:color w:val="000000"/>
          <w:sz w:val="26"/>
          <w:szCs w:val="26"/>
          <w:rtl w:val="0"/>
        </w:rPr>
        <w:t xml:space="preserve">Simple Example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Imagine an employee's account has </w:t>
      </w:r>
      <w:r w:rsidDel="00000000" w:rsidR="00000000" w:rsidRPr="00000000">
        <w:rPr>
          <w:b w:val="1"/>
          <w:bCs w:val="1"/>
          <w:sz w:val="24"/>
          <w:szCs w:val="24"/>
          <w:rtl w:val="0"/>
        </w:rPr>
        <w:t xml:space="preserve">many failed login attempts within a few minutes</w:t>
      </w:r>
      <w:r w:rsidDel="00000000" w:rsidR="00000000" w:rsidRPr="00000000">
        <w:rPr>
          <w:sz w:val="24"/>
          <w:szCs w:val="24"/>
          <w:rtl w:val="0"/>
        </w:rPr>
        <w:t xml:space="preserv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 SOC analyst can investigate the activity and check:</w:t>
      </w:r>
    </w:p>
    <w:p w:rsidR="00000000" w:rsidDel="00000000" w:rsidP="00000000" w:rsidRDefault="00000000" w:rsidRPr="00000000" w14:paraId="00000024">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Where the login attempts came from.</w:t>
      </w:r>
    </w:p>
    <w:p w:rsidR="00000000" w:rsidDel="00000000" w:rsidP="00000000" w:rsidRDefault="00000000" w:rsidRPr="00000000" w14:paraId="0000002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Which account was targeted.</w:t>
      </w:r>
    </w:p>
    <w:p w:rsidR="00000000" w:rsidDel="00000000" w:rsidP="00000000" w:rsidRDefault="00000000" w:rsidRPr="00000000" w14:paraId="0000002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Whether a successful login happened afterward.</w:t>
      </w:r>
    </w:p>
    <w:p w:rsidR="00000000" w:rsidDel="00000000" w:rsidP="00000000" w:rsidRDefault="00000000" w:rsidRPr="00000000" w14:paraId="0000002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Whether the same IP address targeted other accounts.</w:t>
      </w:r>
    </w:p>
    <w:p w:rsidR="00000000" w:rsidDel="00000000" w:rsidP="00000000" w:rsidRDefault="00000000" w:rsidRPr="00000000" w14:paraId="00000028">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Whether any suspicious activity happened after the login.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If the activity appears malicious, the analyst can escalate the incident and take appropriate action.</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In simple words, a SOC helps an organization stay aware of what is happening in its digital environment and respond quickly when something suspicious occurs.</w:t>
      </w:r>
    </w:p>
    <w:p w:rsidR="00000000" w:rsidDel="00000000" w:rsidP="00000000" w:rsidRDefault="00000000" w:rsidRPr="00000000" w14:paraId="0000002B">
      <w:pPr>
        <w:pStyle w:val="Heading2"/>
        <w:keepNext w:val="0"/>
        <w:keepLines w:val="0"/>
        <w:spacing w:after="80" w:lineRule="auto"/>
        <w:rPr>
          <w:b w:val="1"/>
          <w:bCs w:val="1"/>
          <w:color w:val="1c4587"/>
          <w:sz w:val="34"/>
          <w:szCs w:val="34"/>
          <w:u w:val="single"/>
        </w:rPr>
      </w:pPr>
      <w:bookmarkStart w:colFirst="0" w:colLast="0" w:name="_72rxo3ba7mch" w:id="6"/>
      <w:bookmarkEnd w:id="6"/>
      <w:r w:rsidDel="00000000" w:rsidR="00000000" w:rsidRPr="00000000">
        <w:rPr>
          <w:b w:val="1"/>
          <w:bCs w:val="1"/>
          <w:color w:val="1c4587"/>
          <w:sz w:val="34"/>
          <w:szCs w:val="34"/>
          <w:u w:val="single"/>
          <w:rtl w:val="0"/>
        </w:rPr>
        <w:t xml:space="preserve">4. What Does a SOC Monitor?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 SOC monitors different parts of an organization's IT environment to identify unusual or suspicious activity. It collects information from different security tools and systems and analyzes it for possible threats.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Some common things monitored by a SOC include:</w:t>
      </w:r>
    </w:p>
    <w:p w:rsidR="00000000" w:rsidDel="00000000" w:rsidP="00000000" w:rsidRDefault="00000000" w:rsidRPr="00000000" w14:paraId="0000002E">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User login activity:</w:t>
      </w:r>
      <w:r w:rsidDel="00000000" w:rsidR="00000000" w:rsidRPr="00000000">
        <w:rPr>
          <w:sz w:val="24"/>
          <w:szCs w:val="24"/>
          <w:rtl w:val="0"/>
        </w:rPr>
        <w:t xml:space="preserve"> Successful and failed login attempts, unusual login locations, and suspicious account activity.</w:t>
      </w:r>
    </w:p>
    <w:p w:rsidR="00000000" w:rsidDel="00000000" w:rsidP="00000000" w:rsidRDefault="00000000" w:rsidRPr="00000000" w14:paraId="0000002F">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Network traffic:</w:t>
      </w:r>
      <w:r w:rsidDel="00000000" w:rsidR="00000000" w:rsidRPr="00000000">
        <w:rPr>
          <w:sz w:val="24"/>
          <w:szCs w:val="24"/>
          <w:rtl w:val="0"/>
        </w:rPr>
        <w:t xml:space="preserve"> Communication between systems, unusual connections, and suspicious IP addresses.</w:t>
      </w:r>
    </w:p>
    <w:p w:rsidR="00000000" w:rsidDel="00000000" w:rsidP="00000000" w:rsidRDefault="00000000" w:rsidRPr="00000000" w14:paraId="00000030">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Security logs:</w:t>
      </w:r>
      <w:r w:rsidDel="00000000" w:rsidR="00000000" w:rsidRPr="00000000">
        <w:rPr>
          <w:sz w:val="24"/>
          <w:szCs w:val="24"/>
          <w:rtl w:val="0"/>
        </w:rPr>
        <w:t xml:space="preserve"> Events generated by Windows, Linux, applications, servers, firewalls, and other devices.</w:t>
      </w:r>
    </w:p>
    <w:p w:rsidR="00000000" w:rsidDel="00000000" w:rsidP="00000000" w:rsidRDefault="00000000" w:rsidRPr="00000000" w14:paraId="0000003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Endpoint activity:</w:t>
      </w:r>
      <w:r w:rsidDel="00000000" w:rsidR="00000000" w:rsidRPr="00000000">
        <w:rPr>
          <w:sz w:val="24"/>
          <w:szCs w:val="24"/>
          <w:rtl w:val="0"/>
        </w:rPr>
        <w:t xml:space="preserve"> Activity happening on computers, laptops, and servers, such as unusual processes or files.</w:t>
      </w:r>
    </w:p>
    <w:p w:rsidR="00000000" w:rsidDel="00000000" w:rsidP="00000000" w:rsidRDefault="00000000" w:rsidRPr="00000000" w14:paraId="00000032">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Email activity:</w:t>
      </w:r>
      <w:r w:rsidDel="00000000" w:rsidR="00000000" w:rsidRPr="00000000">
        <w:rPr>
          <w:sz w:val="24"/>
          <w:szCs w:val="24"/>
          <w:rtl w:val="0"/>
        </w:rPr>
        <w:t xml:space="preserve"> Suspicious emails, malicious links, attachments, and phishing attempts.</w:t>
      </w:r>
    </w:p>
    <w:p w:rsidR="00000000" w:rsidDel="00000000" w:rsidP="00000000" w:rsidRDefault="00000000" w:rsidRPr="00000000" w14:paraId="00000033">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Firewall activity:</w:t>
      </w:r>
      <w:r w:rsidDel="00000000" w:rsidR="00000000" w:rsidRPr="00000000">
        <w:rPr>
          <w:sz w:val="24"/>
          <w:szCs w:val="24"/>
          <w:rtl w:val="0"/>
        </w:rPr>
        <w:t xml:space="preserve"> Connections that are allowed or blocked by the firewall.</w:t>
      </w:r>
    </w:p>
    <w:p w:rsidR="00000000" w:rsidDel="00000000" w:rsidP="00000000" w:rsidRDefault="00000000" w:rsidRPr="00000000" w14:paraId="00000034">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Cloud activity:</w:t>
      </w:r>
      <w:r w:rsidDel="00000000" w:rsidR="00000000" w:rsidRPr="00000000">
        <w:rPr>
          <w:sz w:val="24"/>
          <w:szCs w:val="24"/>
          <w:rtl w:val="0"/>
        </w:rPr>
        <w:t xml:space="preserve"> Login attempts, account changes, and unusual actions in cloud environments.</w:t>
      </w:r>
    </w:p>
    <w:p w:rsidR="00000000" w:rsidDel="00000000" w:rsidP="00000000" w:rsidRDefault="00000000" w:rsidRPr="00000000" w14:paraId="00000035">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Security alerts:</w:t>
      </w:r>
      <w:r w:rsidDel="00000000" w:rsidR="00000000" w:rsidRPr="00000000">
        <w:rPr>
          <w:sz w:val="24"/>
          <w:szCs w:val="24"/>
          <w:rtl w:val="0"/>
        </w:rPr>
        <w:t xml:space="preserve"> Alerts generated by tools such as SIEM, EDR, antivirus, and intrusion detection systems.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tvwm9tt4v1" w:id="7"/>
      <w:bookmarkEnd w:id="7"/>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c343d"/>
          <w:sz w:val="26"/>
          <w:szCs w:val="26"/>
          <w:u w:val="single"/>
        </w:rPr>
      </w:pPr>
      <w:bookmarkStart w:colFirst="0" w:colLast="0" w:name="_r70bcxbfjzmj" w:id="8"/>
      <w:bookmarkEnd w:id="8"/>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Merriweather" w:cs="Merriweather" w:eastAsia="Merriweather" w:hAnsi="Merriweather"/>
          <w:b w:val="1"/>
          <w:bCs w:val="1"/>
          <w:color w:val="1c4587"/>
          <w:sz w:val="26"/>
          <w:szCs w:val="26"/>
          <w:u w:val="single"/>
        </w:rPr>
      </w:pPr>
      <w:bookmarkStart w:colFirst="0" w:colLast="0" w:name="_wlndeysux9ly" w:id="9"/>
      <w:bookmarkEnd w:id="9"/>
      <w:r w:rsidDel="00000000" w:rsidR="00000000" w:rsidRPr="00000000">
        <w:rPr>
          <w:rFonts w:ascii="Merriweather" w:cs="Merriweather" w:eastAsia="Merriweather" w:hAnsi="Merriweather"/>
          <w:b w:val="1"/>
          <w:bCs w:val="1"/>
          <w:color w:val="1c4587"/>
          <w:sz w:val="26"/>
          <w:szCs w:val="26"/>
          <w:u w:val="single"/>
          <w:rtl w:val="0"/>
        </w:rPr>
        <w:t xml:space="preserve">Common Sources of SOC Data</w:t>
      </w:r>
    </w:p>
    <w:tbl>
      <w:tblPr>
        <w:tblStyle w:val="Table1"/>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4830"/>
        <w:tblGridChange w:id="0">
          <w:tblGrid>
            <w:gridCol w:w="3045"/>
            <w:gridCol w:w="4830"/>
          </w:tblGrid>
        </w:tblGridChange>
      </w:tblGrid>
      <w:tr>
        <w:trPr>
          <w:cantSplit w:val="0"/>
          <w:trHeight w:val="500" w:hRule="atLeast"/>
          <w:tblHeader w:val="0"/>
        </w:trPr>
        <w:tc>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What the SOC Can Look For</w:t>
            </w:r>
            <w:r w:rsidDel="00000000" w:rsidR="00000000" w:rsidRPr="00000000">
              <w:rPr>
                <w:rtl w:val="0"/>
              </w:rPr>
            </w:r>
          </w:p>
        </w:tc>
      </w:tr>
      <w:tr>
        <w:trPr>
          <w:cantSplit w:val="0"/>
          <w:trHeight w:val="1061.8505859375" w:hRule="atLeast"/>
          <w:tblHeader w:val="0"/>
        </w:trPr>
        <w:tc>
          <w:tcPr/>
          <w:p w:rsidR="00000000" w:rsidDel="00000000" w:rsidP="00000000" w:rsidRDefault="00000000" w:rsidRPr="00000000" w14:paraId="0000003B">
            <w:pPr>
              <w:spacing w:after="240" w:before="240" w:lineRule="auto"/>
              <w:rPr/>
            </w:pPr>
            <w:r w:rsidDel="00000000" w:rsidR="00000000" w:rsidRPr="00000000">
              <w:rPr>
                <w:rtl w:val="0"/>
              </w:rPr>
              <w:t xml:space="preserve">Windows Event Logs</w:t>
            </w:r>
          </w:p>
        </w:tc>
        <w:tc>
          <w:tcPr/>
          <w:p w:rsidR="00000000" w:rsidDel="00000000" w:rsidP="00000000" w:rsidRDefault="00000000" w:rsidRPr="00000000" w14:paraId="0000003C">
            <w:pPr>
              <w:spacing w:after="240" w:before="240" w:lineRule="auto"/>
              <w:rPr/>
            </w:pPr>
            <w:r w:rsidDel="00000000" w:rsidR="00000000" w:rsidRPr="00000000">
              <w:rPr>
                <w:rtl w:val="0"/>
              </w:rPr>
              <w:t xml:space="preserve">Logins, failed logins, process creation, account changes</w:t>
            </w:r>
          </w:p>
        </w:tc>
      </w:tr>
      <w:tr>
        <w:trPr>
          <w:cantSplit w:val="0"/>
          <w:trHeight w:val="515.92529296875" w:hRule="atLeast"/>
          <w:tblHeader w:val="0"/>
        </w:trPr>
        <w:tc>
          <w:tcPr/>
          <w:p w:rsidR="00000000" w:rsidDel="00000000" w:rsidP="00000000" w:rsidRDefault="00000000" w:rsidRPr="00000000" w14:paraId="0000003D">
            <w:pPr>
              <w:spacing w:after="240" w:before="240" w:lineRule="auto"/>
              <w:rPr/>
            </w:pPr>
            <w:r w:rsidDel="00000000" w:rsidR="00000000" w:rsidRPr="00000000">
              <w:rPr>
                <w:rtl w:val="0"/>
              </w:rPr>
              <w:t xml:space="preserve">Firewall Logs</w:t>
            </w:r>
          </w:p>
        </w:tc>
        <w:tc>
          <w:tcPr/>
          <w:p w:rsidR="00000000" w:rsidDel="00000000" w:rsidP="00000000" w:rsidRDefault="00000000" w:rsidRPr="00000000" w14:paraId="0000003E">
            <w:pPr>
              <w:spacing w:after="240" w:before="240" w:lineRule="auto"/>
              <w:rPr/>
            </w:pPr>
            <w:r w:rsidDel="00000000" w:rsidR="00000000" w:rsidRPr="00000000">
              <w:rPr>
                <w:rtl w:val="0"/>
              </w:rPr>
              <w:t xml:space="preserve">Allowed/blocked connections</w:t>
            </w:r>
          </w:p>
        </w:tc>
      </w:tr>
      <w:tr>
        <w:trPr>
          <w:cantSplit w:val="0"/>
          <w:trHeight w:val="500" w:hRule="atLeast"/>
          <w:tblHeader w:val="0"/>
        </w:trPr>
        <w:tc>
          <w:tcPr/>
          <w:p w:rsidR="00000000" w:rsidDel="00000000" w:rsidP="00000000" w:rsidRDefault="00000000" w:rsidRPr="00000000" w14:paraId="0000003F">
            <w:pPr>
              <w:spacing w:after="240" w:before="240" w:lineRule="auto"/>
              <w:rPr/>
            </w:pPr>
            <w:r w:rsidDel="00000000" w:rsidR="00000000" w:rsidRPr="00000000">
              <w:rPr>
                <w:rtl w:val="0"/>
              </w:rPr>
              <w:t xml:space="preserve">Antivirus/EDR</w:t>
            </w:r>
          </w:p>
        </w:tc>
        <w:tc>
          <w:tcPr/>
          <w:p w:rsidR="00000000" w:rsidDel="00000000" w:rsidP="00000000" w:rsidRDefault="00000000" w:rsidRPr="00000000" w14:paraId="00000040">
            <w:pPr>
              <w:spacing w:after="240" w:before="240" w:lineRule="auto"/>
              <w:rPr/>
            </w:pPr>
            <w:r w:rsidDel="00000000" w:rsidR="00000000" w:rsidRPr="00000000">
              <w:rPr>
                <w:rtl w:val="0"/>
              </w:rPr>
              <w:t xml:space="preserve">Malware and suspicious processes</w:t>
            </w:r>
          </w:p>
        </w:tc>
      </w:tr>
      <w:tr>
        <w:trPr>
          <w:cantSplit w:val="0"/>
          <w:trHeight w:val="500" w:hRule="atLeast"/>
          <w:tblHeader w:val="0"/>
        </w:trPr>
        <w:tc>
          <w:tcPr/>
          <w:p w:rsidR="00000000" w:rsidDel="00000000" w:rsidP="00000000" w:rsidRDefault="00000000" w:rsidRPr="00000000" w14:paraId="00000041">
            <w:pPr>
              <w:spacing w:after="240" w:before="240" w:lineRule="auto"/>
              <w:rPr/>
            </w:pPr>
            <w:r w:rsidDel="00000000" w:rsidR="00000000" w:rsidRPr="00000000">
              <w:rPr>
                <w:rtl w:val="0"/>
              </w:rPr>
              <w:t xml:space="preserve">Network Logs</w:t>
            </w:r>
          </w:p>
        </w:tc>
        <w:tc>
          <w:tcPr/>
          <w:p w:rsidR="00000000" w:rsidDel="00000000" w:rsidP="00000000" w:rsidRDefault="00000000" w:rsidRPr="00000000" w14:paraId="00000042">
            <w:pPr>
              <w:spacing w:after="240" w:before="240" w:lineRule="auto"/>
              <w:rPr/>
            </w:pPr>
            <w:r w:rsidDel="00000000" w:rsidR="00000000" w:rsidRPr="00000000">
              <w:rPr>
                <w:rtl w:val="0"/>
              </w:rPr>
              <w:t xml:space="preserve">Unusual connections and traffic</w:t>
            </w:r>
          </w:p>
        </w:tc>
      </w:tr>
      <w:tr>
        <w:trPr>
          <w:cantSplit w:val="0"/>
          <w:trHeight w:val="500" w:hRule="atLeast"/>
          <w:tblHeader w:val="0"/>
        </w:trPr>
        <w:tc>
          <w:tcPr/>
          <w:p w:rsidR="00000000" w:rsidDel="00000000" w:rsidP="00000000" w:rsidRDefault="00000000" w:rsidRPr="00000000" w14:paraId="00000043">
            <w:pPr>
              <w:spacing w:after="240" w:before="240" w:lineRule="auto"/>
              <w:rPr/>
            </w:pPr>
            <w:r w:rsidDel="00000000" w:rsidR="00000000" w:rsidRPr="00000000">
              <w:rPr>
                <w:rtl w:val="0"/>
              </w:rPr>
              <w:t xml:space="preserve">Email Security</w:t>
            </w:r>
          </w:p>
        </w:tc>
        <w:tc>
          <w:tcPr/>
          <w:p w:rsidR="00000000" w:rsidDel="00000000" w:rsidP="00000000" w:rsidRDefault="00000000" w:rsidRPr="00000000" w14:paraId="00000044">
            <w:pPr>
              <w:spacing w:after="240" w:before="240" w:lineRule="auto"/>
              <w:rPr/>
            </w:pPr>
            <w:r w:rsidDel="00000000" w:rsidR="00000000" w:rsidRPr="00000000">
              <w:rPr>
                <w:rtl w:val="0"/>
              </w:rPr>
              <w:t xml:space="preserve">Phishing emails and malicious attachments</w:t>
            </w:r>
          </w:p>
        </w:tc>
      </w:tr>
      <w:tr>
        <w:trPr>
          <w:cantSplit w:val="0"/>
          <w:trHeight w:val="500" w:hRule="atLeast"/>
          <w:tblHeader w:val="0"/>
        </w:trPr>
        <w:tc>
          <w:tcPr/>
          <w:p w:rsidR="00000000" w:rsidDel="00000000" w:rsidP="00000000" w:rsidRDefault="00000000" w:rsidRPr="00000000" w14:paraId="00000045">
            <w:pPr>
              <w:spacing w:after="240" w:before="240" w:lineRule="auto"/>
              <w:rPr/>
            </w:pPr>
            <w:r w:rsidDel="00000000" w:rsidR="00000000" w:rsidRPr="00000000">
              <w:rPr>
                <w:rtl w:val="0"/>
              </w:rPr>
              <w:t xml:space="preserve">SIEM</w:t>
            </w:r>
          </w:p>
        </w:tc>
        <w:tc>
          <w:tcPr/>
          <w:p w:rsidR="00000000" w:rsidDel="00000000" w:rsidP="00000000" w:rsidRDefault="00000000" w:rsidRPr="00000000" w14:paraId="00000046">
            <w:pPr>
              <w:spacing w:after="240" w:before="240" w:lineRule="auto"/>
              <w:rPr/>
            </w:pPr>
            <w:r w:rsidDel="00000000" w:rsidR="00000000" w:rsidRPr="00000000">
              <w:rPr>
                <w:rtl w:val="0"/>
              </w:rPr>
              <w:t xml:space="preserve">Correlated security events and alerts</w:t>
            </w:r>
          </w:p>
        </w:tc>
      </w:tr>
      <w:tr>
        <w:trPr>
          <w:cantSplit w:val="0"/>
          <w:trHeight w:val="500" w:hRule="atLeast"/>
          <w:tblHeader w:val="0"/>
        </w:trPr>
        <w:tc>
          <w:tcPr/>
          <w:p w:rsidR="00000000" w:rsidDel="00000000" w:rsidP="00000000" w:rsidRDefault="00000000" w:rsidRPr="00000000" w14:paraId="00000047">
            <w:pPr>
              <w:spacing w:after="240" w:before="240" w:lineRule="auto"/>
              <w:rPr/>
            </w:pPr>
            <w:r w:rsidDel="00000000" w:rsidR="00000000" w:rsidRPr="00000000">
              <w:rPr>
                <w:rtl w:val="0"/>
              </w:rPr>
              <w:t xml:space="preserve">Cloud Logs</w:t>
            </w:r>
          </w:p>
        </w:tc>
        <w:tc>
          <w:tcPr/>
          <w:p w:rsidR="00000000" w:rsidDel="00000000" w:rsidP="00000000" w:rsidRDefault="00000000" w:rsidRPr="00000000" w14:paraId="00000048">
            <w:pPr>
              <w:spacing w:after="240" w:before="240" w:lineRule="auto"/>
              <w:rPr/>
            </w:pPr>
            <w:r w:rsidDel="00000000" w:rsidR="00000000" w:rsidRPr="00000000">
              <w:rPr>
                <w:rtl w:val="0"/>
              </w:rPr>
              <w:t xml:space="preserve">Suspicious account and application activity</w:t>
            </w:r>
          </w:p>
        </w:tc>
      </w:tr>
    </w:tbl>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A SOC does not simply collect these logs. Analysts </w:t>
      </w:r>
      <w:r w:rsidDel="00000000" w:rsidR="00000000" w:rsidRPr="00000000">
        <w:rPr>
          <w:b w:val="1"/>
          <w:bCs w:val="1"/>
          <w:sz w:val="26"/>
          <w:szCs w:val="26"/>
          <w:rtl w:val="0"/>
        </w:rPr>
        <w:t xml:space="preserve">analyze the information and look for patterns</w:t>
      </w:r>
      <w:r w:rsidDel="00000000" w:rsidR="00000000" w:rsidRPr="00000000">
        <w:rPr>
          <w:sz w:val="26"/>
          <w:szCs w:val="26"/>
          <w:rtl w:val="0"/>
        </w:rPr>
        <w:t xml:space="preserve"> that could indicate a security threat.</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For example, a single failed login may be normal. However, hundreds of failed login attempts followed by a successful login could indicate a possible </w:t>
      </w:r>
      <w:r w:rsidDel="00000000" w:rsidR="00000000" w:rsidRPr="00000000">
        <w:rPr>
          <w:b w:val="1"/>
          <w:bCs w:val="1"/>
          <w:sz w:val="26"/>
          <w:szCs w:val="26"/>
          <w:rtl w:val="0"/>
        </w:rPr>
        <w:t xml:space="preserve">brute-force attack</w:t>
      </w:r>
      <w:r w:rsidDel="00000000" w:rsidR="00000000" w:rsidRPr="00000000">
        <w:rPr>
          <w:sz w:val="26"/>
          <w:szCs w:val="26"/>
          <w:rtl w:val="0"/>
        </w:rPr>
        <w:t xml:space="preserve"> and would require further investigation.</w:t>
      </w:r>
    </w:p>
    <w:p w:rsidR="00000000" w:rsidDel="00000000" w:rsidP="00000000" w:rsidRDefault="00000000" w:rsidRPr="00000000" w14:paraId="0000004D">
      <w:pPr>
        <w:spacing w:after="240" w:before="240" w:lineRule="auto"/>
        <w:rPr>
          <w:sz w:val="26"/>
          <w:szCs w:val="26"/>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ind w:left="600" w:right="600" w:firstLine="0"/>
        <w:rPr>
          <w:b w:val="1"/>
          <w:bCs w:val="1"/>
          <w:sz w:val="34"/>
          <w:szCs w:val="34"/>
        </w:rPr>
      </w:pPr>
      <w:bookmarkStart w:colFirst="0" w:colLast="0" w:name="_t8tvbztjw6cj" w:id="10"/>
      <w:bookmarkEnd w:id="10"/>
      <w:r w:rsidDel="00000000" w:rsidR="00000000" w:rsidRPr="00000000">
        <w:rPr>
          <w:rtl w:val="0"/>
        </w:rPr>
      </w:r>
    </w:p>
    <w:p w:rsidR="00000000" w:rsidDel="00000000" w:rsidP="00000000" w:rsidRDefault="00000000" w:rsidRPr="00000000" w14:paraId="0000004F">
      <w:pPr>
        <w:pStyle w:val="Heading2"/>
        <w:keepNext w:val="0"/>
        <w:keepLines w:val="0"/>
        <w:spacing w:after="80" w:lineRule="auto"/>
        <w:ind w:left="600" w:right="600" w:hanging="741.7322834645668"/>
        <w:rPr>
          <w:rFonts w:ascii="Merriweather" w:cs="Merriweather" w:eastAsia="Merriweather" w:hAnsi="Merriweather"/>
          <w:b w:val="1"/>
          <w:bCs w:val="1"/>
          <w:color w:val="1c4587"/>
          <w:sz w:val="34"/>
          <w:szCs w:val="34"/>
          <w:u w:val="single"/>
        </w:rPr>
      </w:pPr>
      <w:bookmarkStart w:colFirst="0" w:colLast="0" w:name="_77fyekqpfm81" w:id="11"/>
      <w:bookmarkEnd w:id="11"/>
      <w:r w:rsidDel="00000000" w:rsidR="00000000" w:rsidRPr="00000000">
        <w:rPr>
          <w:rFonts w:ascii="Merriweather" w:cs="Merriweather" w:eastAsia="Merriweather" w:hAnsi="Merriweather"/>
          <w:b w:val="1"/>
          <w:bCs w:val="1"/>
          <w:color w:val="1c4587"/>
          <w:sz w:val="34"/>
          <w:szCs w:val="34"/>
          <w:u w:val="single"/>
          <w:rtl w:val="0"/>
        </w:rPr>
        <w:t xml:space="preserve">5. What Does a SOC Analyst Do?</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 SOC analyst is responsible for monitoring security alerts and investigating suspicious activity in an organization's systems and network. The analyst tries to understand whether an alert is a normal event, a false positive, or a real security threat.</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main responsibilities of a SOC analyst include:</w:t>
      </w:r>
    </w:p>
    <w:p w:rsidR="00000000" w:rsidDel="00000000" w:rsidP="00000000" w:rsidRDefault="00000000" w:rsidRPr="00000000" w14:paraId="00000052">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Monitoring security alerts:</w:t>
      </w:r>
      <w:r w:rsidDel="00000000" w:rsidR="00000000" w:rsidRPr="00000000">
        <w:rPr>
          <w:sz w:val="24"/>
          <w:szCs w:val="24"/>
          <w:rtl w:val="0"/>
        </w:rPr>
        <w:t xml:space="preserve"> Reviewing alerts generated by security tools such as SIEM, EDR, antivirus, and firewalls.</w:t>
      </w:r>
    </w:p>
    <w:p w:rsidR="00000000" w:rsidDel="00000000" w:rsidP="00000000" w:rsidRDefault="00000000" w:rsidRPr="00000000" w14:paraId="00000053">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Analyzing logs:</w:t>
      </w:r>
      <w:r w:rsidDel="00000000" w:rsidR="00000000" w:rsidRPr="00000000">
        <w:rPr>
          <w:sz w:val="24"/>
          <w:szCs w:val="24"/>
          <w:rtl w:val="0"/>
        </w:rPr>
        <w:t xml:space="preserve"> Checking system and security logs to understand what happened.</w:t>
      </w:r>
    </w:p>
    <w:p w:rsidR="00000000" w:rsidDel="00000000" w:rsidP="00000000" w:rsidRDefault="00000000" w:rsidRPr="00000000" w14:paraId="00000054">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Investigating suspicious activity:</w:t>
      </w:r>
      <w:r w:rsidDel="00000000" w:rsidR="00000000" w:rsidRPr="00000000">
        <w:rPr>
          <w:sz w:val="24"/>
          <w:szCs w:val="24"/>
          <w:rtl w:val="0"/>
        </w:rPr>
        <w:t xml:space="preserve"> Looking at IP addresses, usernames, processes, files, domains, URLs, and other available evidence.</w:t>
      </w:r>
    </w:p>
    <w:p w:rsidR="00000000" w:rsidDel="00000000" w:rsidP="00000000" w:rsidRDefault="00000000" w:rsidRPr="00000000" w14:paraId="00000055">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Identifying threats:</w:t>
      </w:r>
      <w:r w:rsidDel="00000000" w:rsidR="00000000" w:rsidRPr="00000000">
        <w:rPr>
          <w:sz w:val="24"/>
          <w:szCs w:val="24"/>
          <w:rtl w:val="0"/>
        </w:rPr>
        <w:t xml:space="preserve"> Determining whether the activity could be related to an attack or security incident.</w:t>
      </w:r>
    </w:p>
    <w:p w:rsidR="00000000" w:rsidDel="00000000" w:rsidP="00000000" w:rsidRDefault="00000000" w:rsidRPr="00000000" w14:paraId="00000056">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Prioritizing alerts:</w:t>
      </w:r>
      <w:r w:rsidDel="00000000" w:rsidR="00000000" w:rsidRPr="00000000">
        <w:rPr>
          <w:sz w:val="24"/>
          <w:szCs w:val="24"/>
          <w:rtl w:val="0"/>
        </w:rPr>
        <w:t xml:space="preserve"> Deciding which alerts need immediate attention based on their severity and potential impact.</w:t>
      </w:r>
    </w:p>
    <w:p w:rsidR="00000000" w:rsidDel="00000000" w:rsidP="00000000" w:rsidRDefault="00000000" w:rsidRPr="00000000" w14:paraId="00000057">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Responding to incidents:</w:t>
      </w:r>
      <w:r w:rsidDel="00000000" w:rsidR="00000000" w:rsidRPr="00000000">
        <w:rPr>
          <w:sz w:val="24"/>
          <w:szCs w:val="24"/>
          <w:rtl w:val="0"/>
        </w:rPr>
        <w:t xml:space="preserve"> Following the organization's procedures to contain or respond to confirmed incidents.</w:t>
      </w:r>
    </w:p>
    <w:p w:rsidR="00000000" w:rsidDel="00000000" w:rsidP="00000000" w:rsidRDefault="00000000" w:rsidRPr="00000000" w14:paraId="00000058">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Escalating incidents:</w:t>
      </w:r>
      <w:r w:rsidDel="00000000" w:rsidR="00000000" w:rsidRPr="00000000">
        <w:rPr>
          <w:sz w:val="24"/>
          <w:szCs w:val="24"/>
          <w:rtl w:val="0"/>
        </w:rPr>
        <w:t xml:space="preserve"> Sending serious or complex cases to higher-level analysts or other security teams.</w:t>
      </w:r>
    </w:p>
    <w:p w:rsidR="00000000" w:rsidDel="00000000" w:rsidP="00000000" w:rsidRDefault="00000000" w:rsidRPr="00000000" w14:paraId="00000059">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Documenting investigations:</w:t>
      </w:r>
      <w:r w:rsidDel="00000000" w:rsidR="00000000" w:rsidRPr="00000000">
        <w:rPr>
          <w:sz w:val="24"/>
          <w:szCs w:val="24"/>
          <w:rtl w:val="0"/>
        </w:rPr>
        <w:t xml:space="preserve"> Recording the evidence, analysis, actions taken, and final results.</w:t>
      </w:r>
    </w:p>
    <w:p w:rsidR="00000000" w:rsidDel="00000000" w:rsidP="00000000" w:rsidRDefault="00000000" w:rsidRPr="00000000" w14:paraId="0000005A">
      <w:pPr>
        <w:pStyle w:val="Heading3"/>
        <w:keepNext w:val="0"/>
        <w:keepLines w:val="0"/>
        <w:spacing w:before="280" w:lineRule="auto"/>
        <w:ind w:left="-566.9291338582675" w:right="600" w:firstLine="0"/>
        <w:rPr>
          <w:rFonts w:ascii="Merriweather" w:cs="Merriweather" w:eastAsia="Merriweather" w:hAnsi="Merriweather"/>
          <w:b w:val="1"/>
          <w:bCs w:val="1"/>
          <w:color w:val="000000"/>
        </w:rPr>
      </w:pPr>
      <w:bookmarkStart w:colFirst="0" w:colLast="0" w:name="_axod3wrmfzez" w:id="12"/>
      <w:bookmarkEnd w:id="12"/>
      <w:r w:rsidDel="00000000" w:rsidR="00000000" w:rsidRPr="00000000">
        <w:rPr>
          <w:rFonts w:ascii="Merriweather" w:cs="Merriweather" w:eastAsia="Merriweather" w:hAnsi="Merriweather"/>
          <w:b w:val="1"/>
          <w:bCs w:val="1"/>
          <w:color w:val="000000"/>
          <w:rtl w:val="0"/>
        </w:rPr>
        <w:t xml:space="preserve">Example of a SOC Analyst Investigation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Suppose a SIEM generates an alert for multiple failed login attempts against an employee account.</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 SOC analyst may:</w:t>
      </w:r>
    </w:p>
    <w:p w:rsidR="00000000" w:rsidDel="00000000" w:rsidP="00000000" w:rsidRDefault="00000000" w:rsidRPr="00000000" w14:paraId="0000005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Check the username that was targeted.</w:t>
      </w:r>
    </w:p>
    <w:p w:rsidR="00000000" w:rsidDel="00000000" w:rsidP="00000000" w:rsidRDefault="00000000" w:rsidRPr="00000000" w14:paraId="0000005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Review the failed login events.</w:t>
      </w:r>
    </w:p>
    <w:p w:rsidR="00000000" w:rsidDel="00000000" w:rsidP="00000000" w:rsidRDefault="00000000" w:rsidRPr="00000000" w14:paraId="0000005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Identify the source IP address.</w:t>
      </w:r>
    </w:p>
    <w:p w:rsidR="00000000" w:rsidDel="00000000" w:rsidP="00000000" w:rsidRDefault="00000000" w:rsidRPr="00000000" w14:paraId="0000006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Check whether the same IP targeted other accounts.</w:t>
      </w:r>
    </w:p>
    <w:p w:rsidR="00000000" w:rsidDel="00000000" w:rsidP="00000000" w:rsidRDefault="00000000" w:rsidRPr="00000000" w14:paraId="0000006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Look for a successful login after the failed attempts.</w:t>
      </w:r>
    </w:p>
    <w:p w:rsidR="00000000" w:rsidDel="00000000" w:rsidP="00000000" w:rsidRDefault="00000000" w:rsidRPr="00000000" w14:paraId="0000006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Check what happened after the successful login.</w:t>
      </w:r>
    </w:p>
    <w:p w:rsidR="00000000" w:rsidDel="00000000" w:rsidP="00000000" w:rsidRDefault="00000000" w:rsidRPr="00000000" w14:paraId="0000006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Decide whether the activity appears normal or suspicious.</w:t>
      </w:r>
    </w:p>
    <w:p w:rsidR="00000000" w:rsidDel="00000000" w:rsidP="00000000" w:rsidRDefault="00000000" w:rsidRPr="00000000" w14:paraId="0000006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Escalate the incident if necessary.</w:t>
      </w:r>
    </w:p>
    <w:p w:rsidR="00000000" w:rsidDel="00000000" w:rsidP="00000000" w:rsidRDefault="00000000" w:rsidRPr="00000000" w14:paraId="0000006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Document the investigation and findings.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This shows that a SOC analyst does not simply </w:t>
      </w:r>
      <w:r w:rsidDel="00000000" w:rsidR="00000000" w:rsidRPr="00000000">
        <w:rPr>
          <w:b w:val="1"/>
          <w:bCs w:val="1"/>
          <w:sz w:val="24"/>
          <w:szCs w:val="24"/>
          <w:rtl w:val="0"/>
        </w:rPr>
        <w:t xml:space="preserve">look at alerts</w:t>
      </w:r>
      <w:r w:rsidDel="00000000" w:rsidR="00000000" w:rsidRPr="00000000">
        <w:rPr>
          <w:sz w:val="24"/>
          <w:szCs w:val="24"/>
          <w:rtl w:val="0"/>
        </w:rPr>
        <w:t xml:space="preserve">. The analyst needs to understand the alert, investigate the available evidence, and decide what action should be taken.</w:t>
      </w:r>
    </w:p>
    <w:p w:rsidR="00000000" w:rsidDel="00000000" w:rsidP="00000000" w:rsidRDefault="00000000" w:rsidRPr="00000000" w14:paraId="00000067">
      <w:pPr>
        <w:spacing w:after="240" w:before="240" w:lineRule="auto"/>
        <w:ind w:left="-141.73228346456688" w:right="600" w:hanging="420"/>
        <w:rPr/>
      </w:pPr>
      <w:r w:rsidDel="00000000" w:rsidR="00000000" w:rsidRPr="00000000">
        <w:rPr>
          <w:b w:val="1"/>
          <w:bCs w:val="1"/>
          <w:sz w:val="24"/>
          <w:szCs w:val="24"/>
          <w:rtl w:val="0"/>
        </w:rPr>
        <w:t xml:space="preserve">Key point:</w:t>
      </w:r>
      <w:r w:rsidDel="00000000" w:rsidR="00000000" w:rsidRPr="00000000">
        <w:rPr>
          <w:sz w:val="24"/>
          <w:szCs w:val="24"/>
          <w:rtl w:val="0"/>
        </w:rPr>
        <w:t xml:space="preserve"> A good SOC analyst should be able to think logically, analyze evidence, identify patterns, and make decisions based on available information</w:t>
      </w:r>
      <w:r w:rsidDel="00000000" w:rsidR="00000000" w:rsidRPr="00000000">
        <w:rPr>
          <w:rtl w:val="0"/>
        </w:rPr>
        <w:t xml:space="preserve">.</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ind w:left="-566.9291338582675" w:firstLine="0"/>
        <w:rPr>
          <w:rFonts w:ascii="Merriweather" w:cs="Merriweather" w:eastAsia="Merriweather" w:hAnsi="Merriweather"/>
          <w:b w:val="1"/>
          <w:bCs w:val="1"/>
          <w:color w:val="1c4587"/>
          <w:sz w:val="34"/>
          <w:szCs w:val="34"/>
          <w:u w:val="single"/>
        </w:rPr>
      </w:pPr>
      <w:bookmarkStart w:colFirst="0" w:colLast="0" w:name="_us1l1n3fazo2" w:id="13"/>
      <w:bookmarkEnd w:id="13"/>
      <w:r w:rsidDel="00000000" w:rsidR="00000000" w:rsidRPr="00000000">
        <w:rPr>
          <w:rFonts w:ascii="Merriweather" w:cs="Merriweather" w:eastAsia="Merriweather" w:hAnsi="Merriweather"/>
          <w:b w:val="1"/>
          <w:bCs w:val="1"/>
          <w:color w:val="1c4587"/>
          <w:sz w:val="34"/>
          <w:szCs w:val="34"/>
          <w:u w:val="single"/>
          <w:rtl w:val="0"/>
        </w:rPr>
        <w:t xml:space="preserve">6. SOC Monitoring and Incident Response Workflow</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A SOC follows a process to handle security alerts and possible incidents. The exact process can differ between organizations, but the general workflow is usually similar.</w:t>
      </w:r>
    </w:p>
    <w:p w:rsidR="00000000" w:rsidDel="00000000" w:rsidP="00000000" w:rsidRDefault="00000000" w:rsidRPr="00000000" w14:paraId="0000006B">
      <w:pPr>
        <w:pStyle w:val="Heading3"/>
        <w:keepNext w:val="0"/>
        <w:keepLines w:val="0"/>
        <w:spacing w:before="280" w:lineRule="auto"/>
        <w:rPr>
          <w:rFonts w:ascii="Georgia" w:cs="Georgia" w:eastAsia="Georgia" w:hAnsi="Georgia"/>
          <w:b w:val="1"/>
          <w:bCs w:val="1"/>
          <w:color w:val="000000"/>
          <w:sz w:val="30"/>
          <w:szCs w:val="30"/>
        </w:rPr>
      </w:pPr>
      <w:bookmarkStart w:colFirst="0" w:colLast="0" w:name="_yv45rnia4r1v" w:id="14"/>
      <w:bookmarkEnd w:id="14"/>
      <w:r w:rsidDel="00000000" w:rsidR="00000000" w:rsidRPr="00000000">
        <w:rPr>
          <w:rFonts w:ascii="Georgia" w:cs="Georgia" w:eastAsia="Georgia" w:hAnsi="Georgia"/>
          <w:b w:val="1"/>
          <w:bCs w:val="1"/>
          <w:color w:val="000000"/>
          <w:sz w:val="30"/>
          <w:szCs w:val="30"/>
          <w:rtl w:val="0"/>
        </w:rPr>
        <w:t xml:space="preserve">Basic SOC Workflow</w:t>
      </w:r>
    </w:p>
    <w:p w:rsidR="00000000" w:rsidDel="00000000" w:rsidP="00000000" w:rsidRDefault="00000000" w:rsidRPr="00000000" w14:paraId="0000006C">
      <w:pPr>
        <w:spacing w:after="240" w:before="240" w:lineRule="auto"/>
        <w:rPr>
          <w:b w:val="1"/>
          <w:bCs w:val="1"/>
          <w:sz w:val="26"/>
          <w:szCs w:val="26"/>
          <w:u w:val="single"/>
        </w:rPr>
      </w:pPr>
      <w:r w:rsidDel="00000000" w:rsidR="00000000" w:rsidRPr="00000000">
        <w:rPr>
          <w:b w:val="1"/>
          <w:bCs w:val="1"/>
          <w:sz w:val="26"/>
          <w:szCs w:val="26"/>
          <w:u w:val="single"/>
          <w:rtl w:val="0"/>
        </w:rPr>
        <w:t xml:space="preserve">1. Monitor</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The SOC continuously monitors security logs, alerts, network activity, endpoints, and other systems.</w:t>
      </w:r>
    </w:p>
    <w:p w:rsidR="00000000" w:rsidDel="00000000" w:rsidP="00000000" w:rsidRDefault="00000000" w:rsidRPr="00000000" w14:paraId="0000006E">
      <w:pPr>
        <w:spacing w:after="240" w:before="240" w:lineRule="auto"/>
        <w:rPr>
          <w:b w:val="1"/>
          <w:bCs w:val="1"/>
          <w:sz w:val="26"/>
          <w:szCs w:val="26"/>
          <w:u w:val="single"/>
        </w:rPr>
      </w:pPr>
      <w:r w:rsidDel="00000000" w:rsidR="00000000" w:rsidRPr="00000000">
        <w:rPr>
          <w:b w:val="1"/>
          <w:bCs w:val="1"/>
          <w:sz w:val="26"/>
          <w:szCs w:val="26"/>
          <w:u w:val="single"/>
          <w:rtl w:val="0"/>
        </w:rPr>
        <w:t xml:space="preserve">2. Detect</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Security tools generate alerts when they identify unusual or potentially malicious activity.</w:t>
      </w:r>
    </w:p>
    <w:p w:rsidR="00000000" w:rsidDel="00000000" w:rsidP="00000000" w:rsidRDefault="00000000" w:rsidRPr="00000000" w14:paraId="00000070">
      <w:pPr>
        <w:spacing w:after="240" w:before="240" w:lineRule="auto"/>
        <w:rPr>
          <w:b w:val="1"/>
          <w:bCs w:val="1"/>
          <w:sz w:val="26"/>
          <w:szCs w:val="26"/>
          <w:u w:val="single"/>
        </w:rPr>
      </w:pPr>
      <w:r w:rsidDel="00000000" w:rsidR="00000000" w:rsidRPr="00000000">
        <w:rPr>
          <w:b w:val="1"/>
          <w:bCs w:val="1"/>
          <w:sz w:val="26"/>
          <w:szCs w:val="26"/>
          <w:u w:val="single"/>
          <w:rtl w:val="0"/>
        </w:rPr>
        <w:t xml:space="preserve">3. Triage</w:t>
      </w:r>
    </w:p>
    <w:p w:rsidR="00000000" w:rsidDel="00000000" w:rsidP="00000000" w:rsidRDefault="00000000" w:rsidRPr="00000000" w14:paraId="00000071">
      <w:pPr>
        <w:spacing w:after="240" w:before="240" w:lineRule="auto"/>
        <w:rPr>
          <w:sz w:val="26"/>
          <w:szCs w:val="26"/>
        </w:rPr>
      </w:pPr>
      <w:r w:rsidDel="00000000" w:rsidR="00000000" w:rsidRPr="00000000">
        <w:rPr>
          <w:sz w:val="26"/>
          <w:szCs w:val="26"/>
          <w:rtl w:val="0"/>
        </w:rPr>
        <w:t xml:space="preserve">The analyst reviews the alert and determines how serious it is. They check whether it is a </w:t>
      </w:r>
      <w:r w:rsidDel="00000000" w:rsidR="00000000" w:rsidRPr="00000000">
        <w:rPr>
          <w:b w:val="1"/>
          <w:bCs w:val="1"/>
          <w:sz w:val="26"/>
          <w:szCs w:val="26"/>
          <w:rtl w:val="0"/>
        </w:rPr>
        <w:t xml:space="preserve">false positive, suspicious activity, or a potential real incident</w:t>
      </w:r>
      <w:r w:rsidDel="00000000" w:rsidR="00000000" w:rsidRPr="00000000">
        <w:rPr>
          <w:sz w:val="26"/>
          <w:szCs w:val="26"/>
          <w:rtl w:val="0"/>
        </w:rPr>
        <w:t xml:space="preserve">.</w:t>
      </w:r>
    </w:p>
    <w:p w:rsidR="00000000" w:rsidDel="00000000" w:rsidP="00000000" w:rsidRDefault="00000000" w:rsidRPr="00000000" w14:paraId="00000072">
      <w:pPr>
        <w:spacing w:after="240" w:before="240" w:lineRule="auto"/>
        <w:rPr>
          <w:b w:val="1"/>
          <w:bCs w:val="1"/>
          <w:sz w:val="26"/>
          <w:szCs w:val="26"/>
          <w:u w:val="single"/>
        </w:rPr>
      </w:pPr>
      <w:r w:rsidDel="00000000" w:rsidR="00000000" w:rsidRPr="00000000">
        <w:rPr>
          <w:b w:val="1"/>
          <w:bCs w:val="1"/>
          <w:sz w:val="26"/>
          <w:szCs w:val="26"/>
          <w:u w:val="single"/>
          <w:rtl w:val="0"/>
        </w:rPr>
        <w:t xml:space="preserve">4. Investigate</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If the alert needs further investigation, the analyst collects and analyzes relevant evidence such as:</w:t>
      </w:r>
    </w:p>
    <w:p w:rsidR="00000000" w:rsidDel="00000000" w:rsidP="00000000" w:rsidRDefault="00000000" w:rsidRPr="00000000" w14:paraId="00000074">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IP addresses</w:t>
      </w:r>
    </w:p>
    <w:p w:rsidR="00000000" w:rsidDel="00000000" w:rsidP="00000000" w:rsidRDefault="00000000" w:rsidRPr="00000000" w14:paraId="0000007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User accounts</w:t>
      </w:r>
    </w:p>
    <w:p w:rsidR="00000000" w:rsidDel="00000000" w:rsidP="00000000" w:rsidRDefault="00000000" w:rsidRPr="00000000" w14:paraId="0000007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Timestamps</w:t>
      </w:r>
    </w:p>
    <w:p w:rsidR="00000000" w:rsidDel="00000000" w:rsidP="00000000" w:rsidRDefault="00000000" w:rsidRPr="00000000" w14:paraId="0000007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Login activity</w:t>
      </w:r>
    </w:p>
    <w:p w:rsidR="00000000" w:rsidDel="00000000" w:rsidP="00000000" w:rsidRDefault="00000000" w:rsidRPr="00000000" w14:paraId="0000007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Processes</w:t>
      </w:r>
    </w:p>
    <w:p w:rsidR="00000000" w:rsidDel="00000000" w:rsidP="00000000" w:rsidRDefault="00000000" w:rsidRPr="00000000" w14:paraId="0000007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Files</w:t>
      </w:r>
    </w:p>
    <w:p w:rsidR="00000000" w:rsidDel="00000000" w:rsidP="00000000" w:rsidRDefault="00000000" w:rsidRPr="00000000" w14:paraId="0000007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URLs and domains</w:t>
      </w:r>
    </w:p>
    <w:p w:rsidR="00000000" w:rsidDel="00000000" w:rsidP="00000000" w:rsidRDefault="00000000" w:rsidRPr="00000000" w14:paraId="0000007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Network connections</w:t>
      </w:r>
    </w:p>
    <w:p w:rsidR="00000000" w:rsidDel="00000000" w:rsidP="00000000" w:rsidRDefault="00000000" w:rsidRPr="00000000" w14:paraId="0000007C">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Related security events</w:t>
      </w:r>
    </w:p>
    <w:p w:rsidR="00000000" w:rsidDel="00000000" w:rsidP="00000000" w:rsidRDefault="00000000" w:rsidRPr="00000000" w14:paraId="0000007D">
      <w:pPr>
        <w:spacing w:after="240" w:before="240" w:lineRule="auto"/>
        <w:rPr>
          <w:b w:val="1"/>
          <w:bCs w:val="1"/>
          <w:sz w:val="26"/>
          <w:szCs w:val="26"/>
          <w:u w:val="single"/>
        </w:rPr>
      </w:pPr>
      <w:r w:rsidDel="00000000" w:rsidR="00000000" w:rsidRPr="00000000">
        <w:rPr>
          <w:b w:val="1"/>
          <w:bCs w:val="1"/>
          <w:sz w:val="26"/>
          <w:szCs w:val="26"/>
          <w:u w:val="single"/>
          <w:rtl w:val="0"/>
        </w:rPr>
        <w:t xml:space="preserve">5. Respond</w:t>
      </w:r>
    </w:p>
    <w:p w:rsidR="00000000" w:rsidDel="00000000" w:rsidP="00000000" w:rsidRDefault="00000000" w:rsidRPr="00000000" w14:paraId="0000007E">
      <w:pPr>
        <w:spacing w:after="240" w:before="240" w:lineRule="auto"/>
        <w:rPr>
          <w:sz w:val="26"/>
          <w:szCs w:val="26"/>
        </w:rPr>
      </w:pPr>
      <w:r w:rsidDel="00000000" w:rsidR="00000000" w:rsidRPr="00000000">
        <w:rPr>
          <w:sz w:val="26"/>
          <w:szCs w:val="26"/>
          <w:rtl w:val="0"/>
        </w:rPr>
        <w:t xml:space="preserve">If malicious activity is confirmed, the security team follows the organization's incident response procedures. Depending on the situation, this may involve actions such as isolating a device, disabling a compromised account, blocking a malicious IP address, or removing malicious files.</w:t>
      </w:r>
    </w:p>
    <w:p w:rsidR="00000000" w:rsidDel="00000000" w:rsidP="00000000" w:rsidRDefault="00000000" w:rsidRPr="00000000" w14:paraId="0000007F">
      <w:pPr>
        <w:spacing w:after="240" w:before="240" w:lineRule="auto"/>
        <w:rPr>
          <w:b w:val="1"/>
          <w:bCs w:val="1"/>
          <w:sz w:val="26"/>
          <w:szCs w:val="26"/>
          <w:u w:val="single"/>
        </w:rPr>
      </w:pPr>
      <w:r w:rsidDel="00000000" w:rsidR="00000000" w:rsidRPr="00000000">
        <w:rPr>
          <w:b w:val="1"/>
          <w:bCs w:val="1"/>
          <w:sz w:val="26"/>
          <w:szCs w:val="26"/>
          <w:u w:val="single"/>
          <w:rtl w:val="0"/>
        </w:rPr>
        <w:t xml:space="preserve">6. Escalate</w:t>
      </w:r>
    </w:p>
    <w:p w:rsidR="00000000" w:rsidDel="00000000" w:rsidP="00000000" w:rsidRDefault="00000000" w:rsidRPr="00000000" w14:paraId="00000080">
      <w:pPr>
        <w:spacing w:after="240" w:before="240" w:lineRule="auto"/>
        <w:rPr>
          <w:sz w:val="26"/>
          <w:szCs w:val="26"/>
        </w:rPr>
      </w:pPr>
      <w:r w:rsidDel="00000000" w:rsidR="00000000" w:rsidRPr="00000000">
        <w:rPr>
          <w:sz w:val="26"/>
          <w:szCs w:val="26"/>
          <w:rtl w:val="0"/>
        </w:rPr>
        <w:t xml:space="preserve">More serious or complicated incidents may be escalated from an L1 analyst to an L2 or L3 analyst, depending on the organization's procedures.</w:t>
      </w:r>
    </w:p>
    <w:p w:rsidR="00000000" w:rsidDel="00000000" w:rsidP="00000000" w:rsidRDefault="00000000" w:rsidRPr="00000000" w14:paraId="00000081">
      <w:pPr>
        <w:spacing w:after="240" w:before="240" w:lineRule="auto"/>
        <w:rPr>
          <w:b w:val="1"/>
          <w:bCs w:val="1"/>
          <w:sz w:val="26"/>
          <w:szCs w:val="26"/>
          <w:u w:val="single"/>
        </w:rPr>
      </w:pPr>
      <w:r w:rsidDel="00000000" w:rsidR="00000000" w:rsidRPr="00000000">
        <w:rPr>
          <w:b w:val="1"/>
          <w:bCs w:val="1"/>
          <w:sz w:val="26"/>
          <w:szCs w:val="26"/>
          <w:u w:val="single"/>
          <w:rtl w:val="0"/>
        </w:rPr>
        <w:t xml:space="preserve">7. Document</w:t>
      </w:r>
    </w:p>
    <w:p w:rsidR="00000000" w:rsidDel="00000000" w:rsidP="00000000" w:rsidRDefault="00000000" w:rsidRPr="00000000" w14:paraId="00000082">
      <w:pPr>
        <w:spacing w:after="240" w:before="240" w:lineRule="auto"/>
        <w:rPr>
          <w:sz w:val="26"/>
          <w:szCs w:val="26"/>
        </w:rPr>
      </w:pPr>
      <w:r w:rsidDel="00000000" w:rsidR="00000000" w:rsidRPr="00000000">
        <w:rPr>
          <w:sz w:val="26"/>
          <w:szCs w:val="26"/>
          <w:rtl w:val="0"/>
        </w:rPr>
        <w:t xml:space="preserve">The analyst records what happened, what evidence was found, what actions were taken, and the final outcome.</w:t>
      </w:r>
    </w:p>
    <w:p w:rsidR="00000000" w:rsidDel="00000000" w:rsidP="00000000" w:rsidRDefault="00000000" w:rsidRPr="00000000" w14:paraId="00000083">
      <w:pPr>
        <w:pStyle w:val="Heading3"/>
        <w:keepNext w:val="0"/>
        <w:keepLines w:val="0"/>
        <w:spacing w:before="280" w:lineRule="auto"/>
        <w:ind w:left="-566.9291338582677" w:firstLine="0"/>
        <w:rPr>
          <w:rFonts w:ascii="Merriweather" w:cs="Merriweather" w:eastAsia="Merriweather" w:hAnsi="Merriweather"/>
          <w:b w:val="1"/>
          <w:bCs w:val="1"/>
          <w:color w:val="000000"/>
          <w:sz w:val="30"/>
          <w:szCs w:val="30"/>
          <w:u w:val="single"/>
        </w:rPr>
      </w:pPr>
      <w:bookmarkStart w:colFirst="0" w:colLast="0" w:name="_4sohd4fe984" w:id="15"/>
      <w:bookmarkEnd w:id="15"/>
      <w:r w:rsidDel="00000000" w:rsidR="00000000" w:rsidRPr="00000000">
        <w:rPr>
          <w:rFonts w:ascii="Merriweather" w:cs="Merriweather" w:eastAsia="Merriweather" w:hAnsi="Merriweather"/>
          <w:b w:val="1"/>
          <w:bCs w:val="1"/>
          <w:color w:val="000000"/>
          <w:sz w:val="30"/>
          <w:szCs w:val="30"/>
          <w:u w:val="single"/>
          <w:rtl w:val="0"/>
        </w:rPr>
        <w:t xml:space="preserve">Simple Example</w:t>
      </w:r>
    </w:p>
    <w:p w:rsidR="00000000" w:rsidDel="00000000" w:rsidP="00000000" w:rsidRDefault="00000000" w:rsidRPr="00000000" w14:paraId="00000084">
      <w:pPr>
        <w:rPr>
          <w:sz w:val="26"/>
          <w:szCs w:val="26"/>
        </w:rPr>
      </w:pPr>
      <w:r w:rsidDel="00000000" w:rsidR="00000000" w:rsidRPr="00000000">
        <w:rPr>
          <w:sz w:val="26"/>
          <w:szCs w:val="26"/>
          <w:rtl w:val="0"/>
        </w:rPr>
        <w:t xml:space="preserve">Security Alert</w:t>
      </w:r>
    </w:p>
    <w:p w:rsidR="00000000" w:rsidDel="00000000" w:rsidP="00000000" w:rsidRDefault="00000000" w:rsidRPr="00000000" w14:paraId="00000085">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86">
      <w:pPr>
        <w:rPr>
          <w:sz w:val="26"/>
          <w:szCs w:val="26"/>
        </w:rPr>
      </w:pPr>
      <w:r w:rsidDel="00000000" w:rsidR="00000000" w:rsidRPr="00000000">
        <w:rPr>
          <w:sz w:val="26"/>
          <w:szCs w:val="26"/>
          <w:rtl w:val="0"/>
        </w:rPr>
        <w:t xml:space="preserve">   Triage</w:t>
      </w:r>
    </w:p>
    <w:p w:rsidR="00000000" w:rsidDel="00000000" w:rsidP="00000000" w:rsidRDefault="00000000" w:rsidRPr="00000000" w14:paraId="00000087">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88">
      <w:pPr>
        <w:rPr>
          <w:sz w:val="26"/>
          <w:szCs w:val="26"/>
        </w:rPr>
      </w:pPr>
      <w:r w:rsidDel="00000000" w:rsidR="00000000" w:rsidRPr="00000000">
        <w:rPr>
          <w:sz w:val="26"/>
          <w:szCs w:val="26"/>
          <w:rtl w:val="0"/>
        </w:rPr>
        <w:t xml:space="preserve">Investigation</w:t>
      </w:r>
    </w:p>
    <w:p w:rsidR="00000000" w:rsidDel="00000000" w:rsidP="00000000" w:rsidRDefault="00000000" w:rsidRPr="00000000" w14:paraId="00000089">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8A">
      <w:pPr>
        <w:rPr>
          <w:sz w:val="26"/>
          <w:szCs w:val="26"/>
        </w:rPr>
      </w:pPr>
      <w:r w:rsidDel="00000000" w:rsidR="00000000" w:rsidRPr="00000000">
        <w:rPr>
          <w:sz w:val="26"/>
          <w:szCs w:val="26"/>
          <w:rtl w:val="0"/>
        </w:rPr>
        <w:t xml:space="preserve">Is it malicious?</w:t>
      </w:r>
    </w:p>
    <w:p w:rsidR="00000000" w:rsidDel="00000000" w:rsidP="00000000" w:rsidRDefault="00000000" w:rsidRPr="00000000" w14:paraId="0000008B">
      <w:pPr>
        <w:rPr>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08C">
      <w:pPr>
        <w:rPr>
          <w:sz w:val="26"/>
          <w:szCs w:val="26"/>
        </w:rPr>
      </w:pPr>
      <w:r w:rsidDel="00000000" w:rsidR="00000000" w:rsidRPr="00000000">
        <w:rPr>
          <w:sz w:val="26"/>
          <w:szCs w:val="26"/>
          <w:rtl w:val="0"/>
        </w:rPr>
        <w:t xml:space="preserve"> No          Yes</w:t>
      </w:r>
    </w:p>
    <w:p w:rsidR="00000000" w:rsidDel="00000000" w:rsidP="00000000" w:rsidRDefault="00000000" w:rsidRPr="00000000" w14:paraId="0000008D">
      <w:pPr>
        <w:rPr>
          <w:sz w:val="26"/>
          <w:szCs w:val="26"/>
        </w:rPr>
      </w:pP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08E">
      <w:pPr>
        <w:rPr>
          <w:sz w:val="26"/>
          <w:szCs w:val="26"/>
        </w:rPr>
      </w:pPr>
      <w:r w:rsidDel="00000000" w:rsidR="00000000" w:rsidRPr="00000000">
        <w:rPr>
          <w:sz w:val="26"/>
          <w:szCs w:val="26"/>
          <w:rtl w:val="0"/>
        </w:rPr>
        <w:t xml:space="preserve">Close       Respond</w:t>
      </w:r>
    </w:p>
    <w:p w:rsidR="00000000" w:rsidDel="00000000" w:rsidP="00000000" w:rsidRDefault="00000000" w:rsidRPr="00000000" w14:paraId="0000008F">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90">
      <w:pPr>
        <w:rPr>
          <w:sz w:val="26"/>
          <w:szCs w:val="26"/>
        </w:rPr>
      </w:pPr>
      <w:r w:rsidDel="00000000" w:rsidR="00000000" w:rsidRPr="00000000">
        <w:rPr>
          <w:sz w:val="26"/>
          <w:szCs w:val="26"/>
          <w:rtl w:val="0"/>
        </w:rPr>
        <w:t xml:space="preserve">          Escalate</w:t>
      </w:r>
    </w:p>
    <w:p w:rsidR="00000000" w:rsidDel="00000000" w:rsidP="00000000" w:rsidRDefault="00000000" w:rsidRPr="00000000" w14:paraId="00000091">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92">
      <w:pPr>
        <w:rPr>
          <w:sz w:val="26"/>
          <w:szCs w:val="26"/>
        </w:rPr>
      </w:pPr>
      <w:r w:rsidDel="00000000" w:rsidR="00000000" w:rsidRPr="00000000">
        <w:rPr>
          <w:sz w:val="26"/>
          <w:szCs w:val="26"/>
          <w:rtl w:val="0"/>
        </w:rPr>
        <w:t xml:space="preserve">         Document</w:t>
      </w:r>
    </w:p>
    <w:p w:rsidR="00000000" w:rsidDel="00000000" w:rsidP="00000000" w:rsidRDefault="00000000" w:rsidRPr="00000000" w14:paraId="00000093">
      <w:pPr>
        <w:spacing w:after="240" w:before="240" w:lineRule="auto"/>
        <w:ind w:left="-425.19685039370086" w:firstLine="0"/>
        <w:rPr>
          <w:sz w:val="26"/>
          <w:szCs w:val="26"/>
        </w:rPr>
      </w:pPr>
      <w:r w:rsidDel="00000000" w:rsidR="00000000" w:rsidRPr="00000000">
        <w:rPr>
          <w:sz w:val="26"/>
          <w:szCs w:val="26"/>
          <w:rtl w:val="0"/>
        </w:rPr>
        <w:t xml:space="preserve">The purpose of this workflow is to make sure that security alerts are handled in a </w:t>
      </w:r>
      <w:r w:rsidDel="00000000" w:rsidR="00000000" w:rsidRPr="00000000">
        <w:rPr>
          <w:b w:val="1"/>
          <w:bCs w:val="1"/>
          <w:sz w:val="26"/>
          <w:szCs w:val="26"/>
          <w:rtl w:val="0"/>
        </w:rPr>
        <w:t xml:space="preserve">consistent, organized, and timely manner</w:t>
      </w:r>
      <w:r w:rsidDel="00000000" w:rsidR="00000000" w:rsidRPr="00000000">
        <w:rPr>
          <w:sz w:val="26"/>
          <w:szCs w:val="26"/>
          <w:rtl w:val="0"/>
        </w:rPr>
        <w:t xml:space="preserve"> rather than being investigated randomly.</w:t>
      </w:r>
    </w:p>
    <w:p w:rsidR="00000000" w:rsidDel="00000000" w:rsidP="00000000" w:rsidRDefault="00000000" w:rsidRPr="00000000" w14:paraId="00000094">
      <w:pPr>
        <w:pStyle w:val="Heading2"/>
        <w:keepNext w:val="0"/>
        <w:keepLines w:val="0"/>
        <w:spacing w:after="80" w:lineRule="auto"/>
        <w:rPr>
          <w:rFonts w:ascii="Merriweather" w:cs="Merriweather" w:eastAsia="Merriweather" w:hAnsi="Merriweather"/>
          <w:b w:val="1"/>
          <w:bCs w:val="1"/>
          <w:color w:val="1c4587"/>
          <w:sz w:val="36"/>
          <w:szCs w:val="36"/>
          <w:u w:val="single"/>
        </w:rPr>
      </w:pPr>
      <w:bookmarkStart w:colFirst="0" w:colLast="0" w:name="_oddno1uco9tz" w:id="16"/>
      <w:bookmarkEnd w:id="16"/>
      <w:r w:rsidDel="00000000" w:rsidR="00000000" w:rsidRPr="00000000">
        <w:rPr>
          <w:rFonts w:ascii="Merriweather" w:cs="Merriweather" w:eastAsia="Merriweather" w:hAnsi="Merriweather"/>
          <w:b w:val="1"/>
          <w:bCs w:val="1"/>
          <w:color w:val="1c4587"/>
          <w:sz w:val="36"/>
          <w:szCs w:val="36"/>
          <w:u w:val="single"/>
          <w:rtl w:val="0"/>
        </w:rPr>
        <w:t xml:space="preserve">7. Common Tools Used in a SOC</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A SOC uses different security tools to collect information, detect threats, investigate alerts, and respond to incidents. The tools used can vary depending on the organization's environment.</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Some common SOC tools include:</w:t>
      </w:r>
    </w:p>
    <w:tbl>
      <w:tblPr>
        <w:tblStyle w:val="Table2"/>
        <w:tblW w:w="9048.1889763779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6.518694382292"/>
        <w:gridCol w:w="6231.670281995663"/>
        <w:tblGridChange w:id="0">
          <w:tblGrid>
            <w:gridCol w:w="2816.518694382292"/>
            <w:gridCol w:w="6231.670281995663"/>
          </w:tblGrid>
        </w:tblGridChange>
      </w:tblGrid>
      <w:tr>
        <w:trPr>
          <w:cantSplit w:val="0"/>
          <w:trHeight w:val="500" w:hRule="atLeast"/>
          <w:tblHeader w:val="0"/>
        </w:trPr>
        <w:tc>
          <w:tcPr/>
          <w:p w:rsidR="00000000" w:rsidDel="00000000" w:rsidP="00000000" w:rsidRDefault="00000000" w:rsidRPr="00000000" w14:paraId="00000097">
            <w:pPr>
              <w:jc w:val="center"/>
              <w:rPr>
                <w:sz w:val="24"/>
                <w:szCs w:val="24"/>
              </w:rPr>
            </w:pPr>
            <w:r w:rsidDel="00000000" w:rsidR="00000000" w:rsidRPr="00000000">
              <w:rPr>
                <w:b w:val="1"/>
                <w:bCs w:val="1"/>
                <w:sz w:val="24"/>
                <w:szCs w:val="24"/>
                <w:rtl w:val="0"/>
              </w:rPr>
              <w:t xml:space="preserve">Tool / Technology</w:t>
            </w:r>
            <w:r w:rsidDel="00000000" w:rsidR="00000000" w:rsidRPr="00000000">
              <w:rPr>
                <w:rtl w:val="0"/>
              </w:rPr>
            </w:r>
          </w:p>
        </w:tc>
        <w:tc>
          <w:tcPr/>
          <w:p w:rsidR="00000000" w:rsidDel="00000000" w:rsidP="00000000" w:rsidRDefault="00000000" w:rsidRPr="00000000" w14:paraId="00000098">
            <w:pPr>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99">
            <w:pPr>
              <w:rPr>
                <w:sz w:val="24"/>
                <w:szCs w:val="24"/>
              </w:rPr>
            </w:pPr>
            <w:r w:rsidDel="00000000" w:rsidR="00000000" w:rsidRPr="00000000">
              <w:rPr>
                <w:b w:val="1"/>
                <w:bCs w:val="1"/>
                <w:sz w:val="24"/>
                <w:szCs w:val="24"/>
                <w:rtl w:val="0"/>
              </w:rPr>
              <w:t xml:space="preserve">SIEM</w:t>
            </w:r>
            <w:r w:rsidDel="00000000" w:rsidR="00000000" w:rsidRPr="00000000">
              <w:rPr>
                <w:rtl w:val="0"/>
              </w:rPr>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Collects and analyzes logs from different systems and generates security alerts</w:t>
            </w:r>
          </w:p>
        </w:tc>
      </w:tr>
      <w:tr>
        <w:trPr>
          <w:cantSplit w:val="0"/>
          <w:trHeight w:val="770" w:hRule="atLeast"/>
          <w:tblHeader w:val="0"/>
        </w:trPr>
        <w:tc>
          <w:tcPr/>
          <w:p w:rsidR="00000000" w:rsidDel="00000000" w:rsidP="00000000" w:rsidRDefault="00000000" w:rsidRPr="00000000" w14:paraId="0000009B">
            <w:pPr>
              <w:rPr>
                <w:sz w:val="24"/>
                <w:szCs w:val="24"/>
              </w:rPr>
            </w:pPr>
            <w:r w:rsidDel="00000000" w:rsidR="00000000" w:rsidRPr="00000000">
              <w:rPr>
                <w:b w:val="1"/>
                <w:bCs w:val="1"/>
                <w:sz w:val="24"/>
                <w:szCs w:val="24"/>
                <w:rtl w:val="0"/>
              </w:rPr>
              <w:t xml:space="preserve">EDR</w:t>
            </w:r>
            <w:r w:rsidDel="00000000" w:rsidR="00000000" w:rsidRPr="00000000">
              <w:rPr>
                <w:rtl w:val="0"/>
              </w:rPr>
            </w:r>
          </w:p>
        </w:tc>
        <w:tc>
          <w:tcPr/>
          <w:p w:rsidR="00000000" w:rsidDel="00000000" w:rsidP="00000000" w:rsidRDefault="00000000" w:rsidRPr="00000000" w14:paraId="0000009C">
            <w:pPr>
              <w:rPr>
                <w:sz w:val="24"/>
                <w:szCs w:val="24"/>
              </w:rPr>
            </w:pPr>
            <w:r w:rsidDel="00000000" w:rsidR="00000000" w:rsidRPr="00000000">
              <w:rPr>
                <w:sz w:val="24"/>
                <w:szCs w:val="24"/>
                <w:rtl w:val="0"/>
              </w:rPr>
              <w:t xml:space="preserve">Monitors endpoints and helps detect suspicious processes, files, and activities</w:t>
            </w:r>
          </w:p>
        </w:tc>
      </w:tr>
      <w:tr>
        <w:trPr>
          <w:cantSplit w:val="0"/>
          <w:trHeight w:val="500" w:hRule="atLeast"/>
          <w:tblHeader w:val="0"/>
        </w:trPr>
        <w:tc>
          <w:tcPr/>
          <w:p w:rsidR="00000000" w:rsidDel="00000000" w:rsidP="00000000" w:rsidRDefault="00000000" w:rsidRPr="00000000" w14:paraId="0000009D">
            <w:pPr>
              <w:rPr>
                <w:sz w:val="24"/>
                <w:szCs w:val="24"/>
              </w:rPr>
            </w:pPr>
            <w:r w:rsidDel="00000000" w:rsidR="00000000" w:rsidRPr="00000000">
              <w:rPr>
                <w:b w:val="1"/>
                <w:bCs w:val="1"/>
                <w:sz w:val="24"/>
                <w:szCs w:val="24"/>
                <w:rtl w:val="0"/>
              </w:rPr>
              <w:t xml:space="preserve">Firewall</w:t>
            </w:r>
            <w:r w:rsidDel="00000000" w:rsidR="00000000" w:rsidRPr="00000000">
              <w:rPr>
                <w:rtl w:val="0"/>
              </w:rPr>
            </w:r>
          </w:p>
        </w:tc>
        <w:tc>
          <w:tcPr/>
          <w:p w:rsidR="00000000" w:rsidDel="00000000" w:rsidP="00000000" w:rsidRDefault="00000000" w:rsidRPr="00000000" w14:paraId="0000009E">
            <w:pPr>
              <w:rPr>
                <w:sz w:val="24"/>
                <w:szCs w:val="24"/>
              </w:rPr>
            </w:pPr>
            <w:r w:rsidDel="00000000" w:rsidR="00000000" w:rsidRPr="00000000">
              <w:rPr>
                <w:sz w:val="24"/>
                <w:szCs w:val="24"/>
                <w:rtl w:val="0"/>
              </w:rPr>
              <w:t xml:space="preserve">Controls network traffic and blocks unauthorized connections</w:t>
            </w:r>
          </w:p>
        </w:tc>
      </w:tr>
      <w:tr>
        <w:trPr>
          <w:cantSplit w:val="0"/>
          <w:trHeight w:val="770" w:hRule="atLeast"/>
          <w:tblHeader w:val="0"/>
        </w:trPr>
        <w:tc>
          <w:tcPr/>
          <w:p w:rsidR="00000000" w:rsidDel="00000000" w:rsidP="00000000" w:rsidRDefault="00000000" w:rsidRPr="00000000" w14:paraId="0000009F">
            <w:pPr>
              <w:rPr>
                <w:sz w:val="24"/>
                <w:szCs w:val="24"/>
              </w:rPr>
            </w:pPr>
            <w:r w:rsidDel="00000000" w:rsidR="00000000" w:rsidRPr="00000000">
              <w:rPr>
                <w:b w:val="1"/>
                <w:bCs w:val="1"/>
                <w:sz w:val="24"/>
                <w:szCs w:val="24"/>
                <w:rtl w:val="0"/>
              </w:rPr>
              <w:t xml:space="preserve">IDS/IPS</w:t>
            </w:r>
            <w:r w:rsidDel="00000000" w:rsidR="00000000" w:rsidRPr="00000000">
              <w:rPr>
                <w:rtl w:val="0"/>
              </w:rPr>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Detects and, in some cases, prevents suspicious network activity</w:t>
            </w:r>
          </w:p>
        </w:tc>
      </w:tr>
      <w:tr>
        <w:trPr>
          <w:cantSplit w:val="0"/>
          <w:trHeight w:val="500" w:hRule="atLeast"/>
          <w:tblHeader w:val="0"/>
        </w:trPr>
        <w:tc>
          <w:tcPr/>
          <w:p w:rsidR="00000000" w:rsidDel="00000000" w:rsidP="00000000" w:rsidRDefault="00000000" w:rsidRPr="00000000" w14:paraId="000000A1">
            <w:pPr>
              <w:rPr>
                <w:sz w:val="24"/>
                <w:szCs w:val="24"/>
              </w:rPr>
            </w:pPr>
            <w:r w:rsidDel="00000000" w:rsidR="00000000" w:rsidRPr="00000000">
              <w:rPr>
                <w:b w:val="1"/>
                <w:bCs w:val="1"/>
                <w:sz w:val="24"/>
                <w:szCs w:val="24"/>
                <w:rtl w:val="0"/>
              </w:rPr>
              <w:t xml:space="preserve">Antivirus</w:t>
            </w:r>
            <w:r w:rsidDel="00000000" w:rsidR="00000000" w:rsidRPr="00000000">
              <w:rPr>
                <w:rtl w:val="0"/>
              </w:rPr>
            </w:r>
          </w:p>
        </w:tc>
        <w:tc>
          <w:tcPr/>
          <w:p w:rsidR="00000000" w:rsidDel="00000000" w:rsidP="00000000" w:rsidRDefault="00000000" w:rsidRPr="00000000" w14:paraId="000000A2">
            <w:pPr>
              <w:rPr>
                <w:sz w:val="24"/>
                <w:szCs w:val="24"/>
              </w:rPr>
            </w:pPr>
            <w:r w:rsidDel="00000000" w:rsidR="00000000" w:rsidRPr="00000000">
              <w:rPr>
                <w:sz w:val="24"/>
                <w:szCs w:val="24"/>
                <w:rtl w:val="0"/>
              </w:rPr>
              <w:t xml:space="preserve">Detects and removes known malicious files and programs</w:t>
            </w:r>
          </w:p>
        </w:tc>
      </w:tr>
      <w:tr>
        <w:trPr>
          <w:cantSplit w:val="0"/>
          <w:trHeight w:val="500" w:hRule="atLeast"/>
          <w:tblHeader w:val="0"/>
        </w:trPr>
        <w:tc>
          <w:tcPr/>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Email Security Tools</w:t>
            </w:r>
            <w:r w:rsidDel="00000000" w:rsidR="00000000" w:rsidRPr="00000000">
              <w:rPr>
                <w:rtl w:val="0"/>
              </w:rPr>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Detects phishing emails, malicious links, and attachments</w:t>
            </w:r>
          </w:p>
        </w:tc>
      </w:tr>
      <w:tr>
        <w:trPr>
          <w:cantSplit w:val="0"/>
          <w:trHeight w:val="500" w:hRule="atLeast"/>
          <w:tblHeader w:val="0"/>
        </w:trPr>
        <w:tc>
          <w:tcPr/>
          <w:p w:rsidR="00000000" w:rsidDel="00000000" w:rsidP="00000000" w:rsidRDefault="00000000" w:rsidRPr="00000000" w14:paraId="000000A5">
            <w:pPr>
              <w:rPr>
                <w:sz w:val="24"/>
                <w:szCs w:val="24"/>
              </w:rPr>
            </w:pPr>
            <w:r w:rsidDel="00000000" w:rsidR="00000000" w:rsidRPr="00000000">
              <w:rPr>
                <w:b w:val="1"/>
                <w:bCs w:val="1"/>
                <w:sz w:val="24"/>
                <w:szCs w:val="24"/>
                <w:rtl w:val="0"/>
              </w:rPr>
              <w:t xml:space="preserve">Vulnerability Scanners</w:t>
            </w:r>
            <w:r w:rsidDel="00000000" w:rsidR="00000000" w:rsidRPr="00000000">
              <w:rPr>
                <w:rtl w:val="0"/>
              </w:rPr>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Identifies vulnerabilities and security weaknesses in systems</w:t>
            </w:r>
          </w:p>
        </w:tc>
      </w:tr>
      <w:tr>
        <w:trPr>
          <w:cantSplit w:val="0"/>
          <w:trHeight w:val="770" w:hRule="atLeast"/>
          <w:tblHeader w:val="0"/>
        </w:trPr>
        <w:tc>
          <w:tcPr/>
          <w:p w:rsidR="00000000" w:rsidDel="00000000" w:rsidP="00000000" w:rsidRDefault="00000000" w:rsidRPr="00000000" w14:paraId="000000A7">
            <w:pPr>
              <w:rPr>
                <w:sz w:val="24"/>
                <w:szCs w:val="24"/>
              </w:rPr>
            </w:pPr>
            <w:r w:rsidDel="00000000" w:rsidR="00000000" w:rsidRPr="00000000">
              <w:rPr>
                <w:b w:val="1"/>
                <w:bCs w:val="1"/>
                <w:sz w:val="24"/>
                <w:szCs w:val="24"/>
                <w:rtl w:val="0"/>
              </w:rPr>
              <w:t xml:space="preserve">Threat Intelligence Platforms</w:t>
            </w:r>
            <w:r w:rsidDel="00000000" w:rsidR="00000000" w:rsidRPr="00000000">
              <w:rPr>
                <w:rtl w:val="0"/>
              </w:rPr>
            </w:r>
          </w:p>
        </w:tc>
        <w:tc>
          <w:tcPr/>
          <w:p w:rsidR="00000000" w:rsidDel="00000000" w:rsidP="00000000" w:rsidRDefault="00000000" w:rsidRPr="00000000" w14:paraId="000000A8">
            <w:pPr>
              <w:rPr>
                <w:sz w:val="24"/>
                <w:szCs w:val="24"/>
              </w:rPr>
            </w:pPr>
            <w:r w:rsidDel="00000000" w:rsidR="00000000" w:rsidRPr="00000000">
              <w:rPr>
                <w:sz w:val="24"/>
                <w:szCs w:val="24"/>
                <w:rtl w:val="0"/>
              </w:rPr>
              <w:t xml:space="preserve">Provides information about malicious IPs, domains, files, and other indicators</w:t>
            </w:r>
          </w:p>
        </w:tc>
      </w:tr>
      <w:tr>
        <w:trPr>
          <w:cantSplit w:val="0"/>
          <w:trHeight w:val="500" w:hRule="atLeast"/>
          <w:tblHeader w:val="0"/>
        </w:trPr>
        <w:tc>
          <w:tcPr/>
          <w:p w:rsidR="00000000" w:rsidDel="00000000" w:rsidP="00000000" w:rsidRDefault="00000000" w:rsidRPr="00000000" w14:paraId="000000A9">
            <w:pPr>
              <w:rPr>
                <w:sz w:val="24"/>
                <w:szCs w:val="24"/>
              </w:rPr>
            </w:pPr>
            <w:r w:rsidDel="00000000" w:rsidR="00000000" w:rsidRPr="00000000">
              <w:rPr>
                <w:b w:val="1"/>
                <w:bCs w:val="1"/>
                <w:sz w:val="24"/>
                <w:szCs w:val="24"/>
                <w:rtl w:val="0"/>
              </w:rPr>
              <w:t xml:space="preserve">Packet Analysis Tools</w:t>
            </w:r>
            <w:r w:rsidDel="00000000" w:rsidR="00000000" w:rsidRPr="00000000">
              <w:rPr>
                <w:rtl w:val="0"/>
              </w:rPr>
            </w:r>
          </w:p>
        </w:tc>
        <w:tc>
          <w:tcPr/>
          <w:p w:rsidR="00000000" w:rsidDel="00000000" w:rsidP="00000000" w:rsidRDefault="00000000" w:rsidRPr="00000000" w14:paraId="000000AA">
            <w:pPr>
              <w:rPr>
                <w:sz w:val="24"/>
                <w:szCs w:val="24"/>
              </w:rPr>
            </w:pPr>
            <w:r w:rsidDel="00000000" w:rsidR="00000000" w:rsidRPr="00000000">
              <w:rPr>
                <w:sz w:val="24"/>
                <w:szCs w:val="24"/>
                <w:rtl w:val="0"/>
              </w:rPr>
              <w:t xml:space="preserve">Helps analysts examine network traffic during investigations</w:t>
            </w:r>
          </w:p>
        </w:tc>
      </w:tr>
    </w:tbl>
    <w:p w:rsidR="00000000" w:rsidDel="00000000" w:rsidP="00000000" w:rsidRDefault="00000000" w:rsidRPr="00000000" w14:paraId="000000AB">
      <w:pPr>
        <w:pStyle w:val="Heading3"/>
        <w:keepNext w:val="0"/>
        <w:keepLines w:val="0"/>
        <w:spacing w:before="280" w:lineRule="auto"/>
        <w:rPr>
          <w:b w:val="1"/>
          <w:bCs w:val="1"/>
          <w:color w:val="000000"/>
        </w:rPr>
      </w:pPr>
      <w:bookmarkStart w:colFirst="0" w:colLast="0" w:name="_6tsdbcdh22ii" w:id="17"/>
      <w:bookmarkEnd w:id="17"/>
      <w:r w:rsidDel="00000000" w:rsidR="00000000" w:rsidRPr="00000000">
        <w:rPr>
          <w:b w:val="1"/>
          <w:bCs w:val="1"/>
          <w:color w:val="000000"/>
          <w:rtl w:val="0"/>
        </w:rPr>
        <w:t xml:space="preserve">Examples of Tools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Some commonly used tools and platforms include:</w:t>
      </w:r>
    </w:p>
    <w:p w:rsidR="00000000" w:rsidDel="00000000" w:rsidP="00000000" w:rsidRDefault="00000000" w:rsidRPr="00000000" w14:paraId="000000AD">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Splunk</w:t>
      </w:r>
      <w:r w:rsidDel="00000000" w:rsidR="00000000" w:rsidRPr="00000000">
        <w:rPr>
          <w:sz w:val="24"/>
          <w:szCs w:val="24"/>
          <w:rtl w:val="0"/>
        </w:rPr>
        <w:t xml:space="preserve"> — SIEM and log analysis</w:t>
      </w:r>
    </w:p>
    <w:p w:rsidR="00000000" w:rsidDel="00000000" w:rsidP="00000000" w:rsidRDefault="00000000" w:rsidRPr="00000000" w14:paraId="000000AE">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Microsoft Sentinel</w:t>
      </w:r>
      <w:r w:rsidDel="00000000" w:rsidR="00000000" w:rsidRPr="00000000">
        <w:rPr>
          <w:sz w:val="24"/>
          <w:szCs w:val="24"/>
          <w:rtl w:val="0"/>
        </w:rPr>
        <w:t xml:space="preserve"> — Cloud-based SIEM</w:t>
      </w:r>
    </w:p>
    <w:p w:rsidR="00000000" w:rsidDel="00000000" w:rsidP="00000000" w:rsidRDefault="00000000" w:rsidRPr="00000000" w14:paraId="000000AF">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Microsoft Defender for Endpoint</w:t>
      </w:r>
      <w:r w:rsidDel="00000000" w:rsidR="00000000" w:rsidRPr="00000000">
        <w:rPr>
          <w:sz w:val="24"/>
          <w:szCs w:val="24"/>
          <w:rtl w:val="0"/>
        </w:rPr>
        <w:t xml:space="preserve"> — EDR and endpoint security</w:t>
      </w:r>
    </w:p>
    <w:p w:rsidR="00000000" w:rsidDel="00000000" w:rsidP="00000000" w:rsidRDefault="00000000" w:rsidRPr="00000000" w14:paraId="000000B0">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Wireshark</w:t>
      </w:r>
      <w:r w:rsidDel="00000000" w:rsidR="00000000" w:rsidRPr="00000000">
        <w:rPr>
          <w:sz w:val="24"/>
          <w:szCs w:val="24"/>
          <w:rtl w:val="0"/>
        </w:rPr>
        <w:t xml:space="preserve"> — Network packet analysis</w:t>
      </w:r>
    </w:p>
    <w:p w:rsidR="00000000" w:rsidDel="00000000" w:rsidP="00000000" w:rsidRDefault="00000000" w:rsidRPr="00000000" w14:paraId="000000B1">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Suricata</w:t>
      </w:r>
      <w:r w:rsidDel="00000000" w:rsidR="00000000" w:rsidRPr="00000000">
        <w:rPr>
          <w:sz w:val="24"/>
          <w:szCs w:val="24"/>
          <w:rtl w:val="0"/>
        </w:rPr>
        <w:t xml:space="preserve"> — Network threat detection</w:t>
      </w:r>
    </w:p>
    <w:p w:rsidR="00000000" w:rsidDel="00000000" w:rsidP="00000000" w:rsidRDefault="00000000" w:rsidRPr="00000000" w14:paraId="000000B2">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Nmap</w:t>
      </w:r>
      <w:r w:rsidDel="00000000" w:rsidR="00000000" w:rsidRPr="00000000">
        <w:rPr>
          <w:sz w:val="24"/>
          <w:szCs w:val="24"/>
          <w:rtl w:val="0"/>
        </w:rPr>
        <w:t xml:space="preserve"> — Network discovery and security scanning</w:t>
      </w:r>
    </w:p>
    <w:p w:rsidR="00000000" w:rsidDel="00000000" w:rsidP="00000000" w:rsidRDefault="00000000" w:rsidRPr="00000000" w14:paraId="000000B3">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VirusTotal</w:t>
      </w:r>
      <w:r w:rsidDel="00000000" w:rsidR="00000000" w:rsidRPr="00000000">
        <w:rPr>
          <w:sz w:val="24"/>
          <w:szCs w:val="24"/>
          <w:rtl w:val="0"/>
        </w:rPr>
        <w:t xml:space="preserve"> — Analysis and reputation checking of files, URLs, domains, and IP addresses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A SOC analyst does not necessarily need to master every tool. However, understanding what each tool does and knowing how to use the tools available in their environment is important for effective investigation.</w:t>
      </w:r>
    </w:p>
    <w:p w:rsidR="00000000" w:rsidDel="00000000" w:rsidP="00000000" w:rsidRDefault="00000000" w:rsidRPr="00000000" w14:paraId="000000B5">
      <w:pPr>
        <w:pStyle w:val="Heading3"/>
        <w:keepNext w:val="0"/>
        <w:keepLines w:val="0"/>
        <w:spacing w:before="280" w:lineRule="auto"/>
        <w:rPr>
          <w:rFonts w:ascii="Merriweather" w:cs="Merriweather" w:eastAsia="Merriweather" w:hAnsi="Merriweather"/>
          <w:b w:val="1"/>
          <w:bCs w:val="1"/>
          <w:color w:val="000000"/>
        </w:rPr>
      </w:pPr>
      <w:bookmarkStart w:colFirst="0" w:colLast="0" w:name="_7naurx4f01j4" w:id="18"/>
      <w:bookmarkEnd w:id="18"/>
      <w:r w:rsidDel="00000000" w:rsidR="00000000" w:rsidRPr="00000000">
        <w:rPr>
          <w:rFonts w:ascii="Merriweather" w:cs="Merriweather" w:eastAsia="Merriweather" w:hAnsi="Merriweather"/>
          <w:b w:val="1"/>
          <w:bCs w:val="1"/>
          <w:color w:val="000000"/>
          <w:rtl w:val="0"/>
        </w:rPr>
        <w:t xml:space="preserve">Connection to My Practical Learning</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During my cybersecurity learning, I have worked with tools such as </w:t>
      </w:r>
      <w:r w:rsidDel="00000000" w:rsidR="00000000" w:rsidRPr="00000000">
        <w:rPr>
          <w:b w:val="1"/>
          <w:bCs w:val="1"/>
          <w:sz w:val="24"/>
          <w:szCs w:val="24"/>
          <w:rtl w:val="0"/>
        </w:rPr>
        <w:t xml:space="preserve">Splunk, Wireshark, Nmap, and Burp Suite</w:t>
      </w:r>
      <w:r w:rsidDel="00000000" w:rsidR="00000000" w:rsidRPr="00000000">
        <w:rPr>
          <w:sz w:val="24"/>
          <w:szCs w:val="24"/>
          <w:rtl w:val="0"/>
        </w:rPr>
        <w:t xml:space="preserve">. These tools have helped me understand how security logs, network traffic, scanning activity, and web requests can be analyzed during security investigations.</w:t>
      </w:r>
    </w:p>
    <w:p w:rsidR="00000000" w:rsidDel="00000000" w:rsidP="00000000" w:rsidRDefault="00000000" w:rsidRPr="00000000" w14:paraId="000000B7">
      <w:pPr>
        <w:pStyle w:val="Heading2"/>
        <w:keepNext w:val="0"/>
        <w:keepLines w:val="0"/>
        <w:spacing w:after="80" w:lineRule="auto"/>
        <w:rPr>
          <w:rFonts w:ascii="Merriweather" w:cs="Merriweather" w:eastAsia="Merriweather" w:hAnsi="Merriweather"/>
          <w:b w:val="1"/>
          <w:bCs w:val="1"/>
          <w:color w:val="1c4587"/>
          <w:sz w:val="36"/>
          <w:szCs w:val="36"/>
          <w:u w:val="single"/>
        </w:rPr>
      </w:pPr>
      <w:bookmarkStart w:colFirst="0" w:colLast="0" w:name="_9tz6krjzaaf8" w:id="19"/>
      <w:bookmarkEnd w:id="19"/>
      <w:r w:rsidDel="00000000" w:rsidR="00000000" w:rsidRPr="00000000">
        <w:rPr>
          <w:rFonts w:ascii="Merriweather" w:cs="Merriweather" w:eastAsia="Merriweather" w:hAnsi="Merriweather"/>
          <w:b w:val="1"/>
          <w:bCs w:val="1"/>
          <w:color w:val="1c4587"/>
          <w:sz w:val="36"/>
          <w:szCs w:val="36"/>
          <w:u w:val="single"/>
          <w:rtl w:val="0"/>
        </w:rPr>
        <w:t xml:space="preserve">8. Real-World SOC Scenario</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A company notices that an employee's account has several failed login attempts from an unfamiliar IP address, followed by a successful login.</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A SOC analyst investigates the login logs, checks the source IP, reviews the user's activity, and looks for other suspicious events.</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If the activity appears malicious, the analyst follows the organization's incident response process and escalates the case if required.</w:t>
      </w:r>
    </w:p>
    <w:p w:rsidR="00000000" w:rsidDel="00000000" w:rsidP="00000000" w:rsidRDefault="00000000" w:rsidRPr="00000000" w14:paraId="000000BB">
      <w:pPr>
        <w:spacing w:after="240" w:before="240" w:lineRule="auto"/>
        <w:rPr>
          <w:b w:val="1"/>
          <w:bCs w:val="1"/>
          <w:sz w:val="24"/>
          <w:szCs w:val="24"/>
        </w:rPr>
      </w:pPr>
      <w:r w:rsidDel="00000000" w:rsidR="00000000" w:rsidRPr="00000000">
        <w:rPr>
          <w:b w:val="1"/>
          <w:bCs w:val="1"/>
          <w:sz w:val="24"/>
          <w:szCs w:val="24"/>
          <w:rtl w:val="0"/>
        </w:rPr>
        <w:t xml:space="preserve">This example shows how a SOC analyst uses logs and security alerts to identify and investigate possible attacks.</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That's enough. </w:t>
      </w:r>
      <w:r w:rsidDel="00000000" w:rsidR="00000000" w:rsidRPr="00000000">
        <w:rPr>
          <w:b w:val="1"/>
          <w:bCs w:val="1"/>
          <w:sz w:val="24"/>
          <w:szCs w:val="24"/>
          <w:rtl w:val="0"/>
        </w:rPr>
        <w:t xml:space="preserve">4 paragraphs instead of an entire case study.</w:t>
      </w:r>
      <w:r w:rsidDel="00000000" w:rsidR="00000000" w:rsidRPr="00000000">
        <w:rPr>
          <w:sz w:val="24"/>
          <w:szCs w:val="24"/>
          <w:rtl w:val="0"/>
        </w:rPr>
        <w:t xml:space="preserve"> 😭</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Then finish with:</w:t>
      </w:r>
    </w:p>
    <w:p w:rsidR="00000000" w:rsidDel="00000000" w:rsidP="00000000" w:rsidRDefault="00000000" w:rsidRPr="00000000" w14:paraId="000000BE">
      <w:pPr>
        <w:pStyle w:val="Heading2"/>
        <w:keepNext w:val="0"/>
        <w:keepLines w:val="0"/>
        <w:spacing w:after="80" w:lineRule="auto"/>
        <w:rPr>
          <w:rFonts w:ascii="Merriweather" w:cs="Merriweather" w:eastAsia="Merriweather" w:hAnsi="Merriweather"/>
          <w:b w:val="1"/>
          <w:bCs w:val="1"/>
          <w:color w:val="1c4587"/>
          <w:sz w:val="36"/>
          <w:szCs w:val="36"/>
          <w:u w:val="single"/>
        </w:rPr>
      </w:pPr>
      <w:bookmarkStart w:colFirst="0" w:colLast="0" w:name="_92r17dcwfls5" w:id="20"/>
      <w:bookmarkEnd w:id="20"/>
      <w:r w:rsidDel="00000000" w:rsidR="00000000" w:rsidRPr="00000000">
        <w:rPr>
          <w:rFonts w:ascii="Merriweather" w:cs="Merriweather" w:eastAsia="Merriweather" w:hAnsi="Merriweather"/>
          <w:b w:val="1"/>
          <w:bCs w:val="1"/>
          <w:color w:val="1c4587"/>
          <w:sz w:val="36"/>
          <w:szCs w:val="36"/>
          <w:u w:val="single"/>
          <w:rtl w:val="0"/>
        </w:rPr>
        <w:t xml:space="preserve">9. Key Takeaways</w:t>
      </w:r>
    </w:p>
    <w:p w:rsidR="00000000" w:rsidDel="00000000" w:rsidP="00000000" w:rsidRDefault="00000000" w:rsidRPr="00000000" w14:paraId="000000BF">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 SOC monitors an organization's digital environment for security threats.</w:t>
      </w:r>
    </w:p>
    <w:p w:rsidR="00000000" w:rsidDel="00000000" w:rsidP="00000000" w:rsidRDefault="00000000" w:rsidRPr="00000000" w14:paraId="000000C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SOC analysts investigate alerts and suspicious activities.</w:t>
      </w:r>
    </w:p>
    <w:p w:rsidR="00000000" w:rsidDel="00000000" w:rsidP="00000000" w:rsidRDefault="00000000" w:rsidRPr="00000000" w14:paraId="000000C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SIEM, EDR, firewalls, and other security tools help analysts detect threats.</w:t>
      </w:r>
    </w:p>
    <w:p w:rsidR="00000000" w:rsidDel="00000000" w:rsidP="00000000" w:rsidRDefault="00000000" w:rsidRPr="00000000" w14:paraId="000000C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SOC analysts use logs and other evidence to understand what happened.</w:t>
      </w:r>
    </w:p>
    <w:p w:rsidR="00000000" w:rsidDel="00000000" w:rsidP="00000000" w:rsidRDefault="00000000" w:rsidRPr="00000000" w14:paraId="000000C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 SOC helps organizations detect and respond to cyber incidents.</w:t>
      </w:r>
    </w:p>
    <w:p w:rsidR="00000000" w:rsidDel="00000000" w:rsidP="00000000" w:rsidRDefault="00000000" w:rsidRPr="00000000" w14:paraId="000000C4">
      <w:pPr>
        <w:rPr>
          <w:sz w:val="24"/>
          <w:szCs w:val="24"/>
        </w:rPr>
      </w:pPr>
      <w:r w:rsidDel="00000000" w:rsidR="00000000" w:rsidRPr="00000000">
        <w:rPr>
          <w:rtl w:val="0"/>
        </w:rPr>
      </w:r>
    </w:p>
    <w:sectPr>
      <w:type w:val="nextPage"/>
      <w:pgSz w:h="16834" w:w="11909" w:orient="portrait"/>
      <w:pgMar w:bottom="1440.0000000000002" w:top="1440.0000000000002" w:left="1417.322834645669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