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b5394"/>
          <w:sz w:val="40"/>
          <w:szCs w:val="40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</w:t>
      </w:r>
      <w:r w:rsidDel="00000000" w:rsidR="00000000" w:rsidRPr="00000000">
        <w:rPr>
          <w:rFonts w:ascii="Merriweather" w:cs="Merriweather" w:eastAsia="Merriweather" w:hAnsi="Merriweather"/>
          <w:color w:val="0b5394"/>
          <w:sz w:val="40"/>
          <w:szCs w:val="40"/>
          <w:u w:val="single"/>
          <w:rtl w:val="0"/>
        </w:rPr>
        <w:t xml:space="preserve"> Topic : Malware Case Study  </w:t>
      </w:r>
      <w:r w:rsidDel="00000000" w:rsidR="00000000" w:rsidRPr="00000000">
        <w:rPr>
          <w:color w:val="0b5394"/>
          <w:sz w:val="40"/>
          <w:szCs w:val="40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do1ppih9f31x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Malware</w:t>
      </w:r>
      <w:r w:rsidDel="00000000" w:rsidR="00000000" w:rsidRPr="00000000">
        <w:rPr>
          <w:sz w:val="26"/>
          <w:szCs w:val="26"/>
          <w:rtl w:val="0"/>
        </w:rPr>
        <w:t xml:space="preserve"> is short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malicious software</w:t>
      </w:r>
      <w:r w:rsidDel="00000000" w:rsidR="00000000" w:rsidRPr="00000000">
        <w:rPr>
          <w:sz w:val="26"/>
          <w:szCs w:val="26"/>
          <w:rtl w:val="0"/>
        </w:rPr>
        <w:t xml:space="preserve">. It is software designed to harm a system, steal information, disrupt operations, or gain unauthorized access to a device or network.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Malware can enter a system through different methods, such 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phishing emails, malicious attachments, infected websites, unsafe downloads, or compromised software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Common types of malware include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viruses, worms, trojans, ransomware, spyware, and keyloggers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SOC analyst, understanding how malware behaves is important because suspicious files, processes, and network activity can generate security alerts that need to be investigated.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m4o77hw7sey0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2. Common Types of Malware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different types of malware, and each one can affect a system in a different way.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Virus:</w:t>
      </w:r>
      <w:r w:rsidDel="00000000" w:rsidR="00000000" w:rsidRPr="00000000">
        <w:rPr>
          <w:sz w:val="26"/>
          <w:szCs w:val="26"/>
          <w:rtl w:val="0"/>
        </w:rPr>
        <w:t xml:space="preserve"> A malicious program that can attach itself to other files and spread when the infected file is executed.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Worm:</w:t>
      </w:r>
      <w:r w:rsidDel="00000000" w:rsidR="00000000" w:rsidRPr="00000000">
        <w:rPr>
          <w:sz w:val="26"/>
          <w:szCs w:val="26"/>
          <w:rtl w:val="0"/>
        </w:rPr>
        <w:t xml:space="preserve"> Malware that can spread between systems without requiring the user to manually run an infected file.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Trojan:</w:t>
      </w:r>
      <w:r w:rsidDel="00000000" w:rsidR="00000000" w:rsidRPr="00000000">
        <w:rPr>
          <w:sz w:val="26"/>
          <w:szCs w:val="26"/>
          <w:rtl w:val="0"/>
        </w:rPr>
        <w:t xml:space="preserve"> Malware that appears to be legitimate software or a useful file but performs malicious activities.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Ransomware:</w:t>
      </w:r>
      <w:r w:rsidDel="00000000" w:rsidR="00000000" w:rsidRPr="00000000">
        <w:rPr>
          <w:sz w:val="26"/>
          <w:szCs w:val="26"/>
          <w:rtl w:val="0"/>
        </w:rPr>
        <w:t xml:space="preserve"> Malware that can encrypt files or prevent access to systems and then demand payment from the victim.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Spyware:</w:t>
      </w:r>
      <w:r w:rsidDel="00000000" w:rsidR="00000000" w:rsidRPr="00000000">
        <w:rPr>
          <w:sz w:val="26"/>
          <w:szCs w:val="26"/>
          <w:rtl w:val="0"/>
        </w:rPr>
        <w:t xml:space="preserve"> Malware that secretly collects information about a user's activities.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Keylogger:</w:t>
      </w:r>
      <w:r w:rsidDel="00000000" w:rsidR="00000000" w:rsidRPr="00000000">
        <w:rPr>
          <w:sz w:val="26"/>
          <w:szCs w:val="26"/>
          <w:rtl w:val="0"/>
        </w:rPr>
        <w:t xml:space="preserve"> A type of malware that records keystrokes and can be used to steal sensitive information such as passwords.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fqfdv7ue0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color w:val="1c4587"/>
          <w:sz w:val="26"/>
          <w:szCs w:val="26"/>
          <w:u w:val="single"/>
        </w:rPr>
      </w:pPr>
      <w:bookmarkStart w:colFirst="0" w:colLast="0" w:name="_ptkfathlytiy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3. Malware Case Study — Phishing Attachment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common way malware can enter an organization is through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phishing email attachment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an employee may receive an email that appears to come from a trusted company. The email contains an attachment and asks the employee to open it urgently. The attachment may contain malicious code.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employee opens the file, the malware may execute and start performing unwanted activities on the system. It could potentially steal information, modify files, or communicate with an attacker-controlled server.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 SOC perspective, the analyst may investigate: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original email and sender.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attached file.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user's activity around the time the file was opened.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 or suspicious processes running on the endpoint.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Unusual network connections.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Security alerts generated by endpoint or network tools.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purpose of the investigation is to understand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happened, whether the system was affected, and what action should be taken next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cn0v9d6ylhso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4. Malware Investigation Process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 malware alert is detected, a SOC analyst should investigate the activity carefully instead of immediately assuming that the system is compromised.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investigation can include: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when and how the malware was detected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Identifying the affected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and device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Reviewing suspicious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files and processes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Checking unusual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 connections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Looking for other related security alerts.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Determining whether other systems may also be affected.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Recording the findings for further investigation or response.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activity appears serious, the analyst may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escalate the incident</w:t>
      </w:r>
      <w:r w:rsidDel="00000000" w:rsidR="00000000" w:rsidRPr="00000000">
        <w:rPr>
          <w:sz w:val="26"/>
          <w:szCs w:val="26"/>
          <w:rtl w:val="0"/>
        </w:rPr>
        <w:t xml:space="preserve"> to a higher-level analyst or incident response team.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main goal is to understand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happened, how far the malware may have spread, and what action should be taken to contain the threat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ui0i566ws98z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5. Malware Prevention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Malware attacks can be reduced by following basic security practices and keeping systems properly protected.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 important practices include: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the operating system and software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downloading files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untrusted sources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not open unexpected email attachments or suspicious links.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reliable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antivirus or endpoint security</w:t>
      </w:r>
      <w:r w:rsidDel="00000000" w:rsidR="00000000" w:rsidRPr="00000000">
        <w:rPr>
          <w:sz w:val="26"/>
          <w:szCs w:val="26"/>
          <w:rtl w:val="0"/>
        </w:rPr>
        <w:t xml:space="preserve"> software.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strong passwords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multi-factor authentication</w:t>
      </w:r>
      <w:r w:rsidDel="00000000" w:rsidR="00000000" w:rsidRPr="00000000">
        <w:rPr>
          <w:sz w:val="26"/>
          <w:szCs w:val="26"/>
          <w:rtl w:val="0"/>
        </w:rPr>
        <w:t xml:space="preserve"> where possible.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Maintain regular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backups</w:t>
      </w:r>
      <w:r w:rsidDel="00000000" w:rsidR="00000000" w:rsidRPr="00000000">
        <w:rPr>
          <w:sz w:val="26"/>
          <w:szCs w:val="26"/>
          <w:rtl w:val="0"/>
        </w:rPr>
        <w:t xml:space="preserve"> of important data.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 security awareness training so users can recognize suspicious activity.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organizations, security monitoring is also important because early detection can help reduce the impact of a malware infection.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this conversation helpful so far?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rhfygjgxman2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6. Key Takeaways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Malware</w:t>
      </w:r>
      <w:r w:rsidDel="00000000" w:rsidR="00000000" w:rsidRPr="00000000">
        <w:rPr>
          <w:sz w:val="26"/>
          <w:szCs w:val="26"/>
          <w:rtl w:val="0"/>
        </w:rPr>
        <w:t xml:space="preserve"> is malicious software designed to harm systems, steal information, or perform unauthorized activities.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Common types include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viruses, worms, trojans, ransomware, spyware, and keyloggers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Malware can enter a system through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phishing emails, malicious attachments, unsafe downloads, or compromised software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SOC analyst can investigate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files, processes, network connections, users, devices, and security alerts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Early detection and proper investigation can help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reduce the impact of a malware incident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Keeping systems updated, using security tools, and being careful with emails and downloads can help prevent malware infections.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