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i7mtl040caj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DG Interns Hub — Week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y76g4g93ohov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contains my </w:t>
      </w:r>
      <w:r w:rsidDel="00000000" w:rsidR="00000000" w:rsidRPr="00000000">
        <w:rPr>
          <w:b w:val="1"/>
          <w:bCs w:val="1"/>
          <w:rtl w:val="0"/>
        </w:rPr>
        <w:t xml:space="preserve">Week 1 Cybersecurity Internship work</w:t>
      </w:r>
      <w:r w:rsidDel="00000000" w:rsidR="00000000" w:rsidRPr="00000000">
        <w:rPr>
          <w:rtl w:val="0"/>
        </w:rPr>
        <w:t xml:space="preserve"> at DG Interns Hub.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week, I focused on understanding the basics of a </w:t>
      </w:r>
      <w:r w:rsidDel="00000000" w:rsidR="00000000" w:rsidRPr="00000000">
        <w:rPr>
          <w:b w:val="1"/>
          <w:bCs w:val="1"/>
          <w:rtl w:val="0"/>
        </w:rPr>
        <w:t xml:space="preserve">Security Operations Center (SOC)</w:t>
      </w:r>
      <w:r w:rsidDel="00000000" w:rsidR="00000000" w:rsidRPr="00000000">
        <w:rPr>
          <w:rtl w:val="0"/>
        </w:rPr>
        <w:t xml:space="preserve">, security monitoring, common attack techniques, and basic security investigations.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jbcr99jbgrwm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Topics Covered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Operations Center (SOC)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Analyst roles and responsibilities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CIA Triad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TCP/IP and OSI models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Management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SOC Analyst mistakes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ss091utkgig9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Practical Work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hands-on activities, I worked with: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Event Viewer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Security Event IDs: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4624</w:t>
      </w:r>
      <w:r w:rsidDel="00000000" w:rsidR="00000000" w:rsidRPr="00000000">
        <w:rPr>
          <w:rtl w:val="0"/>
        </w:rPr>
        <w:t xml:space="preserve"> — Successful Logon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4625</w:t>
      </w:r>
      <w:r w:rsidDel="00000000" w:rsidR="00000000" w:rsidRPr="00000000">
        <w:rPr>
          <w:rtl w:val="0"/>
        </w:rPr>
        <w:t xml:space="preserve"> — Failed Logon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4688</w:t>
      </w:r>
      <w:r w:rsidDel="00000000" w:rsidR="00000000" w:rsidRPr="00000000">
        <w:rPr>
          <w:rtl w:val="0"/>
        </w:rPr>
        <w:t xml:space="preserve"> — Process Creation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4720</w:t>
      </w:r>
      <w:r w:rsidDel="00000000" w:rsidR="00000000" w:rsidRPr="00000000">
        <w:rPr>
          <w:rtl w:val="0"/>
        </w:rPr>
        <w:t xml:space="preserve"> — User Account Created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VirtualBox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10 virtual machine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Linux/Kali Linux virtual machine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3kw5cxxre1ei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Security Labs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completed practical learning activities through: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TryHackMe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Let'sDefend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labs covered networking, Windows fundamentals, Cyber Kill Chain, Blue Team/SOC concepts, and SOC fundamentals.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2fpfg16wlc43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Tools Used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VirtualBox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Event Viewer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PowerShell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Kali Linux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TryHackMe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Let'sDefend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Nmap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z1k7o9hdsuz3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Key Learning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 helped me understand how a SOC works, how analysts investigate security alerts, and how tools such as </w:t>
      </w:r>
      <w:r w:rsidDel="00000000" w:rsidR="00000000" w:rsidRPr="00000000">
        <w:rPr>
          <w:b w:val="1"/>
          <w:bCs w:val="1"/>
          <w:rtl w:val="0"/>
        </w:rPr>
        <w:t xml:space="preserve">SIEM, EDR, Log Management, SOAR, and Threat Intelligence</w:t>
      </w:r>
      <w:r w:rsidDel="00000000" w:rsidR="00000000" w:rsidRPr="00000000">
        <w:rPr>
          <w:rtl w:val="0"/>
        </w:rPr>
        <w:t xml:space="preserve"> support security investigations.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8a66jybm3rld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Folder Structure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Week 1/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Notes/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Writeups/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Findings/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Week_1_Report.pdf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Week_1_Presentation.pptx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vy9qjdibb29d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Internship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DG Interns 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Week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SOC Fundamentals and Security Monitoring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