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52"/>
          <w:szCs w:val="52"/>
        </w:rPr>
      </w:pPr>
      <w:bookmarkStart w:colFirst="0" w:colLast="0" w:name="_fvzqddo8xwl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rtl w:val="0"/>
        </w:rPr>
        <w:t xml:space="preserve">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52"/>
          <w:szCs w:val="52"/>
          <w:rtl w:val="0"/>
        </w:rPr>
        <w:t xml:space="preserve">  DG INTERNs HUB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32"/>
          <w:szCs w:val="32"/>
        </w:rPr>
      </w:pPr>
      <w:bookmarkStart w:colFirst="0" w:colLast="0" w:name="_tb7dvx1dzj1l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2"/>
          <w:szCs w:val="32"/>
          <w:rtl w:val="0"/>
        </w:rPr>
        <w:t xml:space="preserve">                         Cybersecurity Internship – Week 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rtl w:val="0"/>
        </w:rPr>
        <w:t xml:space="preserve">                           SOC Fundamentals &amp; Security Monitoring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Prepared by:</w:t>
      </w:r>
      <w:r w:rsidDel="00000000" w:rsidR="00000000" w:rsidRPr="00000000">
        <w:rPr>
          <w:sz w:val="28"/>
          <w:szCs w:val="28"/>
          <w:rtl w:val="0"/>
        </w:rPr>
        <w:t xml:space="preserve"> gunjan</w:t>
        <w:br w:type="textWrapping"/>
        <w:t xml:space="preserve">  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Week:</w:t>
      </w:r>
      <w:r w:rsidDel="00000000" w:rsidR="00000000" w:rsidRPr="00000000">
        <w:rPr>
          <w:sz w:val="28"/>
          <w:szCs w:val="28"/>
          <w:rtl w:val="0"/>
        </w:rPr>
        <w:t xml:space="preserve"> 1</w:t>
        <w:br w:type="textWrapping"/>
        <w:t xml:space="preserve">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Domain: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Security Operations Center (SOC)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dxui4hv03d3k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SOC Fundamentals 🛡️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7a3nnpveza3g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What is a SOC?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Security Operations Center (SOC)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responsible for continuously monitoring security activity, detecting potential threats, investigating alerts, and supporting incident response.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1kcewlj4czro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SOC Analyst Workflow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6"/>
          <w:szCs w:val="26"/>
          <w:rtl w:val="0"/>
        </w:rPr>
        <w:t xml:space="preserve">Monitor → Detect → Triage → Investigate → Respond → Escalate → Document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4s7gju2312t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What I Learned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SOC monitoring and security operations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Alert investigation and escalation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Identifying suspicious activity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Importance of security logs and evidence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Key Takeaway: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SOC helps an organization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detect, investigate, and respond to security threats effectively.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9f8qlqubk2ip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Security Concepts Learned 🔐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6rqpln0qer1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Core Security Concepts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CIA Triad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Confidentiality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Protect information from unauthorized access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Integrity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Prevent unauthorized modification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Availability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Keep systems and services accessible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Networking Models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Studied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7-layer OSI Model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Compared it with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TCP/IP Model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Understood how data moves through different network layers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Threat Awareness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Phishing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Identifying and analyzing suspicious emails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Malware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Understanding malicious software and basic investigation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Key Takeaway: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Strong SOC analysis requires understanding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security principles, networking, and common attack techniques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 🛡️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bgncs55chba8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— SOC Tools Learned 🛡️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4tndkxeaxumr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Key SOC Technologies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SIEM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Collects and analyzes security events and helps analysts investigate alerts.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Log Management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Centralizes logs from systems, applications, network devices, and security tools.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EDR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Monitors endpoints and provides information for investigating suspicious activity.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SOAR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Connects security tools and supports automated response through playbooks.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Threat Intelligence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Provides information such as suspicious IPs, hashes, and other indicators.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xg1mgrcnglk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SOC Analyst Perspective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6"/>
          <w:szCs w:val="26"/>
          <w:rtl w:val="0"/>
        </w:rPr>
        <w:t xml:space="preserve">Alert → Gather Evidence → Investigate → Determine Risk → Respond / Escalate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Key Takeaway: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These tools help SOC analysts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collect evidence, investigate alerts, and respond to threats more efficiently.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🔎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rs0u3auwz27j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Labs Completed 🧪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rpd3k7sfcikv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Hands-on Learning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TryHackMe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What is Networking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Introductory Networking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Windows Fundamentals 1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Cyber Kill Chain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SOC Role in Blue Team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Let’sDefend — SOC Fundamentals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SOC structure and roles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SOC Analyst responsibilities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SIEM &amp; Log Management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EDR &amp; SOAR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Threat Intelligence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Common SOC mistakes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5hvnubronrvt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What I Practiced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Built understanding through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interactive security labs and SOC-focused exercises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connecting theory with practical investigation concepts. 🔎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9dmi6piqynd3" w:id="14"/>
      <w:bookmarkEnd w:id="1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Windows Event Viewer Investigation 🖥️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jmdzzehmy51j" w:id="15"/>
      <w:bookmarkEnd w:id="1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Security Events Investigated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Event ID 4624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Successful Logon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Event ID 4625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Failed Logon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Event ID 4688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Process Creation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Event ID 4720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— User Account Created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9r3fsxo4vke1" w:id="16"/>
      <w:bookmarkEnd w:id="1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SOC Investigation Approach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For each event, I reviewed the available event details to understand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what happened, which account was involved, and what activity occurred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hd2arafpm2j6" w:id="17"/>
      <w:bookmarkEnd w:id="1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These events can provide useful evidence during security investigations and help analysts identify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authentication activity, process execution, and account changes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Evidence: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Screenshots of the investigated Windows Security Events are included in the report. 🔎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5hxyua1eftys" w:id="18"/>
      <w:bookmarkEnd w:id="1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Key Learnings &amp; Conclusion 🎯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m3wbu6werzi0" w:id="19"/>
      <w:bookmarkEnd w:id="1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Key Learnings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Developed a foundation in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SOC operations and security monitoring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Understood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L1, L2 &amp; L3 analyst responsibilities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Learned how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SIEM, EDR, SOAR, Log Management &amp; Threat Intelligence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support SOC investigations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Strengthened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networking and security fundamentals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Practiced analyzing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Windows Security Events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Completed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TryHackMe and Let’sDefend SOC-focused labs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fw8bff9hyptw" w:id="20"/>
      <w:bookmarkEnd w:id="2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Week 1 helped me build a strong foundation in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SOC fundamentals, security monitoring, and basic investigation techniques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which I can use for more advanced cybersecurity learning.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Merriweather" w:cs="Merriweather" w:eastAsia="Merriweather" w:hAnsi="Merriweather"/>
          <w:color w:val="990000"/>
          <w:sz w:val="60"/>
          <w:szCs w:val="6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990000"/>
          <w:sz w:val="60"/>
          <w:szCs w:val="60"/>
          <w:rtl w:val="0"/>
        </w:rPr>
        <w:t xml:space="preserve">                  Thank You</w:t>
      </w:r>
      <w:r w:rsidDel="00000000" w:rsidR="00000000" w:rsidRPr="00000000">
        <w:rPr>
          <w:rFonts w:ascii="Merriweather" w:cs="Merriweather" w:eastAsia="Merriweather" w:hAnsi="Merriweather"/>
          <w:color w:val="990000"/>
          <w:sz w:val="60"/>
          <w:szCs w:val="60"/>
          <w:rtl w:val="0"/>
        </w:rPr>
        <w:t xml:space="preserve"> 🔐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