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E8F24D" w14:textId="76163560" w:rsidR="006A5E6E" w:rsidRDefault="006A5E6E" w:rsidP="00DE2116">
      <w:pPr>
        <w:jc w:val="both"/>
      </w:pPr>
      <w:r w:rsidRPr="006A5E6E">
        <w:rPr>
          <w:rFonts w:hint="eastAsia"/>
        </w:rPr>
        <w:t>タイトルは、アンサンブル経路シミュレーションと仮想土砂キキクル計算を用いた台風経路別・地域別の土砂災害危険度</w:t>
      </w:r>
      <w:r>
        <w:rPr>
          <w:rFonts w:hint="eastAsia"/>
        </w:rPr>
        <w:t>で、経路別、地域別に台風経路と土砂災害危険度の関係性を調べました。</w:t>
      </w:r>
    </w:p>
    <w:p w14:paraId="219B24AD" w14:textId="77777777" w:rsidR="006A5E6E" w:rsidRDefault="006A5E6E" w:rsidP="00DE2116">
      <w:pPr>
        <w:jc w:val="both"/>
      </w:pPr>
    </w:p>
    <w:p w14:paraId="29E6E03A" w14:textId="77777777" w:rsidR="00DE2116" w:rsidRPr="00DE2116" w:rsidRDefault="00DE2116" w:rsidP="00DE2116">
      <w:pPr>
        <w:jc w:val="both"/>
      </w:pPr>
    </w:p>
    <w:p w14:paraId="2DB67552" w14:textId="11C34B2F" w:rsidR="00FE325E" w:rsidRDefault="006A5E6E" w:rsidP="00DE2116">
      <w:pPr>
        <w:jc w:val="both"/>
      </w:pPr>
      <w:r>
        <w:rPr>
          <w:rFonts w:hint="eastAsia"/>
        </w:rPr>
        <w:t>まず、土砂キキクルとは気象庁が発信する土砂災害の危険度を、段階的に色分けで示した情報です。このキキクルの数値は</w:t>
      </w:r>
      <w:r w:rsidR="00DE2116">
        <w:rPr>
          <w:rFonts w:hint="eastAsia"/>
        </w:rPr>
        <w:t>、</w:t>
      </w:r>
      <w:r>
        <w:rPr>
          <w:rFonts w:hint="eastAsia"/>
        </w:rPr>
        <w:t>雨水が地中にどれだけたまっているかを評価する、土壌雨量指数</w:t>
      </w:r>
      <w:r w:rsidR="00FE325E">
        <w:rPr>
          <w:rFonts w:hint="eastAsia"/>
        </w:rPr>
        <w:t>と</w:t>
      </w:r>
      <w:r>
        <w:rPr>
          <w:rFonts w:hint="eastAsia"/>
        </w:rPr>
        <w:t>各自治体が定める警報基準によって決定されます。</w:t>
      </w:r>
    </w:p>
    <w:p w14:paraId="54219C09" w14:textId="3EB60AE8" w:rsidR="00E24500" w:rsidRDefault="00E24500" w:rsidP="00DE2116">
      <w:pPr>
        <w:jc w:val="both"/>
        <w:rPr>
          <w:rFonts w:hint="eastAsia"/>
        </w:rPr>
      </w:pPr>
      <w:r>
        <w:rPr>
          <w:rFonts w:hint="eastAsia"/>
        </w:rPr>
        <w:t>例えば、横浜国立大学付近だと規格化土壌雨量指数が</w:t>
      </w:r>
    </w:p>
    <w:p w14:paraId="1C27F536" w14:textId="77777777" w:rsidR="00DE2116" w:rsidRDefault="00DE2116" w:rsidP="00DE2116">
      <w:pPr>
        <w:jc w:val="both"/>
      </w:pPr>
    </w:p>
    <w:p w14:paraId="6FFE0169" w14:textId="65C115C0" w:rsidR="00FE325E" w:rsidRDefault="00F47518" w:rsidP="00DE2116">
      <w:pPr>
        <w:jc w:val="both"/>
      </w:pPr>
      <w:r>
        <w:rPr>
          <w:rFonts w:hint="eastAsia"/>
        </w:rPr>
        <w:t>この土砂キキクルを再現した</w:t>
      </w:r>
      <w:r w:rsidR="00FE325E">
        <w:rPr>
          <w:rFonts w:hint="eastAsia"/>
        </w:rPr>
        <w:t>仮想土砂キキクルのデータ</w:t>
      </w:r>
      <w:r w:rsidR="009F4B6F">
        <w:rPr>
          <w:rFonts w:hint="eastAsia"/>
        </w:rPr>
        <w:t>はウェザーマップ社より頂いたもので</w:t>
      </w:r>
      <w:r w:rsidR="00FE325E">
        <w:rPr>
          <w:rFonts w:hint="eastAsia"/>
        </w:rPr>
        <w:t>、</w:t>
      </w:r>
      <w:r w:rsidR="009F4B6F">
        <w:rPr>
          <w:rFonts w:hint="eastAsia"/>
        </w:rPr>
        <w:t>私は、</w:t>
      </w:r>
      <w:r w:rsidR="00FE325E">
        <w:rPr>
          <w:rFonts w:hint="eastAsia"/>
        </w:rPr>
        <w:t>地域ごと、経路ごとに</w:t>
      </w:r>
      <w:r w:rsidR="009F4B6F">
        <w:rPr>
          <w:rFonts w:hint="eastAsia"/>
        </w:rPr>
        <w:t>これらの</w:t>
      </w:r>
      <w:r w:rsidR="00FE325E">
        <w:rPr>
          <w:rFonts w:hint="eastAsia"/>
        </w:rPr>
        <w:t>データを</w:t>
      </w:r>
      <w:r w:rsidR="005D74CC">
        <w:rPr>
          <w:rFonts w:hint="eastAsia"/>
        </w:rPr>
        <w:t>まとめ、</w:t>
      </w:r>
      <w:r w:rsidR="009F4B6F">
        <w:rPr>
          <w:rFonts w:hint="eastAsia"/>
        </w:rPr>
        <w:t>最悪経路各県にとっての危険度や経路をGIS</w:t>
      </w:r>
      <w:r w:rsidR="00BE05A2">
        <w:rPr>
          <w:rFonts w:hint="eastAsia"/>
        </w:rPr>
        <w:t>上</w:t>
      </w:r>
      <w:r w:rsidR="009F4B6F">
        <w:rPr>
          <w:rFonts w:hint="eastAsia"/>
        </w:rPr>
        <w:t>、グラフで</w:t>
      </w:r>
      <w:r w:rsidR="005D74CC">
        <w:rPr>
          <w:rFonts w:hint="eastAsia"/>
        </w:rPr>
        <w:t>可視化させるという</w:t>
      </w:r>
      <w:r>
        <w:rPr>
          <w:rFonts w:hint="eastAsia"/>
        </w:rPr>
        <w:t>部分を</w:t>
      </w:r>
      <w:r w:rsidR="005D74CC">
        <w:rPr>
          <w:rFonts w:hint="eastAsia"/>
        </w:rPr>
        <w:t>担当しま</w:t>
      </w:r>
      <w:r>
        <w:rPr>
          <w:rFonts w:hint="eastAsia"/>
        </w:rPr>
        <w:t>した。</w:t>
      </w:r>
    </w:p>
    <w:p w14:paraId="6E036642" w14:textId="15D6EA48" w:rsidR="00DE2116" w:rsidRPr="009F4B6F" w:rsidRDefault="00DE2116" w:rsidP="00DE2116">
      <w:pPr>
        <w:jc w:val="both"/>
        <w:rPr>
          <w:rFonts w:hint="eastAsia"/>
        </w:rPr>
      </w:pPr>
    </w:p>
    <w:p w14:paraId="2661D577" w14:textId="401C5130" w:rsidR="005D74CC" w:rsidRDefault="005D74CC" w:rsidP="00DE2116">
      <w:pPr>
        <w:jc w:val="both"/>
        <w:rPr>
          <w:rFonts w:hint="eastAsia"/>
        </w:rPr>
      </w:pPr>
      <w:r>
        <w:rPr>
          <w:rFonts w:hint="eastAsia"/>
        </w:rPr>
        <w:t>この仮想土砂キキクルデータのポイントは2つあり</w:t>
      </w:r>
    </w:p>
    <w:p w14:paraId="4D08CA28" w14:textId="470A1358" w:rsidR="00FE325E" w:rsidRDefault="00FE325E" w:rsidP="00DE2116">
      <w:pPr>
        <w:jc w:val="both"/>
        <w:rPr>
          <w:rFonts w:hint="eastAsia"/>
        </w:rPr>
      </w:pPr>
      <w:r>
        <w:rPr>
          <w:rFonts w:hint="eastAsia"/>
        </w:rPr>
        <w:t>1つ目は、シミュレーションによって複数の台風の降水データ</w:t>
      </w:r>
      <w:r w:rsidR="005D74CC">
        <w:rPr>
          <w:rFonts w:hint="eastAsia"/>
        </w:rPr>
        <w:t>を得られる点</w:t>
      </w:r>
    </w:p>
    <w:p w14:paraId="725824E6" w14:textId="64501514" w:rsidR="00FE325E" w:rsidRDefault="00FE325E" w:rsidP="00DE2116">
      <w:pPr>
        <w:jc w:val="both"/>
      </w:pPr>
      <w:r>
        <w:rPr>
          <w:rFonts w:hint="eastAsia"/>
        </w:rPr>
        <w:t>２</w:t>
      </w:r>
      <w:r w:rsidR="006A5E6E">
        <w:rPr>
          <w:rFonts w:hint="eastAsia"/>
        </w:rPr>
        <w:t>つ目は一般に公開されていない、土砂災害警戒情報の発表基準</w:t>
      </w:r>
      <w:r>
        <w:rPr>
          <w:rFonts w:hint="eastAsia"/>
        </w:rPr>
        <w:t>、紫の判定を上手く再現した点。</w:t>
      </w:r>
    </w:p>
    <w:p w14:paraId="62CEC797" w14:textId="1EFBDC2D" w:rsidR="00FE325E" w:rsidRDefault="005D74CC" w:rsidP="00DE2116">
      <w:pPr>
        <w:jc w:val="both"/>
      </w:pPr>
      <w:r>
        <w:rPr>
          <w:rFonts w:hint="eastAsia"/>
        </w:rPr>
        <w:t>になります。</w:t>
      </w:r>
    </w:p>
    <w:p w14:paraId="7C5EF063" w14:textId="77777777" w:rsidR="005D74CC" w:rsidRDefault="005D74CC" w:rsidP="00DE2116">
      <w:pPr>
        <w:jc w:val="both"/>
      </w:pPr>
    </w:p>
    <w:p w14:paraId="6360D4C8" w14:textId="638AF427" w:rsidR="005D74CC" w:rsidRDefault="005D74CC" w:rsidP="00DE2116">
      <w:pPr>
        <w:jc w:val="both"/>
      </w:pPr>
      <w:r>
        <w:rPr>
          <w:rFonts w:hint="eastAsia"/>
        </w:rPr>
        <w:t>今回は、HAGIBISについて結果を紹介していきます。仮想土砂キキクルは、1km10分単位のものになっており、各経路121タイムステップ分のデータがあります。</w:t>
      </w:r>
    </w:p>
    <w:p w14:paraId="01E5F7E0" w14:textId="3B6C617C" w:rsidR="005D74CC" w:rsidRDefault="005D74CC" w:rsidP="00DE2116">
      <w:pPr>
        <w:jc w:val="both"/>
      </w:pPr>
      <w:r>
        <w:rPr>
          <w:rFonts w:hint="eastAsia"/>
        </w:rPr>
        <w:lastRenderedPageBreak/>
        <w:t>本研究では、121タイムステップのうち、最も仮想土砂キキクルの数値が高い値を期間内最大危険度MRPとし、各グリッドの危険度を評価しています。</w:t>
      </w:r>
    </w:p>
    <w:p w14:paraId="73AF78D9" w14:textId="77777777" w:rsidR="005D74CC" w:rsidRDefault="005D74CC" w:rsidP="00DE2116">
      <w:pPr>
        <w:jc w:val="both"/>
      </w:pPr>
    </w:p>
    <w:p w14:paraId="22A78B8E" w14:textId="5165084C" w:rsidR="005D74CC" w:rsidRDefault="005D74CC" w:rsidP="00DE2116">
      <w:pPr>
        <w:jc w:val="both"/>
      </w:pPr>
      <w:r>
        <w:rPr>
          <w:rFonts w:hint="eastAsia"/>
        </w:rPr>
        <w:t>本研究では、全国、地方、都道府県単位</w:t>
      </w:r>
      <w:r w:rsidR="0099100F">
        <w:rPr>
          <w:rFonts w:hint="eastAsia"/>
        </w:rPr>
        <w:t>、それぞれの地域におけ</w:t>
      </w:r>
      <w:r w:rsidR="00F45C8A">
        <w:rPr>
          <w:rFonts w:hint="eastAsia"/>
        </w:rPr>
        <w:t>て最もMRPが高くなる</w:t>
      </w:r>
      <w:r w:rsidR="0099100F">
        <w:rPr>
          <w:rFonts w:hint="eastAsia"/>
        </w:rPr>
        <w:t>最悪経路とそのMRP分布</w:t>
      </w:r>
      <w:r w:rsidR="009F4B6F">
        <w:rPr>
          <w:rFonts w:hint="eastAsia"/>
        </w:rPr>
        <w:t>やMRP平均値</w:t>
      </w:r>
      <w:r w:rsidR="0099100F">
        <w:rPr>
          <w:rFonts w:hint="eastAsia"/>
        </w:rPr>
        <w:t>についてまとめてい</w:t>
      </w:r>
      <w:r w:rsidR="009F4B6F">
        <w:rPr>
          <w:rFonts w:hint="eastAsia"/>
        </w:rPr>
        <w:t>ます。</w:t>
      </w:r>
    </w:p>
    <w:p w14:paraId="39C52BAD" w14:textId="095524BA" w:rsidR="005D74CC" w:rsidRDefault="005D74CC" w:rsidP="00DE2116">
      <w:pPr>
        <w:jc w:val="both"/>
      </w:pPr>
      <w:r>
        <w:rPr>
          <w:rFonts w:hint="eastAsia"/>
        </w:rPr>
        <w:t>一番見ていただきたいのが都道府県ごとの結果で</w:t>
      </w:r>
      <w:r w:rsidR="0099100F">
        <w:rPr>
          <w:rFonts w:hint="eastAsia"/>
        </w:rPr>
        <w:t>す。</w:t>
      </w:r>
    </w:p>
    <w:p w14:paraId="4E6340C0" w14:textId="77777777" w:rsidR="00F47518" w:rsidRDefault="00F47518" w:rsidP="00DE2116">
      <w:pPr>
        <w:jc w:val="both"/>
        <w:rPr>
          <w:rFonts w:hint="eastAsia"/>
        </w:rPr>
      </w:pPr>
    </w:p>
    <w:p w14:paraId="26709A05" w14:textId="286E4D65" w:rsidR="0099100F" w:rsidRDefault="00F47518" w:rsidP="00DE2116">
      <w:pPr>
        <w:jc w:val="both"/>
        <w:rPr>
          <w:rFonts w:hint="eastAsia"/>
        </w:rPr>
      </w:pPr>
      <w:r>
        <w:rPr>
          <w:rFonts w:hint="eastAsia"/>
        </w:rPr>
        <w:t>図で</w:t>
      </w:r>
      <w:r w:rsidR="00D37D9A">
        <w:rPr>
          <w:rFonts w:hint="eastAsia"/>
        </w:rPr>
        <w:t>示</w:t>
      </w:r>
      <w:r>
        <w:rPr>
          <w:rFonts w:hint="eastAsia"/>
        </w:rPr>
        <w:t>しているのが、</w:t>
      </w:r>
      <w:r w:rsidR="0099100F">
        <w:rPr>
          <w:rFonts w:hint="eastAsia"/>
        </w:rPr>
        <w:t>神奈川県、宮崎県の最悪経路と危険度の分布です。</w:t>
      </w:r>
    </w:p>
    <w:p w14:paraId="31EC2B15" w14:textId="218F7FE1" w:rsidR="00F47518" w:rsidRDefault="0099100F" w:rsidP="00DE2116">
      <w:pPr>
        <w:jc w:val="both"/>
      </w:pPr>
      <w:r>
        <w:rPr>
          <w:rFonts w:hint="eastAsia"/>
        </w:rPr>
        <w:t>注目して頂きたいのが最悪経路</w:t>
      </w:r>
      <w:r w:rsidR="00F45C8A">
        <w:rPr>
          <w:rFonts w:hint="eastAsia"/>
        </w:rPr>
        <w:t>（赤）</w:t>
      </w:r>
      <w:r>
        <w:rPr>
          <w:rFonts w:hint="eastAsia"/>
        </w:rPr>
        <w:t>と横浜市を直撃した経路</w:t>
      </w:r>
      <w:r w:rsidR="00F45C8A">
        <w:rPr>
          <w:rFonts w:hint="eastAsia"/>
        </w:rPr>
        <w:t>（青）</w:t>
      </w:r>
      <w:r>
        <w:rPr>
          <w:rFonts w:hint="eastAsia"/>
        </w:rPr>
        <w:t>の</w:t>
      </w:r>
      <w:r w:rsidR="00F45C8A">
        <w:rPr>
          <w:rFonts w:hint="eastAsia"/>
        </w:rPr>
        <w:t>位置関係です。</w:t>
      </w:r>
    </w:p>
    <w:p w14:paraId="6F1B6DC8" w14:textId="2A86DD5A" w:rsidR="00F45C8A" w:rsidRDefault="00F45C8A" w:rsidP="00DE2116">
      <w:pPr>
        <w:jc w:val="both"/>
      </w:pPr>
      <w:r>
        <w:rPr>
          <w:rFonts w:hint="eastAsia"/>
        </w:rPr>
        <w:t>神奈川では、横浜市を直撃した経路より東に20㎞、</w:t>
      </w:r>
    </w:p>
    <w:p w14:paraId="334CAA69" w14:textId="753233E5" w:rsidR="00F45C8A" w:rsidRDefault="00F45C8A" w:rsidP="00DE2116">
      <w:pPr>
        <w:jc w:val="both"/>
      </w:pPr>
      <w:r>
        <w:rPr>
          <w:rFonts w:hint="eastAsia"/>
        </w:rPr>
        <w:t>宮崎県では、宮崎氏を直撃した経路より80㎞西の経路で</w:t>
      </w:r>
      <w:r w:rsidR="00DE2116">
        <w:rPr>
          <w:rFonts w:hint="eastAsia"/>
        </w:rPr>
        <w:t>県全体の</w:t>
      </w:r>
      <w:r>
        <w:rPr>
          <w:rFonts w:hint="eastAsia"/>
        </w:rPr>
        <w:t>MRPが最大となることがわかりました。</w:t>
      </w:r>
    </w:p>
    <w:p w14:paraId="5271E78D" w14:textId="77777777" w:rsidR="00DC683D" w:rsidRDefault="00DC683D" w:rsidP="00DE2116">
      <w:pPr>
        <w:jc w:val="both"/>
      </w:pPr>
    </w:p>
    <w:p w14:paraId="195BA1EF" w14:textId="77777777" w:rsidR="00DC683D" w:rsidRDefault="00DC683D" w:rsidP="00DE2116">
      <w:pPr>
        <w:jc w:val="both"/>
        <w:rPr>
          <w:rFonts w:hint="eastAsia"/>
        </w:rPr>
      </w:pPr>
    </w:p>
    <w:p w14:paraId="684B15E5" w14:textId="212EBED4" w:rsidR="00F45C8A" w:rsidRDefault="00F45C8A" w:rsidP="00DE2116">
      <w:pPr>
        <w:jc w:val="both"/>
      </w:pPr>
      <w:r>
        <w:rPr>
          <w:rFonts w:hint="eastAsia"/>
        </w:rPr>
        <w:t>こちらの図は、各都道府県の県庁所在地と、その県全体にとっての最悪経路の位置関係を示しています。</w:t>
      </w:r>
    </w:p>
    <w:p w14:paraId="4D2843A7" w14:textId="5E700F5A" w:rsidR="00F45C8A" w:rsidRDefault="00F45C8A" w:rsidP="00DE2116">
      <w:pPr>
        <w:jc w:val="both"/>
      </w:pPr>
      <w:r>
        <w:rPr>
          <w:rFonts w:hint="eastAsia"/>
        </w:rPr>
        <w:t>赤が、先ほどの横浜市、神奈川県とおなじ、直撃経路より東側でMRPが最大となる地域、</w:t>
      </w:r>
    </w:p>
    <w:p w14:paraId="570AE3A9" w14:textId="384267C6" w:rsidR="00F45C8A" w:rsidRDefault="00F45C8A" w:rsidP="00DE2116">
      <w:pPr>
        <w:jc w:val="both"/>
      </w:pPr>
      <w:r>
        <w:rPr>
          <w:rFonts w:hint="eastAsia"/>
        </w:rPr>
        <w:t>青が、宮崎と同じ直撃経路より</w:t>
      </w:r>
      <w:r w:rsidR="00DE2116">
        <w:rPr>
          <w:rFonts w:hint="eastAsia"/>
        </w:rPr>
        <w:t>西側の経路で</w:t>
      </w:r>
      <w:r>
        <w:rPr>
          <w:rFonts w:hint="eastAsia"/>
        </w:rPr>
        <w:t>MRPが最大となる地域です。この図より、多くの都道府県では</w:t>
      </w:r>
      <w:r w:rsidR="00DE2116">
        <w:rPr>
          <w:rFonts w:hint="eastAsia"/>
        </w:rPr>
        <w:t>、県庁所在地を直撃した経路の</w:t>
      </w:r>
      <w:r>
        <w:rPr>
          <w:rFonts w:hint="eastAsia"/>
        </w:rPr>
        <w:t>東側で最悪経路を取っていることがわかります。</w:t>
      </w:r>
    </w:p>
    <w:p w14:paraId="6233713B" w14:textId="3B0FC02F" w:rsidR="00F45C8A" w:rsidRDefault="00E93914" w:rsidP="00DE2116">
      <w:pPr>
        <w:jc w:val="both"/>
      </w:pPr>
      <w:r>
        <w:rPr>
          <w:rFonts w:hint="eastAsia"/>
        </w:rPr>
        <w:t>最大は、直撃経路から340㎞離れた経路で東側を通る秋田県でした。</w:t>
      </w:r>
    </w:p>
    <w:p w14:paraId="23938B60" w14:textId="68F38AB1" w:rsidR="00E93914" w:rsidRDefault="00E93914" w:rsidP="00DE2116">
      <w:pPr>
        <w:jc w:val="both"/>
      </w:pPr>
      <w:r>
        <w:rPr>
          <w:rFonts w:hint="eastAsia"/>
        </w:rPr>
        <w:t>青、</w:t>
      </w:r>
      <w:r w:rsidR="00DE2116">
        <w:rPr>
          <w:rFonts w:hint="eastAsia"/>
        </w:rPr>
        <w:t>西</w:t>
      </w:r>
      <w:r>
        <w:rPr>
          <w:rFonts w:hint="eastAsia"/>
        </w:rPr>
        <w:t>側タイプの地域における特徴として、県庁所在地からみて西側、台風の進行方向左側に山岳地形があるという共通点が見られました。</w:t>
      </w:r>
    </w:p>
    <w:p w14:paraId="5D07B38F" w14:textId="4564087B" w:rsidR="00BE05A2" w:rsidRDefault="00BE05A2" w:rsidP="00DE2116">
      <w:pPr>
        <w:jc w:val="both"/>
      </w:pPr>
      <w:r>
        <w:rPr>
          <w:rFonts w:hint="eastAsia"/>
        </w:rPr>
        <w:lastRenderedPageBreak/>
        <w:t>宮崎について、西側で危険度が高くなる理由については、太平洋高気圧の張り出しと、それによる風向きが関係していると考えています。</w:t>
      </w:r>
    </w:p>
    <w:p w14:paraId="68470ED9" w14:textId="3AB223EA" w:rsidR="00BE05A2" w:rsidRDefault="00BE05A2" w:rsidP="00DE2116">
      <w:pPr>
        <w:jc w:val="both"/>
        <w:rPr>
          <w:rFonts w:hint="eastAsia"/>
        </w:rPr>
      </w:pPr>
      <w:r>
        <w:rPr>
          <w:rFonts w:hint="eastAsia"/>
        </w:rPr>
        <w:t>宮崎の最悪経路が、これで、このへんまで高気圧が張り出します。そうすると、南側からの湿った空気が山にぶつかり、長時間強い雨を降らせます。逆に、東寄りの経路だと、宮崎は陸地側、北寄りの風になります。</w:t>
      </w:r>
    </w:p>
    <w:p w14:paraId="018931B9" w14:textId="1C04DDA3" w:rsidR="009F4B6F" w:rsidRDefault="00BE05A2" w:rsidP="00DE2116">
      <w:pPr>
        <w:jc w:val="both"/>
        <w:rPr>
          <w:rFonts w:hint="eastAsia"/>
        </w:rPr>
      </w:pPr>
      <w:r>
        <w:rPr>
          <w:rFonts w:hint="eastAsia"/>
        </w:rPr>
        <w:t>異常が、宮崎では東寄りの経路で危険度が高く出た要因と考えています。</w:t>
      </w:r>
    </w:p>
    <w:p w14:paraId="31C8104C" w14:textId="63260BE0" w:rsidR="00DC683D" w:rsidRDefault="00880DD0" w:rsidP="00DE2116">
      <w:pPr>
        <w:jc w:val="both"/>
      </w:pPr>
      <w:r>
        <w:rPr>
          <w:rFonts w:hint="eastAsia"/>
        </w:rPr>
        <w:t>このように、現時点では</w:t>
      </w:r>
      <w:r w:rsidR="00DC683D">
        <w:rPr>
          <w:rFonts w:hint="eastAsia"/>
        </w:rPr>
        <w:t>、</w:t>
      </w:r>
    </w:p>
    <w:p w14:paraId="53AC0D73" w14:textId="01D81478" w:rsidR="00880DD0" w:rsidRDefault="00BE05A2" w:rsidP="00DE2116">
      <w:pPr>
        <w:jc w:val="both"/>
      </w:pPr>
      <w:r>
        <w:rPr>
          <w:rFonts w:hint="eastAsia"/>
        </w:rPr>
        <w:t>このように</w:t>
      </w:r>
      <w:r w:rsidR="00DC683D">
        <w:rPr>
          <w:rFonts w:hint="eastAsia"/>
        </w:rPr>
        <w:t>都道府県ごとの結果、特徴とその要因は様々です。</w:t>
      </w:r>
    </w:p>
    <w:p w14:paraId="28B0DE1F" w14:textId="621CA428" w:rsidR="00F47518" w:rsidRDefault="00DC683D" w:rsidP="00DE2116">
      <w:pPr>
        <w:jc w:val="both"/>
        <w:rPr>
          <w:rFonts w:hint="eastAsia"/>
        </w:rPr>
      </w:pPr>
      <w:r>
        <w:rPr>
          <w:rFonts w:hint="eastAsia"/>
        </w:rPr>
        <w:t>今後は、HAGIBIS以外の台風についても解析をして、その県にとっての最悪経路は同じような経路になるのか、それともまた変わった経路で最悪経路となるのか明らかにしていきたいと考えています。</w:t>
      </w:r>
    </w:p>
    <w:sectPr w:rsidR="00F47518" w:rsidSect="00DE2116">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7"/>
  <w:bordersDoNotSurroundHeader/>
  <w:bordersDoNotSurroundFooter/>
  <w:proofState w:spelling="clean" w:grammar="dirty"/>
  <w:defaultTabStop w:val="840"/>
  <w:drawingGridHorizontalSpacing w:val="11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E6E"/>
    <w:rsid w:val="000E49A9"/>
    <w:rsid w:val="001D02C0"/>
    <w:rsid w:val="005D74CC"/>
    <w:rsid w:val="006A5E6E"/>
    <w:rsid w:val="00880DD0"/>
    <w:rsid w:val="00895CF1"/>
    <w:rsid w:val="0099100F"/>
    <w:rsid w:val="009A3F30"/>
    <w:rsid w:val="009F4B6F"/>
    <w:rsid w:val="00AD7256"/>
    <w:rsid w:val="00BE05A2"/>
    <w:rsid w:val="00D37D9A"/>
    <w:rsid w:val="00DC683D"/>
    <w:rsid w:val="00DE2116"/>
    <w:rsid w:val="00E24500"/>
    <w:rsid w:val="00E93914"/>
    <w:rsid w:val="00F45C8A"/>
    <w:rsid w:val="00F47518"/>
    <w:rsid w:val="00FE32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CEC468E"/>
  <w15:chartTrackingRefBased/>
  <w15:docId w15:val="{D39D81F9-BBF2-4A56-868E-76726AA81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E49A9"/>
  </w:style>
  <w:style w:type="paragraph" w:styleId="1">
    <w:name w:val="heading 1"/>
    <w:basedOn w:val="a"/>
    <w:next w:val="a"/>
    <w:link w:val="10"/>
    <w:uiPriority w:val="9"/>
    <w:qFormat/>
    <w:rsid w:val="000E49A9"/>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0E49A9"/>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0E49A9"/>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0E49A9"/>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0E49A9"/>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0E49A9"/>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0E49A9"/>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0E49A9"/>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0E49A9"/>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0E49A9"/>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0E49A9"/>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0E49A9"/>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0E49A9"/>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0E49A9"/>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0E49A9"/>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0E49A9"/>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0E49A9"/>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0E49A9"/>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0E49A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0E49A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E49A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0E49A9"/>
    <w:rPr>
      <w:rFonts w:asciiTheme="majorHAnsi" w:eastAsiaTheme="majorEastAsia" w:hAnsiTheme="majorHAnsi" w:cstheme="majorBidi"/>
      <w:color w:val="595959" w:themeColor="text1" w:themeTint="A6"/>
      <w:spacing w:val="15"/>
      <w:sz w:val="28"/>
      <w:szCs w:val="28"/>
    </w:rPr>
  </w:style>
  <w:style w:type="paragraph" w:styleId="a7">
    <w:name w:val="List Paragraph"/>
    <w:basedOn w:val="a"/>
    <w:uiPriority w:val="34"/>
    <w:qFormat/>
    <w:rsid w:val="000E49A9"/>
    <w:pPr>
      <w:ind w:left="720"/>
      <w:contextualSpacing/>
    </w:pPr>
  </w:style>
  <w:style w:type="paragraph" w:styleId="a8">
    <w:name w:val="Quote"/>
    <w:basedOn w:val="a"/>
    <w:next w:val="a"/>
    <w:link w:val="a9"/>
    <w:uiPriority w:val="29"/>
    <w:qFormat/>
    <w:rsid w:val="000E49A9"/>
    <w:pPr>
      <w:spacing w:before="160"/>
      <w:jc w:val="center"/>
    </w:pPr>
    <w:rPr>
      <w:i/>
      <w:iCs/>
      <w:color w:val="404040" w:themeColor="text1" w:themeTint="BF"/>
    </w:rPr>
  </w:style>
  <w:style w:type="character" w:customStyle="1" w:styleId="a9">
    <w:name w:val="引用文 (文字)"/>
    <w:basedOn w:val="a0"/>
    <w:link w:val="a8"/>
    <w:uiPriority w:val="29"/>
    <w:rsid w:val="000E49A9"/>
    <w:rPr>
      <w:i/>
      <w:iCs/>
      <w:color w:val="404040" w:themeColor="text1" w:themeTint="BF"/>
    </w:rPr>
  </w:style>
  <w:style w:type="paragraph" w:styleId="21">
    <w:name w:val="Intense Quote"/>
    <w:basedOn w:val="a"/>
    <w:next w:val="a"/>
    <w:link w:val="22"/>
    <w:uiPriority w:val="30"/>
    <w:qFormat/>
    <w:rsid w:val="000E49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2">
    <w:name w:val="引用文 2 (文字)"/>
    <w:basedOn w:val="a0"/>
    <w:link w:val="21"/>
    <w:uiPriority w:val="30"/>
    <w:rsid w:val="000E49A9"/>
    <w:rPr>
      <w:i/>
      <w:iCs/>
      <w:color w:val="0F4761" w:themeColor="accent1" w:themeShade="BF"/>
    </w:rPr>
  </w:style>
  <w:style w:type="character" w:styleId="23">
    <w:name w:val="Intense Emphasis"/>
    <w:basedOn w:val="a0"/>
    <w:uiPriority w:val="21"/>
    <w:qFormat/>
    <w:rsid w:val="000E49A9"/>
    <w:rPr>
      <w:i/>
      <w:iCs/>
      <w:color w:val="0F4761" w:themeColor="accent1" w:themeShade="BF"/>
    </w:rPr>
  </w:style>
  <w:style w:type="character" w:styleId="24">
    <w:name w:val="Intense Reference"/>
    <w:basedOn w:val="a0"/>
    <w:uiPriority w:val="32"/>
    <w:qFormat/>
    <w:rsid w:val="000E49A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3</Pages>
  <Words>217</Words>
  <Characters>1242</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Gunji Daisuke</dc:creator>
  <cp:keywords/>
  <dc:description/>
  <cp:lastModifiedBy>Gunji Daisuke</cp:lastModifiedBy>
  <cp:revision>1</cp:revision>
  <cp:lastPrinted>2024-11-08T05:26:00Z</cp:lastPrinted>
  <dcterms:created xsi:type="dcterms:W3CDTF">2024-11-08T00:05:00Z</dcterms:created>
  <dcterms:modified xsi:type="dcterms:W3CDTF">2024-11-08T05:57:00Z</dcterms:modified>
</cp:coreProperties>
</file>