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Idea is to </w:t>
      </w:r>
      <w:r w:rsidDel="00000000" w:rsidR="00000000" w:rsidRPr="00000000">
        <w:rPr>
          <w:rFonts w:ascii="Roboto" w:cs="Roboto" w:eastAsia="Roboto" w:hAnsi="Roboto"/>
          <w:b w:val="1"/>
          <w:i w:val="1"/>
          <w:color w:val="434343"/>
          <w:sz w:val="20"/>
          <w:szCs w:val="20"/>
          <w:rtl w:val="0"/>
        </w:rPr>
        <w:t xml:space="preserve">predict all the diseases, disorders, allergies</w:t>
      </w:r>
      <w:r w:rsidDel="00000000" w:rsidR="00000000" w:rsidRPr="00000000">
        <w:rPr>
          <w:rFonts w:ascii="Roboto Light" w:cs="Roboto Light" w:eastAsia="Roboto Light" w:hAnsi="Roboto Light"/>
          <w:i w:val="1"/>
          <w:color w:val="434343"/>
          <w:sz w:val="20"/>
          <w:szCs w:val="20"/>
          <w:rtl w:val="0"/>
        </w:rPr>
        <w:t xml:space="preserve"> etc that a person may be </w:t>
      </w:r>
      <w:r w:rsidDel="00000000" w:rsidR="00000000" w:rsidRPr="00000000">
        <w:rPr>
          <w:rFonts w:ascii="Roboto" w:cs="Roboto" w:eastAsia="Roboto" w:hAnsi="Roboto"/>
          <w:b w:val="1"/>
          <w:i w:val="1"/>
          <w:color w:val="434343"/>
          <w:sz w:val="20"/>
          <w:szCs w:val="20"/>
          <w:rtl w:val="0"/>
        </w:rPr>
        <w:t xml:space="preserve">prone</w:t>
      </w:r>
      <w:r w:rsidDel="00000000" w:rsidR="00000000" w:rsidRPr="00000000">
        <w:rPr>
          <w:rFonts w:ascii="Roboto Light" w:cs="Roboto Light" w:eastAsia="Roboto Light" w:hAnsi="Roboto Light"/>
          <w:i w:val="1"/>
          <w:color w:val="434343"/>
          <w:sz w:val="20"/>
          <w:szCs w:val="20"/>
          <w:rtl w:val="0"/>
        </w:rPr>
        <w:t xml:space="preserve"> to or is currently experiencing on the basis of </w:t>
      </w:r>
      <w:r w:rsidDel="00000000" w:rsidR="00000000" w:rsidRPr="00000000">
        <w:rPr>
          <w:rFonts w:ascii="Roboto" w:cs="Roboto" w:eastAsia="Roboto" w:hAnsi="Roboto"/>
          <w:b w:val="1"/>
          <w:i w:val="1"/>
          <w:color w:val="434343"/>
          <w:sz w:val="20"/>
          <w:szCs w:val="20"/>
          <w:rtl w:val="0"/>
        </w:rPr>
        <w:t xml:space="preserve">genetics, previous health issues, geographical location, weather, vaccinations undertaken, Google Fit Data</w:t>
      </w:r>
      <w:r w:rsidDel="00000000" w:rsidR="00000000" w:rsidRPr="00000000">
        <w:rPr>
          <w:rFonts w:ascii="Roboto Light" w:cs="Roboto Light" w:eastAsia="Roboto Light" w:hAnsi="Roboto Light"/>
          <w:i w:val="1"/>
          <w:color w:val="434343"/>
          <w:sz w:val="20"/>
          <w:szCs w:val="20"/>
          <w:rtl w:val="0"/>
        </w:rPr>
        <w:t xml:space="preserve"> and other internal or external factors and </w:t>
      </w:r>
      <w:r w:rsidDel="00000000" w:rsidR="00000000" w:rsidRPr="00000000">
        <w:rPr>
          <w:rFonts w:ascii="Roboto" w:cs="Roboto" w:eastAsia="Roboto" w:hAnsi="Roboto"/>
          <w:b w:val="1"/>
          <w:i w:val="1"/>
          <w:color w:val="434343"/>
          <w:sz w:val="20"/>
          <w:szCs w:val="20"/>
          <w:rtl w:val="0"/>
        </w:rPr>
        <w:t xml:space="preserve">recommend medical tests, home remedies</w:t>
      </w:r>
      <w:r w:rsidDel="00000000" w:rsidR="00000000" w:rsidRPr="00000000">
        <w:rPr>
          <w:rFonts w:ascii="Roboto Light" w:cs="Roboto Light" w:eastAsia="Roboto Light" w:hAnsi="Roboto Light"/>
          <w:i w:val="1"/>
          <w:color w:val="434343"/>
          <w:sz w:val="20"/>
          <w:szCs w:val="20"/>
          <w:rtl w:val="0"/>
        </w:rPr>
        <w:t xml:space="preserve">, etc. This app will also</w:t>
      </w:r>
      <w:r w:rsidDel="00000000" w:rsidR="00000000" w:rsidRPr="00000000">
        <w:rPr>
          <w:rFonts w:ascii="Roboto" w:cs="Roboto" w:eastAsia="Roboto" w:hAnsi="Roboto"/>
          <w:b w:val="1"/>
          <w:i w:val="1"/>
          <w:color w:val="434343"/>
          <w:sz w:val="20"/>
          <w:szCs w:val="20"/>
          <w:rtl w:val="0"/>
        </w:rPr>
        <w:t xml:space="preserve"> build a medical history</w:t>
      </w:r>
      <w:r w:rsidDel="00000000" w:rsidR="00000000" w:rsidRPr="00000000">
        <w:rPr>
          <w:rFonts w:ascii="Roboto Light" w:cs="Roboto Light" w:eastAsia="Roboto Light" w:hAnsi="Roboto Light"/>
          <w:i w:val="1"/>
          <w:color w:val="434343"/>
          <w:sz w:val="20"/>
          <w:szCs w:val="20"/>
          <w:rtl w:val="0"/>
        </w:rPr>
        <w:t xml:space="preserve"> for the user and doctor for future purposes.</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b w:val="1"/>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The app will present a questionnaire to the user on first app open, asking about all the relevant questions to build up an extensive medical history. This app will keep asking questions about the users well-being from time to time and alert users if they are prone to an upcoming threat. The </w:t>
      </w:r>
      <w:r w:rsidDel="00000000" w:rsidR="00000000" w:rsidRPr="00000000">
        <w:rPr>
          <w:rFonts w:ascii="Roboto" w:cs="Roboto" w:eastAsia="Roboto" w:hAnsi="Roboto"/>
          <w:b w:val="1"/>
          <w:i w:val="1"/>
          <w:color w:val="434343"/>
          <w:sz w:val="20"/>
          <w:szCs w:val="20"/>
          <w:rtl w:val="0"/>
        </w:rPr>
        <w:t xml:space="preserve">outcome/prediction of disease will be accomplished using machine learning.</w:t>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Example 1 : If a user has a family history of chronic sore throat, then the app will warn user every time the weather changes or a major number of users in nearby area are experiencing the same disorder</w:t>
      </w:r>
      <w:r w:rsidDel="00000000" w:rsidR="00000000" w:rsidRPr="00000000">
        <w:rPr>
          <w:rFonts w:ascii="Roboto Light" w:cs="Roboto Light" w:eastAsia="Roboto Light" w:hAnsi="Roboto Light"/>
          <w:i w:val="1"/>
          <w:color w:val="434343"/>
          <w:sz w:val="20"/>
          <w:szCs w:val="20"/>
          <w:rtl w:val="0"/>
        </w:rPr>
        <w:t xml:space="preserve">.</w:t>
      </w:r>
    </w:p>
    <w:p w:rsidR="00000000" w:rsidDel="00000000" w:rsidP="00000000" w:rsidRDefault="00000000" w:rsidRPr="00000000" w14:paraId="00000009">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w:cs="Roboto" w:eastAsia="Roboto" w:hAnsi="Roboto"/>
          <w:b w:val="1"/>
          <w:i w:val="1"/>
          <w:color w:val="434343"/>
          <w:sz w:val="20"/>
          <w:szCs w:val="20"/>
          <w:rtl w:val="0"/>
        </w:rPr>
        <w:t xml:space="preserve">Example 2 : If a user’s Google Fit data shows some anomalies in heart rate then the app can recommend some heart related tests or a visit to a cardiologist.</w:t>
      </w:r>
      <w:r w:rsidDel="00000000" w:rsidR="00000000" w:rsidRPr="00000000">
        <w:rPr>
          <w:rtl w:val="0"/>
        </w:rPr>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C">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D">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The project is in the idea phase as of now, will be updating this space as soon as I make progress. The timeline which I’ll follow for this project is : </w:t>
      </w:r>
    </w:p>
    <w:p w:rsidR="00000000" w:rsidDel="00000000" w:rsidP="00000000" w:rsidRDefault="00000000" w:rsidRPr="00000000" w14:paraId="0000000E">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F">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January 2020 : </w:t>
      </w:r>
      <w:r w:rsidDel="00000000" w:rsidR="00000000" w:rsidRPr="00000000">
        <w:rPr>
          <w:rFonts w:ascii="Roboto" w:cs="Roboto" w:eastAsia="Roboto" w:hAnsi="Roboto"/>
          <w:b w:val="1"/>
          <w:i w:val="1"/>
          <w:color w:val="434343"/>
          <w:sz w:val="20"/>
          <w:szCs w:val="20"/>
          <w:rtl w:val="0"/>
        </w:rPr>
        <w:t xml:space="preserve">Questionnaire and medical history pages developed</w:t>
      </w:r>
      <w:r w:rsidDel="00000000" w:rsidR="00000000" w:rsidRPr="00000000">
        <w:rPr>
          <w:rFonts w:ascii="Roboto Light" w:cs="Roboto Light" w:eastAsia="Roboto Light" w:hAnsi="Roboto Light"/>
          <w:i w:val="1"/>
          <w:color w:val="434343"/>
          <w:sz w:val="20"/>
          <w:szCs w:val="20"/>
          <w:rtl w:val="0"/>
        </w:rPr>
        <w:t xml:space="preserve">.</w:t>
      </w: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February 2020 : </w:t>
      </w:r>
      <w:r w:rsidDel="00000000" w:rsidR="00000000" w:rsidRPr="00000000">
        <w:rPr>
          <w:rFonts w:ascii="Roboto" w:cs="Roboto" w:eastAsia="Roboto" w:hAnsi="Roboto"/>
          <w:b w:val="1"/>
          <w:i w:val="1"/>
          <w:color w:val="434343"/>
          <w:sz w:val="20"/>
          <w:szCs w:val="20"/>
          <w:rtl w:val="0"/>
        </w:rPr>
        <w:t xml:space="preserve">Prediction model developed and trained.</w:t>
      </w:r>
    </w:p>
    <w:p w:rsidR="00000000" w:rsidDel="00000000" w:rsidP="00000000" w:rsidRDefault="00000000" w:rsidRPr="00000000" w14:paraId="00000011">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March</w:t>
      </w:r>
      <w:r w:rsidDel="00000000" w:rsidR="00000000" w:rsidRPr="00000000">
        <w:rPr>
          <w:rFonts w:ascii="Roboto Light" w:cs="Roboto Light" w:eastAsia="Roboto Light" w:hAnsi="Roboto Light"/>
          <w:i w:val="1"/>
          <w:color w:val="434343"/>
          <w:sz w:val="20"/>
          <w:szCs w:val="20"/>
          <w:rtl w:val="0"/>
        </w:rPr>
        <w:t xml:space="preserve"> 2020 : </w:t>
      </w:r>
      <w:r w:rsidDel="00000000" w:rsidR="00000000" w:rsidRPr="00000000">
        <w:rPr>
          <w:rFonts w:ascii="Roboto" w:cs="Roboto" w:eastAsia="Roboto" w:hAnsi="Roboto"/>
          <w:b w:val="1"/>
          <w:i w:val="1"/>
          <w:color w:val="434343"/>
          <w:sz w:val="20"/>
          <w:szCs w:val="20"/>
          <w:rtl w:val="0"/>
        </w:rPr>
        <w:t xml:space="preserve"> Enhancing UI/UX of the app for better interaction, interactive notifications added to communicate with the user, ML model integration.</w:t>
      </w:r>
    </w:p>
    <w:p w:rsidR="00000000" w:rsidDel="00000000" w:rsidP="00000000" w:rsidRDefault="00000000" w:rsidRPr="00000000" w14:paraId="00000012">
      <w:pPr>
        <w:widowControl w:val="0"/>
        <w:numPr>
          <w:ilvl w:val="0"/>
          <w:numId w:val="1"/>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April 2020 : QA and Ready to ship!</w:t>
      </w:r>
    </w:p>
    <w:p w:rsidR="00000000" w:rsidDel="00000000" w:rsidP="00000000" w:rsidRDefault="00000000" w:rsidRPr="00000000" w14:paraId="00000013">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Google’s mentorship in this project would be very helpful in achieving a near perfect accuracy for the machine learning model as a large amount of data would be required to train the model and google is sitting on tonnes of data. Here privacy of user will be of utmost importance, so any data that will be used for training will be independent from the user whose data it is.</w:t>
      </w:r>
    </w:p>
    <w:p w:rsidR="00000000" w:rsidDel="00000000" w:rsidP="00000000" w:rsidRDefault="00000000" w:rsidRPr="00000000" w14:paraId="00000015">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B">
      <w:pPr>
        <w:rPr>
          <w:rFonts w:ascii="Roboto" w:cs="Roboto" w:eastAsia="Roboto" w:hAnsi="Roboto"/>
          <w:b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My name is Gunjit Dhawan. I’m currently working as a </w:t>
      </w:r>
      <w:r w:rsidDel="00000000" w:rsidR="00000000" w:rsidRPr="00000000">
        <w:rPr>
          <w:rFonts w:ascii="Roboto" w:cs="Roboto" w:eastAsia="Roboto" w:hAnsi="Roboto"/>
          <w:b w:val="1"/>
          <w:color w:val="434343"/>
          <w:sz w:val="20"/>
          <w:szCs w:val="20"/>
          <w:rtl w:val="0"/>
        </w:rPr>
        <w:t xml:space="preserve">Senior Software Engineer - Mobile</w:t>
      </w:r>
      <w:r w:rsidDel="00000000" w:rsidR="00000000" w:rsidRPr="00000000">
        <w:rPr>
          <w:rFonts w:ascii="Roboto Light" w:cs="Roboto Light" w:eastAsia="Roboto Light" w:hAnsi="Roboto Light"/>
          <w:color w:val="434343"/>
          <w:sz w:val="20"/>
          <w:szCs w:val="20"/>
          <w:rtl w:val="0"/>
        </w:rPr>
        <w:t xml:space="preserve"> at </w:t>
      </w:r>
      <w:r w:rsidDel="00000000" w:rsidR="00000000" w:rsidRPr="00000000">
        <w:rPr>
          <w:rFonts w:ascii="Roboto" w:cs="Roboto" w:eastAsia="Roboto" w:hAnsi="Roboto"/>
          <w:b w:val="1"/>
          <w:color w:val="434343"/>
          <w:sz w:val="20"/>
          <w:szCs w:val="20"/>
          <w:rtl w:val="0"/>
        </w:rPr>
        <w:t xml:space="preserve">Gradeup</w:t>
      </w:r>
      <w:r w:rsidDel="00000000" w:rsidR="00000000" w:rsidRPr="00000000">
        <w:rPr>
          <w:rFonts w:ascii="Roboto Light" w:cs="Roboto Light" w:eastAsia="Roboto Light" w:hAnsi="Roboto Light"/>
          <w:color w:val="434343"/>
          <w:sz w:val="20"/>
          <w:szCs w:val="20"/>
          <w:rtl w:val="0"/>
        </w:rPr>
        <w:t xml:space="preserve"> (India’s largest exam prep platform). I’ve been associated with Gradeup since past 3.5 years and have contributed to almost all android/ios projects in the company.  The major projects that I’ve worked on are </w:t>
      </w:r>
      <w:hyperlink r:id="rId6">
        <w:r w:rsidDel="00000000" w:rsidR="00000000" w:rsidRPr="00000000">
          <w:rPr>
            <w:rFonts w:ascii="Roboto Light" w:cs="Roboto Light" w:eastAsia="Roboto Light" w:hAnsi="Roboto Light"/>
            <w:color w:val="1155cc"/>
            <w:sz w:val="20"/>
            <w:szCs w:val="20"/>
            <w:u w:val="single"/>
            <w:rtl w:val="0"/>
          </w:rPr>
          <w:t xml:space="preserve">Gradeup : Exam Prep App</w:t>
        </w:r>
      </w:hyperlink>
      <w:r w:rsidDel="00000000" w:rsidR="00000000" w:rsidRPr="00000000">
        <w:rPr>
          <w:rFonts w:ascii="Roboto Light" w:cs="Roboto Light" w:eastAsia="Roboto Light" w:hAnsi="Roboto Light"/>
          <w:color w:val="434343"/>
          <w:sz w:val="20"/>
          <w:szCs w:val="20"/>
          <w:rtl w:val="0"/>
        </w:rPr>
        <w:t xml:space="preserve"> and </w:t>
      </w:r>
      <w:hyperlink r:id="rId7">
        <w:r w:rsidDel="00000000" w:rsidR="00000000" w:rsidRPr="00000000">
          <w:rPr>
            <w:rFonts w:ascii="Roboto Light" w:cs="Roboto Light" w:eastAsia="Roboto Light" w:hAnsi="Roboto Light"/>
            <w:color w:val="1155cc"/>
            <w:sz w:val="20"/>
            <w:szCs w:val="20"/>
            <w:u w:val="single"/>
            <w:rtl w:val="0"/>
          </w:rPr>
          <w:t xml:space="preserve">Gradeup School</w:t>
        </w:r>
      </w:hyperlink>
      <w:r w:rsidDel="00000000" w:rsidR="00000000" w:rsidRPr="00000000">
        <w:rPr>
          <w:rFonts w:ascii="Roboto Light" w:cs="Roboto Light" w:eastAsia="Roboto Light" w:hAnsi="Roboto Light"/>
          <w:color w:val="434343"/>
          <w:sz w:val="20"/>
          <w:szCs w:val="20"/>
          <w:rtl w:val="0"/>
        </w:rPr>
        <w:t xml:space="preserve">. Apart from this I’ve completed my </w:t>
      </w:r>
      <w:r w:rsidDel="00000000" w:rsidR="00000000" w:rsidRPr="00000000">
        <w:rPr>
          <w:rFonts w:ascii="Roboto" w:cs="Roboto" w:eastAsia="Roboto" w:hAnsi="Roboto"/>
          <w:b w:val="1"/>
          <w:color w:val="434343"/>
          <w:sz w:val="20"/>
          <w:szCs w:val="20"/>
          <w:rtl w:val="0"/>
        </w:rPr>
        <w:t xml:space="preserve">Nanodegree in Android from Udacity</w:t>
      </w:r>
      <w:r w:rsidDel="00000000" w:rsidR="00000000" w:rsidRPr="00000000">
        <w:rPr>
          <w:rFonts w:ascii="Roboto Light" w:cs="Roboto Light" w:eastAsia="Roboto Light" w:hAnsi="Roboto Light"/>
          <w:color w:val="434343"/>
          <w:sz w:val="20"/>
          <w:szCs w:val="20"/>
          <w:rtl w:val="0"/>
        </w:rPr>
        <w:t xml:space="preserve">. My other projects can be found on my </w:t>
      </w:r>
      <w:hyperlink r:id="rId8">
        <w:r w:rsidDel="00000000" w:rsidR="00000000" w:rsidRPr="00000000">
          <w:rPr>
            <w:rFonts w:ascii="Roboto Light" w:cs="Roboto Light" w:eastAsia="Roboto Light" w:hAnsi="Roboto Light"/>
            <w:color w:val="1155cc"/>
            <w:sz w:val="20"/>
            <w:szCs w:val="20"/>
            <w:u w:val="single"/>
            <w:rtl w:val="0"/>
          </w:rPr>
          <w:t xml:space="preserve">Github</w:t>
        </w:r>
      </w:hyperlink>
      <w:r w:rsidDel="00000000" w:rsidR="00000000" w:rsidRPr="00000000">
        <w:rPr>
          <w:rFonts w:ascii="Roboto" w:cs="Roboto" w:eastAsia="Roboto" w:hAnsi="Roboto"/>
          <w:b w:val="1"/>
          <w:color w:val="434343"/>
          <w:sz w:val="20"/>
          <w:szCs w:val="20"/>
          <w:rtl w:val="0"/>
        </w:rPr>
        <w:t xml:space="preserve">.</w:t>
      </w:r>
      <w:r w:rsidDel="00000000" w:rsidR="00000000" w:rsidRPr="00000000">
        <w:rPr>
          <w:rtl w:val="0"/>
        </w:rPr>
      </w:r>
    </w:p>
    <w:p w:rsidR="00000000" w:rsidDel="00000000" w:rsidP="00000000" w:rsidRDefault="00000000" w:rsidRPr="00000000" w14:paraId="0000001C">
      <w:pPr>
        <w:widowControl w:val="0"/>
        <w:spacing w:after="6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y.google.com/store/apps/details?id=co.gradeup.android" TargetMode="External"/><Relationship Id="rId7" Type="http://schemas.openxmlformats.org/officeDocument/2006/relationships/hyperlink" Target="https://play.google.com/store/apps/details?id=co.gradeup.k12" TargetMode="External"/><Relationship Id="rId8" Type="http://schemas.openxmlformats.org/officeDocument/2006/relationships/hyperlink" Target="https://github.com/gunjitdhaw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