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Film Collective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Chat &amp; Messaging Performance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2,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audit analyzes the chat and messaging architecture across four conversation components in the Film Collective application: ConversationThread, GeneralDiscussion, MovieConversationThread, and EnhancedComments. The review covers real-time delivery, performance bottlenecks, code organization, and a prioritized roadmap for building a rich, robust messaging experience.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finding: </w:t>
      </w:r>
      <w:r>
        <w:rPr>
          <w:rFonts w:ascii="Arial" w:cs="Arial" w:eastAsia="Arial" w:hAnsi="Arial"/>
          <w:sz w:val="22"/>
          <w:szCs w:val="22"/>
        </w:rPr>
        <w:t xml:space="preserve">The chat system currently relies on HTTP polling (3–15 second intervals) for message delivery. An SSE-based real-time endpoint exists in the codebase but is not connected to any client component. This single architectural gap is the highest-leverage improvement available—resolving it will make messages feel instant, reduce server load by ~90%, and unlock features like live read receipts and presence.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Current Architecture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1.1 Component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Polling Interval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ConversationThread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 on feed ratings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 (typing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 — no message poll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GeneralDiscussion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chat per collective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 (full refetch)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 — HTTP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MovieConversationThread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Movie/TV specific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 (messages), 10s (typing)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 — HTTP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EnhancedComments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comments on ratings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 (typing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 — no message poll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1.2 Data 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Messages flow through this path: Client textarea → HTTP POST to Next.js API route → Neon Postgres INSERT → Redis publish (general discussion only) → HTTP poll by other clients → State update → Re-render.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SSE endpoint at /api/collectives/[id]/discussion/realtime reads from Redis every 500ms and streams events. However, no client component currently connects to it, making it dead code.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1.3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Neon Postgres (serverless, connection-per-query)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Cache/Pub-Sub: Upstash Redis (REST-based, used only for GeneralDiscussion)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Auth: Stack Auth (@stackframe/stack)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Framework: Next.js 16 with App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Typing indicators: Dual-write to both Postgres and Redis (discussion) or Postgres-only (other threads)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Critical Performance Issues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2.1 Polling-Based Message Delivery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GeneralDiscussion fetches ALL messages every 3 seconds via full HTTP round-trip. With 10 users in a collective, that generates ~200 API calls/minute for a single chat room, each executing a complex SQL query with subqueries for reactions and user data.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Messages appear up to 3s late (average 1.5s perceived latency), Neon connection pool pressure grows linearly with user count, and unnecessary re-renders occur even when nothing has changed.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Wire the existing SSE endpoint (discussion/realtime) to the GeneralDiscussion component. Use an EventSource that receives only new messages as they arrive. Fall back to polling only if SSE fails. This alone eliminates ~90% of read traffic.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2.2 No Message Polling on Two Components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ConversationThread and EnhancedComments only poll for typing indicators—they never poll for new messages after the initial load. If User A sends a message in a feed comment thread, User B will never see it unless they navigate away and back.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message polling (or SSE) to these components immediately. As a quick fix, add a setInterval that refetches comments every 5–10 seconds when the thread is visible.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2.3 Full State Refetch on Every Poll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Every poll cycle in GeneralDiscussion replaces the entire messages array, which causes React to diff and re-render the full message list even when nothing changed. The stream endpoint supports cursor-based fetching, but the client does not use it.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Track the most recent message timestamp (or cursor). On each poll, pass ?cursor=&lt;timestamp&gt; and append only new messages to state. This is already supported by the stream API.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2.4 Dual-Write Typing Indicators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The discussion typing endpoint writes to both Redis AND Postgres on every keystroke (throttled to 2s). This doubles write load for an ephemeral signal that expires in 5 seconds.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Use Redis exclusively for typing indicators. Remove the Postgres writes from the typing endpoint—the general_discussion_typing table can be dropped. For feed/movie threads that use Postgres-only typing, migrate them to Redis as well.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2.5 Exposed API Key in Client Bundle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The Tenor GIF API key (AIzaSyAyimkuYQYF_FXVALexPuGQctUWRURdCYQ) is hardcoded in two client-side components: conversation-thread.tsx and enhanced-comments.tsx. This key ships in the JavaScript bundle sent to browsers.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Move GIF search to a server-side API route (/api/gif/search)—GeneralDiscussion already does this correctly. Proxy the Tenor call through the server and store the key in an environment variable.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Code Duplication &amp; Maintainability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four chat components duplicate significant logic with slight variations, making bugs and feature changes harder to manage consistently.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3.1 Duplicated Logic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Occurrences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Emoji/GIF picker UI +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implementations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emoji sets, layouts, picker behavior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indicator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implementations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throttle times, different APIs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bubble rendering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implementations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 CSS differences, inconsistent features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implementations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emoji arrays, different toggle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update 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implementations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rollback behavior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divider/grouping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implementations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formatting, different grouping approach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Scroll-to-bottom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implementations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threshold values (100px), different behaviors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 search (Tenor API)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implementations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use client-side key, 1 uses server route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3.2 Consolidation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Extract shared primitives into reusable hooks and components: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useChat(config) hook — manages messages state, sending, optimistic updates, error rollback, and connection lifecycle (polling or SSE)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useTypingIndicator(config) hook — handles throttled typing emission, remote typing state, and cleanup on unmount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&lt;EmojiGifPicker /&gt; component — single unified picker with consistent emoji set, GIF search via server route, tab switching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&lt;MessageBubble /&gt; component — renders message with avatar, timestamp, read receipt, reactions tray, and reply-to preview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&lt;ChatThread /&gt; composite component — composes the above into a full chat experience; each page passes a config object for the specific API endpoints and features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Missing Features for a Rich Messaging Experience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Below are the features that would take the chat from functional to genuinely compelling for a movie discussion platform: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4.1 Reply Threading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The database schema for general_discussion_messages has a reply_to_id column and the API returns reply_to data, but only GeneralDiscussion even has the schema for it. None of the client components render reply context or provide a “reply to” gesture (swipe or button). Adding this would dramatically improve conversation clarity in active groups.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4.2 Message Editing and Deletion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The schema has is_edited and is_deleted boolean columns, but there are no API endpoints for PATCH/DELETE on messages and no UI affordance for editing or deleting your own messages. This is table-stakes for any chat experience.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4.3 Read Receipts in the UI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The database has general_discussion_read_receipts and the messages API updates them, but no client component reads or displays them. Currently there is a static green checkmark on your own messages that does not reflect actual read state. Wiring up real read receipt data would show group members who has seen their messages.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4.4 Unread Message Count and Jump-to-Unread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There is no visual indicator on the Discussion tab showing how many new messages arrived since the user last viewed it. Adding an unread badge and a “jump to first unread” scroll action would make re-engagement much smoother.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4.5 Image/Media Upload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Messages currently support only text and GIFs. Allowing users to upload screenshots, photos of movie tickets, or short video clips would enrich conversations. This would require an upload endpoint (S3/R2/Vercel Blob) and a media preview component.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4.6 Spoiler Tags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For a movie/TV discussion platform, spoiler tags are essential. A simple Markdown-like syntax (||spoiler text||) that renders as blurred/hidden text until tapped would be a standout feature and directly supports the platform’s core use case.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4.7 Message Search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There is no way to search message history. Adding full-text search (Postgres tsvector or a lightweight search index) with keyword highlighting would help users find past conversations about specific movies or scenes.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4.8 Link Previews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When users paste URLs (IMDb, Letterboxd, YouTube trailers), the chat should render a rich preview card with title, image, and description. For TMDB links specifically, you could render an inline movie card using your existing media-card component.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Performance Optimization Details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5.1 React Rendering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lists should use React.memo on individual MessageBubble components to prevent re-rendering unchanged messages when new ones arrive.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reaction count computation (reduce/filter inside render) should be memoized with useMemo, keyed on the reactions array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grouping (the groupedComments reduce in ConversationThread) runs on every render. Memoize it with useMemo keyed on comments.length + last comment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emoji/reaction arrays (QUICK_EMOJIS, EMOJI_REACTIONS, etc.) are re-created as module-level constants—good. But the GIF_PREVIEWS array in conversation-thread.tsx is never used and should be removed (dead code).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5.2 Network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Debounce GIF search is set to 500ms in ConversationThread but 300ms in GeneralDiscussion. Standardize to 400ms.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typing POST sends the full user name in the body when the server already knows it from auth. Remove the redundant userName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Polling intervals are inconsistent: 3s, 10s, 15s across components. With SSE, this becomes irrelevant; without SSE, standardize to 5s with exponential backoff on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stream API creates a new neon() connection on every call. Since Neon serverless uses HTTP, this is fine per-call, but the connection string should be validated once at startup.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5.3 Database Query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comments GET query uses a correlated subquery for reactions (SELECT json_agg inside SELECT). For threads with many comments, this generates N+1 query behavior inside Postgres. Refactor to a LEFT JOIN with GROUP BY, which the stream endpoint already does correctly with CTEs.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movie comments endpoint does not use parameterized UUIDs with ::uuid casts, which can prevent index usage. Ensure all WHERE clauses cast to the correct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composite index on (collective_id, tmdb_id, media_type, created_at) for the movie_comments table if it does not exist.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Prioritized Implementation Roadmap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Phase 1: Foundation (1–2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Focus on fixing what is broken and removing the worst bottlenecks.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SSE endpoint to GeneralDiscussion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message polling to ConversationThread + EnhancedComments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Tenor API key to server-side 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Postgres dual-write on typing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7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cursor-based incremental fetching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7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hours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Phase 2: Consolidation (2–3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Extract shared code and build the unified component library.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useChat hook and unified ChatThread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7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shared EmojiGifPicker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7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shared MessageBubble with reactions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7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all four thread types to shared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React.memo and useMemo optimizations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hours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Phase 3: Rich Features (3–4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 the features that make the chat experience truly compelling for film discussion.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Reply-to threading UI (swipe gesture + preview)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7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Spoiler tag syntax and rendering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7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edit/delete endpoints +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7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read receipts and unread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previews (with special TMDB card rendering)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Image/media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search with keyword highlighting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Quick Wins (Under 1 Hour Each)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are small, low-risk changes that improve quality immediately: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duplicate emoji: EMOJI_LIST has “💯” three times at positions 20, 21, 22.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dead code: GIF_PREVIEWS array (lines 46–95 in conversation-thread.tsx) is never referenced.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unused import: the Check icon is imported in conversation-thread but the checkmark rendering uses a static emerald check that does not reflect real delivery state.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the typing timeout no-op in GeneralDiscussion: line 177 creates a setTimeout that does nothing (empty callback). It should call a clearTyping function.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Standardize emoji reaction sets: REACTION_EMOJIS differs across all four components (8 emojis each, but different selections). Unify them into one shared constant.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error feedback on failed sends: currently, a failed message silently disappears. Show a red retry indicator so the user knows the send failed.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Film Collective chat system has a solid database design with features like reply threading, read receipts, and editing already modeled in the schema. The main gaps are on the client side: connecting the existing SSE infrastructure, consolidating duplicated code, and wiring up the rich features the database already supports.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single highest-impact change is connecting the SSE real-time endpoint to the GeneralDiscussion component</w:t>
      </w:r>
      <w:r>
        <w:rPr>
          <w:rFonts w:ascii="Arial" w:cs="Arial" w:eastAsia="Arial" w:hAnsi="Arial"/>
          <w:sz w:val="22"/>
          <w:szCs w:val="22"/>
        </w:rPr>
        <w:t xml:space="preserve">—this one task transforms the chat from a polling-based refresh into a true real-time experience. Combined with the Phase 1 fixes (message polling on all components, API key security), the chat will be solid within a week. The consolidation and rich features in Phases 2–3 will then build on a clean, performant foundation.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Film Collective — Chat Architecture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2026-02-02T17:51:58.052Z</dcterms:created>
  <dcterms:modified xsi:type="dcterms:W3CDTF">2026-02-02T17:51:58.053Z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