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pict>
          <v:group style="position:absolute;margin-left:9.570313pt;margin-top:-92.434006pt;width:575.9pt;height:81.7pt;mso-position-horizontal-relative:page;mso-position-vertical-relative:paragraph;z-index:15729152" id="docshapegroup2" coordorigin="191,-1849" coordsize="11518,1634">
            <v:rect style="position:absolute;left:191;top:-1849;width:11518;height:1634" id="docshape3" filled="true" fillcolor="#3377ff" stroked="false">
              <v:fill type="solid"/>
            </v:rect>
            <v:shape style="position:absolute;left:10623;top:-1688;width:1016;height:127" type="#_x0000_t202" id="docshape4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opprettet:</w:t>
                    </w:r>
                    <w:r>
                      <w:rPr>
                        <w:spacing w:val="13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20.07.2022</w:t>
                    </w:r>
                  </w:p>
                </w:txbxContent>
              </v:textbox>
              <w10:wrap type="none"/>
            </v:shape>
            <v:shape style="position:absolute;left:2922;top:-1305;width:5984;height:736" type="#_x0000_t202" id="docshape5" filled="false" stroked="false">
              <v:textbox inset="0,0,0,0">
                <w:txbxContent>
                  <w:p>
                    <w:pPr>
                      <w:spacing w:line="303" w:lineRule="exact" w:before="0"/>
                      <w:ind w:left="36" w:right="43" w:firstLine="0"/>
                      <w:jc w:val="center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Gunnar</w:t>
                    </w:r>
                    <w:r>
                      <w:rPr>
                        <w:b/>
                        <w:spacing w:val="-3"/>
                        <w:sz w:val="27"/>
                      </w:rPr>
                      <w:t> </w:t>
                    </w:r>
                    <w:r>
                      <w:rPr>
                        <w:b/>
                        <w:spacing w:val="-2"/>
                        <w:sz w:val="27"/>
                      </w:rPr>
                      <w:t>Rønneberg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36" w:right="55" w:firstLine="0"/>
                      <w:jc w:val="center"/>
                      <w:rPr>
                        <w:rFonts w:ascii="Courier New" w:hAnsi="Courier New"/>
                        <w:b/>
                        <w:sz w:val="11"/>
                      </w:rPr>
                    </w:pP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Stavangergata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35,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0467</w:t>
                    </w:r>
                    <w:r>
                      <w:rPr>
                        <w:rFonts w:ascii="Courier New" w:hAnsi="Courier New"/>
                        <w:b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Oslo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+47</w:t>
                    </w:r>
                    <w:r>
                      <w:rPr>
                        <w:rFonts w:ascii="Courier New" w:hAnsi="Courier New"/>
                        <w:b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45465500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hyperlink r:id="rId6">
                      <w:r>
                        <w:rPr>
                          <w:rFonts w:ascii="Courier New" w:hAnsi="Courier New"/>
                          <w:b/>
                          <w:w w:val="105"/>
                          <w:sz w:val="11"/>
                        </w:rPr>
                        <w:t>gunnar_ronneberg@yahoo.no</w:t>
                      </w:r>
                    </w:hyperlink>
                    <w:r>
                      <w:rPr>
                        <w:rFonts w:ascii="Courier New" w:hAnsi="Courier New"/>
                        <w:b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1"/>
                      </w:rPr>
                      <w:t>født:</w:t>
                    </w:r>
                    <w:r>
                      <w:rPr>
                        <w:rFonts w:ascii="Courier New" w:hAnsi="Courier New"/>
                        <w:b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pacing w:val="-2"/>
                        <w:w w:val="105"/>
                        <w:sz w:val="11"/>
                      </w:rPr>
                      <w:t>11.04.66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Prosjekter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>
          <w:spacing w:val="-5"/>
        </w:rPr>
        <w:t>10</w:t>
      </w:r>
    </w:p>
    <w:p>
      <w:pPr>
        <w:pStyle w:val="BodyText"/>
        <w:spacing w:before="8"/>
        <w:rPr>
          <w:b/>
          <w:sz w:val="6"/>
        </w:rPr>
      </w:pPr>
      <w:r>
        <w:rPr/>
        <w:pict>
          <v:group style="position:absolute;margin-left:9.570313pt;margin-top:5.090082pt;width:571.3pt;height:1.150pt;mso-position-horizontal-relative:page;mso-position-vertical-relative:paragraph;z-index:-15728640;mso-wrap-distance-left:0;mso-wrap-distance-right:0" id="docshapegroup6" coordorigin="191,102" coordsize="11426,23">
            <v:rect style="position:absolute;left:191;top:101;width:11426;height:23" id="docshape7" filled="true" fillcolor="#3377ff" stroked="false">
              <v:fill type="solid"/>
            </v:rect>
            <v:rect style="position:absolute;left:191;top:101;width:11426;height:12" id="docshape8" filled="true" fillcolor="#999999" stroked="false">
              <v:fill type="solid"/>
            </v:rect>
            <v:rect style="position:absolute;left:191;top:113;width:11426;height:12" id="docshape9" filled="true" fillcolor="#ededed" stroked="false">
              <v:fill type="solid"/>
            </v:rect>
            <v:shape style="position:absolute;left:191;top:101;width:12;height:23" id="docshape10" coordorigin="191,102" coordsize="12,23" path="m203,102l191,102,191,125,203,113,203,102xe" filled="true" fillcolor="#999999" stroked="false">
              <v:path arrowok="t"/>
              <v:fill type="solid"/>
            </v:shape>
            <v:shape style="position:absolute;left:11605;top:101;width:12;height:23" id="docshape11" coordorigin="11606,102" coordsize="12,23" path="m11617,102l11606,113,11606,125,11617,125,11617,102xe" filled="true" fillcolor="#ededed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26"/>
        </w:rPr>
      </w:pPr>
    </w:p>
    <w:p>
      <w:pPr>
        <w:pStyle w:val="Heading1"/>
      </w:pPr>
      <w:r>
        <w:rPr>
          <w:w w:val="105"/>
        </w:rPr>
        <w:t>Spring</w:t>
      </w:r>
      <w:r>
        <w:rPr>
          <w:spacing w:val="-5"/>
          <w:w w:val="105"/>
        </w:rPr>
        <w:t> </w:t>
      </w:r>
      <w:r>
        <w:rPr>
          <w:w w:val="105"/>
        </w:rPr>
        <w:t>Boot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Microservices</w:t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1900" w:h="16840"/>
          <w:pgMar w:footer="200" w:header="0" w:top="200" w:bottom="400" w:left="80" w:right="180"/>
          <w:pgNumType w:start="1"/>
        </w:sectPr>
      </w:pPr>
    </w:p>
    <w:p>
      <w:pPr>
        <w:pStyle w:val="Heading2"/>
      </w:pPr>
      <w:r>
        <w:rPr/>
        <w:t>Mastercard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>
          <w:spacing w:val="-2"/>
        </w:rPr>
        <w:t>Services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4"/>
        </w:rPr>
        <w:t>Prosjekt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å</w:t>
      </w:r>
      <w:r>
        <w:rPr>
          <w:spacing w:val="-5"/>
        </w:rPr>
        <w:t> </w:t>
      </w:r>
      <w:r>
        <w:rPr>
          <w:spacing w:val="-4"/>
        </w:rPr>
        <w:t>oppgradere</w:t>
      </w:r>
      <w:r>
        <w:rPr>
          <w:spacing w:val="-6"/>
        </w:rPr>
        <w:t> </w:t>
      </w:r>
      <w:r>
        <w:rPr>
          <w:spacing w:val="-4"/>
        </w:rPr>
        <w:t>delvis</w:t>
      </w:r>
      <w:r>
        <w:rPr>
          <w:spacing w:val="-5"/>
        </w:rPr>
        <w:t> </w:t>
      </w:r>
      <w:r>
        <w:rPr>
          <w:spacing w:val="-4"/>
        </w:rPr>
        <w:t>monolitisk</w:t>
      </w:r>
      <w:r>
        <w:rPr>
          <w:spacing w:val="-6"/>
        </w:rPr>
        <w:t> </w:t>
      </w:r>
      <w:r>
        <w:rPr>
          <w:spacing w:val="-4"/>
        </w:rPr>
        <w:t>applikasjons</w:t>
      </w:r>
      <w:r>
        <w:rPr>
          <w:spacing w:val="-5"/>
        </w:rPr>
        <w:t> </w:t>
      </w:r>
      <w:r>
        <w:rPr>
          <w:spacing w:val="-4"/>
        </w:rPr>
        <w:t>porteføljen</w:t>
      </w:r>
      <w:r>
        <w:rPr>
          <w:spacing w:val="-6"/>
        </w:rPr>
        <w:t> </w:t>
      </w:r>
      <w:r>
        <w:rPr>
          <w:spacing w:val="-4"/>
        </w:rPr>
        <w:t>til</w:t>
      </w:r>
      <w:r>
        <w:rPr>
          <w:spacing w:val="-5"/>
        </w:rPr>
        <w:t> </w:t>
      </w:r>
      <w:r>
        <w:rPr>
          <w:spacing w:val="-4"/>
        </w:rPr>
        <w:t>å</w:t>
      </w:r>
      <w:r>
        <w:rPr>
          <w:spacing w:val="-6"/>
        </w:rPr>
        <w:t> </w:t>
      </w:r>
      <w:r>
        <w:rPr>
          <w:spacing w:val="-4"/>
        </w:rPr>
        <w:t>bruke</w:t>
      </w:r>
      <w:r>
        <w:rPr>
          <w:spacing w:val="-5"/>
        </w:rPr>
        <w:t> </w:t>
      </w:r>
      <w:r>
        <w:rPr>
          <w:spacing w:val="-4"/>
        </w:rPr>
        <w:t>Spring</w:t>
      </w:r>
      <w:r>
        <w:rPr>
          <w:spacing w:val="-6"/>
        </w:rPr>
        <w:t> </w:t>
      </w:r>
      <w:r>
        <w:rPr>
          <w:spacing w:val="-4"/>
        </w:rPr>
        <w:t>Boot</w:t>
      </w:r>
      <w:r>
        <w:rPr>
          <w:spacing w:val="-6"/>
        </w:rPr>
        <w:t> </w:t>
      </w:r>
      <w:r>
        <w:rPr>
          <w:spacing w:val="-4"/>
        </w:rPr>
        <w:t>rammeverket,</w:t>
      </w:r>
      <w:r>
        <w:rPr>
          <w:spacing w:val="-5"/>
        </w:rPr>
        <w:t> etc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Februar</w:t>
      </w:r>
      <w:r>
        <w:rPr>
          <w:color w:val="3377FF"/>
          <w:spacing w:val="-5"/>
          <w:w w:val="105"/>
          <w:sz w:val="13"/>
        </w:rPr>
        <w:t> </w:t>
      </w:r>
      <w:r>
        <w:rPr>
          <w:color w:val="3377FF"/>
          <w:w w:val="105"/>
          <w:sz w:val="13"/>
        </w:rPr>
        <w:t>2022</w:t>
      </w:r>
      <w:r>
        <w:rPr>
          <w:color w:val="3377FF"/>
          <w:spacing w:val="-5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spacing w:val="-5"/>
          <w:w w:val="105"/>
          <w:sz w:val="13"/>
        </w:rPr>
        <w:t>nå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7661" w:space="2793"/>
            <w:col w:w="1186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408pt;width:3.45pt;height:3.45pt;mso-position-horizontal-relative:page;mso-position-vertical-relative:paragraph;z-index:15729664" id="docshapegroup12" coordorigin="448,166" coordsize="69,69">
            <v:shape style="position:absolute;left:454;top:171;width:58;height:58" id="docshape13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14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7"/>
        </w:rPr>
        <w:t>Senior</w:t>
      </w:r>
      <w:r>
        <w:rPr>
          <w:spacing w:val="-2"/>
        </w:rPr>
        <w:t> systemutvikler</w:t>
      </w:r>
    </w:p>
    <w:p>
      <w:pPr>
        <w:pStyle w:val="BodyText"/>
        <w:spacing w:before="22"/>
        <w:ind w:left="568"/>
      </w:pPr>
      <w:r>
        <w:rPr/>
        <w:pict>
          <v:group style="position:absolute;margin-left:22.424314pt;margin-top:4.646407pt;width:3.45pt;height:3.45pt;mso-position-horizontal-relative:page;mso-position-vertical-relative:paragraph;z-index:15730176" id="docshapegroup15" coordorigin="448,93" coordsize="69,69">
            <v:shape style="position:absolute;left:454;top:98;width:58;height:58" id="docshape16" coordorigin="454,99" coordsize="58,58" path="m483,99l472,101,463,107,456,116,454,127,456,138,463,147,472,154,483,156,494,154,503,147,509,138,511,127,509,116,503,107,494,101,483,99xe" filled="true" fillcolor="#000000" stroked="false">
              <v:path arrowok="t"/>
              <v:fill type="solid"/>
            </v:shape>
            <v:shape style="position:absolute;left:454;top:98;width:58;height:58" id="docshape17" coordorigin="454,99" coordsize="58,58" path="m511,127l509,138,503,147,494,154,483,156,472,154,463,147,456,138,454,127,456,116,463,107,472,101,483,99,494,101,503,107,509,116,511,12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Bruk</w:t>
      </w:r>
      <w:r>
        <w:rPr>
          <w:spacing w:val="-5"/>
        </w:rPr>
        <w:t> </w:t>
      </w:r>
      <w:r>
        <w:rPr>
          <w:spacing w:val="-4"/>
        </w:rPr>
        <w:t>av</w:t>
      </w:r>
      <w:r>
        <w:rPr>
          <w:spacing w:val="-5"/>
        </w:rPr>
        <w:t> </w:t>
      </w:r>
      <w:r>
        <w:rPr>
          <w:spacing w:val="-4"/>
        </w:rPr>
        <w:t>teknologi</w:t>
      </w:r>
      <w:r>
        <w:rPr>
          <w:spacing w:val="-5"/>
        </w:rPr>
        <w:t> </w:t>
      </w:r>
      <w:r>
        <w:rPr>
          <w:spacing w:val="-4"/>
        </w:rPr>
        <w:t>kan</w:t>
      </w:r>
      <w:r>
        <w:rPr>
          <w:spacing w:val="-5"/>
        </w:rPr>
        <w:t> </w:t>
      </w:r>
      <w:r>
        <w:rPr>
          <w:spacing w:val="-4"/>
        </w:rPr>
        <w:t>oppgis på</w:t>
      </w:r>
      <w:r>
        <w:rPr>
          <w:spacing w:val="-5"/>
        </w:rPr>
        <w:t> </w:t>
      </w:r>
      <w:r>
        <w:rPr>
          <w:spacing w:val="-4"/>
        </w:rPr>
        <w:t>forespørsel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>
          <w:spacing w:val="-2"/>
          <w:w w:val="105"/>
        </w:rPr>
        <w:t>Prefix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12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1"/>
        <w:ind w:left="111"/>
      </w:pPr>
      <w:r>
        <w:rPr>
          <w:spacing w:val="-4"/>
        </w:rPr>
        <w:t>Prosjekt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å</w:t>
      </w:r>
      <w:r>
        <w:rPr>
          <w:spacing w:val="-9"/>
        </w:rPr>
        <w:t> </w:t>
      </w:r>
      <w:r>
        <w:rPr>
          <w:spacing w:val="-4"/>
        </w:rPr>
        <w:t>etablere</w:t>
      </w:r>
      <w:r>
        <w:rPr>
          <w:spacing w:val="-9"/>
        </w:rPr>
        <w:t> </w:t>
      </w:r>
      <w:r>
        <w:rPr>
          <w:spacing w:val="-4"/>
        </w:rPr>
        <w:t>ny</w:t>
      </w:r>
      <w:r>
        <w:rPr>
          <w:spacing w:val="-7"/>
        </w:rPr>
        <w:t> </w:t>
      </w:r>
      <w:r>
        <w:rPr>
          <w:spacing w:val="-4"/>
        </w:rPr>
        <w:t>infrastruktur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TV</w:t>
      </w:r>
      <w:r>
        <w:rPr>
          <w:spacing w:val="-9"/>
        </w:rPr>
        <w:t> </w:t>
      </w:r>
      <w:r>
        <w:rPr>
          <w:spacing w:val="-4"/>
        </w:rPr>
        <w:t>tjenesteplattformen.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Mai 2020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Februar </w:t>
      </w:r>
      <w:r>
        <w:rPr>
          <w:color w:val="3377FF"/>
          <w:spacing w:val="-4"/>
          <w:w w:val="105"/>
          <w:sz w:val="13"/>
        </w:rPr>
        <w:t>2022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4665" w:space="5378"/>
            <w:col w:w="1597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64" w:lineRule="auto" w:before="96"/>
        <w:ind w:left="568" w:right="6193"/>
      </w:pPr>
      <w:r>
        <w:rPr/>
        <w:pict>
          <v:group style="position:absolute;margin-left:22.424314pt;margin-top:8.346396pt;width:3.45pt;height:3.45pt;mso-position-horizontal-relative:page;mso-position-vertical-relative:paragraph;z-index:15730688" id="docshapegroup18" coordorigin="448,167" coordsize="69,69">
            <v:shape style="position:absolute;left:454;top:172;width:58;height:58" id="docshape19" coordorigin="454,173" coordsize="58,58" path="m483,173l472,175,463,181,456,190,454,201,456,212,463,221,472,228,483,230,494,228,503,221,509,212,511,201,509,190,503,181,494,175,483,173xe" filled="true" fillcolor="#000000" stroked="false">
              <v:path arrowok="t"/>
              <v:fill type="solid"/>
            </v:shape>
            <v:shape style="position:absolute;left:454;top:172;width:58;height:58" id="docshape20" coordorigin="454,173" coordsize="58,58" path="m511,201l509,212,503,221,494,228,483,230,472,228,463,221,456,212,454,201,456,190,463,181,472,175,483,173,494,175,503,181,509,190,511,201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9.772177pt;width:3.45pt;height:3.45pt;mso-position-horizontal-relative:page;mso-position-vertical-relative:paragraph;z-index:15731200" id="docshapegroup21" coordorigin="448,395" coordsize="69,69">
            <v:shape style="position:absolute;left:454;top:401;width:58;height:58" id="docshape22" coordorigin="454,401" coordsize="58,58" path="m483,401l472,403,463,410,456,419,454,430,456,441,463,450,472,456,483,458,494,456,503,450,509,441,511,430,509,419,503,410,494,403,483,401xe" filled="true" fillcolor="#000000" stroked="false">
              <v:path arrowok="t"/>
              <v:fill type="solid"/>
            </v:shape>
            <v:shape style="position:absolute;left:454;top:401;width:58;height:58" id="docshape23" coordorigin="454,401" coordsize="58,58" path="m511,430l509,441,503,450,494,456,483,458,472,456,463,450,456,441,454,430,456,419,463,410,472,403,483,401,494,403,503,410,509,419,511,43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31.197956pt;width:3.45pt;height:3.45pt;mso-position-horizontal-relative:page;mso-position-vertical-relative:paragraph;z-index:15731712" id="docshapegroup24" coordorigin="448,624" coordsize="69,69">
            <v:shape style="position:absolute;left:454;top:629;width:58;height:58" id="docshape25" coordorigin="454,630" coordsize="58,58" path="m483,630l472,632,463,638,456,647,454,658,456,669,463,678,472,685,483,687,494,685,503,678,509,669,511,658,509,647,503,638,494,632,483,630xe" filled="true" fillcolor="#000000" stroked="false">
              <v:path arrowok="t"/>
              <v:fill type="solid"/>
            </v:shape>
            <v:shape style="position:absolute;left:454;top:629;width:58;height:58" id="docshape26" coordorigin="454,630" coordsize="58,58" path="m511,658l509,669,503,678,494,685,483,687,472,685,463,678,456,669,454,658,456,647,463,638,472,632,483,630,494,632,503,638,509,647,511,658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Arkitekt</w:t>
      </w:r>
      <w:r>
        <w:rPr>
          <w:spacing w:val="-10"/>
        </w:rPr>
        <w:t> </w:t>
      </w:r>
      <w:r>
        <w:rPr>
          <w:spacing w:val="-4"/>
        </w:rPr>
        <w:t>bak</w:t>
      </w:r>
      <w:r>
        <w:rPr>
          <w:spacing w:val="-10"/>
        </w:rPr>
        <w:t> </w:t>
      </w:r>
      <w:r>
        <w:rPr>
          <w:spacing w:val="-4"/>
        </w:rPr>
        <w:t>infrastruktur</w:t>
      </w:r>
      <w:r>
        <w:rPr>
          <w:spacing w:val="-10"/>
        </w:rPr>
        <w:t> </w:t>
      </w:r>
      <w:r>
        <w:rPr>
          <w:spacing w:val="-4"/>
        </w:rPr>
        <w:t>og</w:t>
      </w:r>
      <w:r>
        <w:rPr>
          <w:spacing w:val="-10"/>
        </w:rPr>
        <w:t> </w:t>
      </w:r>
      <w:r>
        <w:rPr>
          <w:spacing w:val="-4"/>
        </w:rPr>
        <w:t>tjenester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microservice</w:t>
      </w:r>
      <w:r>
        <w:rPr>
          <w:spacing w:val="-10"/>
        </w:rPr>
        <w:t> </w:t>
      </w:r>
      <w:r>
        <w:rPr>
          <w:spacing w:val="-4"/>
        </w:rPr>
        <w:t>plattformen </w:t>
      </w:r>
      <w:r>
        <w:rPr>
          <w:spacing w:val="-2"/>
        </w:rPr>
        <w:t>Arkitekt</w:t>
      </w:r>
      <w:r>
        <w:rPr>
          <w:spacing w:val="-3"/>
        </w:rPr>
        <w:t> </w:t>
      </w:r>
      <w:r>
        <w:rPr>
          <w:spacing w:val="-2"/>
        </w:rPr>
        <w:t>og</w:t>
      </w:r>
      <w:r>
        <w:rPr>
          <w:spacing w:val="-3"/>
        </w:rPr>
        <w:t> </w:t>
      </w:r>
      <w:r>
        <w:rPr>
          <w:spacing w:val="-2"/>
        </w:rPr>
        <w:t>utvikler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spring</w:t>
      </w:r>
      <w:r>
        <w:rPr>
          <w:spacing w:val="-3"/>
        </w:rPr>
        <w:t> </w:t>
      </w:r>
      <w:r>
        <w:rPr>
          <w:spacing w:val="-2"/>
        </w:rPr>
        <w:t>booot</w:t>
      </w:r>
      <w:r>
        <w:rPr>
          <w:spacing w:val="-3"/>
        </w:rPr>
        <w:t> </w:t>
      </w:r>
      <w:r>
        <w:rPr>
          <w:spacing w:val="-2"/>
        </w:rPr>
        <w:t>basert</w:t>
      </w:r>
      <w:r>
        <w:rPr>
          <w:spacing w:val="-3"/>
        </w:rPr>
        <w:t> </w:t>
      </w:r>
      <w:r>
        <w:rPr>
          <w:spacing w:val="-2"/>
        </w:rPr>
        <w:t>microservice</w:t>
      </w:r>
      <w:r>
        <w:rPr>
          <w:spacing w:val="-3"/>
        </w:rPr>
        <w:t> </w:t>
      </w:r>
      <w:r>
        <w:rPr>
          <w:spacing w:val="-2"/>
        </w:rPr>
        <w:t>mal </w:t>
      </w:r>
      <w:r>
        <w:rPr/>
        <w:t>Opprette CI/CD pipeline for microservices</w:t>
      </w:r>
    </w:p>
    <w:p>
      <w:pPr>
        <w:pStyle w:val="BodyText"/>
        <w:spacing w:line="264" w:lineRule="auto" w:before="2"/>
        <w:ind w:left="568" w:right="6193"/>
      </w:pPr>
      <w:r>
        <w:rPr/>
        <w:pict>
          <v:group style="position:absolute;margin-left:22.424314pt;margin-top:3.646393pt;width:3.45pt;height:3.45pt;mso-position-horizontal-relative:page;mso-position-vertical-relative:paragraph;z-index:15732224" id="docshapegroup27" coordorigin="448,73" coordsize="69,69">
            <v:shape style="position:absolute;left:454;top:78;width:58;height:58" id="docshape28" coordorigin="454,79" coordsize="58,58" path="m483,79l472,81,463,87,456,96,454,107,456,118,463,127,472,134,483,136,494,134,503,127,509,118,511,107,509,96,503,87,494,81,483,79xe" filled="true" fillcolor="#000000" stroked="false">
              <v:path arrowok="t"/>
              <v:fill type="solid"/>
            </v:shape>
            <v:shape style="position:absolute;left:454;top:78;width:58;height:58" id="docshape29" coordorigin="454,79" coordsize="58,58" path="m511,107l509,118,503,127,494,134,483,136,472,134,463,127,456,118,454,107,456,96,463,87,472,81,483,79,494,81,503,87,509,96,511,10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5.072173pt;width:3.45pt;height:3.45pt;mso-position-horizontal-relative:page;mso-position-vertical-relative:paragraph;z-index:15732736" id="docshapegroup30" coordorigin="448,301" coordsize="69,69">
            <v:shape style="position:absolute;left:454;top:307;width:58;height:58" id="docshape31" coordorigin="454,307" coordsize="58,58" path="m483,307l472,309,463,316,456,325,454,336,456,347,463,356,472,362,483,364,494,362,503,356,509,347,511,336,509,325,503,316,494,309,483,307xe" filled="true" fillcolor="#000000" stroked="false">
              <v:path arrowok="t"/>
              <v:fill type="solid"/>
            </v:shape>
            <v:shape style="position:absolute;left:454;top:307;width:58;height:58" id="docshape32" coordorigin="454,307" coordsize="58,58" path="m511,336l509,347,503,356,494,362,483,364,472,362,463,356,456,347,454,336,456,325,463,316,472,309,483,307,494,309,503,316,509,325,511,336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</w:rPr>
        <w:t>Installerer og konfigurere monitorering, Prometheus og Grafana</w:t>
      </w:r>
      <w:r>
        <w:rPr/>
        <w:t> Installerer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konfigurere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Gate,</w:t>
      </w:r>
      <w:r>
        <w:rPr>
          <w:spacing w:val="-11"/>
        </w:rPr>
        <w:t> </w:t>
      </w:r>
      <w:r>
        <w:rPr/>
        <w:t>SonarQube</w:t>
      </w:r>
    </w:p>
    <w:p>
      <w:pPr>
        <w:pStyle w:val="BodyText"/>
        <w:spacing w:before="2"/>
        <w:ind w:left="568"/>
      </w:pPr>
      <w:r>
        <w:rPr/>
        <w:pict>
          <v:group style="position:absolute;margin-left:22.424314pt;margin-top:3.646391pt;width:3.45pt;height:3.45pt;mso-position-horizontal-relative:page;mso-position-vertical-relative:paragraph;z-index:15733248" id="docshapegroup33" coordorigin="448,73" coordsize="69,69">
            <v:shape style="position:absolute;left:454;top:78;width:58;height:58" id="docshape34" coordorigin="454,79" coordsize="58,58" path="m483,79l472,81,463,87,456,96,454,107,456,118,463,127,472,134,483,136,494,134,503,127,509,118,511,107,509,96,503,87,494,81,483,79xe" filled="true" fillcolor="#000000" stroked="false">
              <v:path arrowok="t"/>
              <v:fill type="solid"/>
            </v:shape>
            <v:shape style="position:absolute;left:454;top:78;width:58;height:58" id="docshape35" coordorigin="454,79" coordsize="58,58" path="m511,107l509,118,503,127,494,134,483,136,472,134,463,127,456,118,454,107,456,96,463,87,472,81,483,79,494,81,503,87,509,96,511,10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Installerer</w:t>
      </w:r>
      <w:r>
        <w:rPr>
          <w:spacing w:val="-7"/>
        </w:rPr>
        <w:t> </w:t>
      </w:r>
      <w:r>
        <w:rPr>
          <w:spacing w:val="-4"/>
        </w:rPr>
        <w:t>og</w:t>
      </w:r>
      <w:r>
        <w:rPr>
          <w:spacing w:val="-7"/>
        </w:rPr>
        <w:t> </w:t>
      </w:r>
      <w:r>
        <w:rPr>
          <w:spacing w:val="-4"/>
        </w:rPr>
        <w:t>konfigurere</w:t>
      </w:r>
      <w:r>
        <w:rPr>
          <w:spacing w:val="-7"/>
        </w:rPr>
        <w:t> </w:t>
      </w:r>
      <w:r>
        <w:rPr>
          <w:spacing w:val="-4"/>
        </w:rPr>
        <w:t>Message</w:t>
      </w:r>
      <w:r>
        <w:rPr>
          <w:spacing w:val="-7"/>
        </w:rPr>
        <w:t> </w:t>
      </w:r>
      <w:r>
        <w:rPr>
          <w:spacing w:val="-4"/>
        </w:rPr>
        <w:t>Broker,</w:t>
      </w:r>
      <w:r>
        <w:rPr>
          <w:spacing w:val="-8"/>
        </w:rPr>
        <w:t> </w:t>
      </w:r>
      <w:r>
        <w:rPr>
          <w:spacing w:val="-4"/>
        </w:rPr>
        <w:t>RabbitMq</w:t>
      </w:r>
    </w:p>
    <w:p>
      <w:pPr>
        <w:pStyle w:val="BodyText"/>
        <w:spacing w:line="264" w:lineRule="auto" w:before="21"/>
        <w:ind w:left="568" w:right="4881"/>
      </w:pPr>
      <w:r>
        <w:rPr/>
        <w:pict>
          <v:group style="position:absolute;margin-left:22.424314pt;margin-top:4.596389pt;width:3.45pt;height:3.45pt;mso-position-horizontal-relative:page;mso-position-vertical-relative:paragraph;z-index:15733760" id="docshapegroup36" coordorigin="448,92" coordsize="69,69">
            <v:shape style="position:absolute;left:454;top:97;width:58;height:58" id="docshape37" coordorigin="454,98" coordsize="58,58" path="m483,98l472,100,463,106,456,115,454,126,456,137,463,146,472,153,483,155,494,153,503,146,509,137,511,126,509,115,503,106,494,100,483,98xe" filled="true" fillcolor="#000000" stroked="false">
              <v:path arrowok="t"/>
              <v:fill type="solid"/>
            </v:shape>
            <v:shape style="position:absolute;left:454;top:97;width:58;height:58" id="docshape38" coordorigin="454,98" coordsize="58,58" path="m511,126l509,137,503,146,494,153,483,155,472,153,463,146,456,137,454,126,456,115,463,106,472,100,483,98,494,100,503,106,509,115,511,126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6.022169pt;width:3.45pt;height:3.45pt;mso-position-horizontal-relative:page;mso-position-vertical-relative:paragraph;z-index:15734272" id="docshapegroup39" coordorigin="448,320" coordsize="69,69">
            <v:shape style="position:absolute;left:454;top:326;width:58;height:58" id="docshape40" coordorigin="454,326" coordsize="58,58" path="m483,326l472,328,463,335,456,344,454,355,456,366,463,375,472,381,483,383,494,381,503,375,509,366,511,355,509,344,503,335,494,328,483,326xe" filled="true" fillcolor="#000000" stroked="false">
              <v:path arrowok="t"/>
              <v:fill type="solid"/>
            </v:shape>
            <v:shape style="position:absolute;left:454;top:326;width:58;height:58" id="docshape41" coordorigin="454,326" coordsize="58,58" path="m511,355l509,366,503,375,494,381,483,383,472,381,463,375,456,366,454,355,456,344,463,335,472,328,483,326,494,328,503,335,509,344,511,355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Installerer og konfigurere API gateway for å sikre våre REST tjenester, Apache </w:t>
      </w:r>
      <w:r>
        <w:rPr/>
        <w:t>Arkitektur,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tjeneste</w:t>
      </w:r>
      <w:r>
        <w:rPr>
          <w:spacing w:val="-11"/>
        </w:rPr>
        <w:t> </w:t>
      </w:r>
      <w:r>
        <w:rPr/>
        <w:t>dokumentasjon</w:t>
      </w:r>
      <w:r>
        <w:rPr>
          <w:spacing w:val="-12"/>
        </w:rPr>
        <w:t> </w:t>
      </w:r>
      <w:r>
        <w:rPr/>
        <w:t>på</w:t>
      </w:r>
      <w:r>
        <w:rPr>
          <w:spacing w:val="-11"/>
        </w:rPr>
        <w:t> </w:t>
      </w:r>
      <w:r>
        <w:rPr/>
        <w:t>confluence</w:t>
      </w:r>
    </w:p>
    <w:p>
      <w:pPr>
        <w:pStyle w:val="BodyText"/>
        <w:spacing w:before="2"/>
        <w:ind w:left="568"/>
      </w:pPr>
      <w:r>
        <w:rPr/>
        <w:pict>
          <v:group style="position:absolute;margin-left:22.424314pt;margin-top:3.646387pt;width:3.45pt;height:3.45pt;mso-position-horizontal-relative:page;mso-position-vertical-relative:paragraph;z-index:15734784" id="docshapegroup42" coordorigin="448,73" coordsize="69,69">
            <v:shape style="position:absolute;left:454;top:78;width:58;height:58" id="docshape43" coordorigin="454,79" coordsize="58,58" path="m483,79l472,81,463,87,456,96,454,107,456,118,463,127,472,134,483,136,494,134,503,127,509,118,511,107,509,96,503,87,494,81,483,79xe" filled="true" fillcolor="#000000" stroked="false">
              <v:path arrowok="t"/>
              <v:fill type="solid"/>
            </v:shape>
            <v:shape style="position:absolute;left:454;top:78;width:58;height:58" id="docshape44" coordorigin="454,79" coordsize="58,58" path="m511,107l509,118,503,127,494,134,483,136,472,134,463,127,456,118,454,107,456,96,463,87,472,81,483,79,494,81,503,87,509,96,511,10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API dokumentasjon ved bruk</w:t>
      </w:r>
      <w:r>
        <w:rPr>
          <w:spacing w:val="-3"/>
        </w:rPr>
        <w:t> </w:t>
      </w:r>
      <w:r>
        <w:rPr>
          <w:spacing w:val="-4"/>
        </w:rPr>
        <w:t>av</w:t>
      </w:r>
      <w:r>
        <w:rPr>
          <w:spacing w:val="-5"/>
        </w:rPr>
        <w:t> </w:t>
      </w:r>
      <w:r>
        <w:rPr>
          <w:spacing w:val="-4"/>
        </w:rPr>
        <w:t>swagger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Oracle</w:t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2"/>
        </w:rPr>
        <w:t>Prosjekt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å</w:t>
      </w:r>
      <w:r>
        <w:rPr>
          <w:spacing w:val="-9"/>
        </w:rPr>
        <w:t> </w:t>
      </w:r>
      <w:r>
        <w:rPr>
          <w:spacing w:val="-2"/>
        </w:rPr>
        <w:t>fase</w:t>
      </w:r>
      <w:r>
        <w:rPr>
          <w:spacing w:val="-8"/>
        </w:rPr>
        <w:t> </w:t>
      </w:r>
      <w:r>
        <w:rPr>
          <w:spacing w:val="-2"/>
        </w:rPr>
        <w:t>ut</w:t>
      </w:r>
      <w:r>
        <w:rPr>
          <w:spacing w:val="-9"/>
        </w:rPr>
        <w:t> </w:t>
      </w:r>
      <w:r>
        <w:rPr>
          <w:spacing w:val="-2"/>
        </w:rPr>
        <w:t>Oracle</w:t>
      </w:r>
      <w:r>
        <w:rPr>
          <w:spacing w:val="-8"/>
        </w:rPr>
        <w:t> </w:t>
      </w:r>
      <w:r>
        <w:rPr>
          <w:spacing w:val="-2"/>
        </w:rPr>
        <w:t>plattform,</w:t>
      </w:r>
      <w:r>
        <w:rPr>
          <w:spacing w:val="-8"/>
        </w:rPr>
        <w:t> </w:t>
      </w:r>
      <w:r>
        <w:rPr>
          <w:spacing w:val="-2"/>
        </w:rPr>
        <w:t>basert</w:t>
      </w:r>
      <w:r>
        <w:rPr>
          <w:spacing w:val="-9"/>
        </w:rPr>
        <w:t> </w:t>
      </w:r>
      <w:r>
        <w:rPr>
          <w:spacing w:val="-2"/>
        </w:rPr>
        <w:t>på</w:t>
      </w:r>
      <w:r>
        <w:rPr>
          <w:spacing w:val="-8"/>
        </w:rPr>
        <w:t> </w:t>
      </w:r>
      <w:r>
        <w:rPr>
          <w:spacing w:val="-2"/>
        </w:rPr>
        <w:t>Oracle</w:t>
      </w:r>
      <w:r>
        <w:rPr>
          <w:spacing w:val="-9"/>
        </w:rPr>
        <w:t> </w:t>
      </w:r>
      <w:r>
        <w:rPr>
          <w:spacing w:val="-2"/>
        </w:rPr>
        <w:t>Service</w:t>
      </w:r>
      <w:r>
        <w:rPr>
          <w:spacing w:val="-8"/>
        </w:rPr>
        <w:t> </w:t>
      </w:r>
      <w:r>
        <w:rPr>
          <w:spacing w:val="-2"/>
        </w:rPr>
        <w:t>Bus,</w:t>
      </w:r>
      <w:r>
        <w:rPr>
          <w:spacing w:val="-8"/>
        </w:rPr>
        <w:t> </w:t>
      </w:r>
      <w:r>
        <w:rPr>
          <w:spacing w:val="-2"/>
        </w:rPr>
        <w:t>SOA</w:t>
      </w:r>
      <w:r>
        <w:rPr>
          <w:spacing w:val="-9"/>
        </w:rPr>
        <w:t> </w:t>
      </w:r>
      <w:r>
        <w:rPr>
          <w:spacing w:val="-2"/>
        </w:rPr>
        <w:t>Suite</w:t>
      </w:r>
      <w:r>
        <w:rPr>
          <w:spacing w:val="-8"/>
        </w:rPr>
        <w:t> </w:t>
      </w:r>
      <w:r>
        <w:rPr>
          <w:spacing w:val="-2"/>
        </w:rPr>
        <w:t>og</w:t>
      </w:r>
      <w:r>
        <w:rPr>
          <w:spacing w:val="-7"/>
        </w:rPr>
        <w:t> </w:t>
      </w:r>
      <w:r>
        <w:rPr>
          <w:spacing w:val="-2"/>
        </w:rPr>
        <w:t>Oracle</w:t>
      </w:r>
      <w:r>
        <w:rPr>
          <w:spacing w:val="-5"/>
        </w:rPr>
        <w:t> </w:t>
      </w:r>
      <w:r>
        <w:rPr>
          <w:spacing w:val="-2"/>
        </w:rPr>
        <w:t>database.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Januar</w:t>
      </w:r>
      <w:r>
        <w:rPr>
          <w:color w:val="3377FF"/>
          <w:spacing w:val="-5"/>
          <w:w w:val="105"/>
          <w:sz w:val="13"/>
        </w:rPr>
        <w:t> </w:t>
      </w:r>
      <w:r>
        <w:rPr>
          <w:color w:val="3377FF"/>
          <w:w w:val="105"/>
          <w:sz w:val="13"/>
        </w:rPr>
        <w:t>2018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Februar</w:t>
      </w:r>
      <w:r>
        <w:rPr>
          <w:color w:val="3377FF"/>
          <w:spacing w:val="-4"/>
          <w:w w:val="105"/>
          <w:sz w:val="13"/>
        </w:rPr>
        <w:t> 2022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7155" w:space="2763"/>
            <w:col w:w="1722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64" w:lineRule="auto" w:before="95"/>
        <w:ind w:left="568" w:right="3357"/>
      </w:pPr>
      <w:r>
        <w:rPr/>
        <w:pict>
          <v:group style="position:absolute;margin-left:22.424314pt;margin-top:8.296377pt;width:3.45pt;height:3.45pt;mso-position-horizontal-relative:page;mso-position-vertical-relative:paragraph;z-index:15735296" id="docshapegroup45" coordorigin="448,166" coordsize="69,69">
            <v:shape style="position:absolute;left:454;top:171;width:58;height:58" id="docshape46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47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9.722157pt;width:3.45pt;height:3.45pt;mso-position-horizontal-relative:page;mso-position-vertical-relative:paragraph;z-index:15735808" id="docshapegroup48" coordorigin="448,394" coordsize="69,69">
            <v:shape style="position:absolute;left:454;top:400;width:58;height:58" id="docshape49" coordorigin="454,400" coordsize="58,58" path="m483,400l472,402,463,409,456,418,454,429,456,440,463,449,472,455,483,457,494,455,503,449,509,440,511,429,509,418,503,409,494,402,483,400xe" filled="true" fillcolor="#000000" stroked="false">
              <v:path arrowok="t"/>
              <v:fill type="solid"/>
            </v:shape>
            <v:shape style="position:absolute;left:454;top:400;width:58;height:58" id="docshape50" coordorigin="454,400" coordsize="58,58" path="m511,429l509,440,503,449,494,455,483,457,472,455,463,449,456,440,454,429,456,418,463,409,472,402,483,400,494,402,503,409,509,418,511,429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Arkitekt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portering</w:t>
      </w:r>
      <w:r>
        <w:rPr>
          <w:spacing w:val="-7"/>
        </w:rPr>
        <w:t> </w:t>
      </w:r>
      <w:r>
        <w:rPr>
          <w:spacing w:val="-4"/>
        </w:rPr>
        <w:t>av</w:t>
      </w:r>
      <w:r>
        <w:rPr>
          <w:spacing w:val="-8"/>
        </w:rPr>
        <w:t> </w:t>
      </w:r>
      <w:r>
        <w:rPr>
          <w:spacing w:val="-4"/>
        </w:rPr>
        <w:t>eksisterende</w:t>
      </w:r>
      <w:r>
        <w:rPr>
          <w:spacing w:val="-8"/>
        </w:rPr>
        <w:t> </w:t>
      </w:r>
      <w:r>
        <w:rPr>
          <w:spacing w:val="-4"/>
        </w:rPr>
        <w:t>SOAP</w:t>
      </w:r>
      <w:r>
        <w:rPr>
          <w:spacing w:val="-7"/>
        </w:rPr>
        <w:t> </w:t>
      </w:r>
      <w:r>
        <w:rPr>
          <w:spacing w:val="-4"/>
        </w:rPr>
        <w:t>tjenester</w:t>
      </w:r>
      <w:r>
        <w:rPr>
          <w:spacing w:val="-8"/>
        </w:rPr>
        <w:t> </w:t>
      </w:r>
      <w:r>
        <w:rPr>
          <w:spacing w:val="-4"/>
        </w:rPr>
        <w:t>over</w:t>
      </w:r>
      <w:r>
        <w:rPr>
          <w:spacing w:val="-7"/>
        </w:rPr>
        <w:t> </w:t>
      </w:r>
      <w:r>
        <w:rPr>
          <w:spacing w:val="-4"/>
        </w:rPr>
        <w:t>til</w:t>
      </w:r>
      <w:r>
        <w:rPr>
          <w:spacing w:val="-8"/>
        </w:rPr>
        <w:t> </w:t>
      </w:r>
      <w:r>
        <w:rPr>
          <w:spacing w:val="-4"/>
        </w:rPr>
        <w:t>ny</w:t>
      </w:r>
      <w:r>
        <w:rPr>
          <w:spacing w:val="-7"/>
        </w:rPr>
        <w:t> </w:t>
      </w:r>
      <w:r>
        <w:rPr>
          <w:spacing w:val="-4"/>
        </w:rPr>
        <w:t>meldingsbasert</w:t>
      </w:r>
      <w:r>
        <w:rPr>
          <w:spacing w:val="6"/>
        </w:rPr>
        <w:t> </w:t>
      </w:r>
      <w:r>
        <w:rPr>
          <w:spacing w:val="-4"/>
        </w:rPr>
        <w:t>microservice</w:t>
      </w:r>
      <w:r>
        <w:rPr>
          <w:spacing w:val="-9"/>
        </w:rPr>
        <w:t> </w:t>
      </w:r>
      <w:r>
        <w:rPr>
          <w:spacing w:val="-4"/>
        </w:rPr>
        <w:t>arkitektur </w:t>
      </w:r>
      <w:r>
        <w:rPr>
          <w:spacing w:val="-2"/>
        </w:rPr>
        <w:t>Utvikling</w:t>
      </w:r>
      <w:r>
        <w:rPr>
          <w:spacing w:val="-12"/>
        </w:rPr>
        <w:t> </w:t>
      </w:r>
      <w:r>
        <w:rPr>
          <w:spacing w:val="-2"/>
        </w:rPr>
        <w:t>av</w:t>
      </w:r>
      <w:r>
        <w:rPr>
          <w:spacing w:val="-12"/>
        </w:rPr>
        <w:t> </w:t>
      </w:r>
      <w:r>
        <w:rPr>
          <w:spacing w:val="-2"/>
        </w:rPr>
        <w:t>mal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felles</w:t>
      </w:r>
      <w:r>
        <w:rPr>
          <w:spacing w:val="-11"/>
        </w:rPr>
        <w:t> </w:t>
      </w:r>
      <w:r>
        <w:rPr>
          <w:spacing w:val="-2"/>
        </w:rPr>
        <w:t>Spring</w:t>
      </w:r>
      <w:r>
        <w:rPr>
          <w:spacing w:val="-12"/>
        </w:rPr>
        <w:t> </w:t>
      </w:r>
      <w:r>
        <w:rPr>
          <w:spacing w:val="-2"/>
        </w:rPr>
        <w:t>Boot</w:t>
      </w:r>
      <w:r>
        <w:rPr>
          <w:spacing w:val="-12"/>
        </w:rPr>
        <w:t> </w:t>
      </w:r>
      <w:r>
        <w:rPr>
          <w:spacing w:val="-2"/>
        </w:rPr>
        <w:t>microservice</w:t>
      </w:r>
      <w:r>
        <w:rPr>
          <w:spacing w:val="-12"/>
        </w:rPr>
        <w:t> </w:t>
      </w:r>
      <w:r>
        <w:rPr>
          <w:spacing w:val="-2"/>
        </w:rPr>
        <w:t>komponent</w:t>
      </w:r>
    </w:p>
    <w:p>
      <w:pPr>
        <w:pStyle w:val="BodyText"/>
        <w:spacing w:line="264" w:lineRule="auto" w:before="2"/>
        <w:ind w:left="568" w:right="7685"/>
      </w:pPr>
      <w:r>
        <w:rPr/>
        <w:pict>
          <v:group style="position:absolute;margin-left:22.424314pt;margin-top:3.646374pt;width:3.45pt;height:3.45pt;mso-position-horizontal-relative:page;mso-position-vertical-relative:paragraph;z-index:15736320" id="docshapegroup51" coordorigin="448,73" coordsize="69,69">
            <v:shape style="position:absolute;left:454;top:78;width:58;height:58" id="docshape52" coordorigin="454,79" coordsize="58,58" path="m483,79l472,81,463,87,456,96,454,107,456,118,463,127,472,134,483,136,494,134,503,127,509,118,511,107,509,96,503,87,494,81,483,79xe" filled="true" fillcolor="#000000" stroked="false">
              <v:path arrowok="t"/>
              <v:fill type="solid"/>
            </v:shape>
            <v:shape style="position:absolute;left:454;top:78;width:58;height:58" id="docshape53" coordorigin="454,79" coordsize="58,58" path="m511,107l509,118,503,127,494,134,483,136,472,134,463,127,456,118,454,107,456,96,463,87,472,81,483,79,494,81,503,87,509,96,511,107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5.072154pt;width:3.45pt;height:3.45pt;mso-position-horizontal-relative:page;mso-position-vertical-relative:paragraph;z-index:15736832" id="docshapegroup54" coordorigin="448,301" coordsize="69,69">
            <v:shape style="position:absolute;left:454;top:307;width:58;height:58" id="docshape55" coordorigin="454,307" coordsize="58,58" path="m483,307l472,309,463,316,456,325,454,336,456,347,463,356,472,362,483,364,494,362,503,356,509,347,511,336,509,325,503,316,494,309,483,307xe" filled="true" fillcolor="#000000" stroked="false">
              <v:path arrowok="t"/>
              <v:fill type="solid"/>
            </v:shape>
            <v:shape style="position:absolute;left:454;top:307;width:58;height:58" id="docshape56" coordorigin="454,307" coordsize="58,58" path="m511,336l509,347,503,356,494,362,483,364,472,362,463,356,456,347,454,336,456,325,463,316,472,309,483,307,494,309,503,316,509,325,511,336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Portering</w:t>
      </w:r>
      <w:r>
        <w:rPr>
          <w:spacing w:val="-8"/>
        </w:rPr>
        <w:t> </w:t>
      </w:r>
      <w:r>
        <w:rPr>
          <w:spacing w:val="-4"/>
        </w:rPr>
        <w:t>av</w:t>
      </w:r>
      <w:r>
        <w:rPr>
          <w:spacing w:val="-8"/>
        </w:rPr>
        <w:t> </w:t>
      </w:r>
      <w:r>
        <w:rPr>
          <w:spacing w:val="-4"/>
        </w:rPr>
        <w:t>SOAP</w:t>
      </w:r>
      <w:r>
        <w:rPr>
          <w:spacing w:val="-8"/>
        </w:rPr>
        <w:t> </w:t>
      </w:r>
      <w:r>
        <w:rPr>
          <w:spacing w:val="-4"/>
        </w:rPr>
        <w:t>tjenester</w:t>
      </w:r>
      <w:r>
        <w:rPr>
          <w:spacing w:val="-8"/>
        </w:rPr>
        <w:t> </w:t>
      </w:r>
      <w:r>
        <w:rPr>
          <w:spacing w:val="-4"/>
        </w:rPr>
        <w:t>til</w:t>
      </w:r>
      <w:r>
        <w:rPr>
          <w:spacing w:val="-8"/>
        </w:rPr>
        <w:t> </w:t>
      </w:r>
      <w:r>
        <w:rPr>
          <w:spacing w:val="-4"/>
        </w:rPr>
        <w:t>REST</w:t>
      </w:r>
      <w:r>
        <w:rPr>
          <w:spacing w:val="-8"/>
        </w:rPr>
        <w:t> </w:t>
      </w:r>
      <w:r>
        <w:rPr>
          <w:spacing w:val="-4"/>
        </w:rPr>
        <w:t>tjenester </w:t>
      </w:r>
      <w:r>
        <w:rPr/>
        <w:t>Innføring</w:t>
      </w:r>
      <w:r>
        <w:rPr>
          <w:spacing w:val="-1"/>
        </w:rPr>
        <w:t> </w:t>
      </w:r>
      <w:r>
        <w:rPr/>
        <w:t>av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Broker,</w:t>
      </w:r>
      <w:r>
        <w:rPr>
          <w:spacing w:val="-1"/>
        </w:rPr>
        <w:t> </w:t>
      </w:r>
      <w:r>
        <w:rPr/>
        <w:t>RabbitMq</w:t>
      </w:r>
    </w:p>
    <w:p>
      <w:pPr>
        <w:pStyle w:val="BodyText"/>
        <w:rPr>
          <w:sz w:val="20"/>
        </w:rPr>
      </w:pPr>
    </w:p>
    <w:p>
      <w:pPr>
        <w:pStyle w:val="Heading1"/>
        <w:spacing w:before="166"/>
      </w:pPr>
      <w:r>
        <w:rPr>
          <w:spacing w:val="-2"/>
          <w:w w:val="105"/>
        </w:rPr>
        <w:t>Tv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Diagnostic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Tool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12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4"/>
        </w:rPr>
        <w:t>GUI</w:t>
      </w:r>
      <w:r>
        <w:rPr>
          <w:spacing w:val="-5"/>
        </w:rPr>
        <w:t> </w:t>
      </w:r>
      <w:r>
        <w:rPr>
          <w:spacing w:val="-4"/>
        </w:rPr>
        <w:t>til</w:t>
      </w:r>
      <w:r>
        <w:rPr>
          <w:spacing w:val="-5"/>
        </w:rPr>
        <w:t> </w:t>
      </w:r>
      <w:r>
        <w:rPr>
          <w:spacing w:val="-4"/>
        </w:rPr>
        <w:t>kundeservice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å</w:t>
      </w:r>
      <w:r>
        <w:rPr>
          <w:spacing w:val="-5"/>
        </w:rPr>
        <w:t> </w:t>
      </w:r>
      <w:r>
        <w:rPr>
          <w:spacing w:val="-4"/>
        </w:rPr>
        <w:t>kunne</w:t>
      </w:r>
      <w:r>
        <w:rPr>
          <w:spacing w:val="-5"/>
        </w:rPr>
        <w:t> </w:t>
      </w:r>
      <w:r>
        <w:rPr>
          <w:spacing w:val="-4"/>
        </w:rPr>
        <w:t>diagnosere en</w:t>
      </w:r>
      <w:r>
        <w:rPr>
          <w:spacing w:val="-5"/>
        </w:rPr>
        <w:t> </w:t>
      </w:r>
      <w:r>
        <w:rPr>
          <w:spacing w:val="-4"/>
        </w:rPr>
        <w:t>kundes</w:t>
      </w:r>
      <w:r>
        <w:rPr>
          <w:spacing w:val="-5"/>
        </w:rPr>
        <w:t> </w:t>
      </w:r>
      <w:r>
        <w:rPr>
          <w:spacing w:val="-4"/>
        </w:rPr>
        <w:t>TV</w:t>
      </w:r>
      <w:r>
        <w:rPr>
          <w:spacing w:val="-5"/>
        </w:rPr>
        <w:t> </w:t>
      </w:r>
      <w:r>
        <w:rPr>
          <w:spacing w:val="-4"/>
        </w:rPr>
        <w:t>produkter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November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2019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­ Mai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2020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4924" w:space="4971"/>
            <w:col w:w="174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378pt;width:3.45pt;height:3.45pt;mso-position-horizontal-relative:page;mso-position-vertical-relative:paragraph;z-index:15737344" id="docshapegroup57" coordorigin="448,166" coordsize="69,69">
            <v:shape style="position:absolute;left:454;top:171;width:58;height:58" id="docshape58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59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Arkitekt</w:t>
      </w:r>
      <w:r>
        <w:rPr>
          <w:spacing w:val="-11"/>
        </w:rPr>
        <w:t> </w:t>
      </w:r>
      <w:r>
        <w:rPr>
          <w:spacing w:val="-4"/>
        </w:rPr>
        <w:t>og</w:t>
      </w:r>
      <w:r>
        <w:rPr>
          <w:spacing w:val="-11"/>
        </w:rPr>
        <w:t> </w:t>
      </w:r>
      <w:r>
        <w:rPr>
          <w:spacing w:val="-4"/>
        </w:rPr>
        <w:t>utvikling</w:t>
      </w:r>
      <w:r>
        <w:rPr>
          <w:spacing w:val="-10"/>
        </w:rPr>
        <w:t> </w:t>
      </w:r>
      <w:r>
        <w:rPr>
          <w:spacing w:val="-4"/>
        </w:rPr>
        <w:t>av</w:t>
      </w:r>
      <w:r>
        <w:rPr>
          <w:spacing w:val="-11"/>
        </w:rPr>
        <w:t> </w:t>
      </w:r>
      <w:r>
        <w:rPr>
          <w:spacing w:val="-4"/>
        </w:rPr>
        <w:t>nye</w:t>
      </w:r>
      <w:r>
        <w:rPr>
          <w:spacing w:val="-11"/>
        </w:rPr>
        <w:t> </w:t>
      </w:r>
      <w:r>
        <w:rPr>
          <w:spacing w:val="-4"/>
        </w:rPr>
        <w:t>REST</w:t>
      </w:r>
      <w:r>
        <w:rPr>
          <w:spacing w:val="-10"/>
        </w:rPr>
        <w:t> </w:t>
      </w:r>
      <w:r>
        <w:rPr>
          <w:spacing w:val="-4"/>
        </w:rPr>
        <w:t>tjenester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TV</w:t>
      </w:r>
      <w:r>
        <w:rPr>
          <w:spacing w:val="-11"/>
        </w:rPr>
        <w:t> </w:t>
      </w:r>
      <w:r>
        <w:rPr>
          <w:spacing w:val="-4"/>
        </w:rPr>
        <w:t>og</w:t>
      </w:r>
      <w:r>
        <w:rPr>
          <w:spacing w:val="-11"/>
        </w:rPr>
        <w:t> </w:t>
      </w:r>
      <w:r>
        <w:rPr>
          <w:spacing w:val="-4"/>
        </w:rPr>
        <w:t>Diagnose</w:t>
      </w:r>
      <w:r>
        <w:rPr>
          <w:spacing w:val="-10"/>
        </w:rPr>
        <w:t> </w:t>
      </w:r>
      <w:r>
        <w:rPr>
          <w:spacing w:val="-4"/>
        </w:rPr>
        <w:t>verktøy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Portefolie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12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6"/>
        </w:rPr>
        <w:t>Innføring av</w:t>
      </w:r>
      <w:r>
        <w:rPr>
          <w:spacing w:val="-8"/>
        </w:rPr>
        <w:t> </w:t>
      </w:r>
      <w:r>
        <w:rPr>
          <w:spacing w:val="-6"/>
        </w:rPr>
        <w:t>poengmodell for valg av</w:t>
      </w:r>
      <w:r>
        <w:rPr>
          <w:spacing w:val="-7"/>
        </w:rPr>
        <w:t> </w:t>
      </w:r>
      <w:r>
        <w:rPr>
          <w:spacing w:val="-6"/>
        </w:rPr>
        <w:t>TV</w:t>
      </w:r>
      <w:r>
        <w:rPr>
          <w:spacing w:val="-7"/>
        </w:rPr>
        <w:t> </w:t>
      </w:r>
      <w:r>
        <w:rPr>
          <w:spacing w:val="-6"/>
        </w:rPr>
        <w:t>kanaler og tjenester,</w:t>
      </w:r>
      <w:r>
        <w:rPr>
          <w:spacing w:val="-7"/>
        </w:rPr>
        <w:t> </w:t>
      </w:r>
      <w:r>
        <w:rPr>
          <w:spacing w:val="-6"/>
        </w:rPr>
        <w:t>samt</w:t>
      </w:r>
      <w:r>
        <w:rPr>
          <w:spacing w:val="-7"/>
        </w:rPr>
        <w:t> </w:t>
      </w:r>
      <w:r>
        <w:rPr>
          <w:spacing w:val="-6"/>
        </w:rPr>
        <w:t>innføring</w:t>
      </w:r>
      <w:r>
        <w:rPr>
          <w:spacing w:val="-8"/>
        </w:rPr>
        <w:t> </w:t>
      </w:r>
      <w:r>
        <w:rPr>
          <w:spacing w:val="-6"/>
        </w:rPr>
        <w:t>av</w:t>
      </w:r>
      <w:r>
        <w:rPr>
          <w:spacing w:val="-7"/>
        </w:rPr>
        <w:t> </w:t>
      </w:r>
      <w:r>
        <w:rPr>
          <w:spacing w:val="-6"/>
        </w:rPr>
        <w:t>leiemodell.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Mars</w:t>
      </w:r>
      <w:r>
        <w:rPr>
          <w:color w:val="3377FF"/>
          <w:spacing w:val="4"/>
          <w:w w:val="105"/>
          <w:sz w:val="13"/>
        </w:rPr>
        <w:t> </w:t>
      </w:r>
      <w:r>
        <w:rPr>
          <w:color w:val="3377FF"/>
          <w:w w:val="105"/>
          <w:sz w:val="13"/>
        </w:rPr>
        <w:t>2019</w:t>
      </w:r>
      <w:r>
        <w:rPr>
          <w:color w:val="3377FF"/>
          <w:spacing w:val="5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4"/>
          <w:w w:val="105"/>
          <w:sz w:val="13"/>
        </w:rPr>
        <w:t> </w:t>
      </w:r>
      <w:r>
        <w:rPr>
          <w:color w:val="3377FF"/>
          <w:w w:val="105"/>
          <w:sz w:val="13"/>
        </w:rPr>
        <w:t>Mars</w:t>
      </w:r>
      <w:r>
        <w:rPr>
          <w:color w:val="3377FF"/>
          <w:spacing w:val="5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2020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6322" w:space="3778"/>
            <w:col w:w="1540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64" w:lineRule="auto" w:before="95"/>
        <w:ind w:left="568" w:right="7685"/>
      </w:pPr>
      <w:r>
        <w:rPr/>
        <w:pict>
          <v:group style="position:absolute;margin-left:22.424314pt;margin-top:8.296384pt;width:3.45pt;height:3.45pt;mso-position-horizontal-relative:page;mso-position-vertical-relative:paragraph;z-index:15737856" id="docshapegroup60" coordorigin="448,166" coordsize="69,69">
            <v:shape style="position:absolute;left:454;top:171;width:58;height:58" id="docshape61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62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9.722164pt;width:3.45pt;height:3.45pt;mso-position-horizontal-relative:page;mso-position-vertical-relative:paragraph;z-index:15738368" id="docshapegroup63" coordorigin="448,394" coordsize="69,69">
            <v:shape style="position:absolute;left:454;top:400;width:58;height:58" id="docshape64" coordorigin="454,400" coordsize="58,58" path="m483,400l472,402,463,409,456,418,454,429,456,440,463,449,472,455,483,457,494,455,503,449,509,440,511,429,509,418,503,409,494,402,483,400xe" filled="true" fillcolor="#000000" stroked="false">
              <v:path arrowok="t"/>
              <v:fill type="solid"/>
            </v:shape>
            <v:shape style="position:absolute;left:454;top:400;width:58;height:58" id="docshape65" coordorigin="454,400" coordsize="58,58" path="m511,429l509,440,503,449,494,455,483,457,472,455,463,449,456,440,454,429,456,418,463,409,472,402,483,400,494,402,503,409,509,418,511,429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</w:rPr>
        <w:t>Rådgivende</w:t>
      </w:r>
      <w:r>
        <w:rPr>
          <w:spacing w:val="-18"/>
        </w:rPr>
        <w:t> </w:t>
      </w:r>
      <w:r>
        <w:rPr>
          <w:spacing w:val="-6"/>
        </w:rPr>
        <w:t>rolle</w:t>
      </w:r>
      <w:r>
        <w:rPr>
          <w:spacing w:val="-15"/>
        </w:rPr>
        <w:t> </w:t>
      </w:r>
      <w:r>
        <w:rPr>
          <w:spacing w:val="-6"/>
        </w:rPr>
        <w:t>innen</w:t>
      </w:r>
      <w:r>
        <w:rPr>
          <w:spacing w:val="-15"/>
        </w:rPr>
        <w:t> </w:t>
      </w:r>
      <w:r>
        <w:rPr>
          <w:spacing w:val="-6"/>
        </w:rPr>
        <w:t>løsningsdesign</w:t>
      </w:r>
      <w:r>
        <w:rPr>
          <w:spacing w:val="-15"/>
        </w:rPr>
        <w:t> </w:t>
      </w:r>
      <w:r>
        <w:rPr>
          <w:spacing w:val="-6"/>
        </w:rPr>
        <w:t>og</w:t>
      </w:r>
      <w:r>
        <w:rPr>
          <w:spacing w:val="-15"/>
        </w:rPr>
        <w:t> </w:t>
      </w:r>
      <w:r>
        <w:rPr>
          <w:spacing w:val="-6"/>
        </w:rPr>
        <w:t>utvikling</w:t>
      </w:r>
      <w:r>
        <w:rPr/>
        <w:t> </w:t>
      </w:r>
      <w:r>
        <w:rPr>
          <w:spacing w:val="-6"/>
        </w:rPr>
        <w:t>Opplæring</w:t>
      </w:r>
      <w:r>
        <w:rPr>
          <w:spacing w:val="-1"/>
        </w:rPr>
        <w:t> </w:t>
      </w:r>
      <w:r>
        <w:rPr>
          <w:spacing w:val="-6"/>
        </w:rPr>
        <w:t>av</w:t>
      </w:r>
      <w:r>
        <w:rPr>
          <w:spacing w:val="-1"/>
        </w:rPr>
        <w:t> </w:t>
      </w:r>
      <w:r>
        <w:rPr>
          <w:spacing w:val="-6"/>
        </w:rPr>
        <w:t>nye</w:t>
      </w:r>
      <w:r>
        <w:rPr>
          <w:spacing w:val="-1"/>
        </w:rPr>
        <w:t> </w:t>
      </w:r>
      <w:r>
        <w:rPr>
          <w:spacing w:val="-6"/>
        </w:rPr>
        <w:t>ansatte</w:t>
      </w:r>
      <w:r>
        <w:rPr>
          <w:spacing w:val="-1"/>
        </w:rPr>
        <w:t> </w:t>
      </w:r>
      <w:r>
        <w:rPr>
          <w:spacing w:val="-6"/>
        </w:rPr>
        <w:t>og</w:t>
      </w:r>
      <w:r>
        <w:rPr>
          <w:spacing w:val="-1"/>
        </w:rPr>
        <w:t> </w:t>
      </w:r>
      <w:r>
        <w:rPr>
          <w:spacing w:val="-6"/>
        </w:rPr>
        <w:t>innleide</w:t>
      </w:r>
      <w:r>
        <w:rPr>
          <w:spacing w:val="-1"/>
        </w:rPr>
        <w:t> </w:t>
      </w:r>
      <w:r>
        <w:rPr>
          <w:spacing w:val="-6"/>
        </w:rPr>
        <w:t>konsulenter</w:t>
      </w:r>
    </w:p>
    <w:p>
      <w:pPr>
        <w:pStyle w:val="BodyText"/>
        <w:rPr>
          <w:sz w:val="20"/>
        </w:rPr>
      </w:pPr>
    </w:p>
    <w:p>
      <w:pPr>
        <w:pStyle w:val="Heading1"/>
        <w:spacing w:before="166"/>
      </w:pPr>
      <w:r>
        <w:rPr>
          <w:spacing w:val="-2"/>
          <w:w w:val="105"/>
        </w:rPr>
        <w:t>NextGenCPE</w:t>
      </w:r>
    </w:p>
    <w:p>
      <w:pPr>
        <w:spacing w:after="0"/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86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4"/>
        </w:rPr>
        <w:t>Stort prosjekt for å bytte til ny TV plattform. Samt utgivelse av ny TV dekoder.</w:t>
      </w:r>
      <w:r>
        <w:rPr/>
        <w:t> </w:t>
      </w:r>
      <w:r>
        <w:rPr>
          <w:spacing w:val="-4"/>
        </w:rPr>
        <w:t>Dette</w:t>
      </w:r>
      <w:r>
        <w:rPr>
          <w:spacing w:val="-2"/>
        </w:rPr>
        <w:t> </w:t>
      </w:r>
      <w:r>
        <w:rPr>
          <w:spacing w:val="-4"/>
        </w:rPr>
        <w:t>prosjektet</w:t>
      </w:r>
      <w:r>
        <w:rPr>
          <w:spacing w:val="-2"/>
        </w:rPr>
        <w:t> </w:t>
      </w:r>
      <w:r>
        <w:rPr>
          <w:spacing w:val="-4"/>
        </w:rPr>
        <w:t>berørte</w:t>
      </w:r>
      <w:r>
        <w:rPr>
          <w:spacing w:val="-1"/>
        </w:rPr>
        <w:t> </w:t>
      </w:r>
      <w:r>
        <w:rPr>
          <w:spacing w:val="-4"/>
        </w:rPr>
        <w:t>alle</w:t>
      </w:r>
      <w:r>
        <w:rPr>
          <w:spacing w:val="-2"/>
        </w:rPr>
        <w:t> </w:t>
      </w:r>
      <w:r>
        <w:rPr>
          <w:spacing w:val="-4"/>
        </w:rPr>
        <w:t>våre</w:t>
      </w:r>
      <w:r>
        <w:rPr>
          <w:spacing w:val="-2"/>
        </w:rPr>
        <w:t> </w:t>
      </w:r>
      <w:r>
        <w:rPr>
          <w:spacing w:val="-4"/>
        </w:rPr>
        <w:t>TV</w:t>
      </w:r>
      <w:r>
        <w:rPr>
          <w:spacing w:val="-1"/>
        </w:rPr>
        <w:t> </w:t>
      </w:r>
      <w:r>
        <w:rPr>
          <w:spacing w:val="-4"/>
        </w:rPr>
        <w:t>kunder.</w:t>
      </w:r>
    </w:p>
    <w:p>
      <w:pPr>
        <w:spacing w:before="75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August</w:t>
      </w:r>
      <w:r>
        <w:rPr>
          <w:color w:val="3377FF"/>
          <w:spacing w:val="-2"/>
          <w:w w:val="105"/>
          <w:sz w:val="13"/>
        </w:rPr>
        <w:t> </w:t>
      </w:r>
      <w:r>
        <w:rPr>
          <w:color w:val="3377FF"/>
          <w:w w:val="105"/>
          <w:sz w:val="13"/>
        </w:rPr>
        <w:t>2018</w:t>
      </w:r>
      <w:r>
        <w:rPr>
          <w:color w:val="3377FF"/>
          <w:spacing w:val="-2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2"/>
          <w:w w:val="105"/>
          <w:sz w:val="13"/>
        </w:rPr>
        <w:t> </w:t>
      </w:r>
      <w:r>
        <w:rPr>
          <w:color w:val="3377FF"/>
          <w:w w:val="105"/>
          <w:sz w:val="13"/>
        </w:rPr>
        <w:t>September</w:t>
      </w:r>
      <w:r>
        <w:rPr>
          <w:color w:val="3377FF"/>
          <w:spacing w:val="-2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2020</w:t>
      </w:r>
    </w:p>
    <w:p>
      <w:pPr>
        <w:spacing w:after="0"/>
        <w:jc w:val="left"/>
        <w:rPr>
          <w:sz w:val="13"/>
        </w:rPr>
        <w:sectPr>
          <w:pgSz w:w="11900" w:h="16840"/>
          <w:pgMar w:header="0" w:footer="200" w:top="40" w:bottom="400" w:left="80" w:right="180"/>
          <w:cols w:num="2" w:equalWidth="0">
            <w:col w:w="8753" w:space="959"/>
            <w:col w:w="1928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64" w:lineRule="auto" w:before="95"/>
        <w:ind w:left="568" w:right="2249"/>
      </w:pPr>
      <w:r>
        <w:rPr/>
        <w:pict>
          <v:group style="position:absolute;margin-left:22.424314pt;margin-top:8.296368pt;width:3.45pt;height:3.45pt;mso-position-horizontal-relative:page;mso-position-vertical-relative:paragraph;z-index:15738880" id="docshapegroup66" coordorigin="448,166" coordsize="69,69">
            <v:shape style="position:absolute;left:454;top:171;width:58;height:58" id="docshape67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68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424314pt;margin-top:19.722149pt;width:3.45pt;height:3.45pt;mso-position-horizontal-relative:page;mso-position-vertical-relative:paragraph;z-index:15739392" id="docshapegroup69" coordorigin="448,394" coordsize="69,69">
            <v:shape style="position:absolute;left:454;top:400;width:58;height:58" id="docshape70" coordorigin="454,400" coordsize="58,58" path="m483,400l472,402,463,409,456,418,454,429,456,440,463,449,472,455,483,457,494,455,503,449,509,440,511,429,509,418,503,409,494,402,483,400xe" filled="true" fillcolor="#000000" stroked="false">
              <v:path arrowok="t"/>
              <v:fill type="solid"/>
            </v:shape>
            <v:shape style="position:absolute;left:454;top:400;width:58;height:58" id="docshape71" coordorigin="454,400" coordsize="58,58" path="m511,429l509,440,503,449,494,455,483,457,472,455,463,449,456,440,454,429,456,418,463,409,472,402,483,400,494,402,503,409,509,418,511,429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Arkitekt bak ny tjensteplattform for TV tjenester, basert på Spring Boot, første steg på vei</w:t>
      </w:r>
      <w:r>
        <w:rPr>
          <w:spacing w:val="8"/>
        </w:rPr>
        <w:t> </w:t>
      </w:r>
      <w:r>
        <w:rPr>
          <w:spacing w:val="-4"/>
        </w:rPr>
        <w:t>mot</w:t>
      </w:r>
      <w:r>
        <w:rPr>
          <w:spacing w:val="-9"/>
        </w:rPr>
        <w:t> </w:t>
      </w:r>
      <w:r>
        <w:rPr>
          <w:spacing w:val="-4"/>
        </w:rPr>
        <w:t>ny</w:t>
      </w:r>
      <w:r>
        <w:rPr>
          <w:spacing w:val="-8"/>
        </w:rPr>
        <w:t> </w:t>
      </w:r>
      <w:r>
        <w:rPr>
          <w:spacing w:val="-4"/>
        </w:rPr>
        <w:t>microservice</w:t>
      </w:r>
      <w:r>
        <w:rPr>
          <w:spacing w:val="-9"/>
        </w:rPr>
        <w:t> </w:t>
      </w:r>
      <w:r>
        <w:rPr>
          <w:spacing w:val="-4"/>
        </w:rPr>
        <w:t>plattform. </w:t>
      </w:r>
      <w:r>
        <w:rPr>
          <w:spacing w:val="-2"/>
        </w:rPr>
        <w:t>Utviklet</w:t>
      </w:r>
      <w:r>
        <w:rPr>
          <w:spacing w:val="-11"/>
        </w:rPr>
        <w:t> </w:t>
      </w:r>
      <w:r>
        <w:rPr>
          <w:spacing w:val="-2"/>
        </w:rPr>
        <w:t>integrasjons</w:t>
      </w:r>
      <w:r>
        <w:rPr>
          <w:spacing w:val="-12"/>
        </w:rPr>
        <w:t> </w:t>
      </w:r>
      <w:r>
        <w:rPr>
          <w:spacing w:val="-2"/>
        </w:rPr>
        <w:t>lag</w:t>
      </w:r>
      <w:r>
        <w:rPr>
          <w:spacing w:val="-12"/>
        </w:rPr>
        <w:t> </w:t>
      </w:r>
      <w:r>
        <w:rPr>
          <w:spacing w:val="-2"/>
        </w:rPr>
        <w:t>mot</w:t>
      </w:r>
      <w:r>
        <w:rPr>
          <w:spacing w:val="-12"/>
        </w:rPr>
        <w:t> </w:t>
      </w:r>
      <w:r>
        <w:rPr>
          <w:spacing w:val="-2"/>
        </w:rPr>
        <w:t>ny</w:t>
      </w:r>
      <w:r>
        <w:rPr>
          <w:spacing w:val="-11"/>
        </w:rPr>
        <w:t> </w:t>
      </w:r>
      <w:r>
        <w:rPr>
          <w:spacing w:val="-2"/>
        </w:rPr>
        <w:t>TV</w:t>
      </w:r>
      <w:r>
        <w:rPr>
          <w:spacing w:val="-12"/>
        </w:rPr>
        <w:t> </w:t>
      </w:r>
      <w:r>
        <w:rPr>
          <w:spacing w:val="-2"/>
        </w:rPr>
        <w:t>plattform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provisjonering</w:t>
      </w:r>
      <w:r>
        <w:rPr>
          <w:spacing w:val="-11"/>
        </w:rPr>
        <w:t> </w:t>
      </w:r>
      <w:r>
        <w:rPr>
          <w:spacing w:val="-2"/>
        </w:rPr>
        <w:t>av</w:t>
      </w:r>
      <w:r>
        <w:rPr>
          <w:spacing w:val="-12"/>
        </w:rPr>
        <w:t> </w:t>
      </w:r>
      <w:r>
        <w:rPr>
          <w:spacing w:val="-2"/>
        </w:rPr>
        <w:t>TV</w:t>
      </w:r>
      <w:r>
        <w:rPr>
          <w:spacing w:val="-12"/>
        </w:rPr>
        <w:t> </w:t>
      </w:r>
      <w:r>
        <w:rPr>
          <w:spacing w:val="-2"/>
        </w:rPr>
        <w:t>utstyr</w:t>
      </w:r>
      <w:r>
        <w:rPr>
          <w:spacing w:val="-11"/>
        </w:rPr>
        <w:t> </w:t>
      </w:r>
      <w:r>
        <w:rPr>
          <w:spacing w:val="-2"/>
        </w:rPr>
        <w:t>og</w:t>
      </w:r>
      <w:r>
        <w:rPr>
          <w:spacing w:val="-11"/>
        </w:rPr>
        <w:t> </w:t>
      </w:r>
      <w:r>
        <w:rPr>
          <w:spacing w:val="-2"/>
        </w:rPr>
        <w:t>tjenester</w:t>
      </w:r>
    </w:p>
    <w:p>
      <w:pPr>
        <w:pStyle w:val="BodyText"/>
        <w:rPr>
          <w:sz w:val="20"/>
        </w:rPr>
      </w:pPr>
    </w:p>
    <w:p>
      <w:pPr>
        <w:pStyle w:val="Heading1"/>
        <w:spacing w:before="166"/>
      </w:pPr>
      <w:r>
        <w:rPr>
          <w:spacing w:val="-4"/>
          <w:w w:val="105"/>
        </w:rPr>
        <w:t>Star2</w:t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6"/>
        </w:rPr>
        <w:t>Gigantisk</w:t>
      </w:r>
      <w:r>
        <w:rPr>
          <w:spacing w:val="-3"/>
        </w:rPr>
        <w:t> </w:t>
      </w:r>
      <w:r>
        <w:rPr>
          <w:spacing w:val="-6"/>
        </w:rPr>
        <w:t>Telenor</w:t>
      </w:r>
      <w:r>
        <w:rPr>
          <w:spacing w:val="-3"/>
        </w:rPr>
        <w:t> </w:t>
      </w:r>
      <w:r>
        <w:rPr>
          <w:spacing w:val="-6"/>
        </w:rPr>
        <w:t>prosjekt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å</w:t>
      </w:r>
      <w:r>
        <w:rPr>
          <w:spacing w:val="-4"/>
        </w:rPr>
        <w:t> </w:t>
      </w:r>
      <w:r>
        <w:rPr>
          <w:spacing w:val="-6"/>
        </w:rPr>
        <w:t>hente</w:t>
      </w:r>
      <w:r>
        <w:rPr>
          <w:spacing w:val="-2"/>
        </w:rPr>
        <w:t> </w:t>
      </w:r>
      <w:r>
        <w:rPr>
          <w:spacing w:val="-6"/>
        </w:rPr>
        <w:t>ut</w:t>
      </w:r>
      <w:r>
        <w:rPr>
          <w:spacing w:val="-2"/>
        </w:rPr>
        <w:t> </w:t>
      </w:r>
      <w:r>
        <w:rPr>
          <w:spacing w:val="-6"/>
        </w:rPr>
        <w:t>synergier</w:t>
      </w:r>
      <w:r>
        <w:rPr>
          <w:spacing w:val="-3"/>
        </w:rPr>
        <w:t> </w:t>
      </w:r>
      <w:r>
        <w:rPr>
          <w:spacing w:val="-6"/>
        </w:rPr>
        <w:t>mellom</w:t>
      </w:r>
      <w:r>
        <w:rPr>
          <w:spacing w:val="-3"/>
        </w:rPr>
        <w:t> </w:t>
      </w:r>
      <w:r>
        <w:rPr>
          <w:spacing w:val="-6"/>
        </w:rPr>
        <w:t>ulike</w:t>
      </w:r>
      <w:r>
        <w:rPr>
          <w:spacing w:val="-3"/>
        </w:rPr>
        <w:t> </w:t>
      </w:r>
      <w:r>
        <w:rPr>
          <w:spacing w:val="-6"/>
        </w:rPr>
        <w:t>IT</w:t>
      </w:r>
      <w:r>
        <w:rPr>
          <w:spacing w:val="-2"/>
        </w:rPr>
        <w:t> </w:t>
      </w:r>
      <w:r>
        <w:rPr>
          <w:spacing w:val="-6"/>
        </w:rPr>
        <w:t>avdelinger</w:t>
      </w:r>
      <w:r>
        <w:rPr>
          <w:spacing w:val="-4"/>
        </w:rPr>
        <w:t> </w:t>
      </w:r>
      <w:r>
        <w:rPr>
          <w:spacing w:val="-6"/>
        </w:rPr>
        <w:t>og</w:t>
      </w:r>
      <w:r>
        <w:rPr>
          <w:spacing w:val="-2"/>
        </w:rPr>
        <w:t> </w:t>
      </w:r>
      <w:r>
        <w:rPr>
          <w:spacing w:val="-6"/>
        </w:rPr>
        <w:t>områder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Januar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2017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­</w:t>
      </w:r>
      <w:r>
        <w:rPr>
          <w:color w:val="3377FF"/>
          <w:spacing w:val="-4"/>
          <w:w w:val="105"/>
          <w:sz w:val="13"/>
        </w:rPr>
        <w:t> </w:t>
      </w:r>
      <w:r>
        <w:rPr>
          <w:color w:val="3377FF"/>
          <w:w w:val="105"/>
          <w:sz w:val="13"/>
        </w:rPr>
        <w:t>Januar</w:t>
      </w:r>
      <w:r>
        <w:rPr>
          <w:color w:val="3377FF"/>
          <w:spacing w:val="-4"/>
          <w:w w:val="105"/>
          <w:sz w:val="13"/>
        </w:rPr>
        <w:t> 2018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6268" w:space="3719"/>
            <w:col w:w="1653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356pt;width:3.45pt;height:3.45pt;mso-position-horizontal-relative:page;mso-position-vertical-relative:paragraph;z-index:15739904" id="docshapegroup72" coordorigin="448,166" coordsize="69,69">
            <v:shape style="position:absolute;left:454;top:171;width:58;height:58" id="docshape73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74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</w:rPr>
        <w:t>Rådgivende rolle for TV plattformen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GDPR</w:t>
      </w:r>
      <w:r>
        <w:rPr>
          <w:spacing w:val="16"/>
        </w:rPr>
        <w:t> </w:t>
      </w:r>
      <w:r>
        <w:rPr/>
        <w:t>Anonymisering</w:t>
      </w:r>
      <w:r>
        <w:rPr>
          <w:spacing w:val="16"/>
        </w:rPr>
        <w:t> </w:t>
      </w:r>
      <w:r>
        <w:rPr/>
        <w:t>av</w:t>
      </w:r>
      <w:r>
        <w:rPr>
          <w:spacing w:val="17"/>
        </w:rPr>
        <w:t> </w:t>
      </w:r>
      <w:r>
        <w:rPr>
          <w:spacing w:val="-2"/>
        </w:rPr>
        <w:t>personopplysninger</w:t>
      </w:r>
    </w:p>
    <w:p>
      <w:pPr>
        <w:pStyle w:val="BodyText"/>
        <w:spacing w:before="6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22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4"/>
        </w:rPr>
        <w:t>Analysere</w:t>
      </w:r>
      <w:r>
        <w:rPr>
          <w:spacing w:val="-8"/>
        </w:rPr>
        <w:t> </w:t>
      </w:r>
      <w:r>
        <w:rPr>
          <w:spacing w:val="-4"/>
        </w:rPr>
        <w:t>og</w:t>
      </w:r>
      <w:r>
        <w:rPr>
          <w:spacing w:val="-8"/>
        </w:rPr>
        <w:t> </w:t>
      </w:r>
      <w:r>
        <w:rPr>
          <w:spacing w:val="-4"/>
        </w:rPr>
        <w:t>implementere</w:t>
      </w:r>
      <w:r>
        <w:rPr>
          <w:spacing w:val="-9"/>
        </w:rPr>
        <w:t> </w:t>
      </w:r>
      <w:r>
        <w:rPr>
          <w:spacing w:val="-4"/>
        </w:rPr>
        <w:t>støtte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å</w:t>
      </w:r>
      <w:r>
        <w:rPr>
          <w:spacing w:val="-9"/>
        </w:rPr>
        <w:t> </w:t>
      </w:r>
      <w:r>
        <w:rPr>
          <w:spacing w:val="-4"/>
        </w:rPr>
        <w:t>anonymisere/slette</w:t>
      </w:r>
      <w:r>
        <w:rPr>
          <w:spacing w:val="-9"/>
        </w:rPr>
        <w:t> </w:t>
      </w:r>
      <w:r>
        <w:rPr>
          <w:spacing w:val="-4"/>
        </w:rPr>
        <w:t>sensetive</w:t>
      </w:r>
      <w:r>
        <w:rPr>
          <w:spacing w:val="-8"/>
        </w:rPr>
        <w:t> </w:t>
      </w:r>
      <w:r>
        <w:rPr>
          <w:spacing w:val="-4"/>
        </w:rPr>
        <w:t>kundedata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database</w:t>
      </w:r>
      <w:r>
        <w:rPr>
          <w:spacing w:val="-8"/>
        </w:rPr>
        <w:t> </w:t>
      </w:r>
      <w:r>
        <w:rPr>
          <w:spacing w:val="-4"/>
        </w:rPr>
        <w:t>og</w:t>
      </w:r>
      <w:r>
        <w:rPr>
          <w:spacing w:val="1"/>
        </w:rPr>
        <w:t> </w:t>
      </w:r>
      <w:r>
        <w:rPr>
          <w:spacing w:val="-4"/>
        </w:rPr>
        <w:t>logger.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August 2017 ­</w:t>
      </w:r>
      <w:r>
        <w:rPr>
          <w:color w:val="3377FF"/>
          <w:spacing w:val="1"/>
          <w:w w:val="105"/>
          <w:sz w:val="13"/>
        </w:rPr>
        <w:t> </w:t>
      </w:r>
      <w:r>
        <w:rPr>
          <w:color w:val="3377FF"/>
          <w:w w:val="105"/>
          <w:sz w:val="13"/>
        </w:rPr>
        <w:t>Mai </w:t>
      </w:r>
      <w:r>
        <w:rPr>
          <w:color w:val="3377FF"/>
          <w:spacing w:val="-4"/>
          <w:w w:val="105"/>
          <w:sz w:val="13"/>
        </w:rPr>
        <w:t>2018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6986" w:space="3080"/>
            <w:col w:w="1574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408pt;width:3.45pt;height:3.45pt;mso-position-horizontal-relative:page;mso-position-vertical-relative:paragraph;z-index:15740416" id="docshapegroup75" coordorigin="448,166" coordsize="69,69">
            <v:shape style="position:absolute;left:454;top:171;width:58;height:58" id="docshape76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77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</w:rPr>
        <w:t>Arkitekt og utvilker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TV</w:t>
      </w:r>
      <w:r>
        <w:rPr>
          <w:spacing w:val="14"/>
        </w:rPr>
        <w:t> </w:t>
      </w:r>
      <w:r>
        <w:rPr/>
        <w:t>provisjonering</w:t>
      </w:r>
      <w:r>
        <w:rPr>
          <w:spacing w:val="14"/>
        </w:rPr>
        <w:t> </w:t>
      </w:r>
      <w:r>
        <w:rPr/>
        <w:t>linje</w:t>
      </w:r>
      <w:r>
        <w:rPr>
          <w:spacing w:val="14"/>
        </w:rPr>
        <w:t> </w:t>
      </w:r>
      <w:r>
        <w:rPr>
          <w:spacing w:val="-2"/>
        </w:rPr>
        <w:t>prosjekt</w:t>
      </w:r>
    </w:p>
    <w:p>
      <w:pPr>
        <w:pStyle w:val="BodyText"/>
        <w:spacing w:before="6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23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6"/>
        </w:rPr>
        <w:t>Forbedre</w:t>
      </w:r>
      <w:r>
        <w:rPr/>
        <w:t> </w:t>
      </w:r>
      <w:r>
        <w:rPr>
          <w:spacing w:val="-6"/>
        </w:rPr>
        <w:t>TV</w:t>
      </w:r>
      <w:r>
        <w:rPr>
          <w:spacing w:val="1"/>
        </w:rPr>
        <w:t> </w:t>
      </w:r>
      <w:r>
        <w:rPr>
          <w:spacing w:val="-6"/>
        </w:rPr>
        <w:t>provisjonering</w:t>
      </w:r>
      <w:r>
        <w:rPr>
          <w:spacing w:val="2"/>
        </w:rPr>
        <w:t> </w:t>
      </w:r>
      <w:r>
        <w:rPr>
          <w:spacing w:val="-6"/>
        </w:rPr>
        <w:t>integrasjonen</w:t>
      </w:r>
      <w:r>
        <w:rPr/>
        <w:t> </w:t>
      </w:r>
      <w:r>
        <w:rPr>
          <w:spacing w:val="-6"/>
        </w:rPr>
        <w:t>mot</w:t>
      </w:r>
      <w:r>
        <w:rPr>
          <w:spacing w:val="1"/>
        </w:rPr>
        <w:t> </w:t>
      </w:r>
      <w:r>
        <w:rPr>
          <w:spacing w:val="-6"/>
        </w:rPr>
        <w:t>TV</w:t>
      </w:r>
      <w:r>
        <w:rPr>
          <w:spacing w:val="1"/>
        </w:rPr>
        <w:t> </w:t>
      </w:r>
      <w:r>
        <w:rPr>
          <w:spacing w:val="-6"/>
        </w:rPr>
        <w:t>plattformen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November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2017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­ Mai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2017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4440" w:space="5455"/>
            <w:col w:w="174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397pt;width:3.45pt;height:3.45pt;mso-position-horizontal-relative:page;mso-position-vertical-relative:paragraph;z-index:15740928" id="docshapegroup78" coordorigin="448,166" coordsize="69,69">
            <v:shape style="position:absolute;left:454;top:171;width:58;height:58" id="docshape79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80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</w:rPr>
        <w:t>Utvikling</w:t>
      </w:r>
      <w:r>
        <w:rPr>
          <w:spacing w:val="-9"/>
        </w:rPr>
        <w:t> </w:t>
      </w:r>
      <w:r>
        <w:rPr>
          <w:spacing w:val="-2"/>
        </w:rPr>
        <w:t>av</w:t>
      </w:r>
      <w:r>
        <w:rPr>
          <w:spacing w:val="-8"/>
        </w:rPr>
        <w:t> </w:t>
      </w:r>
      <w:r>
        <w:rPr>
          <w:spacing w:val="-2"/>
        </w:rPr>
        <w:t>OSB</w:t>
      </w:r>
      <w:r>
        <w:rPr>
          <w:spacing w:val="-9"/>
        </w:rPr>
        <w:t> </w:t>
      </w:r>
      <w:r>
        <w:rPr>
          <w:spacing w:val="-2"/>
        </w:rPr>
        <w:t>Soap</w:t>
      </w:r>
      <w:r>
        <w:rPr>
          <w:spacing w:val="-8"/>
        </w:rPr>
        <w:t> </w:t>
      </w:r>
      <w:r>
        <w:rPr>
          <w:spacing w:val="-2"/>
        </w:rPr>
        <w:t>tjenester</w:t>
      </w:r>
      <w:r>
        <w:rPr>
          <w:spacing w:val="-8"/>
        </w:rPr>
        <w:t> </w:t>
      </w:r>
      <w:r>
        <w:rPr>
          <w:spacing w:val="-2"/>
        </w:rPr>
        <w:t>og</w:t>
      </w:r>
      <w:r>
        <w:rPr>
          <w:spacing w:val="-9"/>
        </w:rPr>
        <w:t> </w:t>
      </w:r>
      <w:r>
        <w:rPr>
          <w:spacing w:val="-2"/>
        </w:rPr>
        <w:t>oppsett</w:t>
      </w:r>
      <w:r>
        <w:rPr>
          <w:spacing w:val="-8"/>
        </w:rPr>
        <w:t> </w:t>
      </w:r>
      <w:r>
        <w:rPr>
          <w:spacing w:val="-2"/>
        </w:rPr>
        <w:t>av</w:t>
      </w:r>
      <w:r>
        <w:rPr>
          <w:spacing w:val="-8"/>
        </w:rPr>
        <w:t> </w:t>
      </w:r>
      <w:r>
        <w:rPr>
          <w:spacing w:val="-2"/>
        </w:rPr>
        <w:t>JMS</w:t>
      </w:r>
      <w:r>
        <w:rPr>
          <w:spacing w:val="-9"/>
        </w:rPr>
        <w:t> </w:t>
      </w:r>
      <w:r>
        <w:rPr>
          <w:spacing w:val="-4"/>
        </w:rPr>
        <w:t>køer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>
          <w:w w:val="105"/>
        </w:rPr>
        <w:t>OSB</w:t>
      </w:r>
      <w:r>
        <w:rPr>
          <w:spacing w:val="-8"/>
          <w:w w:val="105"/>
        </w:rPr>
        <w:t> </w:t>
      </w:r>
      <w:r>
        <w:rPr>
          <w:w w:val="105"/>
        </w:rPr>
        <w:t>linje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prosjekt</w:t>
      </w:r>
    </w:p>
    <w:p>
      <w:pPr>
        <w:pStyle w:val="BodyText"/>
        <w:spacing w:before="5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23"/>
      </w:pPr>
      <w:r>
        <w:rPr>
          <w:spacing w:val="-4"/>
        </w:rPr>
        <w:t>Telenor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111"/>
      </w:pPr>
      <w:r>
        <w:rPr>
          <w:spacing w:val="-2"/>
        </w:rPr>
        <w:t>Sette</w:t>
      </w:r>
      <w:r>
        <w:rPr>
          <w:spacing w:val="-8"/>
        </w:rPr>
        <w:t> </w:t>
      </w:r>
      <w:r>
        <w:rPr>
          <w:spacing w:val="-2"/>
        </w:rPr>
        <w:t>opp</w:t>
      </w:r>
      <w:r>
        <w:rPr>
          <w:spacing w:val="-8"/>
        </w:rPr>
        <w:t> </w:t>
      </w:r>
      <w:r>
        <w:rPr>
          <w:spacing w:val="-2"/>
        </w:rPr>
        <w:t>CI/CD</w:t>
      </w:r>
      <w:r>
        <w:rPr>
          <w:spacing w:val="-8"/>
        </w:rPr>
        <w:t> </w:t>
      </w:r>
      <w:r>
        <w:rPr>
          <w:spacing w:val="-2"/>
        </w:rPr>
        <w:t>pripeline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OSB</w:t>
      </w:r>
      <w:r>
        <w:rPr>
          <w:spacing w:val="-8"/>
        </w:rPr>
        <w:t> </w:t>
      </w:r>
      <w:r>
        <w:rPr>
          <w:spacing w:val="-2"/>
        </w:rPr>
        <w:t>og</w:t>
      </w:r>
      <w:r>
        <w:rPr>
          <w:spacing w:val="-7"/>
        </w:rPr>
        <w:t> </w:t>
      </w:r>
      <w:r>
        <w:rPr>
          <w:spacing w:val="-2"/>
        </w:rPr>
        <w:t>SOA</w:t>
      </w:r>
      <w:r>
        <w:rPr>
          <w:spacing w:val="-8"/>
        </w:rPr>
        <w:t> </w:t>
      </w:r>
      <w:r>
        <w:rPr>
          <w:spacing w:val="-2"/>
        </w:rPr>
        <w:t>Suite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November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2014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­ Mai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2015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3622" w:space="6273"/>
            <w:col w:w="174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5"/>
        <w:ind w:left="568"/>
      </w:pPr>
      <w:r>
        <w:rPr/>
        <w:pict>
          <v:group style="position:absolute;margin-left:22.424314pt;margin-top:8.296387pt;width:3.45pt;height:3.45pt;mso-position-horizontal-relative:page;mso-position-vertical-relative:paragraph;z-index:15741440" id="docshapegroup81" coordorigin="448,166" coordsize="69,69">
            <v:shape style="position:absolute;left:454;top:171;width:58;height:58" id="docshape82" coordorigin="454,172" coordsize="58,58" path="m483,172l472,174,463,180,456,189,454,200,456,211,463,220,472,227,483,229,494,227,503,220,509,211,511,200,509,189,503,180,494,174,483,172xe" filled="true" fillcolor="#000000" stroked="false">
              <v:path arrowok="t"/>
              <v:fill type="solid"/>
            </v:shape>
            <v:shape style="position:absolute;left:454;top:171;width:58;height:58" id="docshape83" coordorigin="454,172" coordsize="58,58" path="m511,200l509,211,503,220,494,227,483,229,472,227,463,220,456,211,454,200,456,189,463,180,472,174,483,172,494,174,503,180,509,189,511,200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Opprettet</w:t>
      </w:r>
      <w:r>
        <w:rPr>
          <w:spacing w:val="-5"/>
        </w:rPr>
        <w:t> </w:t>
      </w:r>
      <w:r>
        <w:rPr>
          <w:spacing w:val="-4"/>
        </w:rPr>
        <w:t>CI/CD pipeline hvor maven, bamboo, bash og python script ble brukt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Nettbasert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Bestillingsløsning</w:t>
      </w:r>
    </w:p>
    <w:p>
      <w:pPr>
        <w:pStyle w:val="BodyText"/>
        <w:spacing w:before="6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0" w:footer="200" w:top="200" w:bottom="400" w:left="80" w:right="180"/>
        </w:sectPr>
      </w:pPr>
    </w:p>
    <w:p>
      <w:pPr>
        <w:pStyle w:val="Heading2"/>
        <w:spacing w:before="123"/>
      </w:pPr>
      <w:r>
        <w:rPr>
          <w:spacing w:val="-2"/>
        </w:rPr>
        <w:t>TeliaSonera</w:t>
      </w:r>
      <w:r>
        <w:rPr>
          <w:spacing w:val="-1"/>
        </w:rPr>
        <w:t> </w:t>
      </w:r>
      <w:r>
        <w:rPr>
          <w:spacing w:val="-2"/>
        </w:rPr>
        <w:t>Norge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1"/>
        <w:ind w:left="111"/>
      </w:pPr>
      <w:r>
        <w:rPr>
          <w:spacing w:val="-6"/>
        </w:rPr>
        <w:t>Ny</w:t>
      </w:r>
      <w:r>
        <w:rPr>
          <w:spacing w:val="-2"/>
        </w:rPr>
        <w:t> </w:t>
      </w:r>
      <w:r>
        <w:rPr>
          <w:spacing w:val="-6"/>
        </w:rPr>
        <w:t>nettbasert</w:t>
      </w:r>
      <w:r>
        <w:rPr/>
        <w:t> </w:t>
      </w:r>
      <w:r>
        <w:rPr>
          <w:spacing w:val="-6"/>
        </w:rPr>
        <w:t>bestillingsløsning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mobil</w:t>
      </w:r>
      <w:r>
        <w:rPr/>
        <w:t> </w:t>
      </w:r>
      <w:r>
        <w:rPr>
          <w:spacing w:val="-6"/>
        </w:rPr>
        <w:t>og</w:t>
      </w:r>
      <w:r>
        <w:rPr/>
        <w:t> </w:t>
      </w:r>
      <w:r>
        <w:rPr>
          <w:spacing w:val="-6"/>
        </w:rPr>
        <w:t>bredbåndsprodukter.</w:t>
      </w:r>
    </w:p>
    <w:p>
      <w:pPr>
        <w:spacing w:before="101"/>
        <w:ind w:left="111" w:right="0" w:firstLine="0"/>
        <w:jc w:val="left"/>
        <w:rPr>
          <w:sz w:val="13"/>
        </w:rPr>
      </w:pPr>
      <w:r>
        <w:rPr/>
        <w:br w:type="column"/>
      </w:r>
      <w:r>
        <w:rPr>
          <w:color w:val="3377FF"/>
          <w:w w:val="105"/>
          <w:sz w:val="13"/>
        </w:rPr>
        <w:t>November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2008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w w:val="105"/>
          <w:sz w:val="13"/>
        </w:rPr>
        <w:t>­ Mai</w:t>
      </w:r>
      <w:r>
        <w:rPr>
          <w:color w:val="3377FF"/>
          <w:spacing w:val="-1"/>
          <w:w w:val="105"/>
          <w:sz w:val="13"/>
        </w:rPr>
        <w:t> </w:t>
      </w:r>
      <w:r>
        <w:rPr>
          <w:color w:val="3377FF"/>
          <w:spacing w:val="-4"/>
          <w:w w:val="105"/>
          <w:sz w:val="13"/>
        </w:rPr>
        <w:t>2011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header="0" w:footer="200" w:top="200" w:bottom="400" w:left="80" w:right="180"/>
          <w:cols w:num="2" w:equalWidth="0">
            <w:col w:w="4627" w:space="5268"/>
            <w:col w:w="1745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6"/>
        <w:ind w:left="568"/>
      </w:pPr>
      <w:r>
        <w:rPr/>
        <w:pict>
          <v:group style="position:absolute;margin-left:22.424314pt;margin-top:8.346376pt;width:3.45pt;height:3.45pt;mso-position-horizontal-relative:page;mso-position-vertical-relative:paragraph;z-index:15741952" id="docshapegroup84" coordorigin="448,167" coordsize="69,69">
            <v:shape style="position:absolute;left:454;top:172;width:58;height:58" id="docshape85" coordorigin="454,173" coordsize="58,58" path="m483,173l472,175,463,181,456,190,454,201,456,212,463,221,472,228,483,230,494,228,503,221,509,212,511,201,509,190,503,181,494,175,483,173xe" filled="true" fillcolor="#000000" stroked="false">
              <v:path arrowok="t"/>
              <v:fill type="solid"/>
            </v:shape>
            <v:shape style="position:absolute;left:454;top:172;width:58;height:58" id="docshape86" coordorigin="454,173" coordsize="58,58" path="m511,201l509,212,503,221,494,228,483,230,472,228,463,221,456,212,454,201,456,190,463,181,472,175,483,173,494,175,503,181,509,190,511,201e" filled="false" stroked="true" strokeweight=".571289pt" strokecolor="#000000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Ariktektur/Utvikling</w:t>
      </w:r>
      <w:r>
        <w:rPr>
          <w:spacing w:val="-6"/>
        </w:rPr>
        <w:t> </w:t>
      </w:r>
      <w:r>
        <w:rPr>
          <w:spacing w:val="-4"/>
        </w:rPr>
        <w:t>av</w:t>
      </w:r>
      <w:r>
        <w:rPr>
          <w:spacing w:val="-5"/>
        </w:rPr>
        <w:t> </w:t>
      </w:r>
      <w:r>
        <w:rPr>
          <w:spacing w:val="-4"/>
        </w:rPr>
        <w:t>backend</w:t>
      </w:r>
      <w:r>
        <w:rPr>
          <w:spacing w:val="-5"/>
        </w:rPr>
        <w:t> </w:t>
      </w:r>
      <w:r>
        <w:rPr>
          <w:spacing w:val="-4"/>
        </w:rPr>
        <w:t>lag</w:t>
      </w:r>
      <w:r>
        <w:rPr>
          <w:spacing w:val="-5"/>
        </w:rPr>
        <w:t> </w:t>
      </w:r>
      <w:r>
        <w:rPr>
          <w:spacing w:val="-4"/>
        </w:rPr>
        <w:t>ved</w:t>
      </w:r>
      <w:r>
        <w:rPr>
          <w:spacing w:val="-5"/>
        </w:rPr>
        <w:t> </w:t>
      </w:r>
      <w:r>
        <w:rPr>
          <w:spacing w:val="-4"/>
        </w:rPr>
        <w:t>hjelp</w:t>
      </w:r>
      <w:r>
        <w:rPr>
          <w:spacing w:val="-5"/>
        </w:rPr>
        <w:t> </w:t>
      </w:r>
      <w:r>
        <w:rPr>
          <w:spacing w:val="-4"/>
        </w:rPr>
        <w:t>av</w:t>
      </w:r>
      <w:r>
        <w:rPr>
          <w:spacing w:val="-6"/>
        </w:rPr>
        <w:t> </w:t>
      </w:r>
      <w:r>
        <w:rPr>
          <w:spacing w:val="-4"/>
        </w:rPr>
        <w:t>Spring</w:t>
      </w:r>
      <w:r>
        <w:rPr>
          <w:spacing w:val="-5"/>
        </w:rPr>
        <w:t> </w:t>
      </w:r>
      <w:r>
        <w:rPr>
          <w:spacing w:val="-4"/>
        </w:rPr>
        <w:t>boot</w:t>
      </w:r>
      <w:r>
        <w:rPr>
          <w:spacing w:val="-5"/>
        </w:rPr>
        <w:t> </w:t>
      </w:r>
      <w:r>
        <w:rPr>
          <w:spacing w:val="-4"/>
        </w:rPr>
        <w:t>og</w:t>
      </w:r>
      <w:r>
        <w:rPr>
          <w:spacing w:val="-5"/>
        </w:rPr>
        <w:t> </w:t>
      </w:r>
      <w:r>
        <w:rPr>
          <w:spacing w:val="-4"/>
        </w:rPr>
        <w:t>Oracle</w:t>
      </w:r>
      <w:r>
        <w:rPr>
          <w:spacing w:val="-5"/>
        </w:rPr>
        <w:t> </w:t>
      </w:r>
      <w:r>
        <w:rPr>
          <w:spacing w:val="-4"/>
        </w:rPr>
        <w:t>database.</w:t>
      </w:r>
    </w:p>
    <w:sectPr>
      <w:type w:val="continuous"/>
      <w:pgSz w:w="11900" w:h="16840"/>
      <w:pgMar w:header="0" w:footer="200" w:top="200" w:bottom="400" w:left="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070007pt;margin-top:820.997253pt;width:55.95pt;height:13.2pt;mso-position-horizontal-relative:page;mso-position-vertical-relative:page;z-index:-15878656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333333"/>
                    <w:sz w:val="20"/>
                  </w:rPr>
                  <w:t>Page:</w:t>
                </w:r>
                <w:r>
                  <w:rPr>
                    <w:rFonts w:ascii="Arial"/>
                    <w:color w:val="333333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color w:val="333333"/>
                    <w:sz w:val="20"/>
                  </w:rPr>
                  <w:fldChar w:fldCharType="begin"/>
                </w:r>
                <w:r>
                  <w:rPr>
                    <w:rFonts w:ascii="Arial"/>
                    <w:color w:val="333333"/>
                    <w:sz w:val="20"/>
                  </w:rPr>
                  <w:instrText> PAGE </w:instrText>
                </w:r>
                <w:r>
                  <w:rPr>
                    <w:rFonts w:ascii="Arial"/>
                    <w:color w:val="333333"/>
                    <w:sz w:val="20"/>
                  </w:rPr>
                  <w:fldChar w:fldCharType="separate"/>
                </w:r>
                <w:r>
                  <w:rPr>
                    <w:rFonts w:ascii="Arial"/>
                    <w:color w:val="333333"/>
                    <w:sz w:val="20"/>
                  </w:rPr>
                  <w:t>1</w:t>
                </w:r>
                <w:r>
                  <w:rPr>
                    <w:rFonts w:ascii="Arial"/>
                    <w:color w:val="333333"/>
                    <w:sz w:val="20"/>
                  </w:rPr>
                  <w:fldChar w:fldCharType="end"/>
                </w:r>
                <w:r>
                  <w:rPr>
                    <w:rFonts w:ascii="Arial"/>
                    <w:color w:val="333333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color w:val="333333"/>
                    <w:sz w:val="20"/>
                  </w:rPr>
                  <w:t>of</w:t>
                </w:r>
                <w:r>
                  <w:rPr>
                    <w:rFonts w:ascii="Arial"/>
                    <w:color w:val="333333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fldChar w:fldCharType="begin"/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instrText> NUMPAGES </w:instrText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fldChar w:fldCharType="separate"/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t>2</w:t>
                </w:r>
                <w:r>
                  <w:rPr>
                    <w:rFonts w:ascii="Arial"/>
                    <w:color w:val="333333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nn-NO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nn-NO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ind w:left="111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nn-NO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11"/>
    </w:pPr>
    <w:rPr>
      <w:rFonts w:ascii="Times New Roman" w:hAnsi="Times New Roman" w:eastAsia="Times New Roman" w:cs="Times New Roman"/>
      <w:b/>
      <w:bCs/>
      <w:sz w:val="27"/>
      <w:szCs w:val="27"/>
      <w:lang w:val="nn-N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n-N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unnar_ronneberg@yahoo.n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2022-11-27T15:08:55Z</dcterms:created>
  <dcterms:modified xsi:type="dcterms:W3CDTF">2022-11-27T15:08:55Z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Select.Pdf for .NET v2022.1.0</vt:lpwstr>
  </property>
</Properties>
</file>