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24A7F" w14:textId="77777777" w:rsidR="00FC309B" w:rsidRDefault="00FC309B" w:rsidP="00FC309B">
      <w:pPr>
        <w:pStyle w:val="Title"/>
        <w:jc w:val="center"/>
      </w:pPr>
    </w:p>
    <w:p w14:paraId="44E0BA3C" w14:textId="77777777" w:rsidR="00FC309B" w:rsidRDefault="00FC309B" w:rsidP="00FC309B">
      <w:pPr>
        <w:pStyle w:val="Title"/>
        <w:jc w:val="center"/>
      </w:pPr>
    </w:p>
    <w:p w14:paraId="7C55704D" w14:textId="77777777" w:rsidR="00FC309B" w:rsidRDefault="00FC309B" w:rsidP="00FC309B">
      <w:pPr>
        <w:pStyle w:val="Title"/>
        <w:jc w:val="center"/>
      </w:pPr>
    </w:p>
    <w:p w14:paraId="74C23860" w14:textId="77777777" w:rsidR="00FC309B" w:rsidRDefault="00FC309B" w:rsidP="00FC309B">
      <w:pPr>
        <w:pStyle w:val="Title"/>
        <w:jc w:val="center"/>
      </w:pPr>
    </w:p>
    <w:p w14:paraId="59F9A532" w14:textId="77777777" w:rsidR="00FC309B" w:rsidRDefault="00FC309B" w:rsidP="00FC309B">
      <w:pPr>
        <w:pStyle w:val="Title"/>
        <w:jc w:val="center"/>
      </w:pPr>
    </w:p>
    <w:p w14:paraId="594365C6" w14:textId="77777777" w:rsidR="00FC309B" w:rsidRDefault="00FC309B" w:rsidP="00FC309B">
      <w:pPr>
        <w:pStyle w:val="Title"/>
        <w:jc w:val="center"/>
      </w:pPr>
    </w:p>
    <w:p w14:paraId="09A44B61" w14:textId="77777777" w:rsidR="00D26875" w:rsidRDefault="00FC309B" w:rsidP="00FC309B">
      <w:pPr>
        <w:pStyle w:val="Title"/>
        <w:jc w:val="center"/>
      </w:pPr>
      <w:r>
        <w:t>Linked Jobs</w:t>
      </w:r>
    </w:p>
    <w:p w14:paraId="7EEC71AC" w14:textId="77777777" w:rsidR="00FC309B" w:rsidRDefault="00FC309B" w:rsidP="00FC309B">
      <w:pPr>
        <w:pStyle w:val="Subtitle"/>
        <w:jc w:val="center"/>
      </w:pPr>
      <w:r>
        <w:t>Technical Specifications</w:t>
      </w:r>
    </w:p>
    <w:p w14:paraId="4FD1BE7B" w14:textId="77777777" w:rsidR="00FC309B" w:rsidRDefault="00FC309B" w:rsidP="00FC309B"/>
    <w:p w14:paraId="3C855D36" w14:textId="77777777" w:rsidR="00FC309B" w:rsidRPr="00FC309B" w:rsidRDefault="00FC309B" w:rsidP="00FC309B"/>
    <w:p w14:paraId="6355A300" w14:textId="77777777" w:rsidR="00FC309B" w:rsidRDefault="00FC309B"/>
    <w:p w14:paraId="675B34A7" w14:textId="77777777" w:rsidR="00FC309B" w:rsidRDefault="00FC309B" w:rsidP="00FC309B">
      <w:r>
        <w:br w:type="page"/>
      </w:r>
    </w:p>
    <w:p w14:paraId="30FFDBF6" w14:textId="77777777" w:rsidR="00FC309B" w:rsidRDefault="00FC309B">
      <w:r>
        <w:lastRenderedPageBreak/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2562186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</w:rPr>
      </w:sdtEndPr>
      <w:sdtContent>
        <w:p w14:paraId="62A6386B" w14:textId="77777777" w:rsidR="00FC309B" w:rsidRDefault="00FC309B">
          <w:pPr>
            <w:pStyle w:val="TOCHeading"/>
          </w:pPr>
          <w:r>
            <w:t>Contents</w:t>
          </w:r>
        </w:p>
        <w:p w14:paraId="00E41F48" w14:textId="27867B29" w:rsidR="000210B9" w:rsidRDefault="00FC309B">
          <w:pPr>
            <w:pStyle w:val="TOC1"/>
            <w:tabs>
              <w:tab w:val="left" w:pos="440"/>
              <w:tab w:val="right" w:leader="dot" w:pos="1538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521" w:history="1">
            <w:r w:rsidR="000210B9" w:rsidRPr="007A6C72">
              <w:rPr>
                <w:rStyle w:val="Hyperlink"/>
                <w:noProof/>
              </w:rPr>
              <w:t>2</w:t>
            </w:r>
            <w:r w:rsidR="000210B9">
              <w:rPr>
                <w:rFonts w:eastAsiaTheme="minorEastAsia"/>
                <w:noProof/>
              </w:rPr>
              <w:tab/>
            </w:r>
            <w:r w:rsidR="000210B9" w:rsidRPr="007A6C72">
              <w:rPr>
                <w:rStyle w:val="Hyperlink"/>
                <w:noProof/>
              </w:rPr>
              <w:t>Executive Summary</w:t>
            </w:r>
            <w:r w:rsidR="000210B9">
              <w:rPr>
                <w:noProof/>
                <w:webHidden/>
              </w:rPr>
              <w:tab/>
            </w:r>
            <w:r w:rsidR="000210B9">
              <w:rPr>
                <w:noProof/>
                <w:webHidden/>
              </w:rPr>
              <w:fldChar w:fldCharType="begin"/>
            </w:r>
            <w:r w:rsidR="000210B9">
              <w:rPr>
                <w:noProof/>
                <w:webHidden/>
              </w:rPr>
              <w:instrText xml:space="preserve"> PAGEREF _Toc4156521 \h </w:instrText>
            </w:r>
            <w:r w:rsidR="000210B9">
              <w:rPr>
                <w:noProof/>
                <w:webHidden/>
              </w:rPr>
            </w:r>
            <w:r w:rsidR="000210B9">
              <w:rPr>
                <w:noProof/>
                <w:webHidden/>
              </w:rPr>
              <w:fldChar w:fldCharType="separate"/>
            </w:r>
            <w:r w:rsidR="000210B9">
              <w:rPr>
                <w:noProof/>
                <w:webHidden/>
              </w:rPr>
              <w:t>3</w:t>
            </w:r>
            <w:r w:rsidR="000210B9">
              <w:rPr>
                <w:noProof/>
                <w:webHidden/>
              </w:rPr>
              <w:fldChar w:fldCharType="end"/>
            </w:r>
          </w:hyperlink>
        </w:p>
        <w:p w14:paraId="4A90B205" w14:textId="76A08C04" w:rsidR="000210B9" w:rsidRDefault="001E1811">
          <w:pPr>
            <w:pStyle w:val="TOC2"/>
            <w:tabs>
              <w:tab w:val="left" w:pos="880"/>
              <w:tab w:val="right" w:leader="dot" w:pos="15384"/>
            </w:tabs>
            <w:rPr>
              <w:rFonts w:eastAsiaTheme="minorEastAsia"/>
              <w:noProof/>
            </w:rPr>
          </w:pPr>
          <w:hyperlink w:anchor="_Toc4156522" w:history="1">
            <w:r w:rsidR="000210B9" w:rsidRPr="007A6C72">
              <w:rPr>
                <w:rStyle w:val="Hyperlink"/>
                <w:noProof/>
              </w:rPr>
              <w:t>2.1</w:t>
            </w:r>
            <w:r w:rsidR="000210B9">
              <w:rPr>
                <w:rFonts w:eastAsiaTheme="minorEastAsia"/>
                <w:noProof/>
              </w:rPr>
              <w:tab/>
            </w:r>
            <w:r w:rsidR="000210B9" w:rsidRPr="007A6C72">
              <w:rPr>
                <w:rStyle w:val="Hyperlink"/>
                <w:noProof/>
              </w:rPr>
              <w:t>Marketplace</w:t>
            </w:r>
            <w:r w:rsidR="000210B9">
              <w:rPr>
                <w:noProof/>
                <w:webHidden/>
              </w:rPr>
              <w:tab/>
            </w:r>
            <w:r w:rsidR="000210B9">
              <w:rPr>
                <w:noProof/>
                <w:webHidden/>
              </w:rPr>
              <w:fldChar w:fldCharType="begin"/>
            </w:r>
            <w:r w:rsidR="000210B9">
              <w:rPr>
                <w:noProof/>
                <w:webHidden/>
              </w:rPr>
              <w:instrText xml:space="preserve"> PAGEREF _Toc4156522 \h </w:instrText>
            </w:r>
            <w:r w:rsidR="000210B9">
              <w:rPr>
                <w:noProof/>
                <w:webHidden/>
              </w:rPr>
            </w:r>
            <w:r w:rsidR="000210B9">
              <w:rPr>
                <w:noProof/>
                <w:webHidden/>
              </w:rPr>
              <w:fldChar w:fldCharType="separate"/>
            </w:r>
            <w:r w:rsidR="000210B9">
              <w:rPr>
                <w:noProof/>
                <w:webHidden/>
              </w:rPr>
              <w:t>3</w:t>
            </w:r>
            <w:r w:rsidR="000210B9">
              <w:rPr>
                <w:noProof/>
                <w:webHidden/>
              </w:rPr>
              <w:fldChar w:fldCharType="end"/>
            </w:r>
          </w:hyperlink>
        </w:p>
        <w:p w14:paraId="2C0A51BF" w14:textId="6691B737" w:rsidR="000210B9" w:rsidRDefault="001E1811">
          <w:pPr>
            <w:pStyle w:val="TOC2"/>
            <w:tabs>
              <w:tab w:val="left" w:pos="880"/>
              <w:tab w:val="right" w:leader="dot" w:pos="15384"/>
            </w:tabs>
            <w:rPr>
              <w:rFonts w:eastAsiaTheme="minorEastAsia"/>
              <w:noProof/>
            </w:rPr>
          </w:pPr>
          <w:hyperlink w:anchor="_Toc4156523" w:history="1">
            <w:r w:rsidR="000210B9" w:rsidRPr="007A6C72">
              <w:rPr>
                <w:rStyle w:val="Hyperlink"/>
                <w:noProof/>
              </w:rPr>
              <w:t>2.2</w:t>
            </w:r>
            <w:r w:rsidR="000210B9">
              <w:rPr>
                <w:rFonts w:eastAsiaTheme="minorEastAsia"/>
                <w:noProof/>
              </w:rPr>
              <w:tab/>
            </w:r>
            <w:r w:rsidR="000210B9" w:rsidRPr="007A6C72">
              <w:rPr>
                <w:rStyle w:val="Hyperlink"/>
                <w:noProof/>
              </w:rPr>
              <w:t>Development Phases</w:t>
            </w:r>
            <w:r w:rsidR="000210B9">
              <w:rPr>
                <w:noProof/>
                <w:webHidden/>
              </w:rPr>
              <w:tab/>
            </w:r>
            <w:r w:rsidR="000210B9">
              <w:rPr>
                <w:noProof/>
                <w:webHidden/>
              </w:rPr>
              <w:fldChar w:fldCharType="begin"/>
            </w:r>
            <w:r w:rsidR="000210B9">
              <w:rPr>
                <w:noProof/>
                <w:webHidden/>
              </w:rPr>
              <w:instrText xml:space="preserve"> PAGEREF _Toc4156523 \h </w:instrText>
            </w:r>
            <w:r w:rsidR="000210B9">
              <w:rPr>
                <w:noProof/>
                <w:webHidden/>
              </w:rPr>
            </w:r>
            <w:r w:rsidR="000210B9">
              <w:rPr>
                <w:noProof/>
                <w:webHidden/>
              </w:rPr>
              <w:fldChar w:fldCharType="separate"/>
            </w:r>
            <w:r w:rsidR="000210B9">
              <w:rPr>
                <w:noProof/>
                <w:webHidden/>
              </w:rPr>
              <w:t>3</w:t>
            </w:r>
            <w:r w:rsidR="000210B9">
              <w:rPr>
                <w:noProof/>
                <w:webHidden/>
              </w:rPr>
              <w:fldChar w:fldCharType="end"/>
            </w:r>
          </w:hyperlink>
        </w:p>
        <w:p w14:paraId="22EEC8DB" w14:textId="3674B43F" w:rsidR="000210B9" w:rsidRDefault="001E1811">
          <w:pPr>
            <w:pStyle w:val="TOC1"/>
            <w:tabs>
              <w:tab w:val="left" w:pos="440"/>
              <w:tab w:val="right" w:leader="dot" w:pos="15384"/>
            </w:tabs>
            <w:rPr>
              <w:rFonts w:eastAsiaTheme="minorEastAsia"/>
              <w:noProof/>
            </w:rPr>
          </w:pPr>
          <w:hyperlink w:anchor="_Toc4156524" w:history="1">
            <w:r w:rsidR="000210B9" w:rsidRPr="007A6C72">
              <w:rPr>
                <w:rStyle w:val="Hyperlink"/>
                <w:noProof/>
              </w:rPr>
              <w:t>3</w:t>
            </w:r>
            <w:r w:rsidR="000210B9">
              <w:rPr>
                <w:rFonts w:eastAsiaTheme="minorEastAsia"/>
                <w:noProof/>
              </w:rPr>
              <w:tab/>
            </w:r>
            <w:r w:rsidR="000210B9" w:rsidRPr="007A6C72">
              <w:rPr>
                <w:rStyle w:val="Hyperlink"/>
                <w:noProof/>
              </w:rPr>
              <w:t>High Level Specifications</w:t>
            </w:r>
            <w:r w:rsidR="000210B9">
              <w:rPr>
                <w:noProof/>
                <w:webHidden/>
              </w:rPr>
              <w:tab/>
            </w:r>
            <w:r w:rsidR="000210B9">
              <w:rPr>
                <w:noProof/>
                <w:webHidden/>
              </w:rPr>
              <w:fldChar w:fldCharType="begin"/>
            </w:r>
            <w:r w:rsidR="000210B9">
              <w:rPr>
                <w:noProof/>
                <w:webHidden/>
              </w:rPr>
              <w:instrText xml:space="preserve"> PAGEREF _Toc4156524 \h </w:instrText>
            </w:r>
            <w:r w:rsidR="000210B9">
              <w:rPr>
                <w:noProof/>
                <w:webHidden/>
              </w:rPr>
            </w:r>
            <w:r w:rsidR="000210B9">
              <w:rPr>
                <w:noProof/>
                <w:webHidden/>
              </w:rPr>
              <w:fldChar w:fldCharType="separate"/>
            </w:r>
            <w:r w:rsidR="000210B9">
              <w:rPr>
                <w:noProof/>
                <w:webHidden/>
              </w:rPr>
              <w:t>4</w:t>
            </w:r>
            <w:r w:rsidR="000210B9">
              <w:rPr>
                <w:noProof/>
                <w:webHidden/>
              </w:rPr>
              <w:fldChar w:fldCharType="end"/>
            </w:r>
          </w:hyperlink>
        </w:p>
        <w:p w14:paraId="3D9C4370" w14:textId="74757091" w:rsidR="000210B9" w:rsidRDefault="001E1811">
          <w:pPr>
            <w:pStyle w:val="TOC2"/>
            <w:tabs>
              <w:tab w:val="left" w:pos="880"/>
              <w:tab w:val="right" w:leader="dot" w:pos="15384"/>
            </w:tabs>
            <w:rPr>
              <w:rFonts w:eastAsiaTheme="minorEastAsia"/>
              <w:noProof/>
            </w:rPr>
          </w:pPr>
          <w:hyperlink w:anchor="_Toc4156525" w:history="1">
            <w:r w:rsidR="000210B9" w:rsidRPr="007A6C72">
              <w:rPr>
                <w:rStyle w:val="Hyperlink"/>
                <w:noProof/>
              </w:rPr>
              <w:t>3.1</w:t>
            </w:r>
            <w:r w:rsidR="000210B9">
              <w:rPr>
                <w:rFonts w:eastAsiaTheme="minorEastAsia"/>
                <w:noProof/>
              </w:rPr>
              <w:tab/>
            </w:r>
            <w:r w:rsidR="000210B9" w:rsidRPr="007A6C72">
              <w:rPr>
                <w:rStyle w:val="Hyperlink"/>
                <w:noProof/>
              </w:rPr>
              <w:t>General Architecture</w:t>
            </w:r>
            <w:r w:rsidR="000210B9">
              <w:rPr>
                <w:noProof/>
                <w:webHidden/>
              </w:rPr>
              <w:tab/>
            </w:r>
            <w:r w:rsidR="000210B9">
              <w:rPr>
                <w:noProof/>
                <w:webHidden/>
              </w:rPr>
              <w:fldChar w:fldCharType="begin"/>
            </w:r>
            <w:r w:rsidR="000210B9">
              <w:rPr>
                <w:noProof/>
                <w:webHidden/>
              </w:rPr>
              <w:instrText xml:space="preserve"> PAGEREF _Toc4156525 \h </w:instrText>
            </w:r>
            <w:r w:rsidR="000210B9">
              <w:rPr>
                <w:noProof/>
                <w:webHidden/>
              </w:rPr>
            </w:r>
            <w:r w:rsidR="000210B9">
              <w:rPr>
                <w:noProof/>
                <w:webHidden/>
              </w:rPr>
              <w:fldChar w:fldCharType="separate"/>
            </w:r>
            <w:r w:rsidR="000210B9">
              <w:rPr>
                <w:noProof/>
                <w:webHidden/>
              </w:rPr>
              <w:t>4</w:t>
            </w:r>
            <w:r w:rsidR="000210B9">
              <w:rPr>
                <w:noProof/>
                <w:webHidden/>
              </w:rPr>
              <w:fldChar w:fldCharType="end"/>
            </w:r>
          </w:hyperlink>
        </w:p>
        <w:p w14:paraId="2ED3FD46" w14:textId="70F562DC" w:rsidR="000210B9" w:rsidRDefault="001E1811">
          <w:pPr>
            <w:pStyle w:val="TOC2"/>
            <w:tabs>
              <w:tab w:val="left" w:pos="880"/>
              <w:tab w:val="right" w:leader="dot" w:pos="15384"/>
            </w:tabs>
            <w:rPr>
              <w:rFonts w:eastAsiaTheme="minorEastAsia"/>
              <w:noProof/>
            </w:rPr>
          </w:pPr>
          <w:hyperlink w:anchor="_Toc4156526" w:history="1">
            <w:r w:rsidR="000210B9" w:rsidRPr="007A6C72">
              <w:rPr>
                <w:rStyle w:val="Hyperlink"/>
                <w:noProof/>
              </w:rPr>
              <w:t>3.2</w:t>
            </w:r>
            <w:r w:rsidR="000210B9">
              <w:rPr>
                <w:rFonts w:eastAsiaTheme="minorEastAsia"/>
                <w:noProof/>
              </w:rPr>
              <w:tab/>
            </w:r>
            <w:r w:rsidR="000210B9" w:rsidRPr="007A6C72">
              <w:rPr>
                <w:rStyle w:val="Hyperlink"/>
                <w:noProof/>
              </w:rPr>
              <w:t>Technical Phases</w:t>
            </w:r>
            <w:r w:rsidR="000210B9">
              <w:rPr>
                <w:noProof/>
                <w:webHidden/>
              </w:rPr>
              <w:tab/>
            </w:r>
            <w:r w:rsidR="000210B9">
              <w:rPr>
                <w:noProof/>
                <w:webHidden/>
              </w:rPr>
              <w:fldChar w:fldCharType="begin"/>
            </w:r>
            <w:r w:rsidR="000210B9">
              <w:rPr>
                <w:noProof/>
                <w:webHidden/>
              </w:rPr>
              <w:instrText xml:space="preserve"> PAGEREF _Toc4156526 \h </w:instrText>
            </w:r>
            <w:r w:rsidR="000210B9">
              <w:rPr>
                <w:noProof/>
                <w:webHidden/>
              </w:rPr>
            </w:r>
            <w:r w:rsidR="000210B9">
              <w:rPr>
                <w:noProof/>
                <w:webHidden/>
              </w:rPr>
              <w:fldChar w:fldCharType="separate"/>
            </w:r>
            <w:r w:rsidR="000210B9">
              <w:rPr>
                <w:noProof/>
                <w:webHidden/>
              </w:rPr>
              <w:t>4</w:t>
            </w:r>
            <w:r w:rsidR="000210B9">
              <w:rPr>
                <w:noProof/>
                <w:webHidden/>
              </w:rPr>
              <w:fldChar w:fldCharType="end"/>
            </w:r>
          </w:hyperlink>
        </w:p>
        <w:p w14:paraId="15A83B40" w14:textId="5FA289B8" w:rsidR="000210B9" w:rsidRDefault="001E1811">
          <w:pPr>
            <w:pStyle w:val="TOC3"/>
            <w:tabs>
              <w:tab w:val="left" w:pos="1320"/>
              <w:tab w:val="right" w:leader="dot" w:pos="15384"/>
            </w:tabs>
            <w:rPr>
              <w:rFonts w:eastAsiaTheme="minorEastAsia"/>
              <w:noProof/>
            </w:rPr>
          </w:pPr>
          <w:hyperlink w:anchor="_Toc4156527" w:history="1">
            <w:r w:rsidR="000210B9" w:rsidRPr="007A6C72">
              <w:rPr>
                <w:rStyle w:val="Hyperlink"/>
                <w:noProof/>
              </w:rPr>
              <w:t>3.2.1</w:t>
            </w:r>
            <w:r w:rsidR="000210B9">
              <w:rPr>
                <w:rFonts w:eastAsiaTheme="minorEastAsia"/>
                <w:noProof/>
              </w:rPr>
              <w:tab/>
            </w:r>
            <w:r w:rsidR="000210B9" w:rsidRPr="007A6C72">
              <w:rPr>
                <w:rStyle w:val="Hyperlink"/>
                <w:noProof/>
              </w:rPr>
              <w:t>Phase 1</w:t>
            </w:r>
            <w:r w:rsidR="000210B9">
              <w:rPr>
                <w:noProof/>
                <w:webHidden/>
              </w:rPr>
              <w:tab/>
            </w:r>
            <w:r w:rsidR="000210B9">
              <w:rPr>
                <w:noProof/>
                <w:webHidden/>
              </w:rPr>
              <w:fldChar w:fldCharType="begin"/>
            </w:r>
            <w:r w:rsidR="000210B9">
              <w:rPr>
                <w:noProof/>
                <w:webHidden/>
              </w:rPr>
              <w:instrText xml:space="preserve"> PAGEREF _Toc4156527 \h </w:instrText>
            </w:r>
            <w:r w:rsidR="000210B9">
              <w:rPr>
                <w:noProof/>
                <w:webHidden/>
              </w:rPr>
            </w:r>
            <w:r w:rsidR="000210B9">
              <w:rPr>
                <w:noProof/>
                <w:webHidden/>
              </w:rPr>
              <w:fldChar w:fldCharType="separate"/>
            </w:r>
            <w:r w:rsidR="000210B9">
              <w:rPr>
                <w:noProof/>
                <w:webHidden/>
              </w:rPr>
              <w:t>4</w:t>
            </w:r>
            <w:r w:rsidR="000210B9">
              <w:rPr>
                <w:noProof/>
                <w:webHidden/>
              </w:rPr>
              <w:fldChar w:fldCharType="end"/>
            </w:r>
          </w:hyperlink>
        </w:p>
        <w:p w14:paraId="71F5D166" w14:textId="3590FB70" w:rsidR="000210B9" w:rsidRDefault="001E1811">
          <w:pPr>
            <w:pStyle w:val="TOC1"/>
            <w:tabs>
              <w:tab w:val="left" w:pos="440"/>
              <w:tab w:val="right" w:leader="dot" w:pos="15384"/>
            </w:tabs>
            <w:rPr>
              <w:rFonts w:eastAsiaTheme="minorEastAsia"/>
              <w:noProof/>
            </w:rPr>
          </w:pPr>
          <w:hyperlink w:anchor="_Toc4156528" w:history="1">
            <w:r w:rsidR="000210B9" w:rsidRPr="007A6C72">
              <w:rPr>
                <w:rStyle w:val="Hyperlink"/>
                <w:noProof/>
              </w:rPr>
              <w:t>4</w:t>
            </w:r>
            <w:r w:rsidR="000210B9">
              <w:rPr>
                <w:rFonts w:eastAsiaTheme="minorEastAsia"/>
                <w:noProof/>
              </w:rPr>
              <w:tab/>
            </w:r>
            <w:r w:rsidR="000210B9" w:rsidRPr="007A6C72">
              <w:rPr>
                <w:rStyle w:val="Hyperlink"/>
                <w:noProof/>
              </w:rPr>
              <w:t>LinkedJobs API</w:t>
            </w:r>
            <w:r w:rsidR="000210B9">
              <w:rPr>
                <w:noProof/>
                <w:webHidden/>
              </w:rPr>
              <w:tab/>
            </w:r>
            <w:r w:rsidR="000210B9">
              <w:rPr>
                <w:noProof/>
                <w:webHidden/>
              </w:rPr>
              <w:fldChar w:fldCharType="begin"/>
            </w:r>
            <w:r w:rsidR="000210B9">
              <w:rPr>
                <w:noProof/>
                <w:webHidden/>
              </w:rPr>
              <w:instrText xml:space="preserve"> PAGEREF _Toc4156528 \h </w:instrText>
            </w:r>
            <w:r w:rsidR="000210B9">
              <w:rPr>
                <w:noProof/>
                <w:webHidden/>
              </w:rPr>
            </w:r>
            <w:r w:rsidR="000210B9">
              <w:rPr>
                <w:noProof/>
                <w:webHidden/>
              </w:rPr>
              <w:fldChar w:fldCharType="separate"/>
            </w:r>
            <w:r w:rsidR="000210B9">
              <w:rPr>
                <w:noProof/>
                <w:webHidden/>
              </w:rPr>
              <w:t>5</w:t>
            </w:r>
            <w:r w:rsidR="000210B9">
              <w:rPr>
                <w:noProof/>
                <w:webHidden/>
              </w:rPr>
              <w:fldChar w:fldCharType="end"/>
            </w:r>
          </w:hyperlink>
        </w:p>
        <w:p w14:paraId="7E6F3D5F" w14:textId="517E414F" w:rsidR="000210B9" w:rsidRDefault="001E1811">
          <w:pPr>
            <w:pStyle w:val="TOC2"/>
            <w:tabs>
              <w:tab w:val="left" w:pos="880"/>
              <w:tab w:val="right" w:leader="dot" w:pos="15384"/>
            </w:tabs>
            <w:rPr>
              <w:rFonts w:eastAsiaTheme="minorEastAsia"/>
              <w:noProof/>
            </w:rPr>
          </w:pPr>
          <w:hyperlink w:anchor="_Toc4156529" w:history="1">
            <w:r w:rsidR="000210B9" w:rsidRPr="007A6C72">
              <w:rPr>
                <w:rStyle w:val="Hyperlink"/>
                <w:noProof/>
              </w:rPr>
              <w:t>4.1</w:t>
            </w:r>
            <w:r w:rsidR="000210B9">
              <w:rPr>
                <w:rFonts w:eastAsiaTheme="minorEastAsia"/>
                <w:noProof/>
              </w:rPr>
              <w:tab/>
            </w:r>
            <w:r w:rsidR="000210B9" w:rsidRPr="007A6C72">
              <w:rPr>
                <w:rStyle w:val="Hyperlink"/>
                <w:noProof/>
              </w:rPr>
              <w:t>Authentication API</w:t>
            </w:r>
            <w:r w:rsidR="000210B9">
              <w:rPr>
                <w:noProof/>
                <w:webHidden/>
              </w:rPr>
              <w:tab/>
            </w:r>
            <w:r w:rsidR="000210B9">
              <w:rPr>
                <w:noProof/>
                <w:webHidden/>
              </w:rPr>
              <w:fldChar w:fldCharType="begin"/>
            </w:r>
            <w:r w:rsidR="000210B9">
              <w:rPr>
                <w:noProof/>
                <w:webHidden/>
              </w:rPr>
              <w:instrText xml:space="preserve"> PAGEREF _Toc4156529 \h </w:instrText>
            </w:r>
            <w:r w:rsidR="000210B9">
              <w:rPr>
                <w:noProof/>
                <w:webHidden/>
              </w:rPr>
            </w:r>
            <w:r w:rsidR="000210B9">
              <w:rPr>
                <w:noProof/>
                <w:webHidden/>
              </w:rPr>
              <w:fldChar w:fldCharType="separate"/>
            </w:r>
            <w:r w:rsidR="000210B9">
              <w:rPr>
                <w:noProof/>
                <w:webHidden/>
              </w:rPr>
              <w:t>5</w:t>
            </w:r>
            <w:r w:rsidR="000210B9">
              <w:rPr>
                <w:noProof/>
                <w:webHidden/>
              </w:rPr>
              <w:fldChar w:fldCharType="end"/>
            </w:r>
          </w:hyperlink>
        </w:p>
        <w:p w14:paraId="345086F9" w14:textId="555033E8" w:rsidR="00FC309B" w:rsidRDefault="00FC309B">
          <w:r>
            <w:rPr>
              <w:b/>
              <w:bCs/>
              <w:noProof/>
            </w:rPr>
            <w:fldChar w:fldCharType="end"/>
          </w:r>
        </w:p>
      </w:sdtContent>
    </w:sdt>
    <w:p w14:paraId="1056BCA7" w14:textId="77777777" w:rsidR="00FC309B" w:rsidRDefault="00FC309B"/>
    <w:p w14:paraId="6A8FFD00" w14:textId="77777777" w:rsidR="00FC309B" w:rsidRDefault="00FC309B" w:rsidP="00FC309B">
      <w:r>
        <w:br w:type="page"/>
      </w:r>
    </w:p>
    <w:p w14:paraId="30E9DAE4" w14:textId="77777777" w:rsidR="00FC309B" w:rsidRDefault="00FC309B" w:rsidP="001444A8">
      <w:pPr>
        <w:pStyle w:val="Heading1"/>
      </w:pPr>
      <w:bookmarkStart w:id="0" w:name="_Toc4156521"/>
      <w:r>
        <w:lastRenderedPageBreak/>
        <w:t>Executive Summary</w:t>
      </w:r>
      <w:bookmarkEnd w:id="0"/>
    </w:p>
    <w:p w14:paraId="167F3A44" w14:textId="77777777" w:rsidR="00FC309B" w:rsidRDefault="001444A8" w:rsidP="001444A8">
      <w:pPr>
        <w:pStyle w:val="Heading2"/>
      </w:pPr>
      <w:bookmarkStart w:id="1" w:name="_Toc4156522"/>
      <w:r>
        <w:t>Marketplace</w:t>
      </w:r>
      <w:bookmarkEnd w:id="1"/>
    </w:p>
    <w:p w14:paraId="29EB0996" w14:textId="77777777" w:rsidR="001444A8" w:rsidRDefault="00800AF4" w:rsidP="001444A8">
      <w:pPr>
        <w:pStyle w:val="Heading2"/>
      </w:pPr>
      <w:bookmarkStart w:id="2" w:name="_Toc4156523"/>
      <w:r>
        <w:t>Development Phases</w:t>
      </w:r>
      <w:bookmarkEnd w:id="2"/>
    </w:p>
    <w:p w14:paraId="38DB92E3" w14:textId="77777777" w:rsidR="00800AF4" w:rsidRDefault="002D2BC9" w:rsidP="00800AF4">
      <w:r>
        <w:t xml:space="preserve">This area descripbes the development phases from a feature prospective.  The technical </w:t>
      </w:r>
      <w:r w:rsidR="000B760D">
        <w:t>requirements</w:t>
      </w:r>
      <w:r>
        <w:t xml:space="preserve"> are described in the </w:t>
      </w:r>
      <w:hyperlink w:anchor="_Technical_Phases" w:history="1">
        <w:r w:rsidR="00682D5E" w:rsidRPr="00682D5E">
          <w:rPr>
            <w:rStyle w:val="Hyperlink"/>
          </w:rPr>
          <w:t>Technical Phases</w:t>
        </w:r>
      </w:hyperlink>
      <w:r w:rsidR="00682D5E">
        <w:t xml:space="preserve"> section of this document.</w:t>
      </w:r>
    </w:p>
    <w:p w14:paraId="5A9EEEAC" w14:textId="77777777" w:rsidR="00800AF4" w:rsidRPr="00177F4F" w:rsidRDefault="00800AF4" w:rsidP="00800AF4">
      <w:r>
        <w:t xml:space="preserve">The main concept from the development point of view is a extremely rapid Phase 1, a matter of weeks to completely develop the front end and the backend. Then develop and push out a mass email marketing campaign with the existing 300 thousand emails in the database, and gather others, estimated in the millions, and also focus on LinkedIn. </w:t>
      </w:r>
    </w:p>
    <w:p w14:paraId="1E371F04" w14:textId="77777777" w:rsidR="00800AF4" w:rsidRPr="00800AF4" w:rsidRDefault="00800AF4" w:rsidP="00800AF4"/>
    <w:p w14:paraId="43ADB0D3" w14:textId="77777777" w:rsidR="001444A8" w:rsidRDefault="001444A8">
      <w:r>
        <w:br w:type="page"/>
      </w:r>
    </w:p>
    <w:p w14:paraId="7965565B" w14:textId="77777777" w:rsidR="001444A8" w:rsidRDefault="001444A8" w:rsidP="001444A8">
      <w:pPr>
        <w:pStyle w:val="Heading1"/>
      </w:pPr>
      <w:bookmarkStart w:id="3" w:name="_Toc4156524"/>
      <w:r>
        <w:lastRenderedPageBreak/>
        <w:t>High Level Specifications</w:t>
      </w:r>
      <w:bookmarkEnd w:id="3"/>
    </w:p>
    <w:p w14:paraId="3FAEDABE" w14:textId="77777777" w:rsidR="001444A8" w:rsidRDefault="00353221" w:rsidP="001444A8">
      <w:pPr>
        <w:pStyle w:val="Heading2"/>
      </w:pPr>
      <w:bookmarkStart w:id="4" w:name="_Toc4156525"/>
      <w:r>
        <w:t>General Architecture</w:t>
      </w:r>
      <w:bookmarkEnd w:id="4"/>
    </w:p>
    <w:p w14:paraId="320A8444" w14:textId="77777777" w:rsidR="00353221" w:rsidRDefault="00342F9A" w:rsidP="00353221">
      <w:r>
        <w:t xml:space="preserve">The </w:t>
      </w:r>
      <w:r w:rsidR="00BC1ED3">
        <w:t>Link</w:t>
      </w:r>
      <w:r w:rsidR="00DC5843">
        <w:t>e</w:t>
      </w:r>
      <w:r w:rsidR="00BC1ED3">
        <w:t>dJobs</w:t>
      </w:r>
      <w:r>
        <w:t xml:space="preserve"> platform</w:t>
      </w:r>
      <w:r w:rsidR="00DC5843">
        <w:t xml:space="preserve"> addresses a market demand for easy to use and efficient appointment scheduling.  Using industry specific templates and customizable templates, the LinkedJobs platform can provide this in demand service.  </w:t>
      </w:r>
    </w:p>
    <w:p w14:paraId="5880E4FE" w14:textId="77777777" w:rsidR="00DC5843" w:rsidRDefault="009C7A36" w:rsidP="00DC5843">
      <w:pPr>
        <w:pStyle w:val="Heading2"/>
      </w:pPr>
      <w:bookmarkStart w:id="5" w:name="_Technical_Phases"/>
      <w:bookmarkStart w:id="6" w:name="_Toc4156526"/>
      <w:bookmarkEnd w:id="5"/>
      <w:r>
        <w:t xml:space="preserve">Technical </w:t>
      </w:r>
      <w:r w:rsidR="00DC5843">
        <w:t>Phases</w:t>
      </w:r>
      <w:bookmarkEnd w:id="6"/>
    </w:p>
    <w:p w14:paraId="63DDB844" w14:textId="77777777" w:rsidR="00DC5843" w:rsidRDefault="00F65B62" w:rsidP="00DC5843">
      <w:r>
        <w:t xml:space="preserve">Phases represent feature implementations over time. </w:t>
      </w:r>
    </w:p>
    <w:p w14:paraId="4BF2FA4B" w14:textId="77777777" w:rsidR="00F65B62" w:rsidRDefault="00F65B62" w:rsidP="00F65B62">
      <w:pPr>
        <w:pStyle w:val="Heading3"/>
      </w:pPr>
      <w:bookmarkStart w:id="7" w:name="_Toc4156527"/>
      <w:r>
        <w:t>Phase 1</w:t>
      </w:r>
      <w:bookmarkEnd w:id="7"/>
    </w:p>
    <w:p w14:paraId="4378F72C" w14:textId="77777777" w:rsidR="001A75B3" w:rsidRDefault="001A75B3" w:rsidP="001A75B3">
      <w:r>
        <w:t>The official release walk-in eight scheduling of balloting functionality the picks the civic require.  These requirements for user features as follows:</w:t>
      </w:r>
    </w:p>
    <w:p w14:paraId="12AF2A5B" w14:textId="77777777" w:rsidR="00BD2629" w:rsidRDefault="00BD2629" w:rsidP="001A75B3">
      <w:pPr>
        <w:pStyle w:val="Heading4"/>
      </w:pPr>
    </w:p>
    <w:p w14:paraId="64F89097" w14:textId="77777777" w:rsidR="001A75B3" w:rsidRDefault="001A75B3" w:rsidP="001A75B3">
      <w:pPr>
        <w:pStyle w:val="Heading4"/>
      </w:pPr>
      <w:r>
        <w:t>Scheduling</w:t>
      </w:r>
    </w:p>
    <w:p w14:paraId="2ECFDF27" w14:textId="77777777" w:rsidR="001A75B3" w:rsidRPr="001A75B3" w:rsidRDefault="001A75B3" w:rsidP="001A75B3">
      <w:r>
        <w:t xml:space="preserve">The scheduling feature use template based forms to display and collect information.  </w:t>
      </w:r>
    </w:p>
    <w:p w14:paraId="77B09D07" w14:textId="77777777" w:rsidR="001A75B3" w:rsidRDefault="001A75B3" w:rsidP="00130B70">
      <w:r>
        <w:t>Scheduling functionality includes, but not limited to, generic scheduling, custom scheduling,</w:t>
      </w:r>
      <w:r w:rsidR="00130B70">
        <w:t xml:space="preserve"> meeting specific functionality, notifications, smart features, branding customizations, </w:t>
      </w:r>
      <w:r w:rsidR="00D57011">
        <w:t xml:space="preserve">intuitive wizard based screens, </w:t>
      </w:r>
      <w:r w:rsidR="00130B70">
        <w:t xml:space="preserve">and integration with the leading calendar applications like google, Microsoft, </w:t>
      </w:r>
      <w:r w:rsidR="00CC5324">
        <w:t>…</w:t>
      </w:r>
    </w:p>
    <w:p w14:paraId="4D8508C8" w14:textId="77777777" w:rsidR="00CC5324" w:rsidRDefault="00CC5324" w:rsidP="00130B70"/>
    <w:p w14:paraId="03AEC896" w14:textId="77777777" w:rsidR="00CC5324" w:rsidRDefault="00CC5324" w:rsidP="00130B70"/>
    <w:p w14:paraId="6351D37E" w14:textId="77777777" w:rsidR="00177F4F" w:rsidRDefault="00177F4F" w:rsidP="00130B70"/>
    <w:p w14:paraId="552B8108" w14:textId="77777777" w:rsidR="00177F4F" w:rsidRDefault="00177F4F" w:rsidP="00177F4F">
      <w:r>
        <w:br w:type="page"/>
      </w:r>
    </w:p>
    <w:p w14:paraId="0101FE34" w14:textId="77777777" w:rsidR="00CC5324" w:rsidRDefault="00177F4F" w:rsidP="00177F4F">
      <w:pPr>
        <w:pStyle w:val="Heading1"/>
      </w:pPr>
      <w:bookmarkStart w:id="8" w:name="_Toc4156528"/>
      <w:r>
        <w:lastRenderedPageBreak/>
        <w:t>LinkedJobs API</w:t>
      </w:r>
      <w:bookmarkEnd w:id="8"/>
    </w:p>
    <w:p w14:paraId="4481D2C1" w14:textId="77777777" w:rsidR="00177F4F" w:rsidRDefault="00177F4F" w:rsidP="00177F4F">
      <w:r>
        <w:t>The LinkedJobs API is asp.net</w:t>
      </w:r>
      <w:r w:rsidR="00793BD9">
        <w:t xml:space="preserve"> Web API</w:t>
      </w:r>
      <w:r w:rsidR="00012A95">
        <w:t xml:space="preserve">, using the .NET </w:t>
      </w:r>
      <w:r>
        <w:t>framework</w:t>
      </w:r>
      <w:r w:rsidR="00012A95">
        <w:t xml:space="preserve">.  The .Net Core was evaluated and a better fit, </w:t>
      </w:r>
      <w:r w:rsidR="0069353D">
        <w:t>h</w:t>
      </w:r>
      <w:r w:rsidR="00012A95">
        <w:t xml:space="preserve">owever, much more learning time was required.  </w:t>
      </w:r>
    </w:p>
    <w:p w14:paraId="437F02FE" w14:textId="77777777" w:rsidR="00923DDE" w:rsidRDefault="00D55299" w:rsidP="00D55299">
      <w:pPr>
        <w:pStyle w:val="Heading2"/>
      </w:pPr>
      <w:bookmarkStart w:id="9" w:name="_Toc4156529"/>
      <w:r>
        <w:t>Authentication API</w:t>
      </w:r>
      <w:bookmarkEnd w:id="9"/>
    </w:p>
    <w:p w14:paraId="7AA29726" w14:textId="760E6DB4" w:rsidR="00D55299" w:rsidRDefault="00D55299" w:rsidP="00D55299">
      <w:r>
        <w:t>Account</w:t>
      </w:r>
      <w:r w:rsidR="000210B9">
        <w:t xml:space="preserve"> Management</w:t>
      </w:r>
    </w:p>
    <w:tbl>
      <w:tblPr>
        <w:tblStyle w:val="TableGrid"/>
        <w:tblW w:w="5000" w:type="pct"/>
        <w:shd w:val="clear" w:color="auto" w:fill="F2F2F2" w:themeFill="background1" w:themeFillShade="F2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225"/>
        <w:gridCol w:w="5621"/>
        <w:gridCol w:w="4218"/>
        <w:gridCol w:w="4277"/>
        <w:gridCol w:w="43"/>
      </w:tblGrid>
      <w:tr w:rsidR="007A4457" w:rsidRPr="000210B9" w14:paraId="555A493D" w14:textId="54987566" w:rsidTr="00542E45">
        <w:tc>
          <w:tcPr>
            <w:tcW w:w="398" w:type="pct"/>
            <w:shd w:val="clear" w:color="auto" w:fill="F2F2F2" w:themeFill="background1" w:themeFillShade="F2"/>
          </w:tcPr>
          <w:p w14:paraId="4A8D7494" w14:textId="77777777" w:rsidR="007A4457" w:rsidRPr="000210B9" w:rsidRDefault="007A4457" w:rsidP="0025565D">
            <w:pPr>
              <w:jc w:val="center"/>
              <w:rPr>
                <w:rStyle w:val="SubtleReference"/>
              </w:rPr>
            </w:pPr>
            <w:r w:rsidRPr="000210B9">
              <w:rPr>
                <w:rStyle w:val="SubtleReference"/>
              </w:rPr>
              <w:t>Account API</w:t>
            </w:r>
          </w:p>
        </w:tc>
        <w:tc>
          <w:tcPr>
            <w:tcW w:w="1827" w:type="pct"/>
            <w:shd w:val="clear" w:color="auto" w:fill="F2F2F2" w:themeFill="background1" w:themeFillShade="F2"/>
          </w:tcPr>
          <w:p w14:paraId="2FBE41A3" w14:textId="77777777" w:rsidR="007A4457" w:rsidRPr="000210B9" w:rsidRDefault="007A4457" w:rsidP="00D55299">
            <w:pPr>
              <w:rPr>
                <w:rStyle w:val="SubtleReference"/>
              </w:rPr>
            </w:pPr>
          </w:p>
        </w:tc>
        <w:tc>
          <w:tcPr>
            <w:tcW w:w="1371" w:type="pct"/>
            <w:shd w:val="clear" w:color="auto" w:fill="F2F2F2" w:themeFill="background1" w:themeFillShade="F2"/>
          </w:tcPr>
          <w:p w14:paraId="30E8C4F6" w14:textId="77777777" w:rsidR="007A4457" w:rsidRPr="000210B9" w:rsidRDefault="007A4457" w:rsidP="00D55299">
            <w:pPr>
              <w:rPr>
                <w:rStyle w:val="SubtleReference"/>
              </w:rPr>
            </w:pPr>
          </w:p>
        </w:tc>
        <w:tc>
          <w:tcPr>
            <w:tcW w:w="1390" w:type="pct"/>
            <w:shd w:val="clear" w:color="auto" w:fill="F2F2F2" w:themeFill="background1" w:themeFillShade="F2"/>
          </w:tcPr>
          <w:p w14:paraId="6CD8D46D" w14:textId="77777777" w:rsidR="007A4457" w:rsidRPr="000210B9" w:rsidRDefault="007A4457" w:rsidP="00D55299">
            <w:pPr>
              <w:rPr>
                <w:rStyle w:val="SubtleReference"/>
              </w:rPr>
            </w:pPr>
          </w:p>
        </w:tc>
        <w:tc>
          <w:tcPr>
            <w:tcW w:w="14" w:type="pct"/>
            <w:shd w:val="clear" w:color="auto" w:fill="F2F2F2" w:themeFill="background1" w:themeFillShade="F2"/>
          </w:tcPr>
          <w:p w14:paraId="77DCA9F6" w14:textId="77777777" w:rsidR="007A4457" w:rsidRPr="000210B9" w:rsidRDefault="007A4457" w:rsidP="00D55299">
            <w:pPr>
              <w:rPr>
                <w:rStyle w:val="SubtleReference"/>
              </w:rPr>
            </w:pPr>
          </w:p>
        </w:tc>
      </w:tr>
      <w:tr w:rsidR="007A4457" w:rsidRPr="003F5934" w14:paraId="5F439034" w14:textId="67712F63" w:rsidTr="00542E45">
        <w:tc>
          <w:tcPr>
            <w:tcW w:w="398" w:type="pct"/>
            <w:shd w:val="clear" w:color="auto" w:fill="F2F2F2" w:themeFill="background1" w:themeFillShade="F2"/>
          </w:tcPr>
          <w:p w14:paraId="03B89BE1" w14:textId="77777777" w:rsidR="007A4457" w:rsidRPr="003F5934" w:rsidRDefault="007A4457" w:rsidP="0025565D">
            <w:pPr>
              <w:jc w:val="center"/>
            </w:pPr>
            <w:r w:rsidRPr="003F5934">
              <w:t>API</w:t>
            </w:r>
          </w:p>
        </w:tc>
        <w:tc>
          <w:tcPr>
            <w:tcW w:w="1827" w:type="pct"/>
            <w:shd w:val="clear" w:color="auto" w:fill="F2F2F2" w:themeFill="background1" w:themeFillShade="F2"/>
          </w:tcPr>
          <w:p w14:paraId="5C40BDBC" w14:textId="77777777" w:rsidR="007A4457" w:rsidRPr="003F5934" w:rsidRDefault="007A4457" w:rsidP="00D55299">
            <w:r w:rsidRPr="003F5934">
              <w:t>End Point</w:t>
            </w:r>
          </w:p>
        </w:tc>
        <w:tc>
          <w:tcPr>
            <w:tcW w:w="1371" w:type="pct"/>
            <w:shd w:val="clear" w:color="auto" w:fill="F2F2F2" w:themeFill="background1" w:themeFillShade="F2"/>
          </w:tcPr>
          <w:p w14:paraId="3ABBBB93" w14:textId="7EBD4905" w:rsidR="007A4457" w:rsidRPr="003F5934" w:rsidRDefault="007A4457" w:rsidP="00D55299">
            <w:r w:rsidRPr="003F5934">
              <w:t>Response</w:t>
            </w:r>
            <w:r w:rsidR="0037127C">
              <w:t>/Request</w:t>
            </w:r>
          </w:p>
        </w:tc>
        <w:tc>
          <w:tcPr>
            <w:tcW w:w="1390" w:type="pct"/>
            <w:shd w:val="clear" w:color="auto" w:fill="F2F2F2" w:themeFill="background1" w:themeFillShade="F2"/>
          </w:tcPr>
          <w:p w14:paraId="4F17CDEB" w14:textId="77777777" w:rsidR="007A4457" w:rsidRPr="003F5934" w:rsidRDefault="007A4457" w:rsidP="00D55299">
            <w:r w:rsidRPr="003F5934">
              <w:t>Request</w:t>
            </w:r>
          </w:p>
        </w:tc>
        <w:tc>
          <w:tcPr>
            <w:tcW w:w="14" w:type="pct"/>
            <w:shd w:val="clear" w:color="auto" w:fill="F2F2F2" w:themeFill="background1" w:themeFillShade="F2"/>
          </w:tcPr>
          <w:p w14:paraId="7C33CDE4" w14:textId="77777777" w:rsidR="007A4457" w:rsidRPr="003F5934" w:rsidRDefault="007A4457" w:rsidP="00D55299"/>
        </w:tc>
      </w:tr>
      <w:tr w:rsidR="00542E45" w:rsidRPr="003F5934" w14:paraId="4108811A" w14:textId="77777777" w:rsidTr="00542E45">
        <w:tc>
          <w:tcPr>
            <w:tcW w:w="4986" w:type="pct"/>
            <w:gridSpan w:val="4"/>
            <w:shd w:val="clear" w:color="auto" w:fill="D9E2F3" w:themeFill="accent1" w:themeFillTint="33"/>
          </w:tcPr>
          <w:p w14:paraId="265EA289" w14:textId="675B5358" w:rsidR="00542E45" w:rsidRPr="00DE3613" w:rsidRDefault="00542E45" w:rsidP="00DE3613">
            <w:pPr>
              <w:pStyle w:val="APITableHeaderRow"/>
            </w:pPr>
            <w:r w:rsidRPr="00DE3613">
              <w:t>Account Management</w:t>
            </w:r>
          </w:p>
        </w:tc>
        <w:tc>
          <w:tcPr>
            <w:tcW w:w="14" w:type="pct"/>
            <w:shd w:val="clear" w:color="auto" w:fill="F2F2F2" w:themeFill="background1" w:themeFillShade="F2"/>
          </w:tcPr>
          <w:p w14:paraId="178E16AC" w14:textId="77777777" w:rsidR="00542E45" w:rsidRPr="003F5934" w:rsidRDefault="00542E45" w:rsidP="00D55299"/>
        </w:tc>
      </w:tr>
      <w:tr w:rsidR="007A4457" w:rsidRPr="003F5934" w14:paraId="02D8723B" w14:textId="6A6E975E" w:rsidTr="00542E45">
        <w:tc>
          <w:tcPr>
            <w:tcW w:w="398" w:type="pct"/>
            <w:shd w:val="clear" w:color="auto" w:fill="F2F2F2" w:themeFill="background1" w:themeFillShade="F2"/>
          </w:tcPr>
          <w:p w14:paraId="3E0000F2" w14:textId="77777777" w:rsidR="007A4457" w:rsidRPr="003F5934" w:rsidRDefault="007A4457" w:rsidP="0025565D">
            <w:pPr>
              <w:jc w:val="center"/>
            </w:pPr>
            <w:r w:rsidRPr="003F5934">
              <w:t>GET</w:t>
            </w:r>
          </w:p>
        </w:tc>
        <w:tc>
          <w:tcPr>
            <w:tcW w:w="1827" w:type="pct"/>
            <w:shd w:val="clear" w:color="auto" w:fill="F2F2F2" w:themeFill="background1" w:themeFillShade="F2"/>
          </w:tcPr>
          <w:p w14:paraId="21310687" w14:textId="77777777" w:rsidR="007A4457" w:rsidRPr="003F5934" w:rsidRDefault="007A4457" w:rsidP="00D55299">
            <w:r w:rsidRPr="003F5934">
              <w:t>api/Account/UserInfo</w:t>
            </w:r>
          </w:p>
        </w:tc>
        <w:tc>
          <w:tcPr>
            <w:tcW w:w="1371" w:type="pct"/>
            <w:shd w:val="clear" w:color="auto" w:fill="F2F2F2" w:themeFill="background1" w:themeFillShade="F2"/>
          </w:tcPr>
          <w:p w14:paraId="70D42EE0" w14:textId="3EA738BB" w:rsidR="007A4457" w:rsidRPr="003F5934" w:rsidRDefault="007A4457" w:rsidP="0069353D">
            <w:r w:rsidRPr="003F5934">
              <w:t>{</w:t>
            </w:r>
          </w:p>
          <w:p w14:paraId="17172C4E" w14:textId="4371FDB6" w:rsidR="007A4457" w:rsidRPr="003F5934" w:rsidRDefault="007A4457" w:rsidP="0037127C">
            <w:pPr>
              <w:pStyle w:val="JSONFormatting"/>
            </w:pPr>
            <w:r w:rsidRPr="003F5934">
              <w:t>"Email": "sample string 1",</w:t>
            </w:r>
          </w:p>
          <w:p w14:paraId="6F0B7996" w14:textId="149F6F00" w:rsidR="007A4457" w:rsidRPr="003F5934" w:rsidRDefault="007A4457" w:rsidP="0037127C">
            <w:pPr>
              <w:pStyle w:val="JSONFormatting"/>
            </w:pPr>
            <w:r w:rsidRPr="003F5934">
              <w:t>"HasRegistered": true,</w:t>
            </w:r>
          </w:p>
          <w:p w14:paraId="264453C0" w14:textId="5AE4BFD0" w:rsidR="007A4457" w:rsidRDefault="007A4457" w:rsidP="0037127C">
            <w:pPr>
              <w:pStyle w:val="JSONFormatting"/>
            </w:pPr>
            <w:r w:rsidRPr="0037127C">
              <w:t>"LoginProvider": "sample string 3"</w:t>
            </w:r>
          </w:p>
          <w:p w14:paraId="067ECCC2" w14:textId="366D5C1A" w:rsidR="0037127C" w:rsidRPr="003F5934" w:rsidRDefault="0037127C" w:rsidP="0037127C">
            <w:pPr>
              <w:pStyle w:val="JSONFormatting"/>
              <w:ind w:left="0"/>
            </w:pPr>
          </w:p>
          <w:p w14:paraId="264DA1BA" w14:textId="77777777" w:rsidR="007A4457" w:rsidRPr="003F5934" w:rsidRDefault="007A4457" w:rsidP="0069353D">
            <w:r w:rsidRPr="003F5934">
              <w:t>}</w:t>
            </w:r>
          </w:p>
        </w:tc>
        <w:tc>
          <w:tcPr>
            <w:tcW w:w="1390" w:type="pct"/>
            <w:shd w:val="clear" w:color="auto" w:fill="F2F2F2" w:themeFill="background1" w:themeFillShade="F2"/>
          </w:tcPr>
          <w:p w14:paraId="0B422029" w14:textId="77777777" w:rsidR="007A4457" w:rsidRPr="003F5934" w:rsidRDefault="007A4457" w:rsidP="00D55299"/>
        </w:tc>
        <w:tc>
          <w:tcPr>
            <w:tcW w:w="14" w:type="pct"/>
            <w:shd w:val="clear" w:color="auto" w:fill="F2F2F2" w:themeFill="background1" w:themeFillShade="F2"/>
          </w:tcPr>
          <w:p w14:paraId="2FB1CE96" w14:textId="77777777" w:rsidR="007A4457" w:rsidRPr="003F5934" w:rsidRDefault="007A4457" w:rsidP="00D55299"/>
        </w:tc>
      </w:tr>
      <w:tr w:rsidR="007A4457" w:rsidRPr="003F5934" w14:paraId="756AB70E" w14:textId="534F1760" w:rsidTr="00542E45">
        <w:tc>
          <w:tcPr>
            <w:tcW w:w="398" w:type="pct"/>
            <w:shd w:val="clear" w:color="auto" w:fill="F2F2F2" w:themeFill="background1" w:themeFillShade="F2"/>
          </w:tcPr>
          <w:p w14:paraId="44A2F0CA" w14:textId="77777777" w:rsidR="007A4457" w:rsidRPr="003F5934" w:rsidRDefault="007A4457" w:rsidP="0025565D">
            <w:pPr>
              <w:jc w:val="center"/>
            </w:pPr>
            <w:r w:rsidRPr="003F5934">
              <w:t>POST</w:t>
            </w:r>
          </w:p>
        </w:tc>
        <w:tc>
          <w:tcPr>
            <w:tcW w:w="1827" w:type="pct"/>
            <w:shd w:val="clear" w:color="auto" w:fill="F2F2F2" w:themeFill="background1" w:themeFillShade="F2"/>
          </w:tcPr>
          <w:p w14:paraId="39FC476F" w14:textId="77777777" w:rsidR="007A4457" w:rsidRPr="003F5934" w:rsidRDefault="007A4457" w:rsidP="00D55299">
            <w:r w:rsidRPr="003F5934">
              <w:t>api/Account/Logout</w:t>
            </w:r>
          </w:p>
        </w:tc>
        <w:tc>
          <w:tcPr>
            <w:tcW w:w="1371" w:type="pct"/>
            <w:shd w:val="clear" w:color="auto" w:fill="F2F2F2" w:themeFill="background1" w:themeFillShade="F2"/>
          </w:tcPr>
          <w:p w14:paraId="1E4D33D6" w14:textId="77777777" w:rsidR="007A4457" w:rsidRPr="003F5934" w:rsidRDefault="007A4457" w:rsidP="00D55299"/>
        </w:tc>
        <w:tc>
          <w:tcPr>
            <w:tcW w:w="1390" w:type="pct"/>
            <w:shd w:val="clear" w:color="auto" w:fill="F2F2F2" w:themeFill="background1" w:themeFillShade="F2"/>
          </w:tcPr>
          <w:p w14:paraId="12CA494C" w14:textId="77777777" w:rsidR="007A4457" w:rsidRPr="003F5934" w:rsidRDefault="007A4457" w:rsidP="00D55299"/>
        </w:tc>
        <w:tc>
          <w:tcPr>
            <w:tcW w:w="14" w:type="pct"/>
            <w:shd w:val="clear" w:color="auto" w:fill="F2F2F2" w:themeFill="background1" w:themeFillShade="F2"/>
          </w:tcPr>
          <w:p w14:paraId="1C409146" w14:textId="77777777" w:rsidR="007A4457" w:rsidRPr="003F5934" w:rsidRDefault="007A4457" w:rsidP="00D55299"/>
        </w:tc>
      </w:tr>
      <w:tr w:rsidR="007A4457" w:rsidRPr="003F5934" w14:paraId="5D3296FA" w14:textId="7411E445" w:rsidTr="00542E45">
        <w:tc>
          <w:tcPr>
            <w:tcW w:w="398" w:type="pct"/>
            <w:shd w:val="clear" w:color="auto" w:fill="F2F2F2" w:themeFill="background1" w:themeFillShade="F2"/>
          </w:tcPr>
          <w:p w14:paraId="19FD9B1C" w14:textId="77777777" w:rsidR="007A4457" w:rsidRPr="003F5934" w:rsidRDefault="007A4457" w:rsidP="0025565D">
            <w:pPr>
              <w:jc w:val="center"/>
            </w:pPr>
            <w:r w:rsidRPr="003F5934">
              <w:t>GET</w:t>
            </w:r>
          </w:p>
        </w:tc>
        <w:tc>
          <w:tcPr>
            <w:tcW w:w="1827" w:type="pct"/>
            <w:shd w:val="clear" w:color="auto" w:fill="F2F2F2" w:themeFill="background1" w:themeFillShade="F2"/>
          </w:tcPr>
          <w:p w14:paraId="0A6760B1" w14:textId="77777777" w:rsidR="007A4457" w:rsidRDefault="007A4457" w:rsidP="00D55299">
            <w:r w:rsidRPr="003F5934">
              <w:t>api/Account/ManageInfo</w:t>
            </w:r>
          </w:p>
          <w:p w14:paraId="313440F0" w14:textId="1920624A" w:rsidR="007A4457" w:rsidRPr="003F5934" w:rsidRDefault="007A4457" w:rsidP="00D55299">
            <w:r w:rsidRPr="003F5934">
              <w:t>?returnUrl={returnUrl} &amp;generateState={generateState}</w:t>
            </w:r>
          </w:p>
        </w:tc>
        <w:tc>
          <w:tcPr>
            <w:tcW w:w="1371" w:type="pct"/>
            <w:shd w:val="clear" w:color="auto" w:fill="F2F2F2" w:themeFill="background1" w:themeFillShade="F2"/>
          </w:tcPr>
          <w:p w14:paraId="3CAC00C5" w14:textId="77777777" w:rsidR="007A4457" w:rsidRPr="003F5934" w:rsidRDefault="007A4457" w:rsidP="003808E6">
            <w:r w:rsidRPr="003F5934">
              <w:t>{</w:t>
            </w:r>
          </w:p>
          <w:p w14:paraId="2DA64748" w14:textId="08D4C6C2" w:rsidR="007A4457" w:rsidRPr="003F5934" w:rsidRDefault="007A4457" w:rsidP="00E50296">
            <w:pPr>
              <w:pStyle w:val="JSONFormatting"/>
            </w:pPr>
            <w:r w:rsidRPr="003F5934">
              <w:t>"LocalLoginProvider": "sample string 1",</w:t>
            </w:r>
          </w:p>
          <w:p w14:paraId="5F095418" w14:textId="6997A34E" w:rsidR="007A4457" w:rsidRPr="003F5934" w:rsidRDefault="007A4457" w:rsidP="00E50296">
            <w:pPr>
              <w:pStyle w:val="JSONFormatting"/>
            </w:pPr>
            <w:r w:rsidRPr="003F5934">
              <w:t>"Email": "sample string 2",</w:t>
            </w:r>
          </w:p>
          <w:p w14:paraId="6BB23726" w14:textId="77777777" w:rsidR="00E50296" w:rsidRDefault="007A4457" w:rsidP="00E50296">
            <w:pPr>
              <w:pStyle w:val="JSONFormatting"/>
            </w:pPr>
            <w:r w:rsidRPr="003F5934">
              <w:t>"Logins":</w:t>
            </w:r>
          </w:p>
          <w:p w14:paraId="03EC0CBE" w14:textId="604DA8BF" w:rsidR="007A4457" w:rsidRPr="003F5934" w:rsidRDefault="007A4457" w:rsidP="00E50296">
            <w:pPr>
              <w:pStyle w:val="JSONFormatting"/>
            </w:pPr>
            <w:r w:rsidRPr="003F5934">
              <w:t>[</w:t>
            </w:r>
          </w:p>
          <w:p w14:paraId="11B17758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{</w:t>
            </w:r>
          </w:p>
          <w:p w14:paraId="603C25C9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  "LoginProvider": "sample string 1",</w:t>
            </w:r>
          </w:p>
          <w:p w14:paraId="7E828069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  "ProviderKey": "sample string 2"</w:t>
            </w:r>
          </w:p>
          <w:p w14:paraId="6F8527AA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},</w:t>
            </w:r>
          </w:p>
          <w:p w14:paraId="624F97C5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{</w:t>
            </w:r>
          </w:p>
          <w:p w14:paraId="227E59E1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  "LoginProvider": "sample string 1",</w:t>
            </w:r>
          </w:p>
          <w:p w14:paraId="644AC322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  "ProviderKey": "sample string 2"</w:t>
            </w:r>
          </w:p>
          <w:p w14:paraId="232CEA9C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}</w:t>
            </w:r>
          </w:p>
          <w:p w14:paraId="0D3134CC" w14:textId="2EFAA30B" w:rsidR="007A4457" w:rsidRPr="003F5934" w:rsidRDefault="007A4457" w:rsidP="00E50296">
            <w:pPr>
              <w:pStyle w:val="JSONFormatting"/>
            </w:pPr>
            <w:r w:rsidRPr="003F5934">
              <w:t>],</w:t>
            </w:r>
          </w:p>
          <w:p w14:paraId="33C32C95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"ExternalLoginProviders": [</w:t>
            </w:r>
          </w:p>
          <w:p w14:paraId="61922BFD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{</w:t>
            </w:r>
          </w:p>
          <w:p w14:paraId="3FAE7D46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  "Name": "sample string 1",</w:t>
            </w:r>
          </w:p>
          <w:p w14:paraId="2408C3A4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  "Url": "sample string 2",</w:t>
            </w:r>
          </w:p>
          <w:p w14:paraId="7F4642EA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  "State": "sample string 3"</w:t>
            </w:r>
          </w:p>
          <w:p w14:paraId="45821121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},</w:t>
            </w:r>
          </w:p>
          <w:p w14:paraId="29D7FE39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{</w:t>
            </w:r>
          </w:p>
          <w:p w14:paraId="5E40A560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  "Name": "sample string 1",</w:t>
            </w:r>
          </w:p>
          <w:p w14:paraId="71153774" w14:textId="77777777" w:rsidR="007A4457" w:rsidRPr="003F5934" w:rsidRDefault="007A4457" w:rsidP="00E50296">
            <w:pPr>
              <w:pStyle w:val="JSONFormatting"/>
            </w:pPr>
            <w:r w:rsidRPr="003F5934">
              <w:lastRenderedPageBreak/>
              <w:t xml:space="preserve">      "Url": "sample string 2",</w:t>
            </w:r>
          </w:p>
          <w:p w14:paraId="55FD4657" w14:textId="77777777" w:rsidR="007A4457" w:rsidRPr="003F5934" w:rsidRDefault="007A4457" w:rsidP="00E50296">
            <w:pPr>
              <w:pStyle w:val="JSONFormatting"/>
            </w:pPr>
            <w:r w:rsidRPr="003F5934">
              <w:t xml:space="preserve">      "State": "sample string 3"</w:t>
            </w:r>
          </w:p>
          <w:p w14:paraId="70805257" w14:textId="5D3A0DD7" w:rsidR="007A4457" w:rsidRPr="003F5934" w:rsidRDefault="007A4457" w:rsidP="003808E6">
            <w:r w:rsidRPr="003F5934">
              <w:t>}</w:t>
            </w:r>
          </w:p>
          <w:p w14:paraId="05E3D28A" w14:textId="77777777" w:rsidR="007A4457" w:rsidRPr="003F5934" w:rsidRDefault="007A4457" w:rsidP="003808E6">
            <w:r w:rsidRPr="003F5934">
              <w:t xml:space="preserve">  ]</w:t>
            </w:r>
          </w:p>
          <w:p w14:paraId="1010A039" w14:textId="77777777" w:rsidR="007A4457" w:rsidRPr="003F5934" w:rsidRDefault="007A4457" w:rsidP="003808E6">
            <w:r w:rsidRPr="003F5934">
              <w:t>}</w:t>
            </w:r>
          </w:p>
        </w:tc>
        <w:tc>
          <w:tcPr>
            <w:tcW w:w="1390" w:type="pct"/>
            <w:shd w:val="clear" w:color="auto" w:fill="F2F2F2" w:themeFill="background1" w:themeFillShade="F2"/>
          </w:tcPr>
          <w:p w14:paraId="68DF6500" w14:textId="77777777" w:rsidR="007A4457" w:rsidRPr="003F5934" w:rsidRDefault="007A4457" w:rsidP="00D55299"/>
        </w:tc>
        <w:tc>
          <w:tcPr>
            <w:tcW w:w="14" w:type="pct"/>
            <w:shd w:val="clear" w:color="auto" w:fill="F2F2F2" w:themeFill="background1" w:themeFillShade="F2"/>
          </w:tcPr>
          <w:p w14:paraId="6D6F33F5" w14:textId="77777777" w:rsidR="007A4457" w:rsidRPr="003F5934" w:rsidRDefault="007A4457" w:rsidP="00D55299"/>
        </w:tc>
      </w:tr>
      <w:tr w:rsidR="00F36EF4" w:rsidRPr="003F5934" w14:paraId="55E4ECFA" w14:textId="5E2938CF" w:rsidTr="00542E45">
        <w:tc>
          <w:tcPr>
            <w:tcW w:w="398" w:type="pct"/>
            <w:shd w:val="clear" w:color="auto" w:fill="F2F2F2" w:themeFill="background1" w:themeFillShade="F2"/>
          </w:tcPr>
          <w:p w14:paraId="78D6D6D3" w14:textId="77777777" w:rsidR="00F36EF4" w:rsidRPr="003F5934" w:rsidRDefault="00F36EF4" w:rsidP="00F36EF4">
            <w:pPr>
              <w:jc w:val="center"/>
            </w:pPr>
            <w:r w:rsidRPr="003F5934">
              <w:lastRenderedPageBreak/>
              <w:t>POST</w:t>
            </w:r>
          </w:p>
        </w:tc>
        <w:tc>
          <w:tcPr>
            <w:tcW w:w="1827" w:type="pct"/>
            <w:shd w:val="clear" w:color="auto" w:fill="F2F2F2" w:themeFill="background1" w:themeFillShade="F2"/>
          </w:tcPr>
          <w:p w14:paraId="64FC4CF8" w14:textId="77777777" w:rsidR="00F36EF4" w:rsidRPr="003F5934" w:rsidRDefault="00F36EF4" w:rsidP="00F36EF4">
            <w:r w:rsidRPr="003F5934">
              <w:t>api/Account/ChangePassword</w:t>
            </w:r>
          </w:p>
        </w:tc>
        <w:tc>
          <w:tcPr>
            <w:tcW w:w="1371" w:type="pct"/>
            <w:shd w:val="clear" w:color="auto" w:fill="F2F2F2" w:themeFill="background1" w:themeFillShade="F2"/>
          </w:tcPr>
          <w:p w14:paraId="44266AB8" w14:textId="77777777" w:rsidR="00F36EF4" w:rsidRPr="003F5934" w:rsidRDefault="00F36EF4" w:rsidP="00F36EF4">
            <w:r w:rsidRPr="003F5934">
              <w:t>{</w:t>
            </w:r>
          </w:p>
          <w:p w14:paraId="10D8EA57" w14:textId="77777777" w:rsidR="00F36EF4" w:rsidRPr="003F5934" w:rsidRDefault="00F36EF4" w:rsidP="00F36EF4">
            <w:r w:rsidRPr="003F5934">
              <w:t xml:space="preserve">  "OldPassword": "sample string 1",</w:t>
            </w:r>
          </w:p>
          <w:p w14:paraId="6CA2C8BF" w14:textId="77777777" w:rsidR="00F36EF4" w:rsidRPr="003F5934" w:rsidRDefault="00F36EF4" w:rsidP="00F36EF4">
            <w:r w:rsidRPr="003F5934">
              <w:t xml:space="preserve">  "NewPassword": "sample string 2",</w:t>
            </w:r>
          </w:p>
          <w:p w14:paraId="3BFC299E" w14:textId="77777777" w:rsidR="00F36EF4" w:rsidRPr="003F5934" w:rsidRDefault="00F36EF4" w:rsidP="00F36EF4">
            <w:r w:rsidRPr="003F5934">
              <w:t xml:space="preserve">  "ConfirmPassword": "sample string 3"</w:t>
            </w:r>
          </w:p>
          <w:p w14:paraId="3E21AAB9" w14:textId="53D57155" w:rsidR="00F36EF4" w:rsidRPr="003F5934" w:rsidRDefault="00F36EF4" w:rsidP="00F36EF4">
            <w:r w:rsidRPr="003F5934">
              <w:t>}</w:t>
            </w:r>
          </w:p>
        </w:tc>
        <w:tc>
          <w:tcPr>
            <w:tcW w:w="1390" w:type="pct"/>
            <w:shd w:val="clear" w:color="auto" w:fill="F2F2F2" w:themeFill="background1" w:themeFillShade="F2"/>
          </w:tcPr>
          <w:p w14:paraId="30E82BCC" w14:textId="5B353019" w:rsidR="00F36EF4" w:rsidRPr="003F5934" w:rsidRDefault="00F36EF4" w:rsidP="00F36EF4"/>
        </w:tc>
        <w:tc>
          <w:tcPr>
            <w:tcW w:w="14" w:type="pct"/>
            <w:shd w:val="clear" w:color="auto" w:fill="F2F2F2" w:themeFill="background1" w:themeFillShade="F2"/>
          </w:tcPr>
          <w:p w14:paraId="6E75524F" w14:textId="77777777" w:rsidR="00F36EF4" w:rsidRPr="003F5934" w:rsidRDefault="00F36EF4" w:rsidP="00F36EF4"/>
        </w:tc>
      </w:tr>
      <w:tr w:rsidR="00F36EF4" w:rsidRPr="003F5934" w14:paraId="5EA7A01E" w14:textId="25E39D3B" w:rsidTr="00542E45">
        <w:tc>
          <w:tcPr>
            <w:tcW w:w="398" w:type="pct"/>
            <w:shd w:val="clear" w:color="auto" w:fill="F2F2F2" w:themeFill="background1" w:themeFillShade="F2"/>
          </w:tcPr>
          <w:p w14:paraId="4A6411AE" w14:textId="77777777" w:rsidR="00F36EF4" w:rsidRPr="003F5934" w:rsidRDefault="00F36EF4" w:rsidP="00F36EF4">
            <w:pPr>
              <w:jc w:val="center"/>
            </w:pPr>
            <w:r w:rsidRPr="003F5934">
              <w:t>POST</w:t>
            </w:r>
          </w:p>
        </w:tc>
        <w:tc>
          <w:tcPr>
            <w:tcW w:w="1827" w:type="pct"/>
            <w:shd w:val="clear" w:color="auto" w:fill="F2F2F2" w:themeFill="background1" w:themeFillShade="F2"/>
          </w:tcPr>
          <w:p w14:paraId="7C071866" w14:textId="77777777" w:rsidR="00F36EF4" w:rsidRPr="003F5934" w:rsidRDefault="00F36EF4" w:rsidP="00F36EF4">
            <w:r w:rsidRPr="003F5934">
              <w:t>api/Account/SetPassword</w:t>
            </w:r>
          </w:p>
        </w:tc>
        <w:tc>
          <w:tcPr>
            <w:tcW w:w="1371" w:type="pct"/>
            <w:shd w:val="clear" w:color="auto" w:fill="F2F2F2" w:themeFill="background1" w:themeFillShade="F2"/>
          </w:tcPr>
          <w:p w14:paraId="373FF93E" w14:textId="77777777" w:rsidR="00F36EF4" w:rsidRPr="003F5934" w:rsidRDefault="00F36EF4" w:rsidP="00F36EF4">
            <w:r w:rsidRPr="003F5934">
              <w:t>{</w:t>
            </w:r>
          </w:p>
          <w:p w14:paraId="2C49807D" w14:textId="77777777" w:rsidR="00F36EF4" w:rsidRPr="003F5934" w:rsidRDefault="00F36EF4" w:rsidP="00F36EF4">
            <w:r w:rsidRPr="003F5934">
              <w:t xml:space="preserve">  "NewPassword": "sample string 1",</w:t>
            </w:r>
          </w:p>
          <w:p w14:paraId="1AD30165" w14:textId="77777777" w:rsidR="00F36EF4" w:rsidRPr="003F5934" w:rsidRDefault="00F36EF4" w:rsidP="00F36EF4">
            <w:r w:rsidRPr="003F5934">
              <w:t xml:space="preserve">  "ConfirmPassword": "sample string 2"</w:t>
            </w:r>
          </w:p>
          <w:p w14:paraId="2BE94C32" w14:textId="77777777" w:rsidR="00F36EF4" w:rsidRPr="003F5934" w:rsidRDefault="00F36EF4" w:rsidP="00F36EF4">
            <w:r w:rsidRPr="003F5934">
              <w:t>}</w:t>
            </w:r>
          </w:p>
        </w:tc>
        <w:tc>
          <w:tcPr>
            <w:tcW w:w="1390" w:type="pct"/>
            <w:shd w:val="clear" w:color="auto" w:fill="F2F2F2" w:themeFill="background1" w:themeFillShade="F2"/>
          </w:tcPr>
          <w:p w14:paraId="301CDF19" w14:textId="77777777" w:rsidR="00F36EF4" w:rsidRPr="003F5934" w:rsidRDefault="00F36EF4" w:rsidP="00F36EF4"/>
        </w:tc>
        <w:tc>
          <w:tcPr>
            <w:tcW w:w="14" w:type="pct"/>
            <w:shd w:val="clear" w:color="auto" w:fill="F2F2F2" w:themeFill="background1" w:themeFillShade="F2"/>
          </w:tcPr>
          <w:p w14:paraId="2813B614" w14:textId="77777777" w:rsidR="00F36EF4" w:rsidRPr="003F5934" w:rsidRDefault="00F36EF4" w:rsidP="00F36EF4"/>
        </w:tc>
      </w:tr>
      <w:tr w:rsidR="00F36EF4" w:rsidRPr="003F5934" w14:paraId="72820959" w14:textId="173CE859" w:rsidTr="00542E45">
        <w:tc>
          <w:tcPr>
            <w:tcW w:w="398" w:type="pct"/>
            <w:shd w:val="clear" w:color="auto" w:fill="F2F2F2" w:themeFill="background1" w:themeFillShade="F2"/>
          </w:tcPr>
          <w:p w14:paraId="5FB6772A" w14:textId="77777777" w:rsidR="00F36EF4" w:rsidRPr="003F5934" w:rsidRDefault="00F36EF4" w:rsidP="00F36EF4">
            <w:pPr>
              <w:jc w:val="center"/>
            </w:pPr>
            <w:r w:rsidRPr="003F5934">
              <w:t>POST</w:t>
            </w:r>
          </w:p>
        </w:tc>
        <w:tc>
          <w:tcPr>
            <w:tcW w:w="1827" w:type="pct"/>
            <w:shd w:val="clear" w:color="auto" w:fill="F2F2F2" w:themeFill="background1" w:themeFillShade="F2"/>
          </w:tcPr>
          <w:p w14:paraId="76065F0B" w14:textId="77777777" w:rsidR="00F36EF4" w:rsidRPr="003F5934" w:rsidRDefault="00F36EF4" w:rsidP="00F36EF4">
            <w:r w:rsidRPr="003F5934">
              <w:t>api/Account/AddExternalLogin</w:t>
            </w:r>
          </w:p>
        </w:tc>
        <w:tc>
          <w:tcPr>
            <w:tcW w:w="1371" w:type="pct"/>
            <w:shd w:val="clear" w:color="auto" w:fill="F2F2F2" w:themeFill="background1" w:themeFillShade="F2"/>
          </w:tcPr>
          <w:p w14:paraId="53BC8CDF" w14:textId="77777777" w:rsidR="00F36EF4" w:rsidRPr="003F5934" w:rsidRDefault="00F36EF4" w:rsidP="00F36EF4">
            <w:r w:rsidRPr="003F5934">
              <w:t>{</w:t>
            </w:r>
          </w:p>
          <w:p w14:paraId="03751CBC" w14:textId="77777777" w:rsidR="00F36EF4" w:rsidRPr="003F5934" w:rsidRDefault="00F36EF4" w:rsidP="00F36EF4">
            <w:r w:rsidRPr="003F5934">
              <w:t xml:space="preserve">  "ExternalAccessToken": "sample string 1"</w:t>
            </w:r>
          </w:p>
          <w:p w14:paraId="6D793290" w14:textId="3EDC03FB" w:rsidR="00F36EF4" w:rsidRPr="003F5934" w:rsidRDefault="00F36EF4" w:rsidP="00F36EF4">
            <w:r w:rsidRPr="003F5934">
              <w:t>}</w:t>
            </w:r>
          </w:p>
        </w:tc>
        <w:tc>
          <w:tcPr>
            <w:tcW w:w="1390" w:type="pct"/>
            <w:shd w:val="clear" w:color="auto" w:fill="F2F2F2" w:themeFill="background1" w:themeFillShade="F2"/>
          </w:tcPr>
          <w:p w14:paraId="1709EAD1" w14:textId="4A951111" w:rsidR="00F36EF4" w:rsidRPr="003F5934" w:rsidRDefault="00F36EF4" w:rsidP="00F36EF4"/>
        </w:tc>
        <w:tc>
          <w:tcPr>
            <w:tcW w:w="14" w:type="pct"/>
            <w:shd w:val="clear" w:color="auto" w:fill="F2F2F2" w:themeFill="background1" w:themeFillShade="F2"/>
          </w:tcPr>
          <w:p w14:paraId="16AA51F6" w14:textId="77777777" w:rsidR="00F36EF4" w:rsidRPr="003F5934" w:rsidRDefault="00F36EF4" w:rsidP="00F36EF4"/>
        </w:tc>
      </w:tr>
      <w:tr w:rsidR="00F36EF4" w:rsidRPr="003F5934" w14:paraId="2A1E18CD" w14:textId="1F17039D" w:rsidTr="00542E45">
        <w:tc>
          <w:tcPr>
            <w:tcW w:w="398" w:type="pct"/>
            <w:shd w:val="clear" w:color="auto" w:fill="F2F2F2" w:themeFill="background1" w:themeFillShade="F2"/>
          </w:tcPr>
          <w:p w14:paraId="01AD88BB" w14:textId="77777777" w:rsidR="00F36EF4" w:rsidRPr="003F5934" w:rsidRDefault="00F36EF4" w:rsidP="00F36EF4">
            <w:pPr>
              <w:jc w:val="center"/>
            </w:pPr>
            <w:r w:rsidRPr="003F5934">
              <w:t>POST</w:t>
            </w:r>
          </w:p>
        </w:tc>
        <w:tc>
          <w:tcPr>
            <w:tcW w:w="1827" w:type="pct"/>
            <w:shd w:val="clear" w:color="auto" w:fill="F2F2F2" w:themeFill="background1" w:themeFillShade="F2"/>
          </w:tcPr>
          <w:p w14:paraId="796328E6" w14:textId="77777777" w:rsidR="00F36EF4" w:rsidRPr="003F5934" w:rsidRDefault="00F36EF4" w:rsidP="00F36EF4">
            <w:r w:rsidRPr="003F5934">
              <w:t>api/Account/RemoveLogin</w:t>
            </w:r>
          </w:p>
        </w:tc>
        <w:tc>
          <w:tcPr>
            <w:tcW w:w="1371" w:type="pct"/>
            <w:shd w:val="clear" w:color="auto" w:fill="F2F2F2" w:themeFill="background1" w:themeFillShade="F2"/>
          </w:tcPr>
          <w:p w14:paraId="27C74BB9" w14:textId="77777777" w:rsidR="00F36EF4" w:rsidRPr="003F5934" w:rsidRDefault="00F36EF4" w:rsidP="00F36EF4">
            <w:r w:rsidRPr="003F5934">
              <w:t>{</w:t>
            </w:r>
          </w:p>
          <w:p w14:paraId="23B0B367" w14:textId="77777777" w:rsidR="00F36EF4" w:rsidRPr="003F5934" w:rsidRDefault="00F36EF4" w:rsidP="00F36EF4">
            <w:r w:rsidRPr="003F5934">
              <w:t xml:space="preserve">  "LoginProvider": "sample string 1",</w:t>
            </w:r>
          </w:p>
          <w:p w14:paraId="4CDF3CED" w14:textId="77777777" w:rsidR="00F36EF4" w:rsidRPr="003F5934" w:rsidRDefault="00F36EF4" w:rsidP="00F36EF4">
            <w:r w:rsidRPr="003F5934">
              <w:t xml:space="preserve">  "ProviderKey": "sample string 2"</w:t>
            </w:r>
          </w:p>
          <w:p w14:paraId="6C24FDE2" w14:textId="2B312704" w:rsidR="00F36EF4" w:rsidRPr="003F5934" w:rsidRDefault="00F36EF4" w:rsidP="00F36EF4">
            <w:r w:rsidRPr="003F5934">
              <w:t>}</w:t>
            </w:r>
          </w:p>
        </w:tc>
        <w:tc>
          <w:tcPr>
            <w:tcW w:w="1390" w:type="pct"/>
            <w:shd w:val="clear" w:color="auto" w:fill="F2F2F2" w:themeFill="background1" w:themeFillShade="F2"/>
          </w:tcPr>
          <w:p w14:paraId="17120A34" w14:textId="4B3ABF3C" w:rsidR="00F36EF4" w:rsidRPr="003F5934" w:rsidRDefault="00F36EF4" w:rsidP="00F36EF4"/>
        </w:tc>
        <w:tc>
          <w:tcPr>
            <w:tcW w:w="14" w:type="pct"/>
            <w:shd w:val="clear" w:color="auto" w:fill="F2F2F2" w:themeFill="background1" w:themeFillShade="F2"/>
          </w:tcPr>
          <w:p w14:paraId="50F26F2F" w14:textId="77777777" w:rsidR="00F36EF4" w:rsidRPr="003F5934" w:rsidRDefault="00F36EF4" w:rsidP="00F36EF4"/>
        </w:tc>
      </w:tr>
      <w:tr w:rsidR="00F36EF4" w:rsidRPr="003F5934" w14:paraId="48908EA1" w14:textId="7FA02D0C" w:rsidTr="00542E45">
        <w:tc>
          <w:tcPr>
            <w:tcW w:w="398" w:type="pct"/>
            <w:shd w:val="clear" w:color="auto" w:fill="F2F2F2" w:themeFill="background1" w:themeFillShade="F2"/>
          </w:tcPr>
          <w:p w14:paraId="5FAA34E1" w14:textId="77777777" w:rsidR="00F36EF4" w:rsidRPr="003F5934" w:rsidRDefault="00F36EF4" w:rsidP="00F36EF4">
            <w:pPr>
              <w:jc w:val="center"/>
            </w:pPr>
            <w:r w:rsidRPr="003F5934">
              <w:t>GET</w:t>
            </w:r>
          </w:p>
        </w:tc>
        <w:tc>
          <w:tcPr>
            <w:tcW w:w="1827" w:type="pct"/>
            <w:shd w:val="clear" w:color="auto" w:fill="F2F2F2" w:themeFill="background1" w:themeFillShade="F2"/>
          </w:tcPr>
          <w:p w14:paraId="67440077" w14:textId="77777777" w:rsidR="00F36EF4" w:rsidRDefault="00F36EF4" w:rsidP="00F36EF4">
            <w:r w:rsidRPr="003F5934">
              <w:t>api/Account/ExternalLogin</w:t>
            </w:r>
          </w:p>
          <w:p w14:paraId="4CD508BA" w14:textId="77777777" w:rsidR="00F36EF4" w:rsidRDefault="00F36EF4" w:rsidP="00F36EF4">
            <w:r w:rsidRPr="003F5934">
              <w:t xml:space="preserve">?provider={provider} </w:t>
            </w:r>
          </w:p>
          <w:p w14:paraId="1FBB95B9" w14:textId="36D2B776" w:rsidR="00F36EF4" w:rsidRPr="003F5934" w:rsidRDefault="00F36EF4" w:rsidP="00F36EF4">
            <w:r w:rsidRPr="003F5934">
              <w:t>&amp;error={error}</w:t>
            </w:r>
          </w:p>
        </w:tc>
        <w:tc>
          <w:tcPr>
            <w:tcW w:w="1371" w:type="pct"/>
            <w:shd w:val="clear" w:color="auto" w:fill="F2F2F2" w:themeFill="background1" w:themeFillShade="F2"/>
          </w:tcPr>
          <w:p w14:paraId="7A6BA8F4" w14:textId="77777777" w:rsidR="00F36EF4" w:rsidRPr="003F5934" w:rsidRDefault="00F36EF4" w:rsidP="00F36EF4"/>
        </w:tc>
        <w:tc>
          <w:tcPr>
            <w:tcW w:w="1390" w:type="pct"/>
            <w:shd w:val="clear" w:color="auto" w:fill="F2F2F2" w:themeFill="background1" w:themeFillShade="F2"/>
          </w:tcPr>
          <w:p w14:paraId="0F3D952D" w14:textId="77777777" w:rsidR="00F36EF4" w:rsidRPr="003F5934" w:rsidRDefault="00F36EF4" w:rsidP="00F36EF4"/>
        </w:tc>
        <w:tc>
          <w:tcPr>
            <w:tcW w:w="14" w:type="pct"/>
            <w:shd w:val="clear" w:color="auto" w:fill="F2F2F2" w:themeFill="background1" w:themeFillShade="F2"/>
          </w:tcPr>
          <w:p w14:paraId="3EED106F" w14:textId="77777777" w:rsidR="00F36EF4" w:rsidRPr="003F5934" w:rsidRDefault="00F36EF4" w:rsidP="00F36EF4"/>
        </w:tc>
      </w:tr>
      <w:tr w:rsidR="00F36EF4" w:rsidRPr="000C40BB" w14:paraId="77568AA8" w14:textId="279C3B88" w:rsidTr="00542E45">
        <w:tc>
          <w:tcPr>
            <w:tcW w:w="398" w:type="pct"/>
            <w:shd w:val="clear" w:color="auto" w:fill="F2F2F2" w:themeFill="background1" w:themeFillShade="F2"/>
          </w:tcPr>
          <w:p w14:paraId="6CBC8190" w14:textId="77777777" w:rsidR="00F36EF4" w:rsidRPr="000C40BB" w:rsidRDefault="00F36EF4" w:rsidP="00F36EF4">
            <w:pPr>
              <w:jc w:val="center"/>
            </w:pPr>
            <w:r w:rsidRPr="000C40BB">
              <w:t>GET</w:t>
            </w:r>
          </w:p>
        </w:tc>
        <w:tc>
          <w:tcPr>
            <w:tcW w:w="1827" w:type="pct"/>
            <w:shd w:val="clear" w:color="auto" w:fill="F2F2F2" w:themeFill="background1" w:themeFillShade="F2"/>
            <w:noWrap/>
          </w:tcPr>
          <w:p w14:paraId="3F6BCD73" w14:textId="77777777" w:rsidR="00F36EF4" w:rsidRPr="00F00B3F" w:rsidRDefault="00F36EF4" w:rsidP="00F36EF4">
            <w:r w:rsidRPr="00F00B3F">
              <w:t>api/Account/ExternalLogins</w:t>
            </w:r>
          </w:p>
          <w:p w14:paraId="5CBA2467" w14:textId="6C136738" w:rsidR="00F36EF4" w:rsidRPr="00F00B3F" w:rsidRDefault="00F36EF4" w:rsidP="00F36EF4">
            <w:r w:rsidRPr="00F00B3F">
              <w:t>?returnUrl={returnUrl}</w:t>
            </w:r>
          </w:p>
          <w:p w14:paraId="16C371AB" w14:textId="6A6C6DB8" w:rsidR="00F36EF4" w:rsidRPr="00F00B3F" w:rsidRDefault="00F36EF4" w:rsidP="00F36EF4">
            <w:r w:rsidRPr="00F00B3F">
              <w:t>&amp;generateState={generateState}</w:t>
            </w:r>
          </w:p>
        </w:tc>
        <w:tc>
          <w:tcPr>
            <w:tcW w:w="1371" w:type="pct"/>
            <w:shd w:val="clear" w:color="auto" w:fill="F2F2F2" w:themeFill="background1" w:themeFillShade="F2"/>
          </w:tcPr>
          <w:p w14:paraId="62EC6670" w14:textId="77777777" w:rsidR="00F36EF4" w:rsidRPr="000C40BB" w:rsidRDefault="00F36EF4" w:rsidP="00F36EF4">
            <w:r w:rsidRPr="000C40BB">
              <w:t>[</w:t>
            </w:r>
          </w:p>
          <w:p w14:paraId="2222D52B" w14:textId="7AA1AC10" w:rsidR="00F36EF4" w:rsidRPr="000C40BB" w:rsidRDefault="00F36EF4" w:rsidP="00F36EF4">
            <w:r w:rsidRPr="000C40BB">
              <w:t>{</w:t>
            </w:r>
          </w:p>
          <w:p w14:paraId="2D589D7A" w14:textId="2752C88B" w:rsidR="00F36EF4" w:rsidRPr="000C40BB" w:rsidRDefault="00F36EF4" w:rsidP="00F36EF4">
            <w:r w:rsidRPr="000C40BB">
              <w:t>"Name": "sample string 1",</w:t>
            </w:r>
          </w:p>
          <w:p w14:paraId="3B9E1668" w14:textId="2DE4312C" w:rsidR="00F36EF4" w:rsidRPr="000C40BB" w:rsidRDefault="00F36EF4" w:rsidP="00F36EF4">
            <w:r w:rsidRPr="000C40BB">
              <w:t>"Url": "sample string 2",</w:t>
            </w:r>
          </w:p>
          <w:p w14:paraId="3ACE5964" w14:textId="263F3310" w:rsidR="00F36EF4" w:rsidRPr="000C40BB" w:rsidRDefault="00F36EF4" w:rsidP="00F36EF4">
            <w:r w:rsidRPr="000C40BB">
              <w:t>"State": "sample string 3"</w:t>
            </w:r>
          </w:p>
          <w:p w14:paraId="1948215B" w14:textId="6196AAA0" w:rsidR="00F36EF4" w:rsidRPr="000C40BB" w:rsidRDefault="00F36EF4" w:rsidP="00F36EF4">
            <w:r w:rsidRPr="000C40BB">
              <w:t>},</w:t>
            </w:r>
          </w:p>
          <w:p w14:paraId="7F34533B" w14:textId="6C1CB6B5" w:rsidR="00F36EF4" w:rsidRPr="000C40BB" w:rsidRDefault="00F36EF4" w:rsidP="00F36EF4">
            <w:r w:rsidRPr="000C40BB">
              <w:t>{</w:t>
            </w:r>
          </w:p>
          <w:p w14:paraId="156A00F6" w14:textId="249A1DE4" w:rsidR="00F36EF4" w:rsidRPr="000C40BB" w:rsidRDefault="00F36EF4" w:rsidP="00F36EF4">
            <w:r w:rsidRPr="000C40BB">
              <w:t>"Name": "sample string 1",</w:t>
            </w:r>
          </w:p>
          <w:p w14:paraId="1EB3A108" w14:textId="4779691A" w:rsidR="00F36EF4" w:rsidRPr="000C40BB" w:rsidRDefault="00F36EF4" w:rsidP="00F36EF4">
            <w:r w:rsidRPr="000C40BB">
              <w:t>"Url": "sample string 2",</w:t>
            </w:r>
          </w:p>
          <w:p w14:paraId="6C356434" w14:textId="17C1E9E8" w:rsidR="00F36EF4" w:rsidRPr="000C40BB" w:rsidRDefault="00F36EF4" w:rsidP="00F36EF4">
            <w:r w:rsidRPr="000C40BB">
              <w:t>"State": "sample string 3"</w:t>
            </w:r>
          </w:p>
          <w:p w14:paraId="575216DA" w14:textId="05372C7F" w:rsidR="00F36EF4" w:rsidRPr="000C40BB" w:rsidRDefault="00F36EF4" w:rsidP="00F36EF4">
            <w:r w:rsidRPr="000C40BB">
              <w:t>}</w:t>
            </w:r>
          </w:p>
          <w:p w14:paraId="03437BB2" w14:textId="77777777" w:rsidR="00F36EF4" w:rsidRPr="000C40BB" w:rsidRDefault="00F36EF4" w:rsidP="00F36EF4">
            <w:r w:rsidRPr="000C40BB">
              <w:t>]</w:t>
            </w:r>
          </w:p>
        </w:tc>
        <w:tc>
          <w:tcPr>
            <w:tcW w:w="1390" w:type="pct"/>
            <w:shd w:val="clear" w:color="auto" w:fill="F2F2F2" w:themeFill="background1" w:themeFillShade="F2"/>
          </w:tcPr>
          <w:p w14:paraId="4EED0E9D" w14:textId="77777777" w:rsidR="00F36EF4" w:rsidRPr="000C40BB" w:rsidRDefault="00F36EF4" w:rsidP="00F36EF4"/>
        </w:tc>
        <w:tc>
          <w:tcPr>
            <w:tcW w:w="14" w:type="pct"/>
            <w:shd w:val="clear" w:color="auto" w:fill="F2F2F2" w:themeFill="background1" w:themeFillShade="F2"/>
          </w:tcPr>
          <w:p w14:paraId="2FA495A4" w14:textId="77777777" w:rsidR="00F36EF4" w:rsidRPr="000C40BB" w:rsidRDefault="00F36EF4" w:rsidP="00F36EF4"/>
        </w:tc>
      </w:tr>
      <w:tr w:rsidR="00F36EF4" w:rsidRPr="003F5934" w14:paraId="6AAD7E7D" w14:textId="580D881F" w:rsidTr="00542E45">
        <w:tc>
          <w:tcPr>
            <w:tcW w:w="398" w:type="pct"/>
            <w:shd w:val="clear" w:color="auto" w:fill="F2F2F2" w:themeFill="background1" w:themeFillShade="F2"/>
          </w:tcPr>
          <w:p w14:paraId="4E1235E8" w14:textId="77777777" w:rsidR="00F36EF4" w:rsidRPr="003F5934" w:rsidRDefault="00F36EF4" w:rsidP="00F36EF4">
            <w:pPr>
              <w:jc w:val="center"/>
            </w:pPr>
            <w:r w:rsidRPr="003F5934">
              <w:t>POST</w:t>
            </w:r>
          </w:p>
        </w:tc>
        <w:tc>
          <w:tcPr>
            <w:tcW w:w="1827" w:type="pct"/>
            <w:shd w:val="clear" w:color="auto" w:fill="F2F2F2" w:themeFill="background1" w:themeFillShade="F2"/>
          </w:tcPr>
          <w:p w14:paraId="2BAAEE42" w14:textId="77777777" w:rsidR="00F36EF4" w:rsidRPr="003F5934" w:rsidRDefault="00F36EF4" w:rsidP="00F36EF4">
            <w:r w:rsidRPr="003F5934">
              <w:t>api/Account/Register</w:t>
            </w:r>
          </w:p>
        </w:tc>
        <w:tc>
          <w:tcPr>
            <w:tcW w:w="1371" w:type="pct"/>
            <w:shd w:val="clear" w:color="auto" w:fill="F2F2F2" w:themeFill="background1" w:themeFillShade="F2"/>
          </w:tcPr>
          <w:p w14:paraId="47195E86" w14:textId="77777777" w:rsidR="00F36EF4" w:rsidRDefault="00F36EF4" w:rsidP="00F36EF4">
            <w:bookmarkStart w:id="10" w:name="OLE_LINK1"/>
            <w:r>
              <w:t>POST http://localhost:34767/api/Account/Register HTTP/1.1</w:t>
            </w:r>
          </w:p>
          <w:p w14:paraId="334C289A" w14:textId="77777777" w:rsidR="00F36EF4" w:rsidRDefault="00F36EF4" w:rsidP="00F36EF4">
            <w:r>
              <w:t>Content-Type: application/json; charset=utf-8</w:t>
            </w:r>
          </w:p>
          <w:p w14:paraId="0BBE6155" w14:textId="77777777" w:rsidR="00F36EF4" w:rsidRDefault="00F36EF4" w:rsidP="00F36EF4"/>
          <w:p w14:paraId="21A8B500" w14:textId="77777777" w:rsidR="00F36EF4" w:rsidRDefault="00F36EF4" w:rsidP="00F36EF4">
            <w:r>
              <w:t>{</w:t>
            </w:r>
          </w:p>
          <w:p w14:paraId="6034808A" w14:textId="77777777" w:rsidR="00F36EF4" w:rsidRDefault="00F36EF4" w:rsidP="00F36EF4">
            <w:r>
              <w:t xml:space="preserve">  "Email": "johnamadsen1@outlook.com",</w:t>
            </w:r>
          </w:p>
          <w:p w14:paraId="5934092B" w14:textId="77777777" w:rsidR="00F36EF4" w:rsidRDefault="00F36EF4" w:rsidP="00F36EF4">
            <w:r>
              <w:t xml:space="preserve">  "Password": "Password1!",</w:t>
            </w:r>
          </w:p>
          <w:p w14:paraId="3C50AB0F" w14:textId="77777777" w:rsidR="00F36EF4" w:rsidRDefault="00F36EF4" w:rsidP="00F36EF4">
            <w:r>
              <w:t xml:space="preserve">  "ConfirmPassword": "Password1!"</w:t>
            </w:r>
          </w:p>
          <w:bookmarkEnd w:id="10"/>
          <w:p w14:paraId="57831FCF" w14:textId="5281AC45" w:rsidR="00F36EF4" w:rsidRPr="003F5934" w:rsidRDefault="001F7A3F" w:rsidP="00F36EF4">
            <w:r>
              <w:t>}</w:t>
            </w:r>
            <w:bookmarkStart w:id="11" w:name="_GoBack"/>
            <w:bookmarkEnd w:id="11"/>
          </w:p>
        </w:tc>
        <w:tc>
          <w:tcPr>
            <w:tcW w:w="1390" w:type="pct"/>
            <w:shd w:val="clear" w:color="auto" w:fill="F2F2F2" w:themeFill="background1" w:themeFillShade="F2"/>
          </w:tcPr>
          <w:p w14:paraId="0246A17A" w14:textId="3E69A90A" w:rsidR="00F36EF4" w:rsidRPr="003F5934" w:rsidRDefault="00F36EF4" w:rsidP="00F36EF4"/>
        </w:tc>
        <w:tc>
          <w:tcPr>
            <w:tcW w:w="14" w:type="pct"/>
            <w:shd w:val="clear" w:color="auto" w:fill="F2F2F2" w:themeFill="background1" w:themeFillShade="F2"/>
          </w:tcPr>
          <w:p w14:paraId="1A2BFB69" w14:textId="77777777" w:rsidR="00F36EF4" w:rsidRPr="003F5934" w:rsidRDefault="00F36EF4" w:rsidP="00F36EF4"/>
        </w:tc>
      </w:tr>
      <w:tr w:rsidR="00F36EF4" w:rsidRPr="003F5934" w14:paraId="0E2C9903" w14:textId="24589F12" w:rsidTr="00542E45">
        <w:tc>
          <w:tcPr>
            <w:tcW w:w="398" w:type="pct"/>
            <w:shd w:val="clear" w:color="auto" w:fill="F2F2F2" w:themeFill="background1" w:themeFillShade="F2"/>
          </w:tcPr>
          <w:p w14:paraId="1CDA71F5" w14:textId="77777777" w:rsidR="00F36EF4" w:rsidRPr="003F5934" w:rsidRDefault="00F36EF4" w:rsidP="00F36EF4">
            <w:pPr>
              <w:jc w:val="center"/>
            </w:pPr>
            <w:r w:rsidRPr="003F5934">
              <w:lastRenderedPageBreak/>
              <w:t>POST</w:t>
            </w:r>
          </w:p>
        </w:tc>
        <w:tc>
          <w:tcPr>
            <w:tcW w:w="1827" w:type="pct"/>
            <w:shd w:val="clear" w:color="auto" w:fill="F2F2F2" w:themeFill="background1" w:themeFillShade="F2"/>
          </w:tcPr>
          <w:p w14:paraId="035287BE" w14:textId="77777777" w:rsidR="00F36EF4" w:rsidRPr="003F5934" w:rsidRDefault="00F36EF4" w:rsidP="00F36EF4">
            <w:r w:rsidRPr="003F5934">
              <w:t>api/Account/RegisterExternal</w:t>
            </w:r>
          </w:p>
        </w:tc>
        <w:tc>
          <w:tcPr>
            <w:tcW w:w="1371" w:type="pct"/>
            <w:shd w:val="clear" w:color="auto" w:fill="F2F2F2" w:themeFill="background1" w:themeFillShade="F2"/>
          </w:tcPr>
          <w:p w14:paraId="4085A308" w14:textId="77777777" w:rsidR="00F36EF4" w:rsidRPr="003F5934" w:rsidRDefault="00F36EF4" w:rsidP="00F36EF4">
            <w:r w:rsidRPr="003F5934">
              <w:t>{</w:t>
            </w:r>
          </w:p>
          <w:p w14:paraId="61CC4325" w14:textId="77777777" w:rsidR="00F36EF4" w:rsidRPr="003F5934" w:rsidRDefault="00F36EF4" w:rsidP="00F36EF4">
            <w:r w:rsidRPr="003F5934">
              <w:t xml:space="preserve">  "Email": "sample string 1"</w:t>
            </w:r>
          </w:p>
          <w:p w14:paraId="102E3F4C" w14:textId="7438C917" w:rsidR="00F36EF4" w:rsidRPr="003F5934" w:rsidRDefault="00F36EF4" w:rsidP="00F36EF4">
            <w:r w:rsidRPr="003F5934">
              <w:t>}</w:t>
            </w:r>
          </w:p>
        </w:tc>
        <w:tc>
          <w:tcPr>
            <w:tcW w:w="1390" w:type="pct"/>
            <w:shd w:val="clear" w:color="auto" w:fill="F2F2F2" w:themeFill="background1" w:themeFillShade="F2"/>
          </w:tcPr>
          <w:p w14:paraId="5B635E7C" w14:textId="7291054F" w:rsidR="00F36EF4" w:rsidRPr="003F5934" w:rsidRDefault="00F36EF4" w:rsidP="00F36EF4"/>
        </w:tc>
        <w:tc>
          <w:tcPr>
            <w:tcW w:w="14" w:type="pct"/>
            <w:shd w:val="clear" w:color="auto" w:fill="F2F2F2" w:themeFill="background1" w:themeFillShade="F2"/>
          </w:tcPr>
          <w:p w14:paraId="76DB4AA8" w14:textId="77777777" w:rsidR="00F36EF4" w:rsidRPr="003F5934" w:rsidRDefault="00F36EF4" w:rsidP="00F36EF4"/>
        </w:tc>
      </w:tr>
      <w:tr w:rsidR="00F36EF4" w:rsidRPr="003F5934" w14:paraId="1D3ADF04" w14:textId="55CBF60F" w:rsidTr="00DE3613">
        <w:tc>
          <w:tcPr>
            <w:tcW w:w="4986" w:type="pct"/>
            <w:gridSpan w:val="4"/>
            <w:shd w:val="clear" w:color="auto" w:fill="F2F2F2" w:themeFill="background1" w:themeFillShade="F2"/>
          </w:tcPr>
          <w:p w14:paraId="650F7651" w14:textId="6F38C244" w:rsidR="00F36EF4" w:rsidRPr="00DE3613" w:rsidRDefault="0084327D" w:rsidP="00F36EF4">
            <w:pPr>
              <w:pStyle w:val="APITableHeaderRow"/>
            </w:pPr>
            <w:r>
              <w:t>Event Management</w:t>
            </w:r>
          </w:p>
        </w:tc>
        <w:tc>
          <w:tcPr>
            <w:tcW w:w="14" w:type="pct"/>
            <w:shd w:val="clear" w:color="auto" w:fill="F2F2F2" w:themeFill="background1" w:themeFillShade="F2"/>
          </w:tcPr>
          <w:p w14:paraId="0CAB6E00" w14:textId="77777777" w:rsidR="00F36EF4" w:rsidRPr="003F5934" w:rsidRDefault="00F36EF4" w:rsidP="00F36EF4"/>
        </w:tc>
      </w:tr>
      <w:tr w:rsidR="00F36EF4" w:rsidRPr="003F5934" w14:paraId="657F0E57" w14:textId="27A7B398" w:rsidTr="00542E45">
        <w:tc>
          <w:tcPr>
            <w:tcW w:w="398" w:type="pct"/>
            <w:shd w:val="clear" w:color="auto" w:fill="F2F2F2" w:themeFill="background1" w:themeFillShade="F2"/>
          </w:tcPr>
          <w:p w14:paraId="768A61E9" w14:textId="77777777" w:rsidR="00F36EF4" w:rsidRPr="003F5934" w:rsidRDefault="00F36EF4" w:rsidP="00F36EF4">
            <w:pPr>
              <w:jc w:val="center"/>
            </w:pPr>
          </w:p>
        </w:tc>
        <w:tc>
          <w:tcPr>
            <w:tcW w:w="1827" w:type="pct"/>
            <w:shd w:val="clear" w:color="auto" w:fill="F2F2F2" w:themeFill="background1" w:themeFillShade="F2"/>
          </w:tcPr>
          <w:p w14:paraId="35DB1018" w14:textId="77777777" w:rsidR="00F36EF4" w:rsidRPr="003F5934" w:rsidRDefault="00F36EF4" w:rsidP="00F36EF4"/>
        </w:tc>
        <w:tc>
          <w:tcPr>
            <w:tcW w:w="1371" w:type="pct"/>
            <w:shd w:val="clear" w:color="auto" w:fill="F2F2F2" w:themeFill="background1" w:themeFillShade="F2"/>
          </w:tcPr>
          <w:p w14:paraId="30054AA7" w14:textId="77777777" w:rsidR="00F36EF4" w:rsidRPr="003F5934" w:rsidRDefault="00F36EF4" w:rsidP="00F36EF4"/>
        </w:tc>
        <w:tc>
          <w:tcPr>
            <w:tcW w:w="1390" w:type="pct"/>
            <w:shd w:val="clear" w:color="auto" w:fill="F2F2F2" w:themeFill="background1" w:themeFillShade="F2"/>
          </w:tcPr>
          <w:p w14:paraId="560DABA7" w14:textId="77777777" w:rsidR="00F36EF4" w:rsidRPr="003F5934" w:rsidRDefault="00F36EF4" w:rsidP="00F36EF4"/>
        </w:tc>
        <w:tc>
          <w:tcPr>
            <w:tcW w:w="14" w:type="pct"/>
            <w:shd w:val="clear" w:color="auto" w:fill="F2F2F2" w:themeFill="background1" w:themeFillShade="F2"/>
          </w:tcPr>
          <w:p w14:paraId="67A18D88" w14:textId="77777777" w:rsidR="00F36EF4" w:rsidRPr="003F5934" w:rsidRDefault="00F36EF4" w:rsidP="00F36EF4"/>
        </w:tc>
      </w:tr>
    </w:tbl>
    <w:p w14:paraId="5656164A" w14:textId="77777777" w:rsidR="00D55299" w:rsidRDefault="00D55299" w:rsidP="00D55299"/>
    <w:p w14:paraId="3FA20A4C" w14:textId="77777777" w:rsidR="00D55299" w:rsidRDefault="00D55299" w:rsidP="00D55299"/>
    <w:p w14:paraId="4671D149" w14:textId="1E9B9747" w:rsidR="00D55299" w:rsidRDefault="00F033AE" w:rsidP="00D55299">
      <w:r>
        <w:t>API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0"/>
        <w:gridCol w:w="3981"/>
        <w:gridCol w:w="3981"/>
      </w:tblGrid>
      <w:tr w:rsidR="002E5D69" w14:paraId="3CA1CBE2" w14:textId="77777777" w:rsidTr="002E5D69">
        <w:tc>
          <w:tcPr>
            <w:tcW w:w="3980" w:type="dxa"/>
          </w:tcPr>
          <w:p w14:paraId="57181792" w14:textId="21B7DA7A" w:rsidR="002E5D69" w:rsidRDefault="002E5D69" w:rsidP="00D55299">
            <w:r>
              <w:t>Screen</w:t>
            </w:r>
          </w:p>
        </w:tc>
        <w:tc>
          <w:tcPr>
            <w:tcW w:w="3981" w:type="dxa"/>
          </w:tcPr>
          <w:p w14:paraId="524D1B1F" w14:textId="13201D02" w:rsidR="002E5D69" w:rsidRDefault="002E5D69" w:rsidP="00D55299">
            <w:r>
              <w:t>Api</w:t>
            </w:r>
          </w:p>
        </w:tc>
        <w:tc>
          <w:tcPr>
            <w:tcW w:w="3981" w:type="dxa"/>
          </w:tcPr>
          <w:p w14:paraId="7316615B" w14:textId="6A18D1B0" w:rsidR="002E5D69" w:rsidRDefault="002E5D69" w:rsidP="00D55299">
            <w:r>
              <w:t>Notes</w:t>
            </w:r>
          </w:p>
        </w:tc>
      </w:tr>
      <w:tr w:rsidR="002E5D69" w14:paraId="76672B61" w14:textId="77777777" w:rsidTr="002E5D69">
        <w:tc>
          <w:tcPr>
            <w:tcW w:w="3980" w:type="dxa"/>
          </w:tcPr>
          <w:p w14:paraId="2AF00C3C" w14:textId="0174CFC9" w:rsidR="002E5D69" w:rsidRDefault="002E5D69" w:rsidP="00D55299">
            <w:r>
              <w:t>Click to Schedule a Call</w:t>
            </w:r>
          </w:p>
        </w:tc>
        <w:tc>
          <w:tcPr>
            <w:tcW w:w="3981" w:type="dxa"/>
          </w:tcPr>
          <w:p w14:paraId="56122DCA" w14:textId="4B4FA2C5" w:rsidR="002E5D69" w:rsidRDefault="002E5D69" w:rsidP="00D55299">
            <w:r>
              <w:t>/api/</w:t>
            </w:r>
          </w:p>
        </w:tc>
        <w:tc>
          <w:tcPr>
            <w:tcW w:w="3981" w:type="dxa"/>
          </w:tcPr>
          <w:p w14:paraId="12738FFA" w14:textId="77777777" w:rsidR="002E5D69" w:rsidRDefault="002E5D69" w:rsidP="00D55299"/>
        </w:tc>
      </w:tr>
      <w:tr w:rsidR="002E5D69" w14:paraId="6B63433C" w14:textId="77777777" w:rsidTr="002E5D69">
        <w:tc>
          <w:tcPr>
            <w:tcW w:w="3980" w:type="dxa"/>
          </w:tcPr>
          <w:p w14:paraId="717AAAC4" w14:textId="77777777" w:rsidR="002E5D69" w:rsidRDefault="002E5D69" w:rsidP="00D55299"/>
        </w:tc>
        <w:tc>
          <w:tcPr>
            <w:tcW w:w="3981" w:type="dxa"/>
          </w:tcPr>
          <w:p w14:paraId="09F61113" w14:textId="77777777" w:rsidR="002E5D69" w:rsidRDefault="002E5D69" w:rsidP="00D55299"/>
        </w:tc>
        <w:tc>
          <w:tcPr>
            <w:tcW w:w="3981" w:type="dxa"/>
          </w:tcPr>
          <w:p w14:paraId="3FF9C0B9" w14:textId="77777777" w:rsidR="002E5D69" w:rsidRDefault="002E5D69" w:rsidP="00D55299"/>
        </w:tc>
      </w:tr>
      <w:tr w:rsidR="002E5D69" w14:paraId="2C316D86" w14:textId="77777777" w:rsidTr="002E5D69">
        <w:tc>
          <w:tcPr>
            <w:tcW w:w="3980" w:type="dxa"/>
          </w:tcPr>
          <w:p w14:paraId="4209D687" w14:textId="77777777" w:rsidR="002E5D69" w:rsidRDefault="002E5D69" w:rsidP="00D55299"/>
        </w:tc>
        <w:tc>
          <w:tcPr>
            <w:tcW w:w="3981" w:type="dxa"/>
          </w:tcPr>
          <w:p w14:paraId="0E77D210" w14:textId="77777777" w:rsidR="002E5D69" w:rsidRDefault="002E5D69" w:rsidP="00D55299"/>
        </w:tc>
        <w:tc>
          <w:tcPr>
            <w:tcW w:w="3981" w:type="dxa"/>
          </w:tcPr>
          <w:p w14:paraId="25C25B33" w14:textId="77777777" w:rsidR="002E5D69" w:rsidRDefault="002E5D69" w:rsidP="00D55299"/>
        </w:tc>
      </w:tr>
      <w:tr w:rsidR="002E5D69" w14:paraId="649AB3CC" w14:textId="77777777" w:rsidTr="002E5D69">
        <w:tc>
          <w:tcPr>
            <w:tcW w:w="3980" w:type="dxa"/>
          </w:tcPr>
          <w:p w14:paraId="4E63FE9E" w14:textId="77777777" w:rsidR="002E5D69" w:rsidRDefault="002E5D69" w:rsidP="00D55299"/>
        </w:tc>
        <w:tc>
          <w:tcPr>
            <w:tcW w:w="3981" w:type="dxa"/>
          </w:tcPr>
          <w:p w14:paraId="6D2BC9CA" w14:textId="77777777" w:rsidR="002E5D69" w:rsidRDefault="002E5D69" w:rsidP="00D55299"/>
        </w:tc>
        <w:tc>
          <w:tcPr>
            <w:tcW w:w="3981" w:type="dxa"/>
          </w:tcPr>
          <w:p w14:paraId="43E934C8" w14:textId="77777777" w:rsidR="002E5D69" w:rsidRDefault="002E5D69" w:rsidP="00D55299"/>
        </w:tc>
      </w:tr>
    </w:tbl>
    <w:p w14:paraId="52074DFE" w14:textId="77777777" w:rsidR="002E5D69" w:rsidRDefault="002E5D69" w:rsidP="00D55299"/>
    <w:p w14:paraId="37D8A6AB" w14:textId="682CED61" w:rsidR="00F033AE" w:rsidRPr="00D55299" w:rsidRDefault="002E5D69" w:rsidP="00D55299">
      <w:r>
        <w:t>screen</w:t>
      </w:r>
    </w:p>
    <w:sectPr w:rsidR="00F033AE" w:rsidRPr="00D55299" w:rsidSect="00542E45">
      <w:headerReference w:type="default" r:id="rId8"/>
      <w:footerReference w:type="default" r:id="rId9"/>
      <w:pgSz w:w="16834" w:h="11909" w:orient="landscape" w:code="9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BF901" w14:textId="77777777" w:rsidR="001E1811" w:rsidRDefault="001E1811" w:rsidP="00FC309B">
      <w:pPr>
        <w:spacing w:after="0"/>
      </w:pPr>
      <w:r>
        <w:separator/>
      </w:r>
    </w:p>
    <w:p w14:paraId="052C4BC5" w14:textId="77777777" w:rsidR="001E1811" w:rsidRDefault="001E1811"/>
  </w:endnote>
  <w:endnote w:type="continuationSeparator" w:id="0">
    <w:p w14:paraId="77F5392A" w14:textId="77777777" w:rsidR="001E1811" w:rsidRDefault="001E1811" w:rsidP="00FC309B">
      <w:pPr>
        <w:spacing w:after="0"/>
      </w:pPr>
      <w:r>
        <w:continuationSeparator/>
      </w:r>
    </w:p>
    <w:p w14:paraId="159EE57D" w14:textId="77777777" w:rsidR="001E1811" w:rsidRDefault="001E18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80573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EA94C3F" w14:textId="77777777" w:rsidR="00FC309B" w:rsidRDefault="00FC309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7A3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7A3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DEE1A1" w14:textId="77777777" w:rsidR="00FC309B" w:rsidRDefault="00FC309B">
    <w:pPr>
      <w:pStyle w:val="Footer"/>
    </w:pPr>
  </w:p>
  <w:p w14:paraId="58B82A38" w14:textId="77777777" w:rsidR="00C31708" w:rsidRDefault="00C3170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F1D40" w14:textId="77777777" w:rsidR="001E1811" w:rsidRDefault="001E1811" w:rsidP="00FC309B">
      <w:pPr>
        <w:spacing w:after="0"/>
      </w:pPr>
      <w:r>
        <w:separator/>
      </w:r>
    </w:p>
    <w:p w14:paraId="0592295F" w14:textId="77777777" w:rsidR="001E1811" w:rsidRDefault="001E1811"/>
  </w:footnote>
  <w:footnote w:type="continuationSeparator" w:id="0">
    <w:p w14:paraId="54D2A4AE" w14:textId="77777777" w:rsidR="001E1811" w:rsidRDefault="001E1811" w:rsidP="00FC309B">
      <w:pPr>
        <w:spacing w:after="0"/>
      </w:pPr>
      <w:r>
        <w:continuationSeparator/>
      </w:r>
    </w:p>
    <w:p w14:paraId="300499C7" w14:textId="77777777" w:rsidR="001E1811" w:rsidRDefault="001E181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C1242" w14:textId="77777777" w:rsidR="00FC309B" w:rsidRDefault="001E1811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1E1C9C3823B64B31BC9CC2D1A97F9E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C309B">
          <w:rPr>
            <w:color w:val="4472C4" w:themeColor="accent1"/>
          </w:rPr>
          <w:t>Linked Jobs Technical Specifications</w:t>
        </w:r>
      </w:sdtContent>
    </w:sdt>
    <w:r w:rsidR="00FC309B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DFED214F7D44964B974B5E89C4716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309B">
          <w:rPr>
            <w:color w:val="4472C4" w:themeColor="accent1"/>
          </w:rPr>
          <w:t>John Madsen</w:t>
        </w:r>
      </w:sdtContent>
    </w:sdt>
  </w:p>
  <w:p w14:paraId="4F751B15" w14:textId="77777777" w:rsidR="00FC309B" w:rsidRDefault="00FC309B">
    <w:pPr>
      <w:pStyle w:val="Header"/>
    </w:pPr>
  </w:p>
  <w:p w14:paraId="26B0EA5B" w14:textId="77777777" w:rsidR="00C31708" w:rsidRDefault="00C3170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3393D"/>
    <w:multiLevelType w:val="multilevel"/>
    <w:tmpl w:val="60BC82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9B"/>
    <w:rsid w:val="00012A95"/>
    <w:rsid w:val="00013040"/>
    <w:rsid w:val="000210B9"/>
    <w:rsid w:val="000B760D"/>
    <w:rsid w:val="000C1017"/>
    <w:rsid w:val="000C40BB"/>
    <w:rsid w:val="00130B70"/>
    <w:rsid w:val="001444A8"/>
    <w:rsid w:val="00177F4F"/>
    <w:rsid w:val="001A75B3"/>
    <w:rsid w:val="001E1811"/>
    <w:rsid w:val="001F7A3F"/>
    <w:rsid w:val="002011AC"/>
    <w:rsid w:val="0025565D"/>
    <w:rsid w:val="00266DFF"/>
    <w:rsid w:val="002D2BC9"/>
    <w:rsid w:val="002E5D69"/>
    <w:rsid w:val="00342F9A"/>
    <w:rsid w:val="00350F02"/>
    <w:rsid w:val="00353221"/>
    <w:rsid w:val="0037127C"/>
    <w:rsid w:val="003808E6"/>
    <w:rsid w:val="003E0FC4"/>
    <w:rsid w:val="003F5934"/>
    <w:rsid w:val="00542E45"/>
    <w:rsid w:val="005B1906"/>
    <w:rsid w:val="005C5358"/>
    <w:rsid w:val="00674782"/>
    <w:rsid w:val="00682D5E"/>
    <w:rsid w:val="00691C66"/>
    <w:rsid w:val="00692F97"/>
    <w:rsid w:val="0069353D"/>
    <w:rsid w:val="00732589"/>
    <w:rsid w:val="00740DCE"/>
    <w:rsid w:val="00752B5C"/>
    <w:rsid w:val="00793BD9"/>
    <w:rsid w:val="007A4457"/>
    <w:rsid w:val="00800AF4"/>
    <w:rsid w:val="0084327D"/>
    <w:rsid w:val="0084668A"/>
    <w:rsid w:val="00857137"/>
    <w:rsid w:val="00860E8E"/>
    <w:rsid w:val="008A4819"/>
    <w:rsid w:val="00923DDE"/>
    <w:rsid w:val="0099290A"/>
    <w:rsid w:val="009C7A36"/>
    <w:rsid w:val="00AA0105"/>
    <w:rsid w:val="00BB2C71"/>
    <w:rsid w:val="00BC1ED3"/>
    <w:rsid w:val="00BD2629"/>
    <w:rsid w:val="00C31708"/>
    <w:rsid w:val="00C62B70"/>
    <w:rsid w:val="00C77708"/>
    <w:rsid w:val="00CC5324"/>
    <w:rsid w:val="00D26875"/>
    <w:rsid w:val="00D4540A"/>
    <w:rsid w:val="00D55299"/>
    <w:rsid w:val="00D57011"/>
    <w:rsid w:val="00DC5843"/>
    <w:rsid w:val="00DE3613"/>
    <w:rsid w:val="00DF01CA"/>
    <w:rsid w:val="00E14CEC"/>
    <w:rsid w:val="00E43767"/>
    <w:rsid w:val="00E50296"/>
    <w:rsid w:val="00E56B32"/>
    <w:rsid w:val="00ED38F1"/>
    <w:rsid w:val="00ED71A2"/>
    <w:rsid w:val="00EE0D0C"/>
    <w:rsid w:val="00F00B3F"/>
    <w:rsid w:val="00F033AE"/>
    <w:rsid w:val="00F36EF4"/>
    <w:rsid w:val="00F65B62"/>
    <w:rsid w:val="00FB3190"/>
    <w:rsid w:val="00FC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4D75"/>
  <w15:chartTrackingRefBased/>
  <w15:docId w15:val="{0747810B-A0FB-473D-B941-78F94576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27C"/>
    <w:pPr>
      <w:spacing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09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4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4A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4A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4A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4A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4A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4A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4A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09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309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C30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309B"/>
  </w:style>
  <w:style w:type="paragraph" w:styleId="Footer">
    <w:name w:val="footer"/>
    <w:basedOn w:val="Normal"/>
    <w:link w:val="FooterChar"/>
    <w:uiPriority w:val="99"/>
    <w:unhideWhenUsed/>
    <w:rsid w:val="00FC30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309B"/>
  </w:style>
  <w:style w:type="character" w:customStyle="1" w:styleId="Heading1Char">
    <w:name w:val="Heading 1 Char"/>
    <w:basedOn w:val="DefaultParagraphFont"/>
    <w:link w:val="Heading1"/>
    <w:uiPriority w:val="9"/>
    <w:rsid w:val="00FC3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0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30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309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4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44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44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4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4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4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4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4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C58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A36"/>
    <w:pPr>
      <w:spacing w:after="100"/>
      <w:ind w:left="4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2D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9290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C40B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0210B9"/>
    <w:rPr>
      <w:smallCaps/>
      <w:color w:val="5A5A5A" w:themeColor="text1" w:themeTint="A5"/>
    </w:rPr>
  </w:style>
  <w:style w:type="paragraph" w:customStyle="1" w:styleId="JSONFormatting">
    <w:name w:val="JSON Formatting"/>
    <w:basedOn w:val="Normal"/>
    <w:qFormat/>
    <w:rsid w:val="0037127C"/>
    <w:pPr>
      <w:spacing w:after="0"/>
      <w:ind w:left="144"/>
    </w:pPr>
  </w:style>
  <w:style w:type="paragraph" w:customStyle="1" w:styleId="APITableHeaderRow">
    <w:name w:val="API Table Header Row"/>
    <w:basedOn w:val="Heading3"/>
    <w:qFormat/>
    <w:rsid w:val="00DE3613"/>
    <w:pPr>
      <w:shd w:val="clear" w:color="auto" w:fill="D9E2F3" w:themeFill="accent1" w:themeFillTint="33"/>
      <w:outlineLvl w:val="9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1C9C3823B64B31BC9CC2D1A97F9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160C4-82B5-4D02-B325-6D0A7B562E57}"/>
      </w:docPartPr>
      <w:docPartBody>
        <w:p w:rsidR="003943BA" w:rsidRDefault="0057074D" w:rsidP="0057074D">
          <w:pPr>
            <w:pStyle w:val="1E1C9C3823B64B31BC9CC2D1A97F9E40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4D"/>
    <w:rsid w:val="003943BA"/>
    <w:rsid w:val="0057074D"/>
    <w:rsid w:val="007D7CF3"/>
    <w:rsid w:val="00C5563A"/>
    <w:rsid w:val="00C60F65"/>
    <w:rsid w:val="00D6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1C9C3823B64B31BC9CC2D1A97F9E40">
    <w:name w:val="1E1C9C3823B64B31BC9CC2D1A97F9E40"/>
    <w:rsid w:val="0057074D"/>
  </w:style>
  <w:style w:type="paragraph" w:customStyle="1" w:styleId="1DFED214F7D44964B974B5E89C471600">
    <w:name w:val="1DFED214F7D44964B974B5E89C471600"/>
    <w:rsid w:val="005707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66287-B941-C64C-AA9B-865C28EF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7</Pages>
  <Words>684</Words>
  <Characters>3901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 Jobs Technical Specifications</vt:lpstr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Jobs Technical Specifications</dc:title>
  <dc:subject/>
  <dc:creator>John Madsen</dc:creator>
  <cp:keywords/>
  <dc:description>Company Confidential
Trade Secret Classification
Authorized Personal Only</dc:description>
  <cp:lastModifiedBy>Microsoft Office User</cp:lastModifiedBy>
  <cp:revision>38</cp:revision>
  <dcterms:created xsi:type="dcterms:W3CDTF">2019-03-21T06:49:00Z</dcterms:created>
  <dcterms:modified xsi:type="dcterms:W3CDTF">2019-03-25T03:44:00Z</dcterms:modified>
</cp:coreProperties>
</file>