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75623" w:themeColor="accent6" w:themeShade="7F"/>
  <w:body>
    <w:p w:rsidR="006D04D0" w:rsidRP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48"/>
        </w:rPr>
      </w:pPr>
      <w:r>
        <w:rPr>
          <w:rFonts w:ascii="微软雅黑" w:eastAsia="宋体" w:hAnsi="微软雅黑" w:hint="eastAsia"/>
          <w:color w:val="FFFFFF" w:themeColor="background1"/>
          <w:sz w:val="48"/>
        </w:rPr>
        <w:t xml:space="preserve">                       </w:t>
      </w:r>
      <w:r w:rsidRPr="00434989">
        <w:rPr>
          <w:rFonts w:ascii="微软雅黑" w:eastAsia="宋体" w:hAnsi="微软雅黑" w:hint="eastAsia"/>
          <w:color w:val="FFFFFF" w:themeColor="background1"/>
          <w:sz w:val="48"/>
        </w:rPr>
        <w:t>游标</w:t>
      </w: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游标类似于</w:t>
      </w:r>
      <w:r>
        <w:rPr>
          <w:rFonts w:ascii="微软雅黑" w:eastAsia="宋体" w:hAnsi="微软雅黑" w:hint="eastAsia"/>
          <w:color w:val="FFFFFF" w:themeColor="background1"/>
          <w:sz w:val="28"/>
        </w:rPr>
        <w:t>C</w:t>
      </w:r>
      <w:r>
        <w:rPr>
          <w:rFonts w:ascii="微软雅黑" w:eastAsia="宋体" w:hAnsi="微软雅黑" w:hint="eastAsia"/>
          <w:color w:val="FFFFFF" w:themeColor="background1"/>
          <w:sz w:val="28"/>
        </w:rPr>
        <w:t>语言的指针，一个游标指向</w:t>
      </w:r>
      <w:r>
        <w:rPr>
          <w:rFonts w:ascii="微软雅黑" w:eastAsia="宋体" w:hAnsi="微软雅黑" w:hint="eastAsia"/>
          <w:color w:val="FFFFFF" w:themeColor="background1"/>
          <w:sz w:val="28"/>
        </w:rPr>
        <w:t>SELECT</w:t>
      </w:r>
      <w:r>
        <w:rPr>
          <w:rFonts w:ascii="微软雅黑" w:eastAsia="宋体" w:hAnsi="微软雅黑" w:hint="eastAsia"/>
          <w:color w:val="FFFFFF" w:themeColor="background1"/>
          <w:sz w:val="28"/>
        </w:rPr>
        <w:t>语句的结果</w:t>
      </w: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用法如下：</w:t>
      </w: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1.</w:t>
      </w:r>
      <w:r>
        <w:rPr>
          <w:rFonts w:ascii="微软雅黑" w:eastAsia="宋体" w:hAnsi="微软雅黑" w:hint="eastAsia"/>
          <w:color w:val="FFFFFF" w:themeColor="background1"/>
          <w:sz w:val="28"/>
        </w:rPr>
        <w:t>声明游标</w:t>
      </w:r>
    </w:p>
    <w:p w:rsidR="00434989" w:rsidRDefault="00434989" w:rsidP="00291C18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DECLARE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游标名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/>
          <w:color w:val="FFFFFF" w:themeColor="background1"/>
          <w:sz w:val="28"/>
        </w:rPr>
        <w:t>(</w:t>
      </w:r>
      <w:r>
        <w:rPr>
          <w:rFonts w:ascii="微软雅黑" w:eastAsia="宋体" w:hAnsi="微软雅黑" w:hint="eastAsia"/>
          <w:color w:val="FFFFFF" w:themeColor="background1"/>
          <w:sz w:val="28"/>
        </w:rPr>
        <w:t>SCROLL</w:t>
      </w:r>
      <w:r>
        <w:rPr>
          <w:rFonts w:ascii="微软雅黑" w:eastAsia="宋体" w:hAnsi="微软雅黑"/>
          <w:color w:val="FFFFFF" w:themeColor="background1"/>
          <w:sz w:val="28"/>
        </w:rPr>
        <w:t xml:space="preserve">) </w:t>
      </w:r>
      <w:r>
        <w:rPr>
          <w:rFonts w:ascii="微软雅黑" w:eastAsia="宋体" w:hAnsi="微软雅黑" w:hint="eastAsia"/>
          <w:color w:val="FFFFFF" w:themeColor="background1"/>
          <w:sz w:val="28"/>
        </w:rPr>
        <w:t>CURSOR FOR SELECT</w:t>
      </w:r>
      <w:r>
        <w:rPr>
          <w:rFonts w:ascii="微软雅黑" w:eastAsia="宋体" w:hAnsi="微软雅黑" w:hint="eastAsia"/>
          <w:color w:val="FFFFFF" w:themeColor="background1"/>
          <w:sz w:val="28"/>
        </w:rPr>
        <w:t>语句</w:t>
      </w:r>
    </w:p>
    <w:p w:rsidR="00434989" w:rsidRDefault="00434989" w:rsidP="00291C18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tips</w:t>
      </w:r>
      <w:r>
        <w:rPr>
          <w:rFonts w:ascii="微软雅黑" w:eastAsia="宋体" w:hAnsi="微软雅黑" w:hint="eastAsia"/>
          <w:color w:val="FFFFFF" w:themeColor="background1"/>
          <w:sz w:val="28"/>
        </w:rPr>
        <w:t>：</w:t>
      </w:r>
      <w:r>
        <w:rPr>
          <w:rFonts w:ascii="微软雅黑" w:eastAsia="宋体" w:hAnsi="微软雅黑" w:hint="eastAsia"/>
          <w:color w:val="FFFFFF" w:themeColor="background1"/>
          <w:sz w:val="28"/>
        </w:rPr>
        <w:t>scroll</w:t>
      </w:r>
      <w:r>
        <w:rPr>
          <w:rFonts w:ascii="微软雅黑" w:eastAsia="宋体" w:hAnsi="微软雅黑" w:hint="eastAsia"/>
          <w:color w:val="FFFFFF" w:themeColor="background1"/>
          <w:sz w:val="28"/>
        </w:rPr>
        <w:t>让游标可以前后滚动，不加</w:t>
      </w:r>
      <w:r>
        <w:rPr>
          <w:rFonts w:ascii="微软雅黑" w:eastAsia="宋体" w:hAnsi="微软雅黑" w:hint="eastAsia"/>
          <w:color w:val="FFFFFF" w:themeColor="background1"/>
          <w:sz w:val="28"/>
        </w:rPr>
        <w:t>scroll</w:t>
      </w:r>
      <w:r>
        <w:rPr>
          <w:rFonts w:ascii="微软雅黑" w:eastAsia="宋体" w:hAnsi="微软雅黑" w:hint="eastAsia"/>
          <w:color w:val="FFFFFF" w:themeColor="background1"/>
          <w:sz w:val="28"/>
        </w:rPr>
        <w:t>游标只能向前滚动</w:t>
      </w: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>2.</w:t>
      </w:r>
      <w:r>
        <w:rPr>
          <w:rFonts w:ascii="微软雅黑" w:eastAsia="宋体" w:hAnsi="微软雅黑" w:hint="eastAsia"/>
          <w:color w:val="FFFFFF" w:themeColor="background1"/>
          <w:sz w:val="28"/>
        </w:rPr>
        <w:t>打开游标</w:t>
      </w: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O</w:t>
      </w:r>
      <w:r>
        <w:rPr>
          <w:rFonts w:ascii="微软雅黑" w:eastAsia="宋体" w:hAnsi="微软雅黑"/>
          <w:color w:val="FFFFFF" w:themeColor="background1"/>
          <w:sz w:val="28"/>
        </w:rPr>
        <w:t xml:space="preserve">PEN </w:t>
      </w:r>
      <w:r>
        <w:rPr>
          <w:rFonts w:ascii="微软雅黑" w:eastAsia="宋体" w:hAnsi="微软雅黑" w:hint="eastAsia"/>
          <w:color w:val="FFFFFF" w:themeColor="background1"/>
          <w:sz w:val="28"/>
        </w:rPr>
        <w:t>游标名</w:t>
      </w: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3.</w:t>
      </w:r>
      <w:r>
        <w:rPr>
          <w:rFonts w:ascii="微软雅黑" w:eastAsia="宋体" w:hAnsi="微软雅黑" w:hint="eastAsia"/>
          <w:color w:val="FFFFFF" w:themeColor="background1"/>
          <w:sz w:val="28"/>
        </w:rPr>
        <w:t>读取游标指向的记录的内容</w:t>
      </w:r>
    </w:p>
    <w:p w:rsidR="00434989" w:rsidRDefault="00434989" w:rsidP="00291C18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FETCH FIRST FROM </w:t>
      </w:r>
      <w:r>
        <w:rPr>
          <w:rFonts w:ascii="微软雅黑" w:eastAsia="宋体" w:hAnsi="微软雅黑" w:hint="eastAsia"/>
          <w:color w:val="FFFFFF" w:themeColor="background1"/>
          <w:sz w:val="28"/>
        </w:rPr>
        <w:t>游标名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INTO </w:t>
      </w:r>
      <w:r>
        <w:rPr>
          <w:rFonts w:ascii="微软雅黑" w:eastAsia="宋体" w:hAnsi="微软雅黑" w:hint="eastAsia"/>
          <w:color w:val="FFFFFF" w:themeColor="background1"/>
          <w:sz w:val="28"/>
        </w:rPr>
        <w:t>@</w:t>
      </w:r>
      <w:r>
        <w:rPr>
          <w:rFonts w:ascii="微软雅黑" w:eastAsia="宋体" w:hAnsi="微软雅黑" w:hint="eastAsia"/>
          <w:color w:val="FFFFFF" w:themeColor="background1"/>
          <w:sz w:val="28"/>
        </w:rPr>
        <w:t>变量</w:t>
      </w:r>
      <w:r>
        <w:rPr>
          <w:rFonts w:ascii="微软雅黑" w:eastAsia="宋体" w:hAnsi="微软雅黑" w:hint="eastAsia"/>
          <w:color w:val="FFFFFF" w:themeColor="background1"/>
          <w:sz w:val="28"/>
        </w:rPr>
        <w:t>1,2</w:t>
      </w:r>
      <w:r>
        <w:rPr>
          <w:rFonts w:ascii="微软雅黑" w:eastAsia="宋体" w:hAnsi="微软雅黑"/>
          <w:color w:val="FFFFFF" w:themeColor="background1"/>
          <w:sz w:val="28"/>
        </w:rPr>
        <w:t>….</w:t>
      </w:r>
    </w:p>
    <w:p w:rsidR="00434989" w:rsidRPr="00434989" w:rsidRDefault="00434989" w:rsidP="00291C18">
      <w:pPr>
        <w:wordWrap w:val="0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tips</w:t>
      </w:r>
      <w:r>
        <w:rPr>
          <w:rFonts w:ascii="微软雅黑" w:eastAsia="宋体" w:hAnsi="微软雅黑" w:hint="eastAsia"/>
          <w:color w:val="FFFFFF" w:themeColor="background1"/>
          <w:sz w:val="28"/>
        </w:rPr>
        <w:t>：</w:t>
      </w:r>
      <w:r>
        <w:rPr>
          <w:rFonts w:ascii="微软雅黑" w:eastAsia="宋体" w:hAnsi="微软雅黑" w:hint="eastAsia"/>
          <w:color w:val="FFFFFF" w:themeColor="background1"/>
          <w:sz w:val="28"/>
        </w:rPr>
        <w:t>into</w:t>
      </w:r>
      <w:r>
        <w:rPr>
          <w:rFonts w:ascii="微软雅黑" w:eastAsia="宋体" w:hAnsi="微软雅黑" w:hint="eastAsia"/>
          <w:color w:val="FFFFFF" w:themeColor="background1"/>
          <w:sz w:val="28"/>
        </w:rPr>
        <w:t>之后声明的变量要与</w:t>
      </w:r>
      <w:r>
        <w:rPr>
          <w:rFonts w:ascii="微软雅黑" w:eastAsia="宋体" w:hAnsi="微软雅黑" w:hint="eastAsia"/>
          <w:color w:val="FFFFFF" w:themeColor="background1"/>
          <w:sz w:val="28"/>
        </w:rPr>
        <w:t>select</w:t>
      </w:r>
      <w:r>
        <w:rPr>
          <w:rFonts w:ascii="微软雅黑" w:eastAsia="宋体" w:hAnsi="微软雅黑" w:hint="eastAsia"/>
          <w:color w:val="FFFFFF" w:themeColor="background1"/>
          <w:sz w:val="28"/>
        </w:rPr>
        <w:t>语句所得的记录的列数相同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>
        <w:rPr>
          <w:rFonts w:ascii="微软雅黑" w:eastAsia="宋体" w:hAnsi="微软雅黑" w:hint="eastAsia"/>
          <w:color w:val="FFFFFF" w:themeColor="background1"/>
          <w:sz w:val="28"/>
        </w:rPr>
        <w:t>且数据类型要对应</w:t>
      </w:r>
      <w:r w:rsidR="00C35894">
        <w:rPr>
          <w:rFonts w:ascii="微软雅黑" w:eastAsia="宋体" w:hAnsi="微软雅黑" w:hint="eastAsia"/>
          <w:color w:val="FFFFFF" w:themeColor="background1"/>
          <w:sz w:val="28"/>
        </w:rPr>
        <w:t>，且变量要先声明</w:t>
      </w:r>
      <w:bookmarkStart w:id="0" w:name="_GoBack"/>
      <w:bookmarkEnd w:id="0"/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4.</w:t>
      </w:r>
      <w:r>
        <w:rPr>
          <w:rFonts w:ascii="微软雅黑" w:eastAsia="宋体" w:hAnsi="微软雅黑" w:hint="eastAsia"/>
          <w:color w:val="FFFFFF" w:themeColor="background1"/>
          <w:sz w:val="28"/>
        </w:rPr>
        <w:t>关闭游标</w:t>
      </w:r>
    </w:p>
    <w:p w:rsidR="00213C4A" w:rsidRPr="00213C4A" w:rsidRDefault="00213C4A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/>
          <w:color w:val="FFFFFF" w:themeColor="background1"/>
          <w:sz w:val="28"/>
        </w:rPr>
        <w:t xml:space="preserve">    CLOSE </w:t>
      </w:r>
      <w:r>
        <w:rPr>
          <w:rFonts w:ascii="微软雅黑" w:eastAsia="宋体" w:hAnsi="微软雅黑" w:hint="eastAsia"/>
          <w:color w:val="FFFFFF" w:themeColor="background1"/>
          <w:sz w:val="28"/>
        </w:rPr>
        <w:t>游标名</w:t>
      </w: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5.</w:t>
      </w:r>
      <w:r>
        <w:rPr>
          <w:rFonts w:ascii="微软雅黑" w:eastAsia="宋体" w:hAnsi="微软雅黑" w:hint="eastAsia"/>
          <w:color w:val="FFFFFF" w:themeColor="background1"/>
          <w:sz w:val="28"/>
        </w:rPr>
        <w:t>释放游标</w:t>
      </w:r>
    </w:p>
    <w:p w:rsidR="00213C4A" w:rsidRDefault="00213C4A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</w:t>
      </w:r>
      <w:r>
        <w:rPr>
          <w:rFonts w:ascii="微软雅黑" w:eastAsia="宋体" w:hAnsi="微软雅黑"/>
          <w:color w:val="FFFFFF" w:themeColor="background1"/>
          <w:sz w:val="28"/>
        </w:rPr>
        <w:t xml:space="preserve">DEALLOCATE </w:t>
      </w:r>
      <w:r>
        <w:rPr>
          <w:rFonts w:ascii="微软雅黑" w:eastAsia="宋体" w:hAnsi="微软雅黑" w:hint="eastAsia"/>
          <w:color w:val="FFFFFF" w:themeColor="background1"/>
          <w:sz w:val="28"/>
        </w:rPr>
        <w:t>游标名</w:t>
      </w:r>
    </w:p>
    <w:p w:rsidR="00434989" w:rsidRDefault="00291C18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例子：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>DECLARE curTest03 SCROLL CURSOR FOR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 xml:space="preserve">SELECT * FROM </w:t>
      </w:r>
      <w:proofErr w:type="spellStart"/>
      <w:r w:rsidRPr="00291C18">
        <w:rPr>
          <w:rFonts w:ascii="微软雅黑" w:eastAsia="宋体" w:hAnsi="微软雅黑"/>
          <w:color w:val="FFFFFF" w:themeColor="background1"/>
          <w:sz w:val="28"/>
        </w:rPr>
        <w:t>EmployeeTerritories</w:t>
      </w:r>
      <w:proofErr w:type="spellEnd"/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lastRenderedPageBreak/>
        <w:t>OPEN curTest03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>DECLARE @</w:t>
      </w:r>
      <w:proofErr w:type="spellStart"/>
      <w:r w:rsidRPr="00291C18">
        <w:rPr>
          <w:rFonts w:ascii="微软雅黑" w:eastAsia="宋体" w:hAnsi="微软雅黑"/>
          <w:color w:val="FFFFFF" w:themeColor="background1"/>
          <w:sz w:val="28"/>
        </w:rPr>
        <w:t>EmployeeID</w:t>
      </w:r>
      <w:proofErr w:type="spellEnd"/>
      <w:r w:rsidRPr="00291C18">
        <w:rPr>
          <w:rFonts w:ascii="微软雅黑" w:eastAsia="宋体" w:hAnsi="微软雅黑"/>
          <w:color w:val="FFFFFF" w:themeColor="background1"/>
          <w:sz w:val="28"/>
        </w:rPr>
        <w:t xml:space="preserve"> INT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>DECLARE @</w:t>
      </w:r>
      <w:proofErr w:type="spellStart"/>
      <w:r w:rsidRPr="00291C18">
        <w:rPr>
          <w:rFonts w:ascii="微软雅黑" w:eastAsia="宋体" w:hAnsi="微软雅黑"/>
          <w:color w:val="FFFFFF" w:themeColor="background1"/>
          <w:sz w:val="28"/>
        </w:rPr>
        <w:t>TerritoryID</w:t>
      </w:r>
      <w:proofErr w:type="spellEnd"/>
      <w:r w:rsidRPr="00291C18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proofErr w:type="gramStart"/>
      <w:r w:rsidRPr="00291C18">
        <w:rPr>
          <w:rFonts w:ascii="微软雅黑" w:eastAsia="宋体" w:hAnsi="微软雅黑"/>
          <w:color w:val="FFFFFF" w:themeColor="background1"/>
          <w:sz w:val="28"/>
        </w:rPr>
        <w:t>VARCHAR(</w:t>
      </w:r>
      <w:proofErr w:type="gramEnd"/>
      <w:r w:rsidRPr="00291C18">
        <w:rPr>
          <w:rFonts w:ascii="微软雅黑" w:eastAsia="宋体" w:hAnsi="微软雅黑"/>
          <w:color w:val="FFFFFF" w:themeColor="background1"/>
          <w:sz w:val="28"/>
        </w:rPr>
        <w:t>20)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>FETCH FIRST FROM curTest03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>INTO @</w:t>
      </w:r>
      <w:proofErr w:type="spellStart"/>
      <w:r w:rsidRPr="00291C18">
        <w:rPr>
          <w:rFonts w:ascii="微软雅黑" w:eastAsia="宋体" w:hAnsi="微软雅黑"/>
          <w:color w:val="FFFFFF" w:themeColor="background1"/>
          <w:sz w:val="28"/>
        </w:rPr>
        <w:t>EmployeeID</w:t>
      </w:r>
      <w:proofErr w:type="spellEnd"/>
      <w:r w:rsidRPr="00291C18">
        <w:rPr>
          <w:rFonts w:ascii="微软雅黑" w:eastAsia="宋体" w:hAnsi="微软雅黑"/>
          <w:color w:val="FFFFFF" w:themeColor="background1"/>
          <w:sz w:val="28"/>
        </w:rPr>
        <w:t>, @</w:t>
      </w:r>
      <w:proofErr w:type="spellStart"/>
      <w:r w:rsidRPr="00291C18">
        <w:rPr>
          <w:rFonts w:ascii="微软雅黑" w:eastAsia="宋体" w:hAnsi="微软雅黑"/>
          <w:color w:val="FFFFFF" w:themeColor="background1"/>
          <w:sz w:val="28"/>
        </w:rPr>
        <w:t>TerritoryID</w:t>
      </w:r>
      <w:proofErr w:type="spellEnd"/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>WHILE @@FETCH_</w:t>
      </w:r>
      <w:proofErr w:type="gramStart"/>
      <w:r w:rsidRPr="00291C18">
        <w:rPr>
          <w:rFonts w:ascii="微软雅黑" w:eastAsia="宋体" w:hAnsi="微软雅黑"/>
          <w:color w:val="FFFFFF" w:themeColor="background1"/>
          <w:sz w:val="28"/>
        </w:rPr>
        <w:t>STATUS !</w:t>
      </w:r>
      <w:proofErr w:type="gramEnd"/>
      <w:r w:rsidRPr="00291C18">
        <w:rPr>
          <w:rFonts w:ascii="微软雅黑" w:eastAsia="宋体" w:hAnsi="微软雅黑"/>
          <w:color w:val="FFFFFF" w:themeColor="background1"/>
          <w:sz w:val="28"/>
        </w:rPr>
        <w:t>= -1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>BEGIN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ab/>
        <w:t>IF @</w:t>
      </w:r>
      <w:proofErr w:type="spellStart"/>
      <w:r w:rsidRPr="00291C18">
        <w:rPr>
          <w:rFonts w:ascii="微软雅黑" w:eastAsia="宋体" w:hAnsi="微软雅黑"/>
          <w:color w:val="FFFFFF" w:themeColor="background1"/>
          <w:sz w:val="28"/>
        </w:rPr>
        <w:t>EmployeeID</w:t>
      </w:r>
      <w:proofErr w:type="spellEnd"/>
      <w:r w:rsidRPr="00291C18">
        <w:rPr>
          <w:rFonts w:ascii="微软雅黑" w:eastAsia="宋体" w:hAnsi="微软雅黑"/>
          <w:color w:val="FFFFFF" w:themeColor="background1"/>
          <w:sz w:val="28"/>
        </w:rPr>
        <w:t xml:space="preserve"> = 5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ab/>
        <w:t>BEGIN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ab/>
      </w:r>
      <w:r w:rsidRPr="00291C18">
        <w:rPr>
          <w:rFonts w:ascii="微软雅黑" w:eastAsia="宋体" w:hAnsi="微软雅黑"/>
          <w:color w:val="FFFFFF" w:themeColor="background1"/>
          <w:sz w:val="28"/>
        </w:rPr>
        <w:tab/>
        <w:t>PRINT 'ID=5'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ab/>
        <w:t>END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ab/>
        <w:t>ELSE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ab/>
        <w:t>BEGIN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ab/>
      </w:r>
      <w:r w:rsidRPr="00291C18">
        <w:rPr>
          <w:rFonts w:ascii="微软雅黑" w:eastAsia="宋体" w:hAnsi="微软雅黑"/>
          <w:color w:val="FFFFFF" w:themeColor="background1"/>
          <w:sz w:val="28"/>
        </w:rPr>
        <w:tab/>
        <w:t>PRINT '</w:t>
      </w:r>
      <w:proofErr w:type="gramStart"/>
      <w:r w:rsidRPr="00291C18">
        <w:rPr>
          <w:rFonts w:ascii="微软雅黑" w:eastAsia="宋体" w:hAnsi="微软雅黑"/>
          <w:color w:val="FFFFFF" w:themeColor="background1"/>
          <w:sz w:val="28"/>
        </w:rPr>
        <w:t>ID!=</w:t>
      </w:r>
      <w:proofErr w:type="gramEnd"/>
      <w:r w:rsidRPr="00291C18">
        <w:rPr>
          <w:rFonts w:ascii="微软雅黑" w:eastAsia="宋体" w:hAnsi="微软雅黑"/>
          <w:color w:val="FFFFFF" w:themeColor="background1"/>
          <w:sz w:val="28"/>
        </w:rPr>
        <w:t>5'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ab/>
        <w:t>END</w:t>
      </w:r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ab/>
        <w:t>FETCH NEXT FROM curTest03 INTO @</w:t>
      </w:r>
      <w:proofErr w:type="spellStart"/>
      <w:r w:rsidRPr="00291C18">
        <w:rPr>
          <w:rFonts w:ascii="微软雅黑" w:eastAsia="宋体" w:hAnsi="微软雅黑"/>
          <w:color w:val="FFFFFF" w:themeColor="background1"/>
          <w:sz w:val="28"/>
        </w:rPr>
        <w:t>EmployeeID</w:t>
      </w:r>
      <w:proofErr w:type="spellEnd"/>
      <w:r w:rsidRPr="00291C18">
        <w:rPr>
          <w:rFonts w:ascii="微软雅黑" w:eastAsia="宋体" w:hAnsi="微软雅黑"/>
          <w:color w:val="FFFFFF" w:themeColor="background1"/>
          <w:sz w:val="28"/>
        </w:rPr>
        <w:t>, @</w:t>
      </w:r>
      <w:proofErr w:type="spellStart"/>
      <w:r w:rsidRPr="00291C18">
        <w:rPr>
          <w:rFonts w:ascii="微软雅黑" w:eastAsia="宋体" w:hAnsi="微软雅黑"/>
          <w:color w:val="FFFFFF" w:themeColor="background1"/>
          <w:sz w:val="28"/>
        </w:rPr>
        <w:t>Territ</w:t>
      </w:r>
      <w:proofErr w:type="spellEnd"/>
      <w:r>
        <w:rPr>
          <w:rFonts w:ascii="微软雅黑" w:eastAsia="宋体" w:hAnsi="微软雅黑"/>
          <w:color w:val="FFFFFF" w:themeColor="background1"/>
          <w:sz w:val="28"/>
        </w:rPr>
        <w:t xml:space="preserve">         </w:t>
      </w:r>
      <w:proofErr w:type="spellStart"/>
      <w:r w:rsidRPr="00291C18">
        <w:rPr>
          <w:rFonts w:ascii="微软雅黑" w:eastAsia="宋体" w:hAnsi="微软雅黑"/>
          <w:color w:val="FFFFFF" w:themeColor="background1"/>
          <w:sz w:val="28"/>
        </w:rPr>
        <w:t>oryID</w:t>
      </w:r>
      <w:proofErr w:type="spellEnd"/>
    </w:p>
    <w:p w:rsidR="00291C18" w:rsidRP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 w:rsidRPr="00291C18">
        <w:rPr>
          <w:rFonts w:ascii="微软雅黑" w:eastAsia="宋体" w:hAnsi="微软雅黑"/>
          <w:color w:val="FFFFFF" w:themeColor="background1"/>
          <w:sz w:val="28"/>
        </w:rPr>
        <w:t>END</w:t>
      </w:r>
    </w:p>
    <w:p w:rsid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tips</w:t>
      </w:r>
      <w:r>
        <w:rPr>
          <w:rFonts w:ascii="微软雅黑" w:eastAsia="宋体" w:hAnsi="微软雅黑" w:hint="eastAsia"/>
          <w:color w:val="FFFFFF" w:themeColor="background1"/>
          <w:sz w:val="28"/>
        </w:rPr>
        <w:t>：</w:t>
      </w:r>
      <w:r w:rsidRPr="00291C18">
        <w:rPr>
          <w:rFonts w:ascii="微软雅黑" w:eastAsia="宋体" w:hAnsi="微软雅黑"/>
          <w:color w:val="FFFFFF" w:themeColor="background1"/>
          <w:sz w:val="28"/>
        </w:rPr>
        <w:t>@@FETCH_STATUS</w:t>
      </w:r>
      <w:r>
        <w:rPr>
          <w:rFonts w:ascii="微软雅黑" w:eastAsia="宋体" w:hAnsi="微软雅黑" w:hint="eastAsia"/>
          <w:color w:val="FFFFFF" w:themeColor="background1"/>
          <w:sz w:val="28"/>
        </w:rPr>
        <w:t>是系统定义的全局变量，表示游标读取下</w:t>
      </w: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        </w:t>
      </w:r>
      <w:r>
        <w:rPr>
          <w:rFonts w:ascii="微软雅黑" w:eastAsia="宋体" w:hAnsi="微软雅黑" w:hint="eastAsia"/>
          <w:color w:val="FFFFFF" w:themeColor="background1"/>
          <w:sz w:val="28"/>
        </w:rPr>
        <w:t>一条数据是否成功，有三个值</w:t>
      </w:r>
    </w:p>
    <w:p w:rsidR="00291C18" w:rsidRDefault="00291C18" w:rsidP="00291C18">
      <w:pPr>
        <w:wordWrap w:val="0"/>
        <w:autoSpaceDE w:val="0"/>
        <w:autoSpaceDN w:val="0"/>
        <w:adjustRightInd w:val="0"/>
        <w:spacing w:after="0" w:line="240" w:lineRule="auto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 xml:space="preserve">    </w:t>
      </w:r>
      <w:r>
        <w:rPr>
          <w:rFonts w:ascii="微软雅黑" w:eastAsia="宋体" w:hAnsi="微软雅黑"/>
          <w:color w:val="FFFFFF" w:themeColor="background1"/>
          <w:sz w:val="28"/>
        </w:rPr>
        <w:t>0.FETCH</w:t>
      </w:r>
      <w:r>
        <w:rPr>
          <w:rFonts w:ascii="微软雅黑" w:eastAsia="宋体" w:hAnsi="微软雅黑" w:hint="eastAsia"/>
          <w:color w:val="FFFFFF" w:themeColor="background1"/>
          <w:sz w:val="28"/>
        </w:rPr>
        <w:t>语句成功</w:t>
      </w:r>
    </w:p>
    <w:p w:rsidR="00291C18" w:rsidRDefault="00291C18" w:rsidP="00BF5DEB">
      <w:pPr>
        <w:wordWrap w:val="0"/>
        <w:autoSpaceDE w:val="0"/>
        <w:autoSpaceDN w:val="0"/>
        <w:adjustRightInd w:val="0"/>
        <w:spacing w:after="0" w:line="240" w:lineRule="auto"/>
        <w:ind w:firstLine="330"/>
        <w:rPr>
          <w:rFonts w:ascii="微软雅黑" w:eastAsia="宋体" w:hAnsi="微软雅黑"/>
          <w:color w:val="FFFFFF" w:themeColor="background1"/>
          <w:sz w:val="28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-</w:t>
      </w:r>
      <w:proofErr w:type="gramStart"/>
      <w:r>
        <w:rPr>
          <w:rFonts w:ascii="微软雅黑" w:eastAsia="宋体" w:hAnsi="微软雅黑"/>
          <w:color w:val="FFFFFF" w:themeColor="background1"/>
          <w:sz w:val="28"/>
        </w:rPr>
        <w:t>1.</w:t>
      </w:r>
      <w:r>
        <w:rPr>
          <w:rFonts w:ascii="微软雅黑" w:eastAsia="宋体" w:hAnsi="微软雅黑" w:hint="eastAsia"/>
          <w:color w:val="FFFFFF" w:themeColor="background1"/>
          <w:sz w:val="28"/>
        </w:rPr>
        <w:t>语句失败或此行不在结果集中</w:t>
      </w:r>
      <w:proofErr w:type="gramEnd"/>
    </w:p>
    <w:p w:rsidR="00BF5DEB" w:rsidRPr="00BF5DEB" w:rsidRDefault="00BF5DEB" w:rsidP="00BF5DEB">
      <w:pPr>
        <w:wordWrap w:val="0"/>
        <w:autoSpaceDE w:val="0"/>
        <w:autoSpaceDN w:val="0"/>
        <w:adjustRightInd w:val="0"/>
        <w:spacing w:after="0" w:line="240" w:lineRule="auto"/>
        <w:ind w:firstLine="330"/>
        <w:rPr>
          <w:rFonts w:ascii="MS Reference Sans Serif" w:hAnsi="MS Reference Sans Serif" w:cs="MS Reference Sans Serif"/>
          <w:color w:val="FF00FF"/>
          <w:sz w:val="25"/>
          <w:szCs w:val="25"/>
        </w:rPr>
      </w:pPr>
      <w:r>
        <w:rPr>
          <w:rFonts w:ascii="微软雅黑" w:eastAsia="宋体" w:hAnsi="微软雅黑" w:hint="eastAsia"/>
          <w:color w:val="FFFFFF" w:themeColor="background1"/>
          <w:sz w:val="28"/>
        </w:rPr>
        <w:t>-</w:t>
      </w:r>
      <w:proofErr w:type="gramStart"/>
      <w:r>
        <w:rPr>
          <w:rFonts w:ascii="微软雅黑" w:eastAsia="宋体" w:hAnsi="微软雅黑"/>
          <w:color w:val="FFFFFF" w:themeColor="background1"/>
          <w:sz w:val="28"/>
        </w:rPr>
        <w:t>2.</w:t>
      </w:r>
      <w:r>
        <w:rPr>
          <w:rFonts w:ascii="微软雅黑" w:eastAsia="宋体" w:hAnsi="微软雅黑" w:hint="eastAsia"/>
          <w:color w:val="FFFFFF" w:themeColor="background1"/>
          <w:sz w:val="28"/>
        </w:rPr>
        <w:t>被提取的行不存在</w:t>
      </w:r>
      <w:proofErr w:type="gramEnd"/>
    </w:p>
    <w:p w:rsidR="00291C18" w:rsidRDefault="00291C18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p w:rsidR="00434989" w:rsidRPr="00434989" w:rsidRDefault="00434989" w:rsidP="00291C18">
      <w:pPr>
        <w:wordWrap w:val="0"/>
        <w:rPr>
          <w:rFonts w:ascii="微软雅黑" w:eastAsia="宋体" w:hAnsi="微软雅黑"/>
          <w:color w:val="FFFFFF" w:themeColor="background1"/>
          <w:sz w:val="28"/>
        </w:rPr>
      </w:pPr>
    </w:p>
    <w:sectPr w:rsidR="00434989" w:rsidRPr="004349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9A"/>
    <w:rsid w:val="00213C4A"/>
    <w:rsid w:val="00291C18"/>
    <w:rsid w:val="002D5D9A"/>
    <w:rsid w:val="00434989"/>
    <w:rsid w:val="006D04D0"/>
    <w:rsid w:val="00BF5DEB"/>
    <w:rsid w:val="00C3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6A71"/>
  <w15:chartTrackingRefBased/>
  <w15:docId w15:val="{3EA7B134-2918-4325-8B69-F1DA5B97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601721483@qq.com</dc:creator>
  <cp:keywords/>
  <dc:description/>
  <cp:lastModifiedBy>601721483@qq.com</cp:lastModifiedBy>
  <cp:revision>6</cp:revision>
  <dcterms:created xsi:type="dcterms:W3CDTF">2017-12-16T07:26:00Z</dcterms:created>
  <dcterms:modified xsi:type="dcterms:W3CDTF">2017-12-16T14:35:00Z</dcterms:modified>
</cp:coreProperties>
</file>