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center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по изучению серверных ОС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Указать преимущества Linux перед Windows</w:t>
      </w:r>
    </w:p>
    <w:p w:rsidR="00000000" w:rsidDel="00000000" w:rsidP="00000000" w:rsidRDefault="00000000" w:rsidRPr="00000000" w14:paraId="00000005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Бесплатная операционная система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Простая установка программ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Простая установка драйверов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Безопасность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Кастомизация Linux.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для слабых компьютеров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Пользоваться Linux проще</w:t>
      </w:r>
    </w:p>
    <w:p w:rsidR="00000000" w:rsidDel="00000000" w:rsidP="00000000" w:rsidRDefault="00000000" w:rsidRPr="00000000" w14:paraId="0000000D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Указать недостатки Linux перед Windows</w:t>
      </w:r>
    </w:p>
    <w:p w:rsidR="00000000" w:rsidDel="00000000" w:rsidP="00000000" w:rsidRDefault="00000000" w:rsidRPr="00000000" w14:paraId="0000000F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Сложность освоения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Отсутствие версий популярных программ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Отсутствие поддержки некоторого оборудования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Недостаточная поддержка игр</w:t>
      </w:r>
    </w:p>
    <w:p w:rsidR="00000000" w:rsidDel="00000000" w:rsidP="00000000" w:rsidRDefault="00000000" w:rsidRPr="00000000" w14:paraId="00000014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Почему большая часть системных администраторов используют Windows?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Active Directory!</w:t>
      </w:r>
    </w:p>
    <w:p w:rsidR="00000000" w:rsidDel="00000000" w:rsidP="00000000" w:rsidRDefault="00000000" w:rsidRPr="00000000" w14:paraId="00000017">
      <w:pPr>
        <w:pStyle w:val="Heading1"/>
        <w:spacing w:before="0" w:lineRule="auto"/>
        <w:ind w:firstLine="709"/>
        <w:jc w:val="both"/>
        <w:rPr>
          <w:rFonts w:ascii="Times New Roman" w:cs="Times New Roman" w:eastAsia="Times New Roman" w:hAnsi="Times New Roman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before="0" w:lineRule="auto"/>
        <w:ind w:left="1429" w:hanging="360"/>
        <w:jc w:val="both"/>
        <w:rPr>
          <w:rFonts w:ascii="Times New Roman" w:cs="Times New Roman" w:eastAsia="Times New Roman" w:hAnsi="Times New Roman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24"/>
          <w:szCs w:val="24"/>
          <w:rtl w:val="0"/>
        </w:rPr>
        <w:t xml:space="preserve">ИЗУЧЕНИЕ ДИСТРИБУТИВОВ LINUX ДЛЯ СЕРВЕРА</w:t>
      </w:r>
    </w:p>
    <w:tbl>
      <w:tblPr>
        <w:tblStyle w:val="Table1"/>
        <w:tblW w:w="147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4"/>
        <w:gridCol w:w="2464"/>
        <w:gridCol w:w="2464"/>
        <w:gridCol w:w="2464"/>
        <w:gridCol w:w="2465"/>
        <w:gridCol w:w="2465"/>
        <w:tblGridChange w:id="0">
          <w:tblGrid>
            <w:gridCol w:w="2464"/>
            <w:gridCol w:w="2464"/>
            <w:gridCol w:w="2464"/>
            <w:gridCol w:w="2464"/>
            <w:gridCol w:w="2465"/>
            <w:gridCol w:w="2465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Ubuntu Server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 Hat Enterprise Linux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SUSE Linux Enterprise Server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CentOS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Debian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Торговый знак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435100"/>
                  <wp:effectExtent b="0" l="0" r="0" t="0"/>
                  <wp:docPr descr="Ubuntu logo" id="32" name="image9.png"/>
                  <a:graphic>
                    <a:graphicData uri="http://schemas.openxmlformats.org/drawingml/2006/picture">
                      <pic:pic>
                        <pic:nvPicPr>
                          <pic:cNvPr descr="Ubuntu logo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104900"/>
                  <wp:effectExtent b="0" l="0" r="0" t="0"/>
                  <wp:docPr descr="Red Hat RHEL 7.4 Introduces Support for ARM Servers" id="34" name="image11.png"/>
                  <a:graphic>
                    <a:graphicData uri="http://schemas.openxmlformats.org/drawingml/2006/picture">
                      <pic:pic>
                        <pic:nvPicPr>
                          <pic:cNvPr descr="Red Hat RHEL 7.4 Introduces Support for ARM Servers"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660400"/>
                  <wp:effectExtent b="0" l="0" r="0" t="0"/>
                  <wp:docPr descr="SUSE Linux Enterprise Server 12 SP5 (SLES12 SP5) released - Linux and  Mainframe" id="37" name="image13.png"/>
                  <a:graphic>
                    <a:graphicData uri="http://schemas.openxmlformats.org/drawingml/2006/picture">
                      <pic:pic>
                        <pic:nvPicPr>
                          <pic:cNvPr descr="SUSE Linux Enterprise Server 12 SP5 (SLES12 SP5) released - Linux and  Mainframe"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435100"/>
                  <wp:effectExtent b="0" l="0" r="0" t="0"/>
                  <wp:docPr descr="CentOS Logo Vector (.SVG) Free Download" id="33" name="image8.png"/>
                  <a:graphic>
                    <a:graphicData uri="http://schemas.openxmlformats.org/drawingml/2006/picture">
                      <pic:pic>
                        <pic:nvPicPr>
                          <pic:cNvPr descr="CentOS Logo Vector (.SVG) Free Download"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422400"/>
                  <wp:effectExtent b="0" l="0" r="0" t="0"/>
                  <wp:docPr descr="Debian Logo Linux Ubuntu Fedora, PNG, 2301x2301px, Debian, Area, Artwork,  Brand, Centos Download Free" id="42" name="image7.jpg"/>
                  <a:graphic>
                    <a:graphicData uri="http://schemas.openxmlformats.org/drawingml/2006/picture">
                      <pic:pic>
                        <pic:nvPicPr>
                          <pic:cNvPr descr="Debian Logo Linux Ubuntu Fedora, PNG, 2301x2301px, Debian, Area, Artwork,  Brand, Centos Download Free" id="0" name="image7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Назначение ОС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Кем разрабатывалась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последнего релиза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Особенности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Преимущества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4"/>
        <w:gridCol w:w="2464"/>
        <w:gridCol w:w="2464"/>
        <w:gridCol w:w="2464"/>
        <w:gridCol w:w="2465"/>
        <w:gridCol w:w="2465"/>
        <w:tblGridChange w:id="0">
          <w:tblGrid>
            <w:gridCol w:w="2464"/>
            <w:gridCol w:w="2464"/>
            <w:gridCol w:w="2464"/>
            <w:gridCol w:w="2464"/>
            <w:gridCol w:w="2465"/>
            <w:gridCol w:w="2465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Oracle Linux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Mageia / Mandriva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ClearOS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 Linux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Slackware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Торговый знак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701800"/>
                  <wp:effectExtent b="0" l="0" r="0" t="0"/>
                  <wp:docPr descr="The Oracle Linux Advantage | Oracle Linux Blog" id="41" name="image20.jpg"/>
                  <a:graphic>
                    <a:graphicData uri="http://schemas.openxmlformats.org/drawingml/2006/picture">
                      <pic:pic>
                        <pic:nvPicPr>
                          <pic:cNvPr descr="The Oracle Linux Advantage | Oracle Linux Blog" id="0" name="image20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435100"/>
                  <wp:effectExtent b="0" l="0" r="0" t="0"/>
                  <wp:docPr descr="MANDRIVA. A BRIEF INTRODUCTION | by Sanskar Wagavkar | Medium" id="40" name="image12.jpg"/>
                  <a:graphic>
                    <a:graphicData uri="http://schemas.openxmlformats.org/drawingml/2006/picture">
                      <pic:pic>
                        <pic:nvPicPr>
                          <pic:cNvPr descr="MANDRIVA. A BRIEF INTRODUCTION | by Sanskar Wagavkar | Medium" id="0" name="image1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117600"/>
                  <wp:effectExtent b="0" l="0" r="0" t="0"/>
                  <wp:docPr descr="ClearOS: Linux Server for Small Business - Secure Online Desktop" id="35" name="image18.jpg"/>
                  <a:graphic>
                    <a:graphicData uri="http://schemas.openxmlformats.org/drawingml/2006/picture">
                      <pic:pic>
                        <pic:nvPicPr>
                          <pic:cNvPr descr="ClearOS: Linux Server for Small Business - Secure Online Desktop" id="0" name="image1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435100"/>
                  <wp:effectExtent b="0" l="0" r="0" t="0"/>
                  <wp:docPr descr="Arch linux, archlinux icon - Free download on Iconfinder" id="56" name="image26.png"/>
                  <a:graphic>
                    <a:graphicData uri="http://schemas.openxmlformats.org/drawingml/2006/picture">
                      <pic:pic>
                        <pic:nvPicPr>
                          <pic:cNvPr descr="Arch linux, archlinux icon - Free download on Iconfinder" id="0" name="image2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422400"/>
                  <wp:effectExtent b="0" l="0" r="0" t="0"/>
                  <wp:docPr descr="Slckware Linux 14.2 on DVD only $3.99 - Shop Linux Online" id="36" name="image4.jpg"/>
                  <a:graphic>
                    <a:graphicData uri="http://schemas.openxmlformats.org/drawingml/2006/picture">
                      <pic:pic>
                        <pic:nvPicPr>
                          <pic:cNvPr descr="Slckware Linux 14.2 on DVD only $3.99 - Shop Linux Online" id="0" name="image4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Назначение ОС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Кем разрабатывалась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последнего релиза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Особенности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Преимущества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4"/>
        <w:gridCol w:w="2464"/>
        <w:gridCol w:w="2464"/>
        <w:gridCol w:w="2464"/>
        <w:gridCol w:w="2465"/>
        <w:gridCol w:w="2465"/>
        <w:tblGridChange w:id="0">
          <w:tblGrid>
            <w:gridCol w:w="2464"/>
            <w:gridCol w:w="2464"/>
            <w:gridCol w:w="2464"/>
            <w:gridCol w:w="2464"/>
            <w:gridCol w:w="2465"/>
            <w:gridCol w:w="2465"/>
          </w:tblGrid>
        </w:tblGridChange>
      </w:tblGrid>
      <w:t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3a47"/>
                <w:rtl w:val="0"/>
              </w:rPr>
              <w:t xml:space="preserve">FreeBSD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Fedora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3a47"/>
                <w:rtl w:val="0"/>
              </w:rPr>
              <w:t xml:space="preserve">Gentoo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OpenBSD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3a47"/>
                <w:rtl w:val="0"/>
              </w:rPr>
              <w:t xml:space="preserve">Solaris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Торговый знак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508000"/>
                  <wp:effectExtent b="0" l="0" r="0" t="0"/>
                  <wp:docPr descr="Файл:Freebsd-logo.png — Вікіпедія" id="38" name="image21.jpg"/>
                  <a:graphic>
                    <a:graphicData uri="http://schemas.openxmlformats.org/drawingml/2006/picture">
                      <pic:pic>
                        <pic:nvPicPr>
                          <pic:cNvPr descr="Файл:Freebsd-logo.png — Вікіпедія" id="0" name="image2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435100"/>
                  <wp:effectExtent b="0" l="0" r="0" t="0"/>
                  <wp:docPr descr="Файл:Fedora-logo.svg — Википедия" id="43" name="image27.png"/>
                  <a:graphic>
                    <a:graphicData uri="http://schemas.openxmlformats.org/drawingml/2006/picture">
                      <pic:pic>
                        <pic:nvPicPr>
                          <pic:cNvPr descr="Файл:Fedora-logo.svg — Википедия" id="0" name="image2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1511300"/>
                  <wp:effectExtent b="0" l="0" r="0" t="0"/>
                  <wp:docPr descr="Gentoo Linux — Википедия" id="31" name="image10.jpg"/>
                  <a:graphic>
                    <a:graphicData uri="http://schemas.openxmlformats.org/drawingml/2006/picture">
                      <pic:pic>
                        <pic:nvPicPr>
                          <pic:cNvPr descr="Gentoo Linux — Википедия" id="0" name="image10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927100"/>
                  <wp:effectExtent b="0" l="0" r="0" t="0"/>
                  <wp:docPr descr="OpenBSD - Wikipedia" id="57" name="image25.png"/>
                  <a:graphic>
                    <a:graphicData uri="http://schemas.openxmlformats.org/drawingml/2006/picture">
                      <pic:pic>
                        <pic:nvPicPr>
                          <pic:cNvPr descr="OpenBSD - Wikipedia"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28750" cy="711200"/>
                  <wp:effectExtent b="0" l="0" r="0" t="0"/>
                  <wp:docPr descr="Solaris Logo | Solaris, Operating systems, Tech logos" id="39" name="image24.jpg"/>
                  <a:graphic>
                    <a:graphicData uri="http://schemas.openxmlformats.org/drawingml/2006/picture">
                      <pic:pic>
                        <pic:nvPicPr>
                          <pic:cNvPr descr="Solaris Logo | Solaris, Operating systems, Tech logos" id="0" name="image24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Назначение ОС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Кем разрабатывалась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последнего релиза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Особенности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Преимущества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4444"/>
          <w:rtl w:val="0"/>
        </w:rPr>
        <w:t xml:space="preserve">6. ORACLE LINUX</w:t>
      </w:r>
    </w:p>
    <w:p w:rsidR="00000000" w:rsidDel="00000000" w:rsidP="00000000" w:rsidRDefault="00000000" w:rsidRPr="00000000" w14:paraId="000000A2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273479" cy="581025"/>
            <wp:effectExtent b="0" l="0" r="0" t="0"/>
            <wp:docPr descr="https://tagline.ru/file/img/oracle-linux-logo_tagline-server-os.png" id="44" name="image5.png"/>
            <a:graphic>
              <a:graphicData uri="http://schemas.openxmlformats.org/drawingml/2006/picture">
                <pic:pic>
                  <pic:nvPicPr>
                    <pic:cNvPr descr="https://tagline.ru/file/img/oracle-linux-logo_tagline-server-os.png" id="0" name="image5.png"/>
                    <pic:cNvPicPr preferRelativeResize="0"/>
                  </pic:nvPicPr>
                  <pic:blipFill>
                    <a:blip r:embed="rId23"/>
                    <a:srcRect b="26250" l="0" r="0" t="28125"/>
                    <a:stretch>
                      <a:fillRect/>
                    </a:stretch>
                  </pic:blipFill>
                  <pic:spPr>
                    <a:xfrm>
                      <a:off x="0" y="0"/>
                      <a:ext cx="1273479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Oracle Linux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(прежде известная как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Oracle Enterprise Linux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Unbreakable Linux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) — открытый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дистрибутив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операционной системы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b0080"/>
            <w:u w:val="single"/>
            <w:rtl w:val="0"/>
          </w:rPr>
          <w:t xml:space="preserve">Linux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 доступный под лицензией GNU General Public License и свободный для скачивания через сайт корпорации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Oracle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(после регистрации в Oracle Software Delivery Cloud). Oracle также предоставляет услуги по платной технической поддержке организаций, использующих дистрибутив.</w:t>
      </w:r>
    </w:p>
    <w:p w:rsidR="00000000" w:rsidDel="00000000" w:rsidP="00000000" w:rsidRDefault="00000000" w:rsidRPr="00000000" w14:paraId="000000A4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Создан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25 октября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2006 года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на основе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Red Hat Enterprise Linux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 появление дистрибутива серьёзно повлияло на курс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акций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Red Hat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 который снизился на 28 % и составил 14,25 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доллара США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за акцию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b0080"/>
            <w:vertAlign w:val="superscript"/>
            <w:rtl w:val="0"/>
          </w:rPr>
          <w:t xml:space="preserve">[8]</w:t>
        </w:r>
      </w:hyperlink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b0080"/>
            <w:vertAlign w:val="superscript"/>
            <w:rtl w:val="0"/>
          </w:rPr>
          <w:t xml:space="preserve">[9]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 так как фактически предлагая копию дистрибутива от Red Hat, Oracle устанавливает стоимость услуг по технической поддержке на Oracle Linux вдвое ниже (от $99 в расчёте на систему в год до $1199 за пакет расширенных услуг, включающий юридическую защиту пользователей Linux)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b0080"/>
            <w:vertAlign w:val="superscript"/>
            <w:rtl w:val="0"/>
          </w:rPr>
          <w:t xml:space="preserve">[10]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22 марта 2012 года корпорация Oracle объявила о том, что дистрибутивы, обновления и 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a55858"/>
            <w:rtl w:val="0"/>
          </w:rPr>
          <w:t xml:space="preserve">Errata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для Oracle Linux становятся доступными бесплатно, в том числе для коммерческого использования (до этого, как и у Red Hat, обновления и исправления были доступны только подписчикам техподдержки).</w:t>
      </w:r>
    </w:p>
    <w:p w:rsidR="00000000" w:rsidDel="00000000" w:rsidP="00000000" w:rsidRDefault="00000000" w:rsidRPr="00000000" w14:paraId="000000A6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50"/>
        </w:rPr>
        <w:drawing>
          <wp:inline distB="0" distT="0" distL="0" distR="0">
            <wp:extent cx="4511175" cy="3390900"/>
            <wp:effectExtent b="0" l="0" r="0" t="0"/>
            <wp:docPr descr="20-thank-you" id="46" name="image2.jpg"/>
            <a:graphic>
              <a:graphicData uri="http://schemas.openxmlformats.org/drawingml/2006/picture">
                <pic:pic>
                  <pic:nvPicPr>
                    <pic:cNvPr descr="20-thank-you" id="0" name="image2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1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Oracle Linux это достаточно сильный конкурент для Red Hat Enterprise Linux, так как поддержка от Oracle, наполовину дешевле, чем поддержка Red Hat.</w:t>
      </w:r>
    </w:p>
    <w:p w:rsidR="00000000" w:rsidDel="00000000" w:rsidP="00000000" w:rsidRDefault="00000000" w:rsidRPr="00000000" w14:paraId="000000A8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Дистрибутив оптимизирован в первую очередь для работы баз данных, поэтому если вам нужны базы данных, лучше использовать именно этот дистрибутив.</w:t>
      </w:r>
    </w:p>
    <w:p w:rsidR="00000000" w:rsidDel="00000000" w:rsidP="00000000" w:rsidRDefault="00000000" w:rsidRPr="00000000" w14:paraId="000000A9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Последняя версия Oracle Linux 7.2 вышла в ноябре 2015 и основана на Red Hat Enterprise 7.2.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4444"/>
          <w:rtl w:val="0"/>
        </w:rPr>
        <w:t xml:space="preserve">7. MAGEIA / MANDRIVA</w:t>
      </w:r>
    </w:p>
    <w:p w:rsidR="00000000" w:rsidDel="00000000" w:rsidP="00000000" w:rsidRDefault="00000000" w:rsidRPr="00000000" w14:paraId="000000AC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Mageia - это форк с открытым исходным кодом проекта Mandriva Linux, который был закрыт в 2011 году. Форк означает 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highlight w:val="white"/>
          <w:rtl w:val="0"/>
        </w:rPr>
        <w:t xml:space="preserve">ответвление — использование кодовой базы программного проекта в качестве старта для другогою. 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 Релиз Mageia 5 состоялся в 2015 году, а релиз Mageia 6 ожидается в августе-сентябре 2016.</w:t>
      </w:r>
    </w:p>
    <w:p w:rsidR="00000000" w:rsidDel="00000000" w:rsidP="00000000" w:rsidRDefault="00000000" w:rsidRPr="00000000" w14:paraId="000000AD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50"/>
        </w:rPr>
        <w:drawing>
          <wp:inline distB="0" distT="0" distL="0" distR="0">
            <wp:extent cx="4162425" cy="2601515"/>
            <wp:effectExtent b="0" l="0" r="0" t="0"/>
            <wp:docPr descr="mageia-6-is-getting-closer-to-a-final-release-could-ship-with-linux-kernel-4-7-505897-2" id="45" name="image15.jpg"/>
            <a:graphic>
              <a:graphicData uri="http://schemas.openxmlformats.org/drawingml/2006/picture">
                <pic:pic>
                  <pic:nvPicPr>
                    <pic:cNvPr descr="mageia-6-is-getting-closer-to-a-final-release-could-ship-with-linux-kernel-4-7-505897-2" id="0" name="image15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0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Этот дистрибутив разработан во Франции и пользуется популярностью в Европе и Южной Америке. Название Mandriva и сама кодовая база взята из дистрибутива Mandrake и Connectiva Linux.</w:t>
      </w:r>
    </w:p>
    <w:p w:rsidR="00000000" w:rsidDel="00000000" w:rsidP="00000000" w:rsidRDefault="00000000" w:rsidRPr="00000000" w14:paraId="000000AF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Mageia сохраняет сильные стороны Mandriva и развивается дальше поддерживая новые функции и возможности. Обновления Mageia выпускаются раз в 9 месяцев и каждый релиз поддерживается в течение двух циклов, 18 месяцев.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4444"/>
          <w:rtl w:val="0"/>
        </w:rPr>
        <w:t xml:space="preserve">8. CLEAR OS</w:t>
      </w:r>
    </w:p>
    <w:p w:rsidR="00000000" w:rsidDel="00000000" w:rsidP="00000000" w:rsidRDefault="00000000" w:rsidRPr="00000000" w14:paraId="000000B2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/>
        <w:drawing>
          <wp:inline distB="0" distT="0" distL="0" distR="0">
            <wp:extent cx="971550" cy="757350"/>
            <wp:effectExtent b="0" l="0" r="0" t="0"/>
            <wp:docPr descr="ÐÐ°ÑÑÐ¸Ð½ÐºÐ¸ Ð¿Ð¾ Ð·Ð°Ð¿ÑÐ¾ÑÑ ClearOS" id="48" name="image1.jpg"/>
            <a:graphic>
              <a:graphicData uri="http://schemas.openxmlformats.org/drawingml/2006/picture">
                <pic:pic>
                  <pic:nvPicPr>
                    <pic:cNvPr descr="ÐÐ°ÑÑÐ¸Ð½ÐºÐ¸ Ð¿Ð¾ Ð·Ð°Ð¿ÑÐ¾ÑÑ ClearOS" id="0" name="image1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ClearOS - это дистрибутив с открытым исходным кодом на основе Red Hat Enterprise Linux и CentOS, разрабатываемый в Intel. Он может использоваться в качестве сервера, шлюза в сеть, или платформы для приложений.</w:t>
      </w:r>
    </w:p>
    <w:p w:rsidR="00000000" w:rsidDel="00000000" w:rsidP="00000000" w:rsidRDefault="00000000" w:rsidRPr="00000000" w14:paraId="000000B4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50"/>
        </w:rPr>
        <w:drawing>
          <wp:inline distB="0" distT="0" distL="0" distR="0">
            <wp:extent cx="5140584" cy="3520785"/>
            <wp:effectExtent b="0" l="0" r="0" t="0"/>
            <wp:docPr descr="maxresdefault" id="47" name="image3.jpg"/>
            <a:graphic>
              <a:graphicData uri="http://schemas.openxmlformats.org/drawingml/2006/picture">
                <pic:pic>
                  <pic:nvPicPr>
                    <pic:cNvPr descr="maxresdefault" id="0" name="image3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584" cy="352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Ранее известный как ClarkConnect, ClearOS стал отличным вариантом для реализации сервера на Linux для малого бизнеса. Здесь есть отличный веб-интерфейс, для управления системой, а также очень много документации. Поэтому этот дистрибутив будет отличным вариантом для начинающих.</w:t>
      </w:r>
    </w:p>
    <w:p w:rsidR="00000000" w:rsidDel="00000000" w:rsidP="00000000" w:rsidRDefault="00000000" w:rsidRPr="00000000" w14:paraId="000000B6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Кроме коммерческой версии, есть ClearOS Community Edition, а также недорогая профессиональная версия, в которой есть техническая поддержка и целый ряд дополнительных функций. Дистрибутив поддерживается Clear Foundation, также здесь есть магазин приложений как платных, так и бесплатных, которые могут быть использованы для расширения возможностей ОС.</w:t>
      </w:r>
    </w:p>
    <w:p w:rsidR="00000000" w:rsidDel="00000000" w:rsidP="00000000" w:rsidRDefault="00000000" w:rsidRPr="00000000" w14:paraId="000000B7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Последний крупный релиз ClearOS стал доступен для загрузки в марте 2015. Последнее обновление ClearOS 7.2 получило редакции для дома и бизнеса, улучшенную поддержку виртуализации (в том числе Microsoft HyperV), поддержку XFS и Btrfs, новую динамическую панель приборов, поддержку кэширования LVM и поддержку IPv6.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4444"/>
          <w:rtl w:val="0"/>
        </w:rPr>
        <w:t xml:space="preserve">9. ARCH LINUX</w:t>
      </w:r>
    </w:p>
    <w:p w:rsidR="00000000" w:rsidDel="00000000" w:rsidP="00000000" w:rsidRDefault="00000000" w:rsidRPr="00000000" w14:paraId="000000BA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Простой, легкий дистрибутив Arch Linux, разработан для более опытных пользователей Linux. Здесь нет поддержки, а установка совсем непростая, в отличие от того, что предлагают другие лучшие дистрибутивы linux для сервера. Но это не значит, что Arch Linux нельзя использовать в качестве сервера.</w:t>
      </w:r>
    </w:p>
    <w:p w:rsidR="00000000" w:rsidDel="00000000" w:rsidP="00000000" w:rsidRDefault="00000000" w:rsidRPr="00000000" w14:paraId="000000BB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50"/>
        </w:rPr>
        <w:drawing>
          <wp:inline distB="0" distT="0" distL="0" distR="0">
            <wp:extent cx="5323439" cy="3327150"/>
            <wp:effectExtent b="0" l="0" r="0" t="0"/>
            <wp:docPr descr="arch-linux-2015-07-01-is-now-available-for-download-485816-2" id="50" name="image6.jpg"/>
            <a:graphic>
              <a:graphicData uri="http://schemas.openxmlformats.org/drawingml/2006/picture">
                <pic:pic>
                  <pic:nvPicPr>
                    <pic:cNvPr descr="arch-linux-2015-07-01-is-now-available-for-download-485816-2" id="0" name="image6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439" cy="332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Как и в Gentoo, здесь используется модель скользящих релизов, а это значит, что система всегда будет обновляться до самой новой версии, без релизов.</w:t>
      </w:r>
    </w:p>
    <w:p w:rsidR="00000000" w:rsidDel="00000000" w:rsidP="00000000" w:rsidRDefault="00000000" w:rsidRPr="00000000" w14:paraId="000000BD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Менеджер пакетов Pacman обеспечивает обновление программного обеспечения до последних версий, с разрешением зависимостей. Правда, такой способ обновлений может иногда вызвать проблемы, при неаккуратном обращении.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smallCaps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4444"/>
          <w:rtl w:val="0"/>
        </w:rPr>
        <w:t xml:space="preserve">10. SLACKWARE</w:t>
      </w:r>
    </w:p>
    <w:p w:rsidR="00000000" w:rsidDel="00000000" w:rsidP="00000000" w:rsidRDefault="00000000" w:rsidRPr="00000000" w14:paraId="000000C0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Несмотря на то что Slackware не является коммерческим дистрибутивом, разработчики поддерживают отношения с несколькими компаниями, которые обеспечивают платную поддержку.</w:t>
      </w:r>
    </w:p>
    <w:p w:rsidR="00000000" w:rsidDel="00000000" w:rsidP="00000000" w:rsidRDefault="00000000" w:rsidRPr="00000000" w14:paraId="000000C1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50"/>
        </w:rPr>
        <w:drawing>
          <wp:inline distB="0" distT="0" distL="0" distR="0">
            <wp:extent cx="4618715" cy="2771229"/>
            <wp:effectExtent b="0" l="0" r="0" t="0"/>
            <wp:docPr descr="slackware142-kde" id="49" name="image23.png"/>
            <a:graphic>
              <a:graphicData uri="http://schemas.openxmlformats.org/drawingml/2006/picture">
                <pic:pic>
                  <pic:nvPicPr>
                    <pic:cNvPr descr="slackware142-kde" id="0" name="image2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715" cy="277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Это один из самых ранних дистрибутивов Linux. Он выпущен в 1993 году и имеет много поклонников. Разработчики регулярно выпускают новые версии, последняя Slackware 14.2 вышла в июле 2016.</w:t>
      </w:r>
    </w:p>
    <w:p w:rsidR="00000000" w:rsidDel="00000000" w:rsidP="00000000" w:rsidRDefault="00000000" w:rsidRPr="00000000" w14:paraId="000000C3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09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hd w:fill="fcfdfd" w:val="clear"/>
        <w:spacing w:before="0" w:lineRule="auto"/>
        <w:ind w:firstLine="709"/>
        <w:jc w:val="both"/>
        <w:rPr>
          <w:rFonts w:ascii="Times New Roman" w:cs="Times New Roman" w:eastAsia="Times New Roman" w:hAnsi="Times New Roman"/>
          <w:color w:val="003a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a47"/>
          <w:sz w:val="24"/>
          <w:szCs w:val="24"/>
          <w:rtl w:val="0"/>
        </w:rPr>
        <w:t xml:space="preserve">11. FreeBSD</w:t>
      </w:r>
    </w:p>
    <w:p w:rsidR="00000000" w:rsidDel="00000000" w:rsidP="00000000" w:rsidRDefault="00000000" w:rsidRPr="00000000" w14:paraId="000000C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933450" cy="933450"/>
            <wp:effectExtent b="0" l="0" r="0" t="0"/>
            <wp:docPr descr="https://tagline.ru/file/img/freebsd-logo_tagline-server-os.png" id="52" name="image17.png"/>
            <a:graphic>
              <a:graphicData uri="http://schemas.openxmlformats.org/drawingml/2006/picture">
                <pic:pic>
                  <pic:nvPicPr>
                    <pic:cNvPr descr="https://tagline.ru/file/img/freebsd-logo_tagline-server-os.png"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dfd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  <w:rtl w:val="0"/>
        </w:rPr>
        <w:t xml:space="preserve">FreeBSD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  <w:rtl w:val="0"/>
        </w:rPr>
        <w:t xml:space="preserve"> - Unix-подобная операционная система, очень популярна среди Интернет компаний, так как данная операционная система отлично подходит для всевозможных web-серверов.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dfd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  <w:rtl w:val="0"/>
        </w:rPr>
        <w:t xml:space="preserve">FreeBSD отличный вариант для web-сервера потому что, это мощный TCP/IP-стек с поддержкой промышленных стандартов, таких как SLIP, PPP, NFS, DHCP и NIS. И поэтому FreeBSD может легко взаимодействовать с другими системами, а также работать сервером крупного предприятия, предоставляя жизненно важные функции, такие как NFS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  <w:rtl w:val="0"/>
        </w:rPr>
        <w:t xml:space="preserve">удалённый доступ к файлам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  <w:rtl w:val="0"/>
        </w:rPr>
        <w:t xml:space="preserve">) и услуги электронной почты, или представлять Вашу организацию в Интернете, обеспечивая работу таких служб как: WWW, FTP, маршрутизацию и функции межсетевого экрана.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dfd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  <w:rtl w:val="0"/>
        </w:rPr>
        <w:t xml:space="preserve">На FreeBSD работают одни из самых крупных и загруженных сайтов в Интернете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Yahoo!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c1f"/>
          <w:sz w:val="24"/>
          <w:szCs w:val="24"/>
          <w:u w:val="none"/>
          <w:shd w:fill="auto" w:val="clear"/>
          <w:vertAlign w:val="baseline"/>
          <w:rtl w:val="0"/>
        </w:rPr>
        <w:t xml:space="preserve">) и большая доля всех остальных сайтов также работают на FreeBSD. Но FreeBSD можно использовать не только как платформу для Интернет-сервера, но и в качестве обычного сервера, который выполняет все те задачи, которые выполняют другие серверные операционные системы и ограничивать возможности FreeBSD не нужно. FreeBSD отличается высокой безопасностью и производительностью. Кроме того, данная операционная система обойдется Вам бесплатно и помимо всего прочего FreeBSD разрабатывается и поддерживается большой командой разработчиков.</w:t>
      </w:r>
    </w:p>
    <w:p w:rsidR="00000000" w:rsidDel="00000000" w:rsidP="00000000" w:rsidRDefault="00000000" w:rsidRPr="00000000" w14:paraId="000000C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Fedora</w:t>
      </w:r>
    </w:p>
    <w:p w:rsidR="00000000" w:rsidDel="00000000" w:rsidP="00000000" w:rsidRDefault="00000000" w:rsidRPr="00000000" w14:paraId="000000C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19150" cy="819150"/>
            <wp:effectExtent b="0" l="0" r="0" t="0"/>
            <wp:docPr descr="https://tagline.ru/file/img/fedora-logo_tagline-server-os.png" id="51" name="image14.png"/>
            <a:graphic>
              <a:graphicData uri="http://schemas.openxmlformats.org/drawingml/2006/picture">
                <pic:pic>
                  <pic:nvPicPr>
                    <pic:cNvPr descr="https://tagline.ru/file/img/fedora-logo_tagline-server-os.png"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— дистрибутив операционной системы 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GNU/Linux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 Этот 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дистрибутив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спонсируется фирмой 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Red Hat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и поддерживается сообществом. Компания 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Red Hat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не предоставляет поддержку пользователям Fedora, поддержка осуществляется открытым сообществом.</w:t>
      </w:r>
    </w:p>
    <w:p w:rsidR="00000000" w:rsidDel="00000000" w:rsidP="00000000" w:rsidRDefault="00000000" w:rsidRPr="00000000" w14:paraId="000000D1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Цель проекта Fedora — построение целостной операционной системы из 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свободного программного обеспечения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 Версии выходят каждые 6-8 месяцев. Дистрибутив рассчитан на тех, кто любит работать с новыми версиями программ. Изменения, предназначенные для 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Red Hat Enterprise Linux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 сначала проходят обкатку в данном дистрибутиве. По лицензионным соображениям отсутствует поддержка 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MP3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и 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DivX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 Тем не менее, существует достаточное количество дополнительных 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репозиториев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 устраняющих данное неудобство и содержащих большое число дополнительных программ. Согласно статистике 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DistroWatch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 дистрибутив пользуется популярностью среди пользователей. Одновременно поддерживаются 2 последние версии.</w:t>
      </w:r>
    </w:p>
    <w:p w:rsidR="00000000" w:rsidDel="00000000" w:rsidP="00000000" w:rsidRDefault="00000000" w:rsidRPr="00000000" w14:paraId="000000D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Данный дистрибутив разрабатывается компанией Red Hat Enterprise. В дистрибутив Fedora добавляются возможности, которые в будущем будут использованы в дистрибутиве Red Hat.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cfdfd" w:val="clear"/>
        <w:ind w:firstLine="709"/>
        <w:jc w:val="both"/>
        <w:rPr>
          <w:rFonts w:ascii="Times New Roman" w:cs="Times New Roman" w:eastAsia="Times New Roman" w:hAnsi="Times New Roman"/>
          <w:b w:val="1"/>
          <w:color w:val="003a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a47"/>
          <w:rtl w:val="0"/>
        </w:rPr>
        <w:t xml:space="preserve">13. Gentoo</w:t>
      </w:r>
    </w:p>
    <w:p w:rsidR="00000000" w:rsidDel="00000000" w:rsidP="00000000" w:rsidRDefault="00000000" w:rsidRPr="00000000" w14:paraId="000000D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24000" cy="1323975"/>
            <wp:effectExtent b="0" l="0" r="0" t="0"/>
            <wp:docPr descr="https://tagline.ru/file/img/gentoo-logo_tagline-server-os.png" id="55" name="image19.png"/>
            <a:graphic>
              <a:graphicData uri="http://schemas.openxmlformats.org/drawingml/2006/picture">
                <pic:pic>
                  <pic:nvPicPr>
                    <pic:cNvPr descr="https://tagline.ru/file/img/gentoo-logo_tagline-server-os.png" id="0" name="image19.png"/>
                    <pic:cNvPicPr preferRelativeResize="0"/>
                  </pic:nvPicPr>
                  <pic:blipFill>
                    <a:blip r:embed="rId56"/>
                    <a:srcRect b="7499" l="0" r="0" t="56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cfdfd" w:val="clear"/>
        <w:ind w:firstLine="709"/>
        <w:jc w:val="both"/>
        <w:rPr>
          <w:rFonts w:ascii="Times New Roman" w:cs="Times New Roman" w:eastAsia="Times New Roman" w:hAnsi="Times New Roman"/>
          <w:color w:val="0f1c1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c1f"/>
          <w:rtl w:val="0"/>
        </w:rPr>
        <w:t xml:space="preserve">Gentoo</w:t>
      </w:r>
      <w:r w:rsidDel="00000000" w:rsidR="00000000" w:rsidRPr="00000000">
        <w:rPr>
          <w:rFonts w:ascii="Times New Roman" w:cs="Times New Roman" w:eastAsia="Times New Roman" w:hAnsi="Times New Roman"/>
          <w:color w:val="0f1c1f"/>
          <w:rtl w:val="0"/>
        </w:rPr>
        <w:t xml:space="preserve"> - дистрибутив Linux, популярен тем, что он максимально гибок в настройке и при правильной настройке. Вы в результате получите выгоду в производительности.</w:t>
      </w:r>
    </w:p>
    <w:p w:rsidR="00000000" w:rsidDel="00000000" w:rsidP="00000000" w:rsidRDefault="00000000" w:rsidRPr="00000000" w14:paraId="000000D8">
      <w:pPr>
        <w:shd w:fill="fcfdfd" w:val="clear"/>
        <w:ind w:firstLine="709"/>
        <w:jc w:val="both"/>
        <w:rPr>
          <w:rFonts w:ascii="Times New Roman" w:cs="Times New Roman" w:eastAsia="Times New Roman" w:hAnsi="Times New Roman"/>
          <w:color w:val="0f1c1f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c1f"/>
          <w:rtl w:val="0"/>
        </w:rPr>
        <w:t xml:space="preserve">Также известен тем, что данным дистрибутивом пользуются только профессионалы своего дела, так как имеет самую сложную настройку и требует определенных знаний. Gentoo имеет ряд своих достоинств таких как: быстрая скорость работы, отличное сообщество пользователей.</w:t>
      </w:r>
    </w:p>
    <w:p w:rsidR="00000000" w:rsidDel="00000000" w:rsidP="00000000" w:rsidRDefault="00000000" w:rsidRPr="00000000" w14:paraId="000000D9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Gentoo Linux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(произносится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дже́нту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 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сленг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—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ге́нту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ге́нта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; по названию быстроплавающего 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папуанского пингвина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) — популярный 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дистрибутив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GNU/Linux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с мощной и гибкой технологией 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Portage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 совмещающей в себе возможности конфигурирования и настройки, а также автоматизированную систему управления пакетами. Последняя создавалась под влиянием </w:t>
      </w:r>
      <w:r w:rsidDel="00000000" w:rsidR="00000000" w:rsidRPr="00000000">
        <w:rPr>
          <w:rFonts w:ascii="Times New Roman" w:cs="Times New Roman" w:eastAsia="Times New Roman" w:hAnsi="Times New Roman"/>
          <w:color w:val="0b0080"/>
          <w:rtl w:val="0"/>
        </w:rPr>
        <w:t xml:space="preserve">системы управления пакетами во FreeBSD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 Отличительной особенностью Gentoo является наличие оптимизации под конкретное аппаратное обеспечение.</w:t>
      </w:r>
    </w:p>
    <w:p w:rsidR="00000000" w:rsidDel="00000000" w:rsidP="00000000" w:rsidRDefault="00000000" w:rsidRPr="00000000" w14:paraId="000000DA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Дистрибутив ведёт своё начало с разработки 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a55858"/>
            <w:rtl w:val="0"/>
          </w:rPr>
          <w:t xml:space="preserve">Дэниелом Роббинсом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дистрибутива Enoch Linux в 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1999 году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 Благодаря системе Portage, позволяющей сделать из Gentoo практически всё, что угодно (от сервера до рабочей станции), этот дистрибутив можно отнести к так называемым мета-дистрибутивам.</w:t>
      </w:r>
    </w:p>
    <w:p w:rsidR="00000000" w:rsidDel="00000000" w:rsidP="00000000" w:rsidRDefault="00000000" w:rsidRPr="00000000" w14:paraId="000000DB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hd w:fill="f8f9fa" w:val="clear"/>
          <w:rtl w:val="0"/>
        </w:rPr>
        <w:t xml:space="preserve">Цель Gentoo — разработка инструментов и систем, позволяющих пользователю заниматься своим делом как можно эффективнее и в своё удовольствие, так, как он сочтёт нужным. Инструменты должны приносить радость и помогать пользователю. Такое возможно только тогда, когда инструменты создаются, чтобы отражать и проводить волю пользователя, оставляя для него открытыми все возможности вплоть до финальной стадии (исходного кода). Все мы сталкивались с ситуациями, когда инструменты стремились навязать нам свою собственную волю. </w:t>
      </w:r>
    </w:p>
    <w:p w:rsidR="00000000" w:rsidDel="00000000" w:rsidP="00000000" w:rsidRDefault="00000000" w:rsidRPr="00000000" w14:paraId="000000DC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OpenBSD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09"/>
        <w:jc w:val="both"/>
        <w:rPr>
          <w:rFonts w:ascii="Times New Roman" w:cs="Times New Roman" w:eastAsia="Times New Roman" w:hAnsi="Times New Roman"/>
          <w:color w:val="3472c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933450" cy="657225"/>
            <wp:effectExtent b="0" l="0" r="0" t="0"/>
            <wp:docPr descr="https://tagline.ru/file/img/openbsd-logo_tagline-server-os.png" id="53" name="image22.png"/>
            <a:graphic>
              <a:graphicData uri="http://schemas.openxmlformats.org/drawingml/2006/picture">
                <pic:pic>
                  <pic:nvPicPr>
                    <pic:cNvPr descr="https://tagline.ru/file/img/openbsd-logo_tagline-server-os.png" id="0" name="image22.png"/>
                    <pic:cNvPicPr preferRelativeResize="0"/>
                  </pic:nvPicPr>
                  <pic:blipFill>
                    <a:blip r:embed="rId65"/>
                    <a:srcRect b="15305" l="0" r="0" t="1428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OpenBSD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— 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свободная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многоплатформенная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операционная система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основанная на 4.4BSD — 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BSD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-реализации 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UNIX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-системы. Основным отличием OpenBSD от других свободных операционных систем, базирующихся на 4.4BSD (таких, как 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NetBSD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 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FreeBSD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), является изначальная ориентированность проекта на создание наиболее 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безопасной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свободной и лицензионно чистой из существующих операционных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OpenBSD отличается от других свободных BSD-систем своей системой разработки. Никакой код не может попасть в систему извне случайно; любые изменения просматриваются ответственными за соответствующую часть системы лицами. Любая ошибка, найденная в одном месте, вызывает пересмотр всего аналогичного кода.</w:t>
      </w:r>
    </w:p>
    <w:p w:rsidR="00000000" w:rsidDel="00000000" w:rsidP="00000000" w:rsidRDefault="00000000" w:rsidRPr="00000000" w14:paraId="000000E1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В OpenBSD уделяется огромное внимание качеству документации. Любая ошибка в 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0b0080"/>
            <w:rtl w:val="0"/>
          </w:rPr>
          <w:t xml:space="preserve">man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-странице считается серьёзной и немедленно исправляется. Также большое внимание уделяется простоте и ясности кода — поскольку разработчики небезосновательно полагают, что чем проще код, тем меньше вероятность пропустить ошибку.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cfdfd" w:val="clear"/>
        <w:ind w:firstLine="709"/>
        <w:jc w:val="both"/>
        <w:rPr>
          <w:rFonts w:ascii="Times New Roman" w:cs="Times New Roman" w:eastAsia="Times New Roman" w:hAnsi="Times New Roman"/>
          <w:b w:val="1"/>
          <w:color w:val="003a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a47"/>
          <w:rtl w:val="0"/>
        </w:rPr>
        <w:t xml:space="preserve">15. Solaris</w:t>
      </w:r>
    </w:p>
    <w:p w:rsidR="00000000" w:rsidDel="00000000" w:rsidP="00000000" w:rsidRDefault="00000000" w:rsidRPr="00000000" w14:paraId="000000E4">
      <w:pPr>
        <w:shd w:fill="fcfdfd" w:val="clear"/>
        <w:ind w:firstLine="709"/>
        <w:jc w:val="both"/>
        <w:rPr>
          <w:rFonts w:ascii="Times New Roman" w:cs="Times New Roman" w:eastAsia="Times New Roman" w:hAnsi="Times New Roman"/>
          <w:b w:val="1"/>
          <w:color w:val="0f1c1f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c1f"/>
        </w:rPr>
        <w:drawing>
          <wp:inline distB="0" distT="0" distL="0" distR="0">
            <wp:extent cx="1000125" cy="812602"/>
            <wp:effectExtent b="0" l="0" r="0" t="0"/>
            <wp:docPr descr="Скриншот 8" id="54" name="image16.jpg"/>
            <a:graphic>
              <a:graphicData uri="http://schemas.openxmlformats.org/drawingml/2006/picture">
                <pic:pic>
                  <pic:nvPicPr>
                    <pic:cNvPr descr="Скриншот 8" id="0" name="image16.jp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12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cfdfd" w:val="clear"/>
        <w:ind w:firstLine="709"/>
        <w:jc w:val="both"/>
        <w:rPr>
          <w:rFonts w:ascii="Times New Roman" w:cs="Times New Roman" w:eastAsia="Times New Roman" w:hAnsi="Times New Roman"/>
          <w:color w:val="0f1c1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c1f"/>
          <w:rtl w:val="0"/>
        </w:rPr>
        <w:t xml:space="preserve">Solaris </w:t>
      </w:r>
      <w:r w:rsidDel="00000000" w:rsidR="00000000" w:rsidRPr="00000000">
        <w:rPr>
          <w:rFonts w:ascii="Times New Roman" w:cs="Times New Roman" w:eastAsia="Times New Roman" w:hAnsi="Times New Roman"/>
          <w:color w:val="0f1c1f"/>
          <w:rtl w:val="0"/>
        </w:rPr>
        <w:t xml:space="preserve">- операционная система, разработанная компанией Sun Microsystems, которая ныне принадлежит Oracle Corporation, и от этого она стала платной.</w:t>
      </w:r>
    </w:p>
    <w:p w:rsidR="00000000" w:rsidDel="00000000" w:rsidP="00000000" w:rsidRDefault="00000000" w:rsidRPr="00000000" w14:paraId="000000E6">
      <w:pPr>
        <w:shd w:fill="fcfdfd" w:val="clear"/>
        <w:ind w:firstLine="709"/>
        <w:jc w:val="both"/>
        <w:rPr>
          <w:rFonts w:ascii="Times New Roman" w:cs="Times New Roman" w:eastAsia="Times New Roman" w:hAnsi="Times New Roman"/>
          <w:color w:val="0f1c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cfdfd" w:val="clear"/>
        <w:ind w:firstLine="709"/>
        <w:jc w:val="both"/>
        <w:rPr>
          <w:rFonts w:ascii="Times New Roman" w:cs="Times New Roman" w:eastAsia="Times New Roman" w:hAnsi="Times New Roman"/>
          <w:color w:val="0f1c1f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c1f"/>
          <w:rtl w:val="0"/>
        </w:rPr>
        <w:t xml:space="preserve">Данная операционная система является одной из самых производительных ОС в мире, и поэтому пользуется определенной популярностью.</w:t>
      </w:r>
    </w:p>
    <w:p w:rsidR="00000000" w:rsidDel="00000000" w:rsidP="00000000" w:rsidRDefault="00000000" w:rsidRPr="00000000" w14:paraId="000000E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212529"/>
          <w:sz w:val="27"/>
          <w:szCs w:val="27"/>
          <w:highlight w:val="white"/>
          <w:rtl w:val="0"/>
        </w:rPr>
        <w:t xml:space="preserve">На сегодняшний день Solaris — это не просто UNIX. Помимо собственно ядра операционной системы он содержит великое множество дополнительных возможностей, приложений и инструментов, которые действительно делают его средой, пригодной для построения информационной системы от начала до конца. </w:t>
      </w:r>
      <w:r w:rsidDel="00000000" w:rsidR="00000000" w:rsidRPr="00000000">
        <w:rPr>
          <w:rtl w:val="0"/>
        </w:rPr>
      </w:r>
    </w:p>
    <w:sectPr>
      <w:headerReference r:id="rId76" w:type="default"/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 w:val="1"/>
    <w:rsid w:val="00FF1348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70FA5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A6EC2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DA7E6F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DA7E6F"/>
    <w:pPr>
      <w:spacing w:after="100" w:afterAutospacing="1" w:before="100" w:beforeAutospacing="1"/>
    </w:pPr>
    <w:rPr>
      <w:rFonts w:ascii="Times New Roman" w:cs="Times New Roman" w:eastAsia="Times New Roman" w:hAnsi="Times New Roman"/>
      <w:szCs w:val="24"/>
      <w:lang w:eastAsia="ru-RU"/>
    </w:rPr>
  </w:style>
  <w:style w:type="character" w:styleId="a5">
    <w:name w:val="FollowedHyperlink"/>
    <w:basedOn w:val="a0"/>
    <w:uiPriority w:val="99"/>
    <w:semiHidden w:val="1"/>
    <w:unhideWhenUsed w:val="1"/>
    <w:rsid w:val="00DA7E6F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8C05CD"/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8C05C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FF134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8">
    <w:name w:val="List Paragraph"/>
    <w:basedOn w:val="a"/>
    <w:uiPriority w:val="34"/>
    <w:qFormat w:val="1"/>
    <w:rsid w:val="008271D3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semiHidden w:val="1"/>
    <w:rsid w:val="00D70FA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 w:val="1"/>
    <w:rsid w:val="00D70FA5"/>
    <w:rPr>
      <w:b w:val="1"/>
      <w:bCs w:val="1"/>
    </w:rPr>
  </w:style>
  <w:style w:type="character" w:styleId="aa">
    <w:name w:val="Emphasis"/>
    <w:basedOn w:val="a0"/>
    <w:uiPriority w:val="20"/>
    <w:qFormat w:val="1"/>
    <w:rsid w:val="00D70FA5"/>
    <w:rPr>
      <w:i w:val="1"/>
      <w:iCs w:val="1"/>
    </w:rPr>
  </w:style>
  <w:style w:type="character" w:styleId="30" w:customStyle="1">
    <w:name w:val="Заголовок 3 Знак"/>
    <w:basedOn w:val="a0"/>
    <w:link w:val="3"/>
    <w:uiPriority w:val="9"/>
    <w:semiHidden w:val="1"/>
    <w:rsid w:val="008A6EC2"/>
    <w:rPr>
      <w:rFonts w:asciiTheme="majorHAnsi" w:cstheme="majorBidi" w:eastAsiaTheme="majorEastAsia" w:hAnsiTheme="majorHAnsi"/>
      <w:b w:val="1"/>
      <w:bCs w:val="1"/>
      <w:color w:val="4f81bd" w:themeColor="accent1"/>
      <w:sz w:val="24"/>
    </w:rPr>
  </w:style>
  <w:style w:type="paragraph" w:styleId="ab">
    <w:name w:val="header"/>
    <w:basedOn w:val="a"/>
    <w:link w:val="ac"/>
    <w:uiPriority w:val="99"/>
    <w:unhideWhenUsed w:val="1"/>
    <w:rsid w:val="0038274C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uiPriority w:val="99"/>
    <w:rsid w:val="0038274C"/>
    <w:rPr>
      <w:rFonts w:ascii="Arial" w:hAnsi="Arial"/>
      <w:sz w:val="24"/>
    </w:rPr>
  </w:style>
  <w:style w:type="paragraph" w:styleId="ad">
    <w:name w:val="footer"/>
    <w:basedOn w:val="a"/>
    <w:link w:val="ae"/>
    <w:uiPriority w:val="99"/>
    <w:unhideWhenUsed w:val="1"/>
    <w:rsid w:val="0038274C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0"/>
    <w:link w:val="ad"/>
    <w:uiPriority w:val="99"/>
    <w:rsid w:val="0038274C"/>
    <w:rPr>
      <w:rFonts w:ascii="Arial" w:hAnsi="Arial"/>
      <w:sz w:val="24"/>
    </w:rPr>
  </w:style>
  <w:style w:type="table" w:styleId="af">
    <w:name w:val="Table Grid"/>
    <w:basedOn w:val="a1"/>
    <w:uiPriority w:val="59"/>
    <w:rsid w:val="00D97B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jpg"/><Relationship Id="rId42" Type="http://schemas.openxmlformats.org/officeDocument/2006/relationships/image" Target="media/image6.jpg"/><Relationship Id="rId41" Type="http://schemas.openxmlformats.org/officeDocument/2006/relationships/image" Target="media/image3.jpg"/><Relationship Id="rId44" Type="http://schemas.openxmlformats.org/officeDocument/2006/relationships/image" Target="media/image17.png"/><Relationship Id="rId43" Type="http://schemas.openxmlformats.org/officeDocument/2006/relationships/image" Target="media/image23.png"/><Relationship Id="rId46" Type="http://schemas.openxmlformats.org/officeDocument/2006/relationships/hyperlink" Target="https://ru.wikipedia.org/wiki/GNU/Linux" TargetMode="External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48" Type="http://schemas.openxmlformats.org/officeDocument/2006/relationships/hyperlink" Target="https://ru.wikipedia.org/wiki/Red_Hat" TargetMode="External"/><Relationship Id="rId47" Type="http://schemas.openxmlformats.org/officeDocument/2006/relationships/hyperlink" Target="https://ru.wikipedia.org/wiki/%D0%94%D0%B8%D1%81%D1%82%D1%80%D0%B8%D0%B1%D1%83%D1%82%D0%B8%D0%B2" TargetMode="External"/><Relationship Id="rId49" Type="http://schemas.openxmlformats.org/officeDocument/2006/relationships/hyperlink" Target="https://ru.wikipedia.org/wiki/Red_Ha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1.png"/><Relationship Id="rId73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72" Type="http://schemas.openxmlformats.org/officeDocument/2006/relationships/hyperlink" Target="https://ru.wikipedia.org/wiki/FreeBSD" TargetMode="External"/><Relationship Id="rId31" Type="http://schemas.openxmlformats.org/officeDocument/2006/relationships/hyperlink" Target="https://ru.wikipedia.org/wiki/%D0%90%D0%BA%D1%86%D0%B8%D1%8F_(%D1%84%D0%B8%D0%BD%D0%B0%D0%BD%D1%81%D1%8B)" TargetMode="External"/><Relationship Id="rId75" Type="http://schemas.openxmlformats.org/officeDocument/2006/relationships/image" Target="media/image16.jpg"/><Relationship Id="rId30" Type="http://schemas.openxmlformats.org/officeDocument/2006/relationships/hyperlink" Target="https://ru.wikipedia.org/wiki/Red_Hat_Enterprise_Linux" TargetMode="External"/><Relationship Id="rId74" Type="http://schemas.openxmlformats.org/officeDocument/2006/relationships/hyperlink" Target="https://ru.wikipedia.org/wiki/Man_(%D0%BA%D0%BE%D0%BC%D0%B0%D0%BD%D0%B4%D0%B0_Unix)" TargetMode="External"/><Relationship Id="rId33" Type="http://schemas.openxmlformats.org/officeDocument/2006/relationships/hyperlink" Target="https://ru.wikipedia.org/wiki/%D0%94%D0%BE%D0%BB%D0%BB%D0%B0%D1%80_%D0%A1%D0%A8%D0%90" TargetMode="External"/><Relationship Id="rId32" Type="http://schemas.openxmlformats.org/officeDocument/2006/relationships/hyperlink" Target="https://ru.wikipedia.org/wiki/Red_Hat" TargetMode="External"/><Relationship Id="rId76" Type="http://schemas.openxmlformats.org/officeDocument/2006/relationships/header" Target="header1.xml"/><Relationship Id="rId35" Type="http://schemas.openxmlformats.org/officeDocument/2006/relationships/hyperlink" Target="https://ru.wikipedia.org/wiki/Oracle_Linux#cite_note-9" TargetMode="External"/><Relationship Id="rId34" Type="http://schemas.openxmlformats.org/officeDocument/2006/relationships/hyperlink" Target="https://ru.wikipedia.org/wiki/Oracle_Linux#cite_note-8" TargetMode="External"/><Relationship Id="rId71" Type="http://schemas.openxmlformats.org/officeDocument/2006/relationships/hyperlink" Target="https://ru.wikipedia.org/wiki/NetBSD" TargetMode="External"/><Relationship Id="rId70" Type="http://schemas.openxmlformats.org/officeDocument/2006/relationships/hyperlink" Target="https://ru.wikipedia.org/wiki/UNIX" TargetMode="External"/><Relationship Id="rId37" Type="http://schemas.openxmlformats.org/officeDocument/2006/relationships/hyperlink" Target="https://ru.wikipedia.org/w/index.php?title=Errata&amp;action=edit&amp;redlink=1" TargetMode="External"/><Relationship Id="rId36" Type="http://schemas.openxmlformats.org/officeDocument/2006/relationships/hyperlink" Target="https://ru.wikipedia.org/wiki/Oracle_Linux#cite_note-10" TargetMode="External"/><Relationship Id="rId39" Type="http://schemas.openxmlformats.org/officeDocument/2006/relationships/image" Target="media/image15.jpg"/><Relationship Id="rId38" Type="http://schemas.openxmlformats.org/officeDocument/2006/relationships/image" Target="media/image2.jpg"/><Relationship Id="rId62" Type="http://schemas.openxmlformats.org/officeDocument/2006/relationships/hyperlink" Target="https://ru.wikipedia.org/w/index.php?title=%D0%A0%D0%BE%D0%B1%D0%B1%D0%B8%D0%BD%D1%81,_%D0%94%D1%8D%D0%BD%D0%B8%D0%B5%D0%BB&amp;action=edit&amp;redlink=1" TargetMode="External"/><Relationship Id="rId61" Type="http://schemas.openxmlformats.org/officeDocument/2006/relationships/hyperlink" Target="https://ru.wikipedia.org/wiki/Portage" TargetMode="External"/><Relationship Id="rId20" Type="http://schemas.openxmlformats.org/officeDocument/2006/relationships/image" Target="media/image10.jpg"/><Relationship Id="rId64" Type="http://schemas.openxmlformats.org/officeDocument/2006/relationships/hyperlink" Target="http://openbsd.org/" TargetMode="External"/><Relationship Id="rId63" Type="http://schemas.openxmlformats.org/officeDocument/2006/relationships/hyperlink" Target="https://ru.wikipedia.org/wiki/1999_%D0%B3%D0%BE%D0%B4" TargetMode="External"/><Relationship Id="rId22" Type="http://schemas.openxmlformats.org/officeDocument/2006/relationships/image" Target="media/image24.jpg"/><Relationship Id="rId6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1" Type="http://schemas.openxmlformats.org/officeDocument/2006/relationships/image" Target="media/image25.png"/><Relationship Id="rId65" Type="http://schemas.openxmlformats.org/officeDocument/2006/relationships/image" Target="media/image22.png"/><Relationship Id="rId24" Type="http://schemas.openxmlformats.org/officeDocument/2006/relationships/hyperlink" Target="https://ru.wikipedia.org/wiki/%D0%94%D0%B8%D1%81%D1%82%D1%80%D0%B8%D0%B1%D1%83%D1%82%D0%B8%D0%B2" TargetMode="External"/><Relationship Id="rId6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3" Type="http://schemas.openxmlformats.org/officeDocument/2006/relationships/image" Target="media/image5.png"/><Relationship Id="rId67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60" Type="http://schemas.openxmlformats.org/officeDocument/2006/relationships/hyperlink" Target="https://ru.wikipedia.org/wiki/GNU/Linux" TargetMode="External"/><Relationship Id="rId26" Type="http://schemas.openxmlformats.org/officeDocument/2006/relationships/hyperlink" Target="https://ru.wikipedia.org/wiki/Linux" TargetMode="External"/><Relationship Id="rId2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69" Type="http://schemas.openxmlformats.org/officeDocument/2006/relationships/hyperlink" Target="https://ru.wikipedia.org/wiki/BSD" TargetMode="External"/><Relationship Id="rId28" Type="http://schemas.openxmlformats.org/officeDocument/2006/relationships/hyperlink" Target="https://ru.wikipedia.org/wiki/25_%D0%BE%D0%BA%D1%82%D1%8F%D0%B1%D1%80%D1%8F" TargetMode="External"/><Relationship Id="rId27" Type="http://schemas.openxmlformats.org/officeDocument/2006/relationships/hyperlink" Target="https://ru.wikipedia.org/wiki/Oracle" TargetMode="External"/><Relationship Id="rId29" Type="http://schemas.openxmlformats.org/officeDocument/2006/relationships/hyperlink" Target="https://ru.wikipedia.org/wiki/2006_%D0%B3%D0%BE%D0%B4" TargetMode="External"/><Relationship Id="rId51" Type="http://schemas.openxmlformats.org/officeDocument/2006/relationships/hyperlink" Target="https://ru.wikipedia.org/wiki/Red_Hat_Enterprise_Linux" TargetMode="External"/><Relationship Id="rId5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53" Type="http://schemas.openxmlformats.org/officeDocument/2006/relationships/hyperlink" Target="https://ru.wikipedia.org/wiki/DivX" TargetMode="External"/><Relationship Id="rId52" Type="http://schemas.openxmlformats.org/officeDocument/2006/relationships/hyperlink" Target="https://ru.wikipedia.org/wiki/MP3" TargetMode="External"/><Relationship Id="rId11" Type="http://schemas.openxmlformats.org/officeDocument/2006/relationships/image" Target="media/image7.jpg"/><Relationship Id="rId55" Type="http://schemas.openxmlformats.org/officeDocument/2006/relationships/hyperlink" Target="https://ru.wikipedia.org/wiki/DistroWatch" TargetMode="External"/><Relationship Id="rId10" Type="http://schemas.openxmlformats.org/officeDocument/2006/relationships/image" Target="media/image8.png"/><Relationship Id="rId54" Type="http://schemas.openxmlformats.org/officeDocument/2006/relationships/hyperlink" Target="https://ru.wikipedia.org/wiki/%D0%A0%D0%B5%D0%BF%D0%BE%D0%B7%D0%B8%D1%82%D0%BE%D1%80%D0%B8%D0%B9" TargetMode="External"/><Relationship Id="rId13" Type="http://schemas.openxmlformats.org/officeDocument/2006/relationships/image" Target="media/image12.jpg"/><Relationship Id="rId57" Type="http://schemas.openxmlformats.org/officeDocument/2006/relationships/hyperlink" Target="https://ru.wikipedia.org/wiki/%D0%A1%D0%BB%D0%B5%D0%BD%D0%B3" TargetMode="External"/><Relationship Id="rId12" Type="http://schemas.openxmlformats.org/officeDocument/2006/relationships/image" Target="media/image20.jpg"/><Relationship Id="rId56" Type="http://schemas.openxmlformats.org/officeDocument/2006/relationships/image" Target="media/image19.png"/><Relationship Id="rId15" Type="http://schemas.openxmlformats.org/officeDocument/2006/relationships/image" Target="media/image26.png"/><Relationship Id="rId59" Type="http://schemas.openxmlformats.org/officeDocument/2006/relationships/hyperlink" Target="https://ru.wikipedia.org/wiki/%D0%94%D0%B8%D1%81%D1%82%D1%80%D0%B8%D0%B1%D1%83%D1%82%D0%B8%D0%B2" TargetMode="External"/><Relationship Id="rId14" Type="http://schemas.openxmlformats.org/officeDocument/2006/relationships/image" Target="media/image18.jpg"/><Relationship Id="rId58" Type="http://schemas.openxmlformats.org/officeDocument/2006/relationships/hyperlink" Target="https://ru.wikipedia.org/wiki/%D0%9F%D0%B0%D0%BF%D1%83%D0%B0%D0%BD%D1%81%D0%BA%D0%B8%D0%B9_%D0%BF%D0%B8%D0%BD%D0%B3%D0%B2%D0%B8%D0%BD" TargetMode="External"/><Relationship Id="rId17" Type="http://schemas.openxmlformats.org/officeDocument/2006/relationships/hyperlink" Target="http://openbsd.org/" TargetMode="External"/><Relationship Id="rId16" Type="http://schemas.openxmlformats.org/officeDocument/2006/relationships/image" Target="media/image4.jpg"/><Relationship Id="rId19" Type="http://schemas.openxmlformats.org/officeDocument/2006/relationships/image" Target="media/image27.png"/><Relationship Id="rId18" Type="http://schemas.openxmlformats.org/officeDocument/2006/relationships/image" Target="media/image2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y2ZqcYOIT9seARByGy0LwcUQg==">AMUW2mV/9N4/r1lrA/tBY8RlZvUM45JdUg0/iziRVD3Y4NNLMi2s1uDS4OAsN99V7AcQ+DhKNrSz0XONk/Hb9jbZluyeG+B8ikurXWFhSJGtdymKvFE4gdIurlIUR6eK+x0gpbigJJR5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2018-12-11T18:59:00Z</dcterms:created>
  <dc:creator>Gosha</dc:creator>
</cp:coreProperties>
</file>