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изучению Docker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ПІБ </w:t>
      </w:r>
      <w:r w:rsidDel="00000000" w:rsidR="00000000" w:rsidRPr="00000000">
        <w:rPr>
          <w:u w:val="single"/>
          <w:rtl w:val="0"/>
        </w:rPr>
        <w:t xml:space="preserve">Пархоменко Антон Володимирович</w:t>
      </w:r>
      <w:r w:rsidDel="00000000" w:rsidR="00000000" w:rsidRPr="00000000">
        <w:rPr>
          <w:rtl w:val="0"/>
        </w:rPr>
        <w:t xml:space="preserve">  №гр </w:t>
      </w:r>
      <w:r w:rsidDel="00000000" w:rsidR="00000000" w:rsidRPr="00000000">
        <w:rPr>
          <w:u w:val="single"/>
          <w:rtl w:val="0"/>
        </w:rPr>
        <w:t xml:space="preserve">КНЗ-31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Число правильных ответов ____________________(заполнить в конце работы)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2693"/>
        <w:gridCol w:w="5245"/>
        <w:gridCol w:w="4819"/>
        <w:gridCol w:w="1134"/>
        <w:tblGridChange w:id="0">
          <w:tblGrid>
            <w:gridCol w:w="959"/>
            <w:gridCol w:w="2693"/>
            <w:gridCol w:w="5245"/>
            <w:gridCol w:w="4819"/>
            <w:gridCol w:w="1134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Содержание вопроса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Ваш ответ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Правильный ответ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Контейнеризация?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метод виртуализации, при котором ядро операционной системы поддерживает несколько изолированных экземпляров пространства пользователя вместо одного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Контейнер?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 точки зрения пользователя полностью идентичны отдельному экземпляру операционной системы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докер?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кириллическая транслитерация слова “docker”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6.953125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Когда появился Docker?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марта 2013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Какая цель использования Docker ?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контейнеризация 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общего между Docker и  виртуальною машиною?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host сервере деля все процессоры и всю доступную память со всеми другими процессами, запущенными в host системе.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Назовите не менее 5 вариантов отличий Docker от виртуальной машины?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boot time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isolation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ease of deployment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ease of usage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Когда лучше разворачивать Docker, а когда виртуальную машину?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 необходимости виртуализации системы с гарантированно выделенными ресурсами и виртуальным аппаратным обеспечение, стоит выбрать VM. Что даёт использование VM: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возможность установки на одном компьютере нескольких различных ОС;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распределение системных ресурсов между виртуальными машинами;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отсутствие необходимости перезагрузки для переключения между операционными системами;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возможность сделать «снимок» текущего состояния системы и содержимого дисков для возвращения системы в исходное состояние;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изоляция неисправностей и нарушений системы безопасности на аппаратном уровне;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возможность моделирования вычислительной сети на одном компьютере.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Если вы хотите изолировать работающие приложения как отдельные процессы, вам подойдёт Docker. Что даёт использование Docker: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виртуализацию на уровне ОС;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контейнеры разделяют ядро системы, работая как отдельный процесс основной ОС;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потребление системных ресурсов, таких как расход памяти и нагрузка на CPU, могут ограничиваться отдельно для каждого контейнера с использованием cgroups;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ФС для контейнеров создаётся с использованием механизма COW, что позволяет ускорить разворачивание приложения, снижает расход памяти и экономит место на диске;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изменённая файловая система одного контейнера, может использоваться в качестве основы для формирования новых базовых образов других контейнеров.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лучше использовать Docker или виртуальную машину при тестировании программного продукта?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виртуальную машину, но смотреть по ситуации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Перечислите не менее 5 преимущества Docker?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Docker:</w:t>
            </w:r>
          </w:p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обеспечивает виртуализацию на уровне ОС;</w:t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контейнеры разделяют ядро системы, работая как отдельный процесс основной ОС;</w:t>
            </w:r>
          </w:p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потребление системных ресурсов, таких как расход памяти и нагрузка на CPU, могут ограничиваться отдельно для каждого контейнера с использованием cgroups;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ФС для контейнеров создаётся с использованием механизма COW, что позволяет ускорить разворачивание приложения, снижает расход памяти и экономит место на диске;</w:t>
            </w:r>
          </w:p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изменённая файловая система одного контейнера, может использоваться в качестве основы для формирования новых базовых образов других контейнеров.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Перечислите Основные компоненты платформы Docker?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 состоит из двух главных компонент:</w:t>
            </w:r>
          </w:p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Docker: платформа виртуализации с открытым кодом;</w:t>
            </w:r>
          </w:p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 Hub: наша платформа-как-сервис для распространения и управления docker контейнерами.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Перечислите дополнитнльные компоненты платформы Docker?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Docker-демон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демон запускается на хост-машине. Пользователь не взаимодействует с сервером напрямую, а использует для этого клиент.</w:t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Docker-клиент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Docker-клиент, программа docker — главный интерфейс к Docker. Она получает команды от пользователя и взаимодействует с docker-демоном.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контейнер?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Образ?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Реестры (registry)?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Движок Docker?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Клиент Docker?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Демон Docker?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Тома Docker?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Реестр Docker?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142"/>
                <w:tab w:val="left" w:pos="567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Хаб Docker?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Репозиторий Docker?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Чем управляет Демон Docker?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 чем работает  Docker-демон?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 Engine?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 Hub?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 Compose?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Изображение Docker?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Файл докеров?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Можно ли сказать, что контейнер – это экземпляром образа во время выполнения программного обеспечения?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Можно ли сказать, что контейнер – это пакет, содержащий программное обеспечение?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Можно ли сказать, что Докер доступен для Windows, Linux, MacOS?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Можно ли сказать, что Докер это это инструмент, созданный чтобы помочь разработчикам создавать и обслуживать их приложения в более простой и организованной манере ?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 Image (Образ)?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Dockerfile?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Dockerize nod?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Надёжна ли технология Контейнеров?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Какие существуют три основных типа компонентов Docker?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Какое единственное и самое важное требование для создания контейнера Docker?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Какие факторы определяют количество контейнеров, которое Вы можете запустить?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Как Docker отличается от Hypervisor?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Можно ли использовать Docker бесплатно?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Для чего можно использовать Docker?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Что такое образ Docker?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Почему вы должны знать, что такое Docker?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D08A6"/>
    <w:pPr>
      <w:ind w:left="720"/>
      <w:contextualSpacing w:val="1"/>
    </w:pPr>
  </w:style>
  <w:style w:type="character" w:styleId="a4">
    <w:name w:val="Strong"/>
    <w:basedOn w:val="a0"/>
    <w:uiPriority w:val="22"/>
    <w:qFormat w:val="1"/>
    <w:rsid w:val="009A4B33"/>
    <w:rPr>
      <w:b w:val="1"/>
      <w:bCs w:val="1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C5988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C5988"/>
    <w:rPr>
      <w:rFonts w:ascii="Tahoma" w:cs="Tahoma" w:hAnsi="Tahoma"/>
      <w:sz w:val="16"/>
      <w:szCs w:val="16"/>
    </w:rPr>
  </w:style>
  <w:style w:type="table" w:styleId="a7">
    <w:name w:val="Table Grid"/>
    <w:basedOn w:val="a1"/>
    <w:uiPriority w:val="59"/>
    <w:rsid w:val="00F132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+Z1hdzbc9wWBJmskTeN6fnSpw==">AMUW2mWPmJqZznMKq0iAskpvI8P44IjdXbEGvhqgoGAoNY+DntK3JYQsFTDC6TwnRyVulbd/6PoO4EX8FONkatxq3eDXXja+sFBx4nWcNQfK+EiWb7zqkm0Ah45CPEzQz7OQmG1rthJ4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2019-11-13T21:58:00Z</dcterms:created>
  <dc:creator>Gosha</dc:creator>
</cp:coreProperties>
</file>