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FFA4" w14:textId="0E3A7DB2" w:rsidR="00164683" w:rsidRDefault="00164683">
      <w:pPr>
        <w:pStyle w:val="GvdeMetni"/>
        <w:rPr>
          <w:rFonts w:ascii="Times New Roman"/>
          <w:sz w:val="20"/>
        </w:rPr>
      </w:pPr>
    </w:p>
    <w:p w14:paraId="4AADFC56" w14:textId="77777777" w:rsidR="00164683" w:rsidRDefault="00164683">
      <w:pPr>
        <w:pStyle w:val="GvdeMetni"/>
        <w:rPr>
          <w:rFonts w:ascii="Times New Roman"/>
          <w:sz w:val="20"/>
        </w:rPr>
      </w:pPr>
    </w:p>
    <w:p w14:paraId="0FB64D35" w14:textId="77777777" w:rsidR="00164683" w:rsidRDefault="00164683">
      <w:pPr>
        <w:pStyle w:val="GvdeMetni"/>
        <w:rPr>
          <w:rFonts w:ascii="Times New Roman"/>
          <w:sz w:val="20"/>
        </w:rPr>
      </w:pPr>
    </w:p>
    <w:p w14:paraId="5FBC9530" w14:textId="77777777" w:rsidR="00164683" w:rsidRDefault="00164683">
      <w:pPr>
        <w:pStyle w:val="GvdeMetni"/>
        <w:rPr>
          <w:rFonts w:ascii="Times New Roman"/>
          <w:sz w:val="20"/>
        </w:rPr>
      </w:pPr>
    </w:p>
    <w:p w14:paraId="60B42F59" w14:textId="77777777" w:rsidR="00164683" w:rsidRDefault="00164683">
      <w:pPr>
        <w:pStyle w:val="GvdeMetni"/>
        <w:spacing w:before="10" w:after="1"/>
        <w:rPr>
          <w:rFonts w:ascii="Times New Roman"/>
          <w:sz w:val="20"/>
        </w:rPr>
      </w:pPr>
    </w:p>
    <w:p w14:paraId="7B894C29" w14:textId="77777777" w:rsidR="00164683" w:rsidRDefault="00000000">
      <w:pPr>
        <w:pStyle w:val="GvdeMetni"/>
        <w:ind w:left="696"/>
        <w:rPr>
          <w:rFonts w:ascii="Times New Roman"/>
          <w:sz w:val="20"/>
        </w:rPr>
      </w:pPr>
      <w:r>
        <w:rPr>
          <w:sz w:val="20"/>
          <w:lang w:val="tr"/>
        </w:rPr>
      </w:r>
      <w:r>
        <w:rPr>
          <w:sz w:val="20"/>
          <w:lang w:val="tr"/>
        </w:rPr>
        <w:pict w14:anchorId="7AEEC6EA">
          <v:group id="_x0000_s2065" style="width:322.4pt;height:42.55pt;mso-position-horizontal-relative:char;mso-position-vertical-relative:line" coordsize="6448,851">
            <v:shape id="_x0000_s2067"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066" type="#_x0000_t202" style="position:absolute;width:6448;height:851" filled="f" stroked="f">
              <v:textbox inset="0,0,0,0">
                <w:txbxContent>
                  <w:p w14:paraId="4EA5C32B" w14:textId="77777777" w:rsidR="00164683" w:rsidRDefault="00FC29B7">
                    <w:pPr>
                      <w:spacing w:before="151"/>
                      <w:ind w:right="177"/>
                      <w:jc w:val="right"/>
                      <w:rPr>
                        <w:rFonts w:ascii="Microsoft Sans Serif"/>
                        <w:sz w:val="41"/>
                      </w:rPr>
                    </w:pPr>
                    <w:r>
                      <w:rPr>
                        <w:sz w:val="41"/>
                        <w:lang w:val="tr"/>
                      </w:rPr>
                      <w:t>29</w:t>
                    </w:r>
                  </w:p>
                </w:txbxContent>
              </v:textbox>
            </v:shape>
            <w10:anchorlock/>
          </v:group>
        </w:pict>
      </w:r>
    </w:p>
    <w:p w14:paraId="5D3BB123" w14:textId="77777777" w:rsidR="00164683" w:rsidRDefault="00164683">
      <w:pPr>
        <w:pStyle w:val="GvdeMetni"/>
        <w:rPr>
          <w:rFonts w:ascii="Times New Roman"/>
          <w:sz w:val="14"/>
        </w:rPr>
      </w:pPr>
    </w:p>
    <w:p w14:paraId="56076973" w14:textId="77777777" w:rsidR="00164683" w:rsidRDefault="00FC29B7">
      <w:pPr>
        <w:pStyle w:val="KonuBal"/>
      </w:pPr>
      <w:r>
        <w:rPr>
          <w:lang w:val="tr"/>
        </w:rPr>
        <w:t>Kilit Tabanlı Eşzamanlı Veri Yapıları</w:t>
      </w:r>
    </w:p>
    <w:p w14:paraId="75654388" w14:textId="77777777" w:rsidR="00164683" w:rsidRDefault="00164683">
      <w:pPr>
        <w:pStyle w:val="GvdeMetni"/>
        <w:rPr>
          <w:rFonts w:ascii="Microsoft Sans Serif"/>
          <w:sz w:val="28"/>
        </w:rPr>
      </w:pPr>
    </w:p>
    <w:p w14:paraId="48DCA1AE" w14:textId="1D3764B9" w:rsidR="00164683" w:rsidRDefault="00FC29B7">
      <w:pPr>
        <w:pStyle w:val="GvdeMetni"/>
        <w:spacing w:before="189" w:line="211" w:lineRule="auto"/>
        <w:ind w:left="700" w:right="838"/>
        <w:jc w:val="both"/>
      </w:pPr>
      <w:r>
        <w:rPr>
          <w:w w:val="105"/>
          <w:lang w:val="tr"/>
        </w:rPr>
        <w:t xml:space="preserve">Kilitlerin ötesine geçmeden önce, önce </w:t>
      </w:r>
      <w:r w:rsidR="00232FE8">
        <w:rPr>
          <w:w w:val="105"/>
          <w:lang w:val="tr"/>
        </w:rPr>
        <w:t>bazı yaygın</w:t>
      </w:r>
      <w:r>
        <w:rPr>
          <w:w w:val="105"/>
          <w:lang w:val="tr"/>
        </w:rPr>
        <w:t xml:space="preserve"> veri yapılarında kilitlerin nasıl kullanılacağını açıklayacağız</w:t>
      </w:r>
      <w:r>
        <w:rPr>
          <w:lang w:val="tr"/>
        </w:rPr>
        <w:t xml:space="preserve">.  </w:t>
      </w:r>
      <w:r>
        <w:rPr>
          <w:w w:val="105"/>
          <w:lang w:val="tr"/>
        </w:rPr>
        <w:t xml:space="preserve"> Bir veri yapısına kilitler ekleyerek</w:t>
      </w:r>
      <w:r>
        <w:rPr>
          <w:lang w:val="tr"/>
        </w:rPr>
        <w:t xml:space="preserve"> </w:t>
      </w:r>
      <w:r w:rsidR="00232FE8">
        <w:rPr>
          <w:lang w:val="tr"/>
        </w:rPr>
        <w:t xml:space="preserve">iş </w:t>
      </w:r>
      <w:r w:rsidR="00232FE8">
        <w:rPr>
          <w:w w:val="105"/>
          <w:lang w:val="tr"/>
        </w:rPr>
        <w:t>parçacıkları</w:t>
      </w:r>
      <w:r>
        <w:rPr>
          <w:w w:val="105"/>
          <w:lang w:val="tr"/>
        </w:rPr>
        <w:t xml:space="preserve"> tarafından kullanılabilir hale getirilmesi, </w:t>
      </w:r>
      <w:r w:rsidR="00232FE8">
        <w:rPr>
          <w:w w:val="105"/>
          <w:lang w:val="tr"/>
        </w:rPr>
        <w:t>yapı</w:t>
      </w:r>
      <w:r>
        <w:rPr>
          <w:w w:val="105"/>
          <w:lang w:val="tr"/>
        </w:rPr>
        <w:t xml:space="preserve"> </w:t>
      </w:r>
      <w:r>
        <w:rPr>
          <w:b/>
          <w:w w:val="105"/>
          <w:lang w:val="tr"/>
        </w:rPr>
        <w:t xml:space="preserve">iş parçacığını </w:t>
      </w:r>
      <w:r w:rsidR="00387BF4">
        <w:rPr>
          <w:b/>
          <w:w w:val="105"/>
          <w:lang w:val="tr"/>
        </w:rPr>
        <w:t>(</w:t>
      </w:r>
      <w:r w:rsidR="00387BF4">
        <w:rPr>
          <w:rFonts w:ascii="Palatino Linotype" w:hAnsi="Palatino Linotype"/>
          <w:b/>
          <w:w w:val="105"/>
        </w:rPr>
        <w:t>thread safe</w:t>
      </w:r>
      <w:r w:rsidR="00387BF4">
        <w:rPr>
          <w:b/>
          <w:w w:val="105"/>
          <w:lang w:val="tr"/>
        </w:rPr>
        <w:t xml:space="preserve"> )</w:t>
      </w:r>
      <w:r>
        <w:rPr>
          <w:b/>
          <w:w w:val="105"/>
          <w:lang w:val="tr"/>
        </w:rPr>
        <w:t>güvenli</w:t>
      </w:r>
      <w:r>
        <w:rPr>
          <w:lang w:val="tr"/>
        </w:rPr>
        <w:t xml:space="preserve"> hale getirir</w:t>
      </w:r>
      <w:r>
        <w:rPr>
          <w:w w:val="105"/>
          <w:lang w:val="tr"/>
        </w:rPr>
        <w:t>. Tabii ki</w:t>
      </w:r>
      <w:r>
        <w:rPr>
          <w:lang w:val="tr"/>
        </w:rPr>
        <w:t xml:space="preserve">, </w:t>
      </w:r>
      <w:r>
        <w:rPr>
          <w:w w:val="105"/>
          <w:lang w:val="tr"/>
        </w:rPr>
        <w:t xml:space="preserve"> bu tür kilitlerin tam olarak nasıl eklendiği, veri yapısının hem doğruluğunu hem de performansını belirler   .</w:t>
      </w:r>
      <w:r>
        <w:rPr>
          <w:lang w:val="tr"/>
        </w:rPr>
        <w:t xml:space="preserve"> </w:t>
      </w:r>
      <w:r>
        <w:rPr>
          <w:w w:val="105"/>
          <w:lang w:val="tr"/>
        </w:rPr>
        <w:t xml:space="preserve"> Ve böylece, meydan okumamız: </w:t>
      </w:r>
    </w:p>
    <w:p w14:paraId="533371FE" w14:textId="77777777" w:rsidR="00164683" w:rsidRDefault="00000000">
      <w:pPr>
        <w:pStyle w:val="GvdeMetni"/>
        <w:spacing w:before="2"/>
        <w:rPr>
          <w:sz w:val="14"/>
        </w:rPr>
      </w:pPr>
      <w:r>
        <w:pict w14:anchorId="3551E789">
          <v:shape id="_x0000_s2064" type="#_x0000_t202" style="position:absolute;margin-left:49.1pt;margin-top:9.85pt;width:305.9pt;height:66.5pt;z-index:-15728128;mso-wrap-distance-left:0;mso-wrap-distance-right:0;mso-position-horizontal-relative:page" fillcolor="#e5e5e5" stroked="f">
            <v:textbox inset="0,0,0,0">
              <w:txbxContent>
                <w:p w14:paraId="3BABA4AA" w14:textId="77777777" w:rsidR="00232FE8" w:rsidRDefault="00232FE8" w:rsidP="00232FE8">
                  <w:pPr>
                    <w:spacing w:before="134" w:line="209" w:lineRule="exact"/>
                    <w:ind w:left="810" w:right="810"/>
                    <w:jc w:val="center"/>
                    <w:rPr>
                      <w:sz w:val="14"/>
                    </w:rPr>
                  </w:pPr>
                  <w:r>
                    <w:rPr>
                      <w:w w:val="125"/>
                      <w:sz w:val="18"/>
                    </w:rPr>
                    <w:t>C</w:t>
                  </w:r>
                  <w:r>
                    <w:rPr>
                      <w:w w:val="125"/>
                      <w:sz w:val="14"/>
                    </w:rPr>
                    <w:t>RUX</w:t>
                  </w:r>
                  <w:r>
                    <w:rPr>
                      <w:w w:val="125"/>
                      <w:sz w:val="18"/>
                    </w:rPr>
                    <w:t>:</w:t>
                  </w:r>
                  <w:r>
                    <w:rPr>
                      <w:spacing w:val="48"/>
                      <w:w w:val="125"/>
                      <w:sz w:val="18"/>
                    </w:rPr>
                    <w:t xml:space="preserve"> </w:t>
                  </w:r>
                  <w:r>
                    <w:rPr>
                      <w:w w:val="125"/>
                      <w:sz w:val="18"/>
                    </w:rPr>
                    <w:t>H</w:t>
                  </w:r>
                  <w:r>
                    <w:rPr>
                      <w:w w:val="125"/>
                      <w:sz w:val="14"/>
                    </w:rPr>
                    <w:t xml:space="preserve">OW </w:t>
                  </w:r>
                  <w:r>
                    <w:rPr>
                      <w:spacing w:val="4"/>
                      <w:w w:val="125"/>
                      <w:sz w:val="14"/>
                    </w:rPr>
                    <w:t xml:space="preserve"> </w:t>
                  </w:r>
                  <w:r>
                    <w:rPr>
                      <w:w w:val="125"/>
                      <w:sz w:val="18"/>
                    </w:rPr>
                    <w:t>T</w:t>
                  </w:r>
                  <w:r>
                    <w:rPr>
                      <w:w w:val="125"/>
                      <w:sz w:val="14"/>
                    </w:rPr>
                    <w:t xml:space="preserve">O </w:t>
                  </w:r>
                  <w:r>
                    <w:rPr>
                      <w:spacing w:val="4"/>
                      <w:w w:val="125"/>
                      <w:sz w:val="14"/>
                    </w:rPr>
                    <w:t xml:space="preserve"> </w:t>
                  </w:r>
                  <w:r>
                    <w:rPr>
                      <w:w w:val="125"/>
                      <w:sz w:val="18"/>
                    </w:rPr>
                    <w:t>A</w:t>
                  </w:r>
                  <w:r>
                    <w:rPr>
                      <w:w w:val="125"/>
                      <w:sz w:val="14"/>
                    </w:rPr>
                    <w:t xml:space="preserve">DD </w:t>
                  </w:r>
                  <w:r>
                    <w:rPr>
                      <w:spacing w:val="4"/>
                      <w:w w:val="125"/>
                      <w:sz w:val="14"/>
                    </w:rPr>
                    <w:t xml:space="preserve"> </w:t>
                  </w:r>
                  <w:r>
                    <w:rPr>
                      <w:w w:val="125"/>
                      <w:sz w:val="18"/>
                    </w:rPr>
                    <w:t>L</w:t>
                  </w:r>
                  <w:r>
                    <w:rPr>
                      <w:w w:val="125"/>
                      <w:sz w:val="14"/>
                    </w:rPr>
                    <w:t xml:space="preserve">OCKS </w:t>
                  </w:r>
                  <w:r>
                    <w:rPr>
                      <w:spacing w:val="2"/>
                      <w:w w:val="125"/>
                      <w:sz w:val="14"/>
                    </w:rPr>
                    <w:t xml:space="preserve"> </w:t>
                  </w:r>
                  <w:r>
                    <w:rPr>
                      <w:w w:val="125"/>
                      <w:sz w:val="18"/>
                    </w:rPr>
                    <w:t>T</w:t>
                  </w:r>
                  <w:r>
                    <w:rPr>
                      <w:w w:val="125"/>
                      <w:sz w:val="14"/>
                    </w:rPr>
                    <w:t xml:space="preserve">O </w:t>
                  </w:r>
                  <w:r>
                    <w:rPr>
                      <w:spacing w:val="4"/>
                      <w:w w:val="125"/>
                      <w:sz w:val="14"/>
                    </w:rPr>
                    <w:t xml:space="preserve"> </w:t>
                  </w:r>
                  <w:r>
                    <w:rPr>
                      <w:w w:val="125"/>
                      <w:sz w:val="18"/>
                    </w:rPr>
                    <w:t>D</w:t>
                  </w:r>
                  <w:r>
                    <w:rPr>
                      <w:w w:val="125"/>
                      <w:sz w:val="14"/>
                    </w:rPr>
                    <w:t xml:space="preserve">ATA </w:t>
                  </w:r>
                  <w:r>
                    <w:rPr>
                      <w:spacing w:val="4"/>
                      <w:w w:val="125"/>
                      <w:sz w:val="14"/>
                    </w:rPr>
                    <w:t xml:space="preserve"> </w:t>
                  </w:r>
                  <w:r>
                    <w:rPr>
                      <w:w w:val="125"/>
                      <w:sz w:val="18"/>
                    </w:rPr>
                    <w:t>S</w:t>
                  </w:r>
                  <w:r>
                    <w:rPr>
                      <w:w w:val="125"/>
                      <w:sz w:val="14"/>
                    </w:rPr>
                    <w:t>TRUCTURES</w:t>
                  </w:r>
                </w:p>
                <w:p w14:paraId="7F22F731" w14:textId="33854C56" w:rsidR="00164683" w:rsidRDefault="00FC29B7">
                  <w:pPr>
                    <w:pStyle w:val="GvdeMetni"/>
                    <w:spacing w:before="10" w:line="211" w:lineRule="auto"/>
                    <w:ind w:left="179" w:right="177" w:firstLine="239"/>
                    <w:jc w:val="both"/>
                  </w:pPr>
                  <w:r>
                    <w:rPr>
                      <w:w w:val="105"/>
                      <w:lang w:val="tr"/>
                    </w:rPr>
                    <w:t xml:space="preserve"> Belirli bir veri yapısı </w:t>
                  </w:r>
                  <w:r w:rsidR="00232FE8">
                    <w:rPr>
                      <w:w w:val="105"/>
                      <w:lang w:val="tr"/>
                    </w:rPr>
                    <w:t>verildiğinde</w:t>
                  </w:r>
                  <w:r w:rsidR="00232FE8">
                    <w:rPr>
                      <w:lang w:val="tr"/>
                    </w:rPr>
                    <w:t>, doğru</w:t>
                  </w:r>
                  <w:r>
                    <w:rPr>
                      <w:lang w:val="tr"/>
                    </w:rPr>
                    <w:t xml:space="preserve"> çalışmasını sağlamak </w:t>
                  </w:r>
                  <w:r>
                    <w:rPr>
                      <w:w w:val="105"/>
                      <w:lang w:val="tr"/>
                    </w:rPr>
                    <w:t xml:space="preserve"> için ona  nasıl kilitler eklemeliyiz   ? Ayrıca, veri yapısının yüksek performans  göstermesini ve birçok iş parçacığının  yapıya</w:t>
                  </w:r>
                  <w:r>
                    <w:rPr>
                      <w:lang w:val="tr"/>
                    </w:rPr>
                    <w:t xml:space="preserve"> aynı </w:t>
                  </w:r>
                  <w:r>
                    <w:rPr>
                      <w:w w:val="105"/>
                      <w:lang w:val="tr"/>
                    </w:rPr>
                    <w:t xml:space="preserve"> anda, yani aynı anda  erişmesini sağlayacak</w:t>
                  </w:r>
                  <w:r>
                    <w:rPr>
                      <w:b/>
                      <w:w w:val="105"/>
                      <w:lang w:val="tr"/>
                    </w:rPr>
                    <w:t xml:space="preserve"> şekilde</w:t>
                  </w:r>
                  <w:r>
                    <w:rPr>
                      <w:lang w:val="tr"/>
                    </w:rPr>
                    <w:t xml:space="preserve"> kilitleri nasıl ekleyebiliriz</w:t>
                  </w:r>
                  <w:r>
                    <w:rPr>
                      <w:w w:val="105"/>
                      <w:lang w:val="tr"/>
                    </w:rPr>
                    <w:t xml:space="preserve">? </w:t>
                  </w:r>
                </w:p>
              </w:txbxContent>
            </v:textbox>
            <w10:wrap type="topAndBottom" anchorx="page"/>
          </v:shape>
        </w:pict>
      </w:r>
    </w:p>
    <w:p w14:paraId="77A8F8AF" w14:textId="77777777" w:rsidR="00164683" w:rsidRDefault="00164683">
      <w:pPr>
        <w:pStyle w:val="GvdeMetni"/>
        <w:spacing w:before="7"/>
        <w:rPr>
          <w:sz w:val="9"/>
        </w:rPr>
      </w:pPr>
    </w:p>
    <w:p w14:paraId="2859427E" w14:textId="61BD0545" w:rsidR="00164683" w:rsidRDefault="00FC29B7">
      <w:pPr>
        <w:pStyle w:val="GvdeMetni"/>
        <w:spacing w:before="75" w:line="218" w:lineRule="auto"/>
        <w:ind w:left="701" w:right="838" w:firstLine="239"/>
        <w:jc w:val="both"/>
      </w:pPr>
      <w:r>
        <w:rPr>
          <w:w w:val="110"/>
          <w:lang w:val="tr"/>
        </w:rPr>
        <w:t xml:space="preserve">Tabii ki, tüm veri   </w:t>
      </w:r>
      <w:r>
        <w:rPr>
          <w:lang w:val="tr"/>
        </w:rPr>
        <w:t xml:space="preserve"> yapılarını veya eşzamanlılık </w:t>
      </w:r>
      <w:r>
        <w:rPr>
          <w:w w:val="110"/>
          <w:lang w:val="tr"/>
        </w:rPr>
        <w:t xml:space="preserve"> eklemek için</w:t>
      </w:r>
      <w:r>
        <w:rPr>
          <w:lang w:val="tr"/>
        </w:rPr>
        <w:t xml:space="preserve"> tüm</w:t>
      </w:r>
      <w:r>
        <w:rPr>
          <w:w w:val="110"/>
          <w:lang w:val="tr"/>
        </w:rPr>
        <w:t xml:space="preserve"> yöntemleri</w:t>
      </w:r>
      <w:r>
        <w:rPr>
          <w:lang w:val="tr"/>
        </w:rPr>
        <w:t xml:space="preserve"> kapsamakta zorlanacağız </w:t>
      </w:r>
      <w:r>
        <w:rPr>
          <w:w w:val="110"/>
          <w:lang w:val="tr"/>
        </w:rPr>
        <w:t xml:space="preserve"> , çünkü bu</w:t>
      </w:r>
      <w:r>
        <w:rPr>
          <w:lang w:val="tr"/>
        </w:rPr>
        <w:t xml:space="preserve">, yıllardır </w:t>
      </w:r>
      <w:r>
        <w:rPr>
          <w:w w:val="110"/>
          <w:lang w:val="tr"/>
        </w:rPr>
        <w:t xml:space="preserve"> çalışılan  bir konudur ve (kelimenin tam anlamıyla) binlerce araştırma makalesi yayınlanmıştır</w:t>
      </w:r>
      <w:r>
        <w:rPr>
          <w:spacing w:val="-1"/>
          <w:w w:val="110"/>
          <w:lang w:val="tr"/>
        </w:rPr>
        <w:t>.</w:t>
      </w:r>
      <w:r>
        <w:rPr>
          <w:w w:val="110"/>
          <w:lang w:val="tr"/>
        </w:rPr>
        <w:t xml:space="preserve"> </w:t>
      </w:r>
      <w:r>
        <w:rPr>
          <w:lang w:val="tr"/>
        </w:rPr>
        <w:t xml:space="preserve"> </w:t>
      </w:r>
      <w:r>
        <w:rPr>
          <w:spacing w:val="-1"/>
          <w:w w:val="110"/>
          <w:lang w:val="tr"/>
        </w:rPr>
        <w:t xml:space="preserve"> Bu </w:t>
      </w:r>
      <w:r w:rsidR="00232FE8">
        <w:rPr>
          <w:spacing w:val="-1"/>
          <w:w w:val="110"/>
          <w:lang w:val="tr"/>
        </w:rPr>
        <w:t xml:space="preserve">nedenle, </w:t>
      </w:r>
      <w:r w:rsidR="00232FE8">
        <w:rPr>
          <w:w w:val="110"/>
          <w:lang w:val="tr"/>
        </w:rPr>
        <w:t xml:space="preserve"> </w:t>
      </w:r>
      <w:r>
        <w:rPr>
          <w:w w:val="110"/>
          <w:lang w:val="tr"/>
        </w:rPr>
        <w:t>gerekli  düşünme   türüne</w:t>
      </w:r>
      <w:r>
        <w:rPr>
          <w:lang w:val="tr"/>
        </w:rPr>
        <w:t xml:space="preserve"> yeterli </w:t>
      </w:r>
      <w:r>
        <w:rPr>
          <w:spacing w:val="-1"/>
          <w:w w:val="110"/>
          <w:lang w:val="tr"/>
        </w:rPr>
        <w:t xml:space="preserve"> bir</w:t>
      </w:r>
      <w:r>
        <w:rPr>
          <w:w w:val="110"/>
          <w:lang w:val="tr"/>
        </w:rPr>
        <w:t xml:space="preserve"> giriş</w:t>
      </w:r>
      <w:r>
        <w:rPr>
          <w:spacing w:val="-1"/>
          <w:w w:val="110"/>
          <w:lang w:val="tr"/>
        </w:rPr>
        <w:t xml:space="preserve">  yapmayı</w:t>
      </w:r>
      <w:r>
        <w:rPr>
          <w:w w:val="110"/>
          <w:lang w:val="tr"/>
        </w:rPr>
        <w:t xml:space="preserve"> ve sizi daha fazlası      </w:t>
      </w:r>
      <w:r>
        <w:rPr>
          <w:spacing w:val="-1"/>
          <w:w w:val="110"/>
          <w:lang w:val="tr"/>
        </w:rPr>
        <w:t xml:space="preserve">  </w:t>
      </w:r>
      <w:r>
        <w:rPr>
          <w:w w:val="110"/>
          <w:lang w:val="tr"/>
        </w:rPr>
        <w:t xml:space="preserve">  için bazı iyi malzeme kaynaklarına yönlendirmeyi umuyoruz.  kendi başınıza soruşturma. Moir ve Shavit'in anketini harika bir bilgi </w:t>
      </w:r>
      <w:r w:rsidR="00232FE8">
        <w:rPr>
          <w:w w:val="110"/>
          <w:lang w:val="tr"/>
        </w:rPr>
        <w:t xml:space="preserve">kaynağı </w:t>
      </w:r>
      <w:r w:rsidR="00232FE8">
        <w:rPr>
          <w:lang w:val="tr"/>
        </w:rPr>
        <w:t>olarak</w:t>
      </w:r>
      <w:r>
        <w:rPr>
          <w:lang w:val="tr"/>
        </w:rPr>
        <w:t xml:space="preserve"> gördük </w:t>
      </w:r>
      <w:r>
        <w:rPr>
          <w:w w:val="110"/>
          <w:lang w:val="tr"/>
        </w:rPr>
        <w:t xml:space="preserve"> [MS04].</w:t>
      </w:r>
    </w:p>
    <w:p w14:paraId="0358AB6D" w14:textId="77777777" w:rsidR="00164683" w:rsidRDefault="00164683">
      <w:pPr>
        <w:pStyle w:val="GvdeMetni"/>
        <w:spacing w:before="4"/>
        <w:rPr>
          <w:sz w:val="22"/>
        </w:rPr>
      </w:pPr>
    </w:p>
    <w:p w14:paraId="7BB52B4B" w14:textId="77777777" w:rsidR="00164683" w:rsidRDefault="00FC29B7">
      <w:pPr>
        <w:pStyle w:val="Balk2"/>
        <w:numPr>
          <w:ilvl w:val="1"/>
          <w:numId w:val="1"/>
        </w:numPr>
        <w:tabs>
          <w:tab w:val="left" w:pos="700"/>
          <w:tab w:val="left" w:pos="701"/>
        </w:tabs>
        <w:jc w:val="left"/>
      </w:pPr>
      <w:r>
        <w:rPr>
          <w:w w:val="110"/>
          <w:lang w:val="tr"/>
        </w:rPr>
        <w:t xml:space="preserve"> Eşzamanlı Sayaçlar</w:t>
      </w:r>
    </w:p>
    <w:p w14:paraId="704ACD03" w14:textId="3945DEBC" w:rsidR="00164683" w:rsidRDefault="00FC29B7">
      <w:pPr>
        <w:pStyle w:val="GvdeMetni"/>
        <w:spacing w:before="160" w:line="218" w:lineRule="auto"/>
        <w:ind w:left="701" w:right="838" w:firstLine="239"/>
        <w:jc w:val="both"/>
      </w:pPr>
      <w:r>
        <w:rPr>
          <w:w w:val="105"/>
          <w:lang w:val="tr"/>
        </w:rPr>
        <w:t xml:space="preserve">  En basit veri yapılarından</w:t>
      </w:r>
      <w:r>
        <w:rPr>
          <w:lang w:val="tr"/>
        </w:rPr>
        <w:t xml:space="preserve"> </w:t>
      </w:r>
      <w:r w:rsidR="00232FE8">
        <w:rPr>
          <w:lang w:val="tr"/>
        </w:rPr>
        <w:t>biri</w:t>
      </w:r>
      <w:r w:rsidR="00232FE8">
        <w:rPr>
          <w:w w:val="105"/>
          <w:lang w:val="tr"/>
        </w:rPr>
        <w:t xml:space="preserve"> sayaçtır</w:t>
      </w:r>
      <w:r>
        <w:rPr>
          <w:w w:val="105"/>
          <w:lang w:val="tr"/>
        </w:rPr>
        <w:t xml:space="preserve">.  </w:t>
      </w:r>
      <w:r>
        <w:rPr>
          <w:lang w:val="tr"/>
        </w:rPr>
        <w:t xml:space="preserve"> </w:t>
      </w:r>
      <w:r>
        <w:rPr>
          <w:w w:val="105"/>
          <w:lang w:val="tr"/>
        </w:rPr>
        <w:t xml:space="preserve">  Yaygın olarak kullanılan ve basit bir arayüze sahip bir yapıdır.</w:t>
      </w:r>
      <w:r>
        <w:rPr>
          <w:lang w:val="tr"/>
        </w:rPr>
        <w:t xml:space="preserve"> </w:t>
      </w:r>
      <w:r>
        <w:rPr>
          <w:w w:val="105"/>
          <w:lang w:val="tr"/>
        </w:rPr>
        <w:t xml:space="preserve">    </w:t>
      </w:r>
      <w:r>
        <w:rPr>
          <w:lang w:val="tr"/>
        </w:rPr>
        <w:t xml:space="preserve"> </w:t>
      </w:r>
      <w:r>
        <w:rPr>
          <w:w w:val="105"/>
          <w:lang w:val="tr"/>
        </w:rPr>
        <w:t xml:space="preserve"> Şekil 29.1'de eş zamanlı olmayan basit bir </w:t>
      </w:r>
      <w:r w:rsidR="00232FE8">
        <w:rPr>
          <w:w w:val="105"/>
          <w:lang w:val="tr"/>
        </w:rPr>
        <w:t xml:space="preserve">sayaç </w:t>
      </w:r>
      <w:r w:rsidR="00232FE8">
        <w:rPr>
          <w:lang w:val="tr"/>
        </w:rPr>
        <w:t>tanımlıyoruz</w:t>
      </w:r>
      <w:r>
        <w:rPr>
          <w:lang w:val="tr"/>
        </w:rPr>
        <w:t>.</w:t>
      </w:r>
    </w:p>
    <w:p w14:paraId="00A7D42B" w14:textId="77777777" w:rsidR="00164683" w:rsidRDefault="00164683">
      <w:pPr>
        <w:pStyle w:val="GvdeMetni"/>
        <w:spacing w:before="1"/>
        <w:rPr>
          <w:sz w:val="22"/>
        </w:rPr>
      </w:pPr>
    </w:p>
    <w:p w14:paraId="418334A3" w14:textId="77777777" w:rsidR="00164683" w:rsidRDefault="00FC29B7">
      <w:pPr>
        <w:pStyle w:val="Balk3"/>
        <w:ind w:left="701"/>
        <w:jc w:val="both"/>
      </w:pPr>
      <w:r>
        <w:rPr>
          <w:lang w:val="tr"/>
        </w:rPr>
        <w:t xml:space="preserve">Basit Ama Ölçeklenebilir Değil </w:t>
      </w:r>
    </w:p>
    <w:p w14:paraId="618721D6" w14:textId="323CAE43" w:rsidR="00164683" w:rsidRDefault="00FC29B7">
      <w:pPr>
        <w:pStyle w:val="GvdeMetni"/>
        <w:spacing w:before="110" w:line="211" w:lineRule="auto"/>
        <w:ind w:left="701" w:right="838"/>
        <w:jc w:val="both"/>
      </w:pPr>
      <w:r>
        <w:rPr>
          <w:w w:val="110"/>
          <w:lang w:val="tr"/>
        </w:rPr>
        <w:t>Gördüğünüz gibi, senkronize edilmemiş sayaç, uygulanması için çok az miktarda kod gerektiren önemsiz bir veri yapısıdır.</w:t>
      </w:r>
      <w:r>
        <w:rPr>
          <w:lang w:val="tr"/>
        </w:rPr>
        <w:t xml:space="preserve"> </w:t>
      </w:r>
      <w:r>
        <w:rPr>
          <w:w w:val="110"/>
          <w:lang w:val="tr"/>
        </w:rPr>
        <w:t xml:space="preserve"> Şimdi bir sonraki zorluğumuz var: Bu kod</w:t>
      </w:r>
      <w:r w:rsidRPr="00387BF4">
        <w:rPr>
          <w:bCs/>
          <w:w w:val="110"/>
          <w:lang w:val="tr"/>
        </w:rPr>
        <w:t xml:space="preserve"> iş parçacığını nasıl güvenli</w:t>
      </w:r>
      <w:r w:rsidRPr="00387BF4">
        <w:rPr>
          <w:bCs/>
          <w:lang w:val="tr"/>
        </w:rPr>
        <w:t xml:space="preserve"> </w:t>
      </w:r>
      <w:r>
        <w:rPr>
          <w:lang w:val="tr"/>
        </w:rPr>
        <w:t>hale getirebiliriz</w:t>
      </w:r>
      <w:r>
        <w:rPr>
          <w:w w:val="110"/>
          <w:lang w:val="tr"/>
        </w:rPr>
        <w:t>? Şekil 29.2</w:t>
      </w:r>
      <w:r>
        <w:rPr>
          <w:lang w:val="tr"/>
        </w:rPr>
        <w:t xml:space="preserve"> </w:t>
      </w:r>
      <w:r w:rsidR="00232FE8">
        <w:rPr>
          <w:lang w:val="tr"/>
        </w:rPr>
        <w:t xml:space="preserve">bunu </w:t>
      </w:r>
      <w:r w:rsidR="00232FE8">
        <w:rPr>
          <w:w w:val="110"/>
          <w:lang w:val="tr"/>
        </w:rPr>
        <w:t>nasıl</w:t>
      </w:r>
      <w:r>
        <w:rPr>
          <w:w w:val="110"/>
          <w:lang w:val="tr"/>
        </w:rPr>
        <w:t xml:space="preserve"> yaptığımızı göstermektedir.</w:t>
      </w:r>
    </w:p>
    <w:p w14:paraId="182A0522" w14:textId="77777777" w:rsidR="00164683" w:rsidRDefault="00164683">
      <w:pPr>
        <w:pStyle w:val="GvdeMetni"/>
        <w:spacing w:before="2"/>
        <w:rPr>
          <w:sz w:val="21"/>
        </w:rPr>
      </w:pPr>
    </w:p>
    <w:p w14:paraId="1F139C88" w14:textId="77777777" w:rsidR="00164683" w:rsidRDefault="00FC29B7">
      <w:pPr>
        <w:pStyle w:val="GvdeMetni"/>
        <w:ind w:right="137"/>
        <w:jc w:val="center"/>
      </w:pPr>
      <w:r>
        <w:rPr>
          <w:w w:val="98"/>
          <w:lang w:val="tr"/>
        </w:rPr>
        <w:t>1</w:t>
      </w:r>
    </w:p>
    <w:p w14:paraId="4E68C334" w14:textId="77777777" w:rsidR="00164683" w:rsidRDefault="00164683">
      <w:pPr>
        <w:jc w:val="center"/>
        <w:sectPr w:rsidR="00164683">
          <w:headerReference w:type="even" r:id="rId11"/>
          <w:headerReference w:type="default" r:id="rId12"/>
          <w:footerReference w:type="even" r:id="rId13"/>
          <w:footerReference w:type="default" r:id="rId14"/>
          <w:headerReference w:type="first" r:id="rId15"/>
          <w:footerReference w:type="first" r:id="rId16"/>
          <w:type w:val="continuous"/>
          <w:pgSz w:w="8640" w:h="12960"/>
          <w:pgMar w:top="1220" w:right="880" w:bottom="280" w:left="460" w:header="708" w:footer="708" w:gutter="0"/>
          <w:cols w:space="708"/>
        </w:sectPr>
      </w:pPr>
    </w:p>
    <w:p w14:paraId="24158BC4" w14:textId="77777777" w:rsidR="00164683" w:rsidRDefault="00164683">
      <w:pPr>
        <w:pStyle w:val="GvdeMetni"/>
        <w:spacing w:before="11"/>
        <w:rPr>
          <w:sz w:val="13"/>
        </w:rPr>
      </w:pPr>
    </w:p>
    <w:p w14:paraId="2A50CC05" w14:textId="77777777" w:rsidR="00232FE8" w:rsidRDefault="00232FE8" w:rsidP="00232FE8">
      <w:pPr>
        <w:pStyle w:val="GvdeMetni"/>
        <w:tabs>
          <w:tab w:val="left" w:pos="1258"/>
        </w:tabs>
        <w:spacing w:before="110" w:line="202" w:lineRule="exact"/>
        <w:ind w:left="97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4"/>
        </w:rPr>
        <w:t xml:space="preserve"> </w:t>
      </w:r>
      <w:r>
        <w:rPr>
          <w:rFonts w:ascii="Courier New"/>
        </w:rPr>
        <w:t>{</w:t>
      </w:r>
    </w:p>
    <w:p w14:paraId="78AFA82A" w14:textId="77777777" w:rsidR="00232FE8" w:rsidRDefault="00232FE8" w:rsidP="00232FE8">
      <w:pPr>
        <w:pStyle w:val="GvdeMetni"/>
        <w:tabs>
          <w:tab w:val="left" w:pos="1689"/>
        </w:tabs>
        <w:spacing w:line="199" w:lineRule="exact"/>
        <w:ind w:left="970"/>
        <w:rPr>
          <w:rFonts w:ascii="Courier New"/>
        </w:rPr>
      </w:pPr>
      <w:r>
        <w:rPr>
          <w:sz w:val="10"/>
        </w:rPr>
        <w:t>2</w:t>
      </w:r>
      <w:r>
        <w:rPr>
          <w:sz w:val="10"/>
        </w:rPr>
        <w:tab/>
      </w:r>
      <w:r>
        <w:rPr>
          <w:rFonts w:ascii="Courier New"/>
        </w:rPr>
        <w:t>int</w:t>
      </w:r>
      <w:r>
        <w:rPr>
          <w:rFonts w:ascii="Courier New"/>
          <w:spacing w:val="-4"/>
        </w:rPr>
        <w:t xml:space="preserve"> </w:t>
      </w:r>
      <w:r>
        <w:rPr>
          <w:rFonts w:ascii="Courier New"/>
        </w:rPr>
        <w:t>value;</w:t>
      </w:r>
    </w:p>
    <w:p w14:paraId="05D356FC" w14:textId="77777777" w:rsidR="00232FE8" w:rsidRDefault="00232FE8" w:rsidP="00232FE8">
      <w:pPr>
        <w:pStyle w:val="GvdeMetni"/>
        <w:tabs>
          <w:tab w:val="left" w:pos="1258"/>
        </w:tabs>
        <w:spacing w:line="202" w:lineRule="exact"/>
        <w:ind w:left="970"/>
        <w:rPr>
          <w:rFonts w:ascii="Courier New"/>
        </w:rPr>
      </w:pPr>
      <w:r>
        <w:rPr>
          <w:sz w:val="10"/>
        </w:rPr>
        <w:t>3</w:t>
      </w:r>
      <w:r>
        <w:rPr>
          <w:sz w:val="10"/>
        </w:rPr>
        <w:tab/>
      </w:r>
      <w:r>
        <w:rPr>
          <w:rFonts w:ascii="Courier New"/>
        </w:rPr>
        <w:t>}</w:t>
      </w:r>
      <w:r>
        <w:rPr>
          <w:rFonts w:ascii="Courier New"/>
          <w:spacing w:val="-5"/>
        </w:rPr>
        <w:t xml:space="preserve"> </w:t>
      </w:r>
      <w:r>
        <w:rPr>
          <w:rFonts w:ascii="Courier New"/>
        </w:rPr>
        <w:t>counter_t;</w:t>
      </w:r>
    </w:p>
    <w:p w14:paraId="17BCC19D" w14:textId="77777777" w:rsidR="00232FE8" w:rsidRDefault="00232FE8" w:rsidP="00232FE8">
      <w:pPr>
        <w:spacing w:before="50"/>
        <w:ind w:left="970"/>
        <w:rPr>
          <w:sz w:val="10"/>
        </w:rPr>
      </w:pPr>
      <w:r>
        <w:rPr>
          <w:w w:val="98"/>
          <w:sz w:val="10"/>
        </w:rPr>
        <w:t>4</w:t>
      </w:r>
    </w:p>
    <w:p w14:paraId="3F5C6320" w14:textId="77777777" w:rsidR="00232FE8" w:rsidRDefault="00232FE8" w:rsidP="00232FE8">
      <w:pPr>
        <w:pStyle w:val="GvdeMetni"/>
        <w:tabs>
          <w:tab w:val="left" w:pos="1258"/>
        </w:tabs>
        <w:spacing w:before="47" w:line="189" w:lineRule="auto"/>
        <w:ind w:left="970"/>
        <w:rPr>
          <w:rFonts w:ascii="Courier New"/>
        </w:rPr>
      </w:pPr>
      <w:r>
        <w:rPr>
          <w:sz w:val="10"/>
        </w:rPr>
        <w:t>5</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56539A37" w14:textId="77777777" w:rsidR="00232FE8" w:rsidRDefault="00232FE8" w:rsidP="00232FE8">
      <w:pPr>
        <w:pStyle w:val="GvdeMetni"/>
        <w:tabs>
          <w:tab w:val="left" w:pos="1689"/>
        </w:tabs>
        <w:spacing w:line="185" w:lineRule="exact"/>
        <w:ind w:left="970"/>
        <w:rPr>
          <w:rFonts w:ascii="Courier New"/>
        </w:rPr>
      </w:pPr>
      <w:r>
        <w:rPr>
          <w:sz w:val="10"/>
        </w:rPr>
        <w:t>6</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605016C8" w14:textId="77777777" w:rsidR="00232FE8" w:rsidRDefault="00232FE8" w:rsidP="00232FE8">
      <w:pPr>
        <w:tabs>
          <w:tab w:val="left" w:pos="1258"/>
        </w:tabs>
        <w:spacing w:line="202" w:lineRule="exact"/>
        <w:ind w:left="970"/>
        <w:rPr>
          <w:rFonts w:ascii="Courier New"/>
          <w:sz w:val="18"/>
        </w:rPr>
      </w:pPr>
      <w:r>
        <w:rPr>
          <w:sz w:val="10"/>
        </w:rPr>
        <w:t>7</w:t>
      </w:r>
      <w:r>
        <w:rPr>
          <w:sz w:val="10"/>
        </w:rPr>
        <w:tab/>
      </w:r>
      <w:r>
        <w:rPr>
          <w:rFonts w:ascii="Courier New"/>
          <w:sz w:val="18"/>
        </w:rPr>
        <w:t>}</w:t>
      </w:r>
    </w:p>
    <w:p w14:paraId="7B86D896" w14:textId="77777777" w:rsidR="00232FE8" w:rsidRDefault="00232FE8" w:rsidP="00232FE8">
      <w:pPr>
        <w:spacing w:before="50"/>
        <w:ind w:left="970"/>
        <w:rPr>
          <w:sz w:val="10"/>
        </w:rPr>
      </w:pPr>
      <w:r>
        <w:rPr>
          <w:w w:val="98"/>
          <w:sz w:val="10"/>
        </w:rPr>
        <w:t>8</w:t>
      </w:r>
    </w:p>
    <w:p w14:paraId="7F2FDBD6" w14:textId="77777777" w:rsidR="00232FE8" w:rsidRDefault="00232FE8" w:rsidP="00232FE8">
      <w:pPr>
        <w:pStyle w:val="GvdeMetni"/>
        <w:tabs>
          <w:tab w:val="left" w:pos="1258"/>
        </w:tabs>
        <w:spacing w:before="48" w:line="189" w:lineRule="auto"/>
        <w:ind w:left="970"/>
        <w:rPr>
          <w:rFonts w:ascii="Courier New"/>
        </w:rPr>
      </w:pPr>
      <w:r>
        <w:rPr>
          <w:sz w:val="10"/>
        </w:rPr>
        <w:t>9</w:t>
      </w:r>
      <w:r>
        <w:rPr>
          <w:sz w:val="10"/>
        </w:rPr>
        <w:tab/>
      </w:r>
      <w:r>
        <w:rPr>
          <w:rFonts w:ascii="Courier New"/>
        </w:rPr>
        <w:t>void</w:t>
      </w:r>
      <w:r>
        <w:rPr>
          <w:rFonts w:ascii="Courier New"/>
          <w:spacing w:val="-5"/>
        </w:rPr>
        <w:t xml:space="preserve"> </w:t>
      </w:r>
      <w:r>
        <w:rPr>
          <w:rFonts w:ascii="Courier New"/>
        </w:rPr>
        <w:t>increment(counter_t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6A11AFEE" w14:textId="77777777" w:rsidR="00232FE8" w:rsidRDefault="00232FE8" w:rsidP="00232FE8">
      <w:pPr>
        <w:tabs>
          <w:tab w:val="left" w:pos="1689"/>
        </w:tabs>
        <w:spacing w:line="185" w:lineRule="exact"/>
        <w:ind w:left="920"/>
        <w:rPr>
          <w:rFonts w:ascii="Courier New"/>
          <w:sz w:val="18"/>
        </w:rPr>
      </w:pPr>
      <w:r>
        <w:rPr>
          <w:sz w:val="10"/>
        </w:rPr>
        <w:t>10</w:t>
      </w:r>
      <w:r>
        <w:rPr>
          <w:sz w:val="10"/>
        </w:rPr>
        <w:tab/>
      </w:r>
      <w:r>
        <w:rPr>
          <w:rFonts w:ascii="Courier New"/>
          <w:sz w:val="18"/>
        </w:rPr>
        <w:t>c-&gt;value++;</w:t>
      </w:r>
    </w:p>
    <w:p w14:paraId="43971BCC" w14:textId="77777777" w:rsidR="00232FE8" w:rsidRDefault="00232FE8" w:rsidP="00232FE8">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7122EE3" w14:textId="77777777" w:rsidR="00232FE8" w:rsidRDefault="00232FE8" w:rsidP="00232FE8">
      <w:pPr>
        <w:spacing w:before="50"/>
        <w:ind w:left="920"/>
        <w:rPr>
          <w:sz w:val="10"/>
        </w:rPr>
      </w:pPr>
      <w:r>
        <w:rPr>
          <w:sz w:val="10"/>
        </w:rPr>
        <w:t>12</w:t>
      </w:r>
    </w:p>
    <w:p w14:paraId="2F9D82C6" w14:textId="77777777" w:rsidR="00232FE8" w:rsidRDefault="00232FE8" w:rsidP="00232FE8">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5"/>
        </w:rPr>
        <w:t xml:space="preserve"> </w:t>
      </w:r>
      <w:r>
        <w:rPr>
          <w:rFonts w:ascii="Courier New"/>
        </w:rPr>
        <w:t>decrement(counter_t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48AEA445" w14:textId="77777777" w:rsidR="00232FE8" w:rsidRDefault="00232FE8" w:rsidP="00232FE8">
      <w:pPr>
        <w:tabs>
          <w:tab w:val="left" w:pos="1689"/>
        </w:tabs>
        <w:spacing w:line="185" w:lineRule="exact"/>
        <w:ind w:left="920"/>
        <w:rPr>
          <w:rFonts w:ascii="Courier New"/>
          <w:sz w:val="18"/>
        </w:rPr>
      </w:pPr>
      <w:r>
        <w:rPr>
          <w:sz w:val="10"/>
        </w:rPr>
        <w:t>14</w:t>
      </w:r>
      <w:r>
        <w:rPr>
          <w:sz w:val="10"/>
        </w:rPr>
        <w:tab/>
      </w:r>
      <w:r>
        <w:rPr>
          <w:rFonts w:ascii="Courier New"/>
          <w:sz w:val="18"/>
        </w:rPr>
        <w:t>c-&gt;value--;</w:t>
      </w:r>
    </w:p>
    <w:p w14:paraId="6EE0C9B3" w14:textId="77777777" w:rsidR="00232FE8" w:rsidRDefault="00232FE8" w:rsidP="00232FE8">
      <w:pPr>
        <w:tabs>
          <w:tab w:val="left" w:pos="1258"/>
        </w:tabs>
        <w:spacing w:line="202" w:lineRule="exact"/>
        <w:ind w:left="920"/>
        <w:rPr>
          <w:rFonts w:ascii="Courier New"/>
          <w:sz w:val="18"/>
        </w:rPr>
      </w:pPr>
      <w:r>
        <w:rPr>
          <w:sz w:val="10"/>
        </w:rPr>
        <w:t>15</w:t>
      </w:r>
      <w:r>
        <w:rPr>
          <w:sz w:val="10"/>
        </w:rPr>
        <w:tab/>
      </w:r>
      <w:r>
        <w:rPr>
          <w:rFonts w:ascii="Courier New"/>
          <w:sz w:val="18"/>
        </w:rPr>
        <w:t>}</w:t>
      </w:r>
    </w:p>
    <w:p w14:paraId="40A6C1AD" w14:textId="77777777" w:rsidR="00232FE8" w:rsidRDefault="00232FE8" w:rsidP="00232FE8">
      <w:pPr>
        <w:spacing w:before="50"/>
        <w:ind w:left="920"/>
        <w:rPr>
          <w:sz w:val="10"/>
        </w:rPr>
      </w:pPr>
      <w:r>
        <w:rPr>
          <w:sz w:val="10"/>
        </w:rPr>
        <w:t>16</w:t>
      </w:r>
    </w:p>
    <w:p w14:paraId="5860E82E" w14:textId="77777777" w:rsidR="00232FE8" w:rsidRDefault="00232FE8" w:rsidP="00232FE8">
      <w:pPr>
        <w:pStyle w:val="GvdeMetni"/>
        <w:tabs>
          <w:tab w:val="left" w:pos="1258"/>
        </w:tabs>
        <w:spacing w:before="47"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get(counter_t</w:t>
      </w:r>
      <w:r>
        <w:rPr>
          <w:rFonts w:ascii="Courier New"/>
          <w:spacing w:val="-5"/>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18B820DA" w14:textId="77777777" w:rsidR="00232FE8" w:rsidRDefault="00232FE8" w:rsidP="00232FE8">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c-&gt;value;</w:t>
      </w:r>
    </w:p>
    <w:p w14:paraId="6AD11380" w14:textId="77777777" w:rsidR="00232FE8" w:rsidRDefault="00232FE8" w:rsidP="00232FE8">
      <w:pPr>
        <w:tabs>
          <w:tab w:val="left" w:pos="1258"/>
        </w:tabs>
        <w:spacing w:line="200" w:lineRule="exact"/>
        <w:ind w:left="920"/>
        <w:rPr>
          <w:rFonts w:ascii="Courier New"/>
          <w:sz w:val="18"/>
        </w:rPr>
      </w:pPr>
      <w:r>
        <w:rPr>
          <w:sz w:val="10"/>
        </w:rPr>
        <w:t>19</w:t>
      </w:r>
      <w:r>
        <w:rPr>
          <w:sz w:val="10"/>
        </w:rPr>
        <w:tab/>
      </w:r>
      <w:r>
        <w:rPr>
          <w:rFonts w:ascii="Courier New"/>
          <w:sz w:val="18"/>
        </w:rPr>
        <w:t>}</w:t>
      </w:r>
    </w:p>
    <w:p w14:paraId="140875F0" w14:textId="77777777" w:rsidR="00164683" w:rsidRDefault="00FC29B7">
      <w:pPr>
        <w:spacing w:line="186" w:lineRule="exact"/>
        <w:ind w:left="2606"/>
        <w:rPr>
          <w:rFonts w:ascii="Palatino Linotype"/>
          <w:b/>
          <w:sz w:val="18"/>
        </w:rPr>
      </w:pPr>
      <w:r>
        <w:rPr>
          <w:sz w:val="18"/>
          <w:lang w:val="tr"/>
        </w:rPr>
        <w:t>Şekil 29.1:</w:t>
      </w:r>
      <w:r>
        <w:rPr>
          <w:b/>
          <w:sz w:val="18"/>
          <w:lang w:val="tr"/>
        </w:rPr>
        <w:t xml:space="preserve"> Kilitsiz Bir Sayaç  </w:t>
      </w:r>
    </w:p>
    <w:p w14:paraId="23A128BE" w14:textId="77777777" w:rsidR="00164683" w:rsidRDefault="00164683">
      <w:pPr>
        <w:pStyle w:val="GvdeMetni"/>
        <w:spacing w:before="3"/>
        <w:rPr>
          <w:rFonts w:ascii="Palatino Linotype"/>
          <w:b/>
          <w:sz w:val="15"/>
        </w:rPr>
      </w:pPr>
    </w:p>
    <w:p w14:paraId="78A4CF78" w14:textId="7E8FDA81" w:rsidR="00164683" w:rsidRDefault="00FC29B7">
      <w:pPr>
        <w:pStyle w:val="GvdeMetni"/>
        <w:spacing w:before="1" w:line="213" w:lineRule="auto"/>
        <w:ind w:left="1258" w:right="280" w:firstLine="239"/>
        <w:jc w:val="both"/>
      </w:pPr>
      <w:r>
        <w:rPr>
          <w:w w:val="110"/>
          <w:lang w:val="tr"/>
        </w:rPr>
        <w:t>Bu eşzamanlı sayaç basittir ve düzgün çalışır. Aslında,</w:t>
      </w:r>
      <w:r>
        <w:rPr>
          <w:w w:val="105"/>
          <w:lang w:val="tr"/>
        </w:rPr>
        <w:t xml:space="preserve"> en basit ve en temel eşzamanlı veri yapılarında ortak olan bir tasarım modelini</w:t>
      </w:r>
      <w:r>
        <w:rPr>
          <w:lang w:val="tr"/>
        </w:rPr>
        <w:t xml:space="preserve"> takip </w:t>
      </w:r>
      <w:r w:rsidR="00232FE8">
        <w:rPr>
          <w:lang w:val="tr"/>
        </w:rPr>
        <w:t xml:space="preserve">eder </w:t>
      </w:r>
      <w:r w:rsidR="00232FE8">
        <w:rPr>
          <w:w w:val="110"/>
          <w:lang w:val="tr"/>
        </w:rPr>
        <w:t>:</w:t>
      </w:r>
      <w:r>
        <w:rPr>
          <w:w w:val="110"/>
          <w:lang w:val="tr"/>
        </w:rPr>
        <w:t xml:space="preserve">   veri</w:t>
      </w:r>
      <w:r>
        <w:rPr>
          <w:lang w:val="tr"/>
        </w:rPr>
        <w:t xml:space="preserve"> yapısını manipüle </w:t>
      </w:r>
      <w:r>
        <w:rPr>
          <w:w w:val="110"/>
          <w:lang w:val="tr"/>
        </w:rPr>
        <w:t xml:space="preserve"> eden </w:t>
      </w:r>
      <w:r>
        <w:rPr>
          <w:lang w:val="tr"/>
        </w:rPr>
        <w:t xml:space="preserve"> bir rutini </w:t>
      </w:r>
      <w:r>
        <w:rPr>
          <w:w w:val="110"/>
          <w:lang w:val="tr"/>
        </w:rPr>
        <w:t xml:space="preserve"> çağırırken</w:t>
      </w:r>
      <w:r>
        <w:rPr>
          <w:lang w:val="tr"/>
        </w:rPr>
        <w:t xml:space="preserve"> </w:t>
      </w:r>
      <w:r>
        <w:rPr>
          <w:w w:val="110"/>
          <w:lang w:val="tr"/>
        </w:rPr>
        <w:t>akıtılan</w:t>
      </w:r>
      <w:r>
        <w:rPr>
          <w:lang w:val="tr"/>
        </w:rPr>
        <w:t xml:space="preserve"> </w:t>
      </w:r>
      <w:r>
        <w:rPr>
          <w:w w:val="110"/>
          <w:lang w:val="tr"/>
        </w:rPr>
        <w:t>ve  çağrıdan dönerken serbest bırakılan tek bir  kilit ekler  .</w:t>
      </w:r>
      <w:r>
        <w:rPr>
          <w:lang w:val="tr"/>
        </w:rPr>
        <w:t xml:space="preserve"> </w:t>
      </w:r>
      <w:r>
        <w:rPr>
          <w:w w:val="110"/>
          <w:lang w:val="tr"/>
        </w:rPr>
        <w:t xml:space="preserve"> Bu </w:t>
      </w:r>
      <w:r w:rsidR="00232FE8">
        <w:rPr>
          <w:w w:val="110"/>
          <w:lang w:val="tr"/>
        </w:rPr>
        <w:t>şekilde ,</w:t>
      </w:r>
      <w:r>
        <w:rPr>
          <w:lang w:val="tr"/>
        </w:rPr>
        <w:t xml:space="preserve"> </w:t>
      </w:r>
      <w:r w:rsidRPr="00387BF4">
        <w:rPr>
          <w:bCs/>
          <w:w w:val="105"/>
          <w:lang w:val="tr"/>
        </w:rPr>
        <w:t>monitörlerle</w:t>
      </w:r>
      <w:r>
        <w:rPr>
          <w:b/>
          <w:w w:val="105"/>
          <w:lang w:val="tr"/>
        </w:rPr>
        <w:t xml:space="preserve"> </w:t>
      </w:r>
      <w:r>
        <w:rPr>
          <w:w w:val="105"/>
          <w:lang w:val="tr"/>
        </w:rPr>
        <w:t xml:space="preserve">[BH73] oluşturulmuş </w:t>
      </w:r>
      <w:r>
        <w:rPr>
          <w:w w:val="110"/>
          <w:lang w:val="tr"/>
        </w:rPr>
        <w:t xml:space="preserve"> bir veri yapısına</w:t>
      </w:r>
      <w:r>
        <w:rPr>
          <w:lang w:val="tr"/>
        </w:rPr>
        <w:t xml:space="preserve"> </w:t>
      </w:r>
      <w:r>
        <w:rPr>
          <w:w w:val="110"/>
          <w:lang w:val="tr"/>
        </w:rPr>
        <w:t>benzer</w:t>
      </w:r>
      <w:r>
        <w:rPr>
          <w:lang w:val="tr"/>
        </w:rPr>
        <w:t xml:space="preserve">; burada kilitler, </w:t>
      </w:r>
      <w:r>
        <w:rPr>
          <w:w w:val="110"/>
          <w:lang w:val="tr"/>
        </w:rPr>
        <w:t xml:space="preserve"> nesne yöntemlerini çağırdığınızda</w:t>
      </w:r>
      <w:r>
        <w:rPr>
          <w:lang w:val="tr"/>
        </w:rPr>
        <w:t xml:space="preserve"> ve </w:t>
      </w:r>
      <w:r>
        <w:rPr>
          <w:w w:val="110"/>
          <w:lang w:val="tr"/>
        </w:rPr>
        <w:t xml:space="preserve"> geri döndüğünüzde</w:t>
      </w:r>
      <w:r>
        <w:rPr>
          <w:lang w:val="tr"/>
        </w:rPr>
        <w:t xml:space="preserve"> otomatik </w:t>
      </w:r>
      <w:r>
        <w:rPr>
          <w:w w:val="110"/>
          <w:lang w:val="tr"/>
        </w:rPr>
        <w:t xml:space="preserve">  olarak </w:t>
      </w:r>
      <w:r>
        <w:rPr>
          <w:lang w:val="tr"/>
        </w:rPr>
        <w:t xml:space="preserve"> alınır </w:t>
      </w:r>
      <w:r>
        <w:rPr>
          <w:w w:val="110"/>
          <w:lang w:val="tr"/>
        </w:rPr>
        <w:t xml:space="preserve"> ve</w:t>
      </w:r>
      <w:r>
        <w:rPr>
          <w:lang w:val="tr"/>
        </w:rPr>
        <w:t xml:space="preserve"> serbest bırakılır.</w:t>
      </w:r>
    </w:p>
    <w:p w14:paraId="65B8359D" w14:textId="2C183E76" w:rsidR="00164683" w:rsidRDefault="00FC29B7">
      <w:pPr>
        <w:pStyle w:val="GvdeMetni"/>
        <w:spacing w:before="27" w:line="213" w:lineRule="auto"/>
        <w:ind w:left="1258" w:right="280" w:firstLine="239"/>
        <w:jc w:val="both"/>
      </w:pPr>
      <w:r>
        <w:rPr>
          <w:w w:val="105"/>
          <w:lang w:val="tr"/>
        </w:rPr>
        <w:t xml:space="preserve">Bu noktada, çalışan bir eşzamanlı veri yapınız vardır. </w:t>
      </w:r>
      <w:r>
        <w:rPr>
          <w:w w:val="110"/>
          <w:lang w:val="tr"/>
        </w:rPr>
        <w:t xml:space="preserve"> Sahip </w:t>
      </w:r>
      <w:r w:rsidR="00232FE8">
        <w:rPr>
          <w:w w:val="110"/>
          <w:lang w:val="tr"/>
        </w:rPr>
        <w:t xml:space="preserve">olabileceğiniz </w:t>
      </w:r>
      <w:r w:rsidR="00232FE8">
        <w:rPr>
          <w:lang w:val="tr"/>
        </w:rPr>
        <w:t>olasılık</w:t>
      </w:r>
      <w:r>
        <w:rPr>
          <w:lang w:val="tr"/>
        </w:rPr>
        <w:t xml:space="preserve"> </w:t>
      </w:r>
      <w:r>
        <w:rPr>
          <w:w w:val="110"/>
          <w:lang w:val="tr"/>
        </w:rPr>
        <w:t>performanstır.</w:t>
      </w:r>
      <w:r>
        <w:rPr>
          <w:lang w:val="tr"/>
        </w:rPr>
        <w:t xml:space="preserve"> </w:t>
      </w:r>
      <w:r>
        <w:rPr>
          <w:w w:val="110"/>
          <w:lang w:val="tr"/>
        </w:rPr>
        <w:t xml:space="preserve"> Veri yapınız çok </w:t>
      </w:r>
      <w:r w:rsidR="00232FE8">
        <w:rPr>
          <w:w w:val="110"/>
          <w:lang w:val="tr"/>
        </w:rPr>
        <w:t>yavaşsa ,</w:t>
      </w:r>
      <w:r>
        <w:rPr>
          <w:lang w:val="tr"/>
        </w:rPr>
        <w:t xml:space="preserve"> </w:t>
      </w:r>
      <w:r>
        <w:rPr>
          <w:w w:val="110"/>
          <w:lang w:val="tr"/>
        </w:rPr>
        <w:t xml:space="preserve">sadece tek bir kilit eklemekten daha fazlasını yapmak istersiniz; </w:t>
      </w:r>
      <w:r w:rsidR="00232FE8">
        <w:rPr>
          <w:w w:val="110"/>
          <w:lang w:val="tr"/>
        </w:rPr>
        <w:t>bu</w:t>
      </w:r>
      <w:r>
        <w:rPr>
          <w:w w:val="110"/>
          <w:lang w:val="tr"/>
        </w:rPr>
        <w:t xml:space="preserve"> tür optimizasyonlar</w:t>
      </w:r>
      <w:r>
        <w:rPr>
          <w:lang w:val="tr"/>
        </w:rPr>
        <w:t xml:space="preserve">, </w:t>
      </w:r>
      <w:r>
        <w:rPr>
          <w:w w:val="105"/>
          <w:lang w:val="tr"/>
        </w:rPr>
        <w:t xml:space="preserve"> gerekirse, bölümün geri kalanının konusudur. Veri </w:t>
      </w:r>
      <w:r w:rsidR="00232FE8">
        <w:rPr>
          <w:w w:val="105"/>
          <w:lang w:val="tr"/>
        </w:rPr>
        <w:t xml:space="preserve">yapısı </w:t>
      </w:r>
      <w:r w:rsidR="00232FE8">
        <w:rPr>
          <w:i/>
          <w:w w:val="105"/>
          <w:lang w:val="tr"/>
        </w:rPr>
        <w:t>çok</w:t>
      </w:r>
      <w:r>
        <w:rPr>
          <w:w w:val="105"/>
          <w:lang w:val="tr"/>
        </w:rPr>
        <w:t xml:space="preserve"> yavaş değilse, işinizin bittiğini unutmayın! </w:t>
      </w:r>
      <w:r>
        <w:rPr>
          <w:lang w:val="tr"/>
        </w:rPr>
        <w:t xml:space="preserve"> Basit bir </w:t>
      </w:r>
      <w:r w:rsidR="00232FE8">
        <w:rPr>
          <w:lang w:val="tr"/>
        </w:rPr>
        <w:t xml:space="preserve">şey </w:t>
      </w:r>
      <w:r w:rsidR="00232FE8">
        <w:rPr>
          <w:w w:val="110"/>
          <w:lang w:val="tr"/>
        </w:rPr>
        <w:t>işe</w:t>
      </w:r>
      <w:r>
        <w:rPr>
          <w:w w:val="110"/>
          <w:lang w:val="tr"/>
        </w:rPr>
        <w:t xml:space="preserve"> yarayacaksa</w:t>
      </w:r>
      <w:r>
        <w:rPr>
          <w:lang w:val="tr"/>
        </w:rPr>
        <w:t xml:space="preserve"> süslü </w:t>
      </w:r>
      <w:r>
        <w:rPr>
          <w:w w:val="110"/>
          <w:lang w:val="tr"/>
        </w:rPr>
        <w:t xml:space="preserve"> bir şey</w:t>
      </w:r>
      <w:r>
        <w:rPr>
          <w:lang w:val="tr"/>
        </w:rPr>
        <w:t xml:space="preserve"> yapmanıza gerek yok.</w:t>
      </w:r>
    </w:p>
    <w:p w14:paraId="66EDAE29" w14:textId="2227DE81" w:rsidR="00164683" w:rsidRDefault="00FC29B7">
      <w:pPr>
        <w:pStyle w:val="GvdeMetni"/>
        <w:spacing w:before="21" w:line="218" w:lineRule="auto"/>
        <w:ind w:left="1258" w:right="280" w:firstLine="239"/>
        <w:jc w:val="both"/>
      </w:pPr>
      <w:r>
        <w:rPr>
          <w:w w:val="105"/>
          <w:lang w:val="tr"/>
        </w:rPr>
        <w:t xml:space="preserve">Basit yaklaşımın performans </w:t>
      </w:r>
      <w:r w:rsidR="00232FE8">
        <w:rPr>
          <w:w w:val="105"/>
          <w:lang w:val="tr"/>
        </w:rPr>
        <w:t>maliyetlerinize</w:t>
      </w:r>
      <w:r>
        <w:rPr>
          <w:w w:val="105"/>
          <w:lang w:val="tr"/>
        </w:rPr>
        <w:t xml:space="preserve"> performans maliyetlerini azaltmak için, her iş parçacığının tek bir paylaşılan sayacı sabit sayıda güncelleştirdiği bir karşılaştırma ölçütü çalıştırırız; daha sonra iş parçacığı sayısını değiştiririz. Şekil 29.5, bir ila dört iş parçacığı etkin olacak şekilde geçen toplam süreyi </w:t>
      </w:r>
      <w:r w:rsidR="00232FE8">
        <w:rPr>
          <w:w w:val="105"/>
          <w:lang w:val="tr"/>
        </w:rPr>
        <w:t xml:space="preserve">göstermektedir; </w:t>
      </w:r>
      <w:r w:rsidR="00232FE8">
        <w:rPr>
          <w:lang w:val="tr"/>
        </w:rPr>
        <w:t>her</w:t>
      </w:r>
      <w:r>
        <w:rPr>
          <w:w w:val="105"/>
          <w:lang w:val="tr"/>
        </w:rPr>
        <w:t xml:space="preserve"> iş parçacığı sayacı bir milyon kez güncelleştirir.   Bu </w:t>
      </w:r>
      <w:r w:rsidR="00232FE8">
        <w:rPr>
          <w:w w:val="105"/>
          <w:lang w:val="tr"/>
        </w:rPr>
        <w:t>deneme</w:t>
      </w:r>
      <w:r w:rsidR="00232FE8">
        <w:rPr>
          <w:lang w:val="tr"/>
        </w:rPr>
        <w:t xml:space="preserve">, </w:t>
      </w:r>
      <w:r w:rsidR="00232FE8">
        <w:rPr>
          <w:w w:val="105"/>
          <w:lang w:val="tr"/>
        </w:rPr>
        <w:t>dört</w:t>
      </w:r>
      <w:r>
        <w:rPr>
          <w:w w:val="105"/>
          <w:lang w:val="tr"/>
        </w:rPr>
        <w:t xml:space="preserve"> Intel 2,7 GHz i5 CPU'ya sahip bir iMac üzerinde gerçekleştirildi; Daha fazla CPU etkinken, birim zaman başına daha fazla toplam iş yapmayı</w:t>
      </w:r>
      <w:r>
        <w:rPr>
          <w:lang w:val="tr"/>
        </w:rPr>
        <w:t xml:space="preserve"> umuyoruz.</w:t>
      </w:r>
    </w:p>
    <w:p w14:paraId="473F4AD6" w14:textId="7785D4D6" w:rsidR="00164683" w:rsidRDefault="00FC29B7">
      <w:pPr>
        <w:pStyle w:val="GvdeMetni"/>
        <w:spacing w:before="18" w:line="218" w:lineRule="auto"/>
        <w:ind w:left="1258" w:right="280" w:firstLine="239"/>
        <w:jc w:val="both"/>
      </w:pPr>
      <w:r>
        <w:rPr>
          <w:w w:val="110"/>
          <w:lang w:val="tr"/>
        </w:rPr>
        <w:t xml:space="preserve">     </w:t>
      </w:r>
      <w:r w:rsidR="00232FE8">
        <w:rPr>
          <w:w w:val="110"/>
          <w:lang w:val="tr"/>
        </w:rPr>
        <w:t>Şekildeki en</w:t>
      </w:r>
      <w:r>
        <w:rPr>
          <w:w w:val="110"/>
          <w:lang w:val="tr"/>
        </w:rPr>
        <w:t xml:space="preserve"> üst satırdan ("Hassas" etiketli</w:t>
      </w:r>
      <w:r>
        <w:rPr>
          <w:lang w:val="tr"/>
        </w:rPr>
        <w:t xml:space="preserve">), senkronize </w:t>
      </w:r>
      <w:r>
        <w:rPr>
          <w:w w:val="110"/>
          <w:lang w:val="tr"/>
        </w:rPr>
        <w:t xml:space="preserve"> sayacın </w:t>
      </w:r>
      <w:r>
        <w:rPr>
          <w:lang w:val="tr"/>
        </w:rPr>
        <w:t xml:space="preserve"> performansının zayıf </w:t>
      </w:r>
      <w:r>
        <w:rPr>
          <w:w w:val="110"/>
          <w:lang w:val="tr"/>
        </w:rPr>
        <w:t xml:space="preserve"> ölçeklendiğini görebilirsiniz </w:t>
      </w:r>
      <w:r>
        <w:rPr>
          <w:w w:val="105"/>
          <w:lang w:val="tr"/>
        </w:rPr>
        <w:t xml:space="preserve"> . Tek</w:t>
      </w:r>
      <w:r>
        <w:rPr>
          <w:lang w:val="tr"/>
        </w:rPr>
        <w:t xml:space="preserve"> bir </w:t>
      </w:r>
      <w:r w:rsidR="00232FE8">
        <w:rPr>
          <w:lang w:val="tr"/>
        </w:rPr>
        <w:t xml:space="preserve">iş </w:t>
      </w:r>
      <w:r w:rsidR="00232FE8">
        <w:rPr>
          <w:w w:val="105"/>
          <w:lang w:val="tr"/>
        </w:rPr>
        <w:t>parçacığı</w:t>
      </w:r>
      <w:r>
        <w:rPr>
          <w:w w:val="105"/>
          <w:lang w:val="tr"/>
        </w:rPr>
        <w:t xml:space="preserve"> milyon sayaç güncelleştirmesini kısa bir sürede</w:t>
      </w:r>
      <w:r>
        <w:rPr>
          <w:lang w:val="tr"/>
        </w:rPr>
        <w:t xml:space="preserve"> (</w:t>
      </w:r>
      <w:r>
        <w:rPr>
          <w:w w:val="110"/>
          <w:lang w:val="tr"/>
        </w:rPr>
        <w:t>kabaca 0,03 saniye</w:t>
      </w:r>
      <w:r>
        <w:rPr>
          <w:lang w:val="tr"/>
        </w:rPr>
        <w:t xml:space="preserve">) tamamlayabilirken, </w:t>
      </w:r>
      <w:r>
        <w:rPr>
          <w:w w:val="110"/>
          <w:lang w:val="tr"/>
        </w:rPr>
        <w:t xml:space="preserve"> her biri sayacı</w:t>
      </w:r>
      <w:r>
        <w:rPr>
          <w:lang w:val="tr"/>
        </w:rPr>
        <w:t xml:space="preserve"> bir </w:t>
      </w:r>
      <w:r>
        <w:rPr>
          <w:w w:val="110"/>
          <w:lang w:val="tr"/>
        </w:rPr>
        <w:t xml:space="preserve"> milyon</w:t>
      </w:r>
      <w:r>
        <w:rPr>
          <w:lang w:val="tr"/>
        </w:rPr>
        <w:t xml:space="preserve"> kez </w:t>
      </w:r>
      <w:r>
        <w:rPr>
          <w:w w:val="110"/>
          <w:lang w:val="tr"/>
        </w:rPr>
        <w:t xml:space="preserve"> güncelleyen iki iş parçacığının olması büyük bir yavaşlamaya yol açar (5 saniyeden fazla sürer!). </w:t>
      </w:r>
      <w:r>
        <w:rPr>
          <w:lang w:val="tr"/>
        </w:rPr>
        <w:t xml:space="preserve"> </w:t>
      </w:r>
      <w:r>
        <w:rPr>
          <w:w w:val="110"/>
          <w:lang w:val="tr"/>
        </w:rPr>
        <w:t xml:space="preserve"> </w:t>
      </w:r>
      <w:r w:rsidR="00232FE8">
        <w:rPr>
          <w:w w:val="110"/>
          <w:lang w:val="tr"/>
        </w:rPr>
        <w:t xml:space="preserve">Sadece </w:t>
      </w:r>
      <w:r w:rsidR="00232FE8">
        <w:rPr>
          <w:lang w:val="tr"/>
        </w:rPr>
        <w:t>daha</w:t>
      </w:r>
      <w:r>
        <w:rPr>
          <w:lang w:val="tr"/>
        </w:rPr>
        <w:t xml:space="preserve"> fazla </w:t>
      </w:r>
      <w:r>
        <w:rPr>
          <w:w w:val="110"/>
          <w:lang w:val="tr"/>
        </w:rPr>
        <w:t xml:space="preserve"> iplikle daha da kötüleşir. </w:t>
      </w:r>
    </w:p>
    <w:p w14:paraId="6226DBD1" w14:textId="77777777" w:rsidR="00164683" w:rsidRDefault="00164683">
      <w:pPr>
        <w:spacing w:line="218" w:lineRule="auto"/>
        <w:jc w:val="both"/>
        <w:sectPr w:rsidR="00164683">
          <w:headerReference w:type="even" r:id="rId17"/>
          <w:headerReference w:type="default" r:id="rId18"/>
          <w:footerReference w:type="even" r:id="rId19"/>
          <w:footerReference w:type="default" r:id="rId20"/>
          <w:pgSz w:w="8640" w:h="12960"/>
          <w:pgMar w:top="1480" w:right="880" w:bottom="1200" w:left="460" w:header="1284" w:footer="1008" w:gutter="0"/>
          <w:pgNumType w:start="2"/>
          <w:cols w:space="708"/>
        </w:sectPr>
      </w:pPr>
    </w:p>
    <w:tbl>
      <w:tblPr>
        <w:tblStyle w:val="TableNormal"/>
        <w:tblW w:w="0" w:type="auto"/>
        <w:tblInd w:w="720" w:type="dxa"/>
        <w:tblLayout w:type="fixed"/>
        <w:tblLook w:val="01E0" w:firstRow="1" w:lastRow="1" w:firstColumn="1" w:lastColumn="1" w:noHBand="0" w:noVBand="0"/>
      </w:tblPr>
      <w:tblGrid>
        <w:gridCol w:w="219"/>
        <w:gridCol w:w="2218"/>
        <w:gridCol w:w="749"/>
      </w:tblGrid>
      <w:tr w:rsidR="00164683" w14:paraId="3F38F074" w14:textId="77777777" w:rsidTr="00232FE8">
        <w:trPr>
          <w:trHeight w:val="189"/>
        </w:trPr>
        <w:tc>
          <w:tcPr>
            <w:tcW w:w="219" w:type="dxa"/>
          </w:tcPr>
          <w:p w14:paraId="07CBC63C" w14:textId="77777777" w:rsidR="00164683" w:rsidRDefault="00FC29B7">
            <w:pPr>
              <w:pStyle w:val="TableParagraph"/>
              <w:spacing w:before="45"/>
              <w:ind w:right="67"/>
              <w:jc w:val="center"/>
              <w:rPr>
                <w:rFonts w:ascii="Calibri"/>
                <w:sz w:val="10"/>
              </w:rPr>
            </w:pPr>
            <w:r>
              <w:rPr>
                <w:w w:val="98"/>
                <w:sz w:val="10"/>
                <w:lang w:val="tr"/>
              </w:rPr>
              <w:lastRenderedPageBreak/>
              <w:t>2</w:t>
            </w:r>
          </w:p>
        </w:tc>
        <w:tc>
          <w:tcPr>
            <w:tcW w:w="2218" w:type="dxa"/>
          </w:tcPr>
          <w:p w14:paraId="2F808F17" w14:textId="77777777" w:rsidR="00164683" w:rsidRDefault="00FC29B7">
            <w:pPr>
              <w:pStyle w:val="TableParagraph"/>
              <w:spacing w:line="169" w:lineRule="exact"/>
              <w:ind w:left="550"/>
              <w:rPr>
                <w:sz w:val="18"/>
              </w:rPr>
            </w:pPr>
            <w:r>
              <w:rPr>
                <w:sz w:val="18"/>
                <w:lang w:val="tr"/>
              </w:rPr>
              <w:t>Int</w:t>
            </w:r>
          </w:p>
        </w:tc>
        <w:tc>
          <w:tcPr>
            <w:tcW w:w="749" w:type="dxa"/>
          </w:tcPr>
          <w:p w14:paraId="71FE2E08" w14:textId="540CE798" w:rsidR="00164683" w:rsidRDefault="00232FE8">
            <w:pPr>
              <w:pStyle w:val="TableParagraph"/>
              <w:spacing w:line="169" w:lineRule="exact"/>
              <w:ind w:left="53"/>
              <w:rPr>
                <w:sz w:val="18"/>
              </w:rPr>
            </w:pPr>
            <w:r>
              <w:rPr>
                <w:sz w:val="18"/>
                <w:lang w:val="tr"/>
              </w:rPr>
              <w:t>value</w:t>
            </w:r>
            <w:r w:rsidR="00FC29B7">
              <w:rPr>
                <w:sz w:val="18"/>
                <w:lang w:val="tr"/>
              </w:rPr>
              <w:t>;</w:t>
            </w:r>
          </w:p>
        </w:tc>
      </w:tr>
      <w:tr w:rsidR="00164683" w14:paraId="01F3A4ED" w14:textId="77777777" w:rsidTr="00232FE8">
        <w:trPr>
          <w:trHeight w:val="199"/>
        </w:trPr>
        <w:tc>
          <w:tcPr>
            <w:tcW w:w="219" w:type="dxa"/>
          </w:tcPr>
          <w:p w14:paraId="066D5C40" w14:textId="77777777" w:rsidR="00164683" w:rsidRDefault="00FC29B7">
            <w:pPr>
              <w:pStyle w:val="TableParagraph"/>
              <w:spacing w:before="55"/>
              <w:ind w:right="67"/>
              <w:jc w:val="center"/>
              <w:rPr>
                <w:rFonts w:ascii="Calibri"/>
                <w:sz w:val="10"/>
              </w:rPr>
            </w:pPr>
            <w:r>
              <w:rPr>
                <w:w w:val="98"/>
                <w:sz w:val="10"/>
                <w:lang w:val="tr"/>
              </w:rPr>
              <w:t>3</w:t>
            </w:r>
          </w:p>
        </w:tc>
        <w:tc>
          <w:tcPr>
            <w:tcW w:w="2218" w:type="dxa"/>
          </w:tcPr>
          <w:p w14:paraId="2C78A904" w14:textId="77777777" w:rsidR="00164683" w:rsidRDefault="00FC29B7">
            <w:pPr>
              <w:pStyle w:val="TableParagraph"/>
              <w:spacing w:line="179" w:lineRule="exact"/>
              <w:ind w:left="550"/>
              <w:rPr>
                <w:sz w:val="18"/>
              </w:rPr>
            </w:pPr>
            <w:r>
              <w:rPr>
                <w:sz w:val="18"/>
                <w:lang w:val="tr"/>
              </w:rPr>
              <w:t>pthread_mutex_t</w:t>
            </w:r>
          </w:p>
        </w:tc>
        <w:tc>
          <w:tcPr>
            <w:tcW w:w="749" w:type="dxa"/>
          </w:tcPr>
          <w:p w14:paraId="2BF8C6E9" w14:textId="77777777" w:rsidR="00164683" w:rsidRDefault="00FC29B7">
            <w:pPr>
              <w:pStyle w:val="TableParagraph"/>
              <w:spacing w:line="179" w:lineRule="exact"/>
              <w:ind w:left="53"/>
              <w:rPr>
                <w:sz w:val="18"/>
              </w:rPr>
            </w:pPr>
            <w:r>
              <w:rPr>
                <w:sz w:val="18"/>
                <w:lang w:val="tr"/>
              </w:rPr>
              <w:t>kilit;</w:t>
            </w:r>
          </w:p>
        </w:tc>
      </w:tr>
      <w:tr w:rsidR="00164683" w14:paraId="4655FC50" w14:textId="77777777" w:rsidTr="00232FE8">
        <w:trPr>
          <w:trHeight w:val="233"/>
        </w:trPr>
        <w:tc>
          <w:tcPr>
            <w:tcW w:w="219" w:type="dxa"/>
          </w:tcPr>
          <w:p w14:paraId="7B0AC820" w14:textId="77777777" w:rsidR="00164683" w:rsidRDefault="00FC29B7">
            <w:pPr>
              <w:pStyle w:val="TableParagraph"/>
              <w:spacing w:before="55"/>
              <w:ind w:right="67"/>
              <w:jc w:val="center"/>
              <w:rPr>
                <w:rFonts w:ascii="Calibri"/>
                <w:sz w:val="10"/>
              </w:rPr>
            </w:pPr>
            <w:r>
              <w:rPr>
                <w:w w:val="98"/>
                <w:sz w:val="10"/>
                <w:lang w:val="tr"/>
              </w:rPr>
              <w:t>4</w:t>
            </w:r>
          </w:p>
        </w:tc>
        <w:tc>
          <w:tcPr>
            <w:tcW w:w="2218" w:type="dxa"/>
          </w:tcPr>
          <w:p w14:paraId="67AC5E06" w14:textId="77777777" w:rsidR="00164683" w:rsidRDefault="00FC29B7">
            <w:pPr>
              <w:pStyle w:val="TableParagraph"/>
              <w:ind w:left="119"/>
              <w:rPr>
                <w:sz w:val="18"/>
              </w:rPr>
            </w:pPr>
            <w:r>
              <w:rPr>
                <w:sz w:val="18"/>
                <w:lang w:val="tr"/>
              </w:rPr>
              <w:t>} counter_t;</w:t>
            </w:r>
          </w:p>
        </w:tc>
        <w:tc>
          <w:tcPr>
            <w:tcW w:w="749" w:type="dxa"/>
          </w:tcPr>
          <w:p w14:paraId="5A9FFA66" w14:textId="77777777" w:rsidR="00164683" w:rsidRDefault="00164683">
            <w:pPr>
              <w:pStyle w:val="TableParagraph"/>
              <w:rPr>
                <w:rFonts w:ascii="Times New Roman"/>
                <w:sz w:val="16"/>
              </w:rPr>
            </w:pPr>
          </w:p>
        </w:tc>
      </w:tr>
      <w:tr w:rsidR="00164683" w14:paraId="395CAA30" w14:textId="77777777" w:rsidTr="00232FE8">
        <w:trPr>
          <w:trHeight w:val="144"/>
        </w:trPr>
        <w:tc>
          <w:tcPr>
            <w:tcW w:w="219" w:type="dxa"/>
          </w:tcPr>
          <w:p w14:paraId="6BBD5A0F" w14:textId="77777777" w:rsidR="00164683" w:rsidRDefault="00FC29B7">
            <w:pPr>
              <w:pStyle w:val="TableParagraph"/>
              <w:spacing w:before="21" w:line="103" w:lineRule="exact"/>
              <w:ind w:right="67"/>
              <w:jc w:val="center"/>
              <w:rPr>
                <w:rFonts w:ascii="Calibri"/>
                <w:sz w:val="10"/>
              </w:rPr>
            </w:pPr>
            <w:r>
              <w:rPr>
                <w:w w:val="98"/>
                <w:sz w:val="10"/>
                <w:lang w:val="tr"/>
              </w:rPr>
              <w:t>5</w:t>
            </w:r>
          </w:p>
        </w:tc>
        <w:tc>
          <w:tcPr>
            <w:tcW w:w="2218" w:type="dxa"/>
          </w:tcPr>
          <w:p w14:paraId="5A34D8D9" w14:textId="77777777" w:rsidR="00164683" w:rsidRDefault="00164683">
            <w:pPr>
              <w:pStyle w:val="TableParagraph"/>
              <w:rPr>
                <w:rFonts w:ascii="Times New Roman"/>
                <w:sz w:val="8"/>
              </w:rPr>
            </w:pPr>
          </w:p>
        </w:tc>
        <w:tc>
          <w:tcPr>
            <w:tcW w:w="749" w:type="dxa"/>
          </w:tcPr>
          <w:p w14:paraId="386FF026" w14:textId="77777777" w:rsidR="00164683" w:rsidRDefault="00164683">
            <w:pPr>
              <w:pStyle w:val="TableParagraph"/>
              <w:rPr>
                <w:rFonts w:ascii="Times New Roman"/>
                <w:sz w:val="8"/>
              </w:rPr>
            </w:pPr>
          </w:p>
        </w:tc>
      </w:tr>
    </w:tbl>
    <w:p w14:paraId="32F9B8BF" w14:textId="77777777" w:rsidR="00164683" w:rsidRDefault="00FC29B7" w:rsidP="00232FE8">
      <w:pPr>
        <w:pStyle w:val="GvdeMetni"/>
        <w:tabs>
          <w:tab w:val="left" w:pos="700"/>
        </w:tabs>
        <w:spacing w:before="66" w:line="189" w:lineRule="auto"/>
        <w:ind w:left="763"/>
        <w:rPr>
          <w:rFonts w:ascii="Courier New"/>
        </w:rPr>
      </w:pPr>
      <w:r>
        <w:rPr>
          <w:sz w:val="10"/>
          <w:lang w:val="tr"/>
        </w:rPr>
        <w:t>6</w:t>
      </w:r>
      <w:r>
        <w:rPr>
          <w:sz w:val="10"/>
          <w:lang w:val="tr"/>
        </w:rPr>
        <w:tab/>
      </w:r>
      <w:r>
        <w:rPr>
          <w:lang w:val="tr"/>
        </w:rPr>
        <w:t>void init(counter_t</w:t>
      </w:r>
      <w:r>
        <w:rPr>
          <w:position w:val="-2"/>
          <w:lang w:val="tr"/>
        </w:rPr>
        <w:t xml:space="preserve"> *</w:t>
      </w:r>
      <w:r>
        <w:rPr>
          <w:lang w:val="tr"/>
        </w:rPr>
        <w:t>c) {</w:t>
      </w:r>
    </w:p>
    <w:p w14:paraId="313151E7" w14:textId="70D231DD" w:rsidR="00164683" w:rsidRDefault="00FC29B7" w:rsidP="00232FE8">
      <w:pPr>
        <w:pStyle w:val="GvdeMetni"/>
        <w:tabs>
          <w:tab w:val="left" w:pos="1131"/>
        </w:tabs>
        <w:spacing w:line="185" w:lineRule="exact"/>
        <w:ind w:left="763"/>
        <w:rPr>
          <w:rFonts w:ascii="Courier New"/>
        </w:rPr>
      </w:pPr>
      <w:r>
        <w:rPr>
          <w:sz w:val="10"/>
          <w:lang w:val="tr"/>
        </w:rPr>
        <w:t>7</w:t>
      </w:r>
      <w:r>
        <w:rPr>
          <w:sz w:val="10"/>
          <w:lang w:val="tr"/>
        </w:rPr>
        <w:tab/>
      </w:r>
      <w:r>
        <w:rPr>
          <w:lang w:val="tr"/>
        </w:rPr>
        <w:t xml:space="preserve">c-&gt; </w:t>
      </w:r>
      <w:r w:rsidR="00232FE8">
        <w:rPr>
          <w:lang w:val="tr"/>
        </w:rPr>
        <w:t>value</w:t>
      </w:r>
      <w:r>
        <w:rPr>
          <w:lang w:val="tr"/>
        </w:rPr>
        <w:t xml:space="preserve"> = 0;</w:t>
      </w:r>
    </w:p>
    <w:p w14:paraId="4C1FCE94" w14:textId="17F19E91" w:rsidR="00164683" w:rsidRDefault="00FC29B7" w:rsidP="00232FE8">
      <w:pPr>
        <w:pStyle w:val="GvdeMetni"/>
        <w:tabs>
          <w:tab w:val="left" w:pos="1131"/>
        </w:tabs>
        <w:spacing w:line="199" w:lineRule="exact"/>
        <w:ind w:left="763"/>
        <w:rPr>
          <w:rFonts w:ascii="Courier New"/>
        </w:rPr>
      </w:pPr>
      <w:r>
        <w:rPr>
          <w:sz w:val="10"/>
          <w:lang w:val="tr"/>
        </w:rPr>
        <w:t>8</w:t>
      </w:r>
      <w:r>
        <w:rPr>
          <w:sz w:val="10"/>
          <w:lang w:val="tr"/>
        </w:rPr>
        <w:tab/>
      </w:r>
      <w:r>
        <w:rPr>
          <w:lang w:val="tr"/>
        </w:rPr>
        <w:t>Pthread_mutex_init(&amp;c-&gt;</w:t>
      </w:r>
      <w:r w:rsidR="00232FE8">
        <w:rPr>
          <w:lang w:val="tr"/>
        </w:rPr>
        <w:t>lock</w:t>
      </w:r>
      <w:r>
        <w:rPr>
          <w:lang w:val="tr"/>
        </w:rPr>
        <w:t>, NULL);</w:t>
      </w:r>
    </w:p>
    <w:p w14:paraId="7B44DE6D" w14:textId="77777777" w:rsidR="00164683" w:rsidRDefault="00FC29B7" w:rsidP="00232FE8">
      <w:pPr>
        <w:tabs>
          <w:tab w:val="left" w:pos="700"/>
        </w:tabs>
        <w:spacing w:line="202" w:lineRule="exact"/>
        <w:ind w:left="763"/>
        <w:rPr>
          <w:rFonts w:ascii="Courier New"/>
          <w:sz w:val="18"/>
        </w:rPr>
      </w:pPr>
      <w:r>
        <w:rPr>
          <w:sz w:val="10"/>
          <w:lang w:val="tr"/>
        </w:rPr>
        <w:t>9</w:t>
      </w:r>
      <w:r>
        <w:rPr>
          <w:sz w:val="10"/>
          <w:lang w:val="tr"/>
        </w:rPr>
        <w:tab/>
      </w:r>
      <w:r>
        <w:rPr>
          <w:sz w:val="18"/>
          <w:lang w:val="tr"/>
        </w:rPr>
        <w:t>}</w:t>
      </w:r>
    </w:p>
    <w:p w14:paraId="1C15F38F" w14:textId="77777777" w:rsidR="00164683" w:rsidRDefault="00FC29B7" w:rsidP="00232FE8">
      <w:pPr>
        <w:spacing w:before="50" w:after="32"/>
        <w:ind w:left="713"/>
        <w:rPr>
          <w:sz w:val="10"/>
        </w:rPr>
      </w:pPr>
      <w:r>
        <w:rPr>
          <w:sz w:val="10"/>
          <w:lang w:val="tr"/>
        </w:rPr>
        <w:t>10</w:t>
      </w:r>
    </w:p>
    <w:tbl>
      <w:tblPr>
        <w:tblStyle w:val="TableNormal"/>
        <w:tblW w:w="0" w:type="auto"/>
        <w:tblInd w:w="319" w:type="dxa"/>
        <w:tblLayout w:type="fixed"/>
        <w:tblLook w:val="01E0" w:firstRow="1" w:lastRow="1" w:firstColumn="1" w:lastColumn="1" w:noHBand="0" w:noVBand="0"/>
      </w:tblPr>
      <w:tblGrid>
        <w:gridCol w:w="269"/>
        <w:gridCol w:w="82"/>
        <w:gridCol w:w="269"/>
        <w:gridCol w:w="145"/>
        <w:gridCol w:w="351"/>
        <w:gridCol w:w="3598"/>
        <w:gridCol w:w="351"/>
      </w:tblGrid>
      <w:tr w:rsidR="00164683" w14:paraId="38C64231" w14:textId="77777777" w:rsidTr="00232FE8">
        <w:trPr>
          <w:gridBefore w:val="2"/>
          <w:wBefore w:w="351" w:type="dxa"/>
          <w:trHeight w:val="204"/>
        </w:trPr>
        <w:tc>
          <w:tcPr>
            <w:tcW w:w="269" w:type="dxa"/>
          </w:tcPr>
          <w:p w14:paraId="112D8773" w14:textId="77777777" w:rsidR="00164683" w:rsidRDefault="00FC29B7">
            <w:pPr>
              <w:pStyle w:val="TableParagraph"/>
              <w:spacing w:before="45"/>
              <w:ind w:left="50"/>
              <w:rPr>
                <w:rFonts w:ascii="Calibri"/>
                <w:sz w:val="10"/>
              </w:rPr>
            </w:pPr>
            <w:r>
              <w:rPr>
                <w:sz w:val="10"/>
                <w:lang w:val="tr"/>
              </w:rPr>
              <w:t>11</w:t>
            </w:r>
          </w:p>
        </w:tc>
        <w:tc>
          <w:tcPr>
            <w:tcW w:w="4445" w:type="dxa"/>
            <w:gridSpan w:val="4"/>
          </w:tcPr>
          <w:p w14:paraId="1AB1F9BB" w14:textId="514F1B1C" w:rsidR="00164683" w:rsidRDefault="00232FE8">
            <w:pPr>
              <w:pStyle w:val="TableParagraph"/>
              <w:spacing w:line="185" w:lineRule="exact"/>
              <w:ind w:left="119"/>
              <w:rPr>
                <w:sz w:val="18"/>
              </w:rPr>
            </w:pPr>
            <w:r>
              <w:rPr>
                <w:sz w:val="18"/>
                <w:lang w:val="tr"/>
              </w:rPr>
              <w:t>void</w:t>
            </w:r>
            <w:r w:rsidR="00FC29B7">
              <w:rPr>
                <w:sz w:val="18"/>
                <w:lang w:val="tr"/>
              </w:rPr>
              <w:t xml:space="preserve"> artışı(counter_t</w:t>
            </w:r>
            <w:r w:rsidR="00FC29B7">
              <w:rPr>
                <w:position w:val="-2"/>
                <w:sz w:val="18"/>
                <w:lang w:val="tr"/>
              </w:rPr>
              <w:t xml:space="preserve"> *</w:t>
            </w:r>
            <w:r w:rsidR="00FC29B7">
              <w:rPr>
                <w:sz w:val="18"/>
                <w:lang w:val="tr"/>
              </w:rPr>
              <w:t>c) {</w:t>
            </w:r>
          </w:p>
        </w:tc>
      </w:tr>
      <w:tr w:rsidR="00164683" w14:paraId="664A8AD5" w14:textId="77777777" w:rsidTr="00232FE8">
        <w:trPr>
          <w:gridBefore w:val="2"/>
          <w:wBefore w:w="351" w:type="dxa"/>
          <w:trHeight w:val="183"/>
        </w:trPr>
        <w:tc>
          <w:tcPr>
            <w:tcW w:w="269" w:type="dxa"/>
          </w:tcPr>
          <w:p w14:paraId="28E621AD" w14:textId="77777777" w:rsidR="00164683" w:rsidRDefault="00FC29B7">
            <w:pPr>
              <w:pStyle w:val="TableParagraph"/>
              <w:spacing w:before="39"/>
              <w:ind w:left="50"/>
              <w:rPr>
                <w:rFonts w:ascii="Calibri"/>
                <w:sz w:val="10"/>
              </w:rPr>
            </w:pPr>
            <w:r>
              <w:rPr>
                <w:sz w:val="10"/>
                <w:lang w:val="tr"/>
              </w:rPr>
              <w:t>12</w:t>
            </w:r>
          </w:p>
        </w:tc>
        <w:tc>
          <w:tcPr>
            <w:tcW w:w="496" w:type="dxa"/>
            <w:gridSpan w:val="2"/>
          </w:tcPr>
          <w:p w14:paraId="1FA6B574" w14:textId="77777777" w:rsidR="00164683" w:rsidRDefault="00164683">
            <w:pPr>
              <w:pStyle w:val="TableParagraph"/>
              <w:rPr>
                <w:rFonts w:ascii="Times New Roman"/>
                <w:sz w:val="12"/>
              </w:rPr>
            </w:pPr>
          </w:p>
        </w:tc>
        <w:tc>
          <w:tcPr>
            <w:tcW w:w="3949" w:type="dxa"/>
            <w:gridSpan w:val="2"/>
          </w:tcPr>
          <w:p w14:paraId="598BE12E" w14:textId="77777777" w:rsidR="00164683" w:rsidRDefault="00FC29B7">
            <w:pPr>
              <w:pStyle w:val="TableParagraph"/>
              <w:spacing w:line="164" w:lineRule="exact"/>
              <w:ind w:left="54"/>
              <w:rPr>
                <w:sz w:val="18"/>
              </w:rPr>
            </w:pPr>
            <w:r>
              <w:rPr>
                <w:sz w:val="18"/>
                <w:lang w:val="tr"/>
              </w:rPr>
              <w:t>Pthread_mutex_lock(&amp;c-&gt;lock);</w:t>
            </w:r>
          </w:p>
        </w:tc>
      </w:tr>
      <w:tr w:rsidR="00164683" w14:paraId="53248716" w14:textId="77777777" w:rsidTr="00232FE8">
        <w:trPr>
          <w:gridBefore w:val="2"/>
          <w:wBefore w:w="351" w:type="dxa"/>
          <w:trHeight w:val="199"/>
        </w:trPr>
        <w:tc>
          <w:tcPr>
            <w:tcW w:w="269" w:type="dxa"/>
          </w:tcPr>
          <w:p w14:paraId="54BD0783" w14:textId="77777777" w:rsidR="00164683" w:rsidRDefault="00FC29B7">
            <w:pPr>
              <w:pStyle w:val="TableParagraph"/>
              <w:spacing w:before="55"/>
              <w:ind w:left="50"/>
              <w:rPr>
                <w:rFonts w:ascii="Calibri"/>
                <w:sz w:val="10"/>
              </w:rPr>
            </w:pPr>
            <w:r>
              <w:rPr>
                <w:sz w:val="10"/>
                <w:lang w:val="tr"/>
              </w:rPr>
              <w:t>13</w:t>
            </w:r>
          </w:p>
        </w:tc>
        <w:tc>
          <w:tcPr>
            <w:tcW w:w="496" w:type="dxa"/>
            <w:gridSpan w:val="2"/>
          </w:tcPr>
          <w:p w14:paraId="72D60946" w14:textId="77777777" w:rsidR="00164683" w:rsidRDefault="00164683">
            <w:pPr>
              <w:pStyle w:val="TableParagraph"/>
              <w:rPr>
                <w:rFonts w:ascii="Times New Roman"/>
                <w:sz w:val="12"/>
              </w:rPr>
            </w:pPr>
          </w:p>
        </w:tc>
        <w:tc>
          <w:tcPr>
            <w:tcW w:w="3949" w:type="dxa"/>
            <w:gridSpan w:val="2"/>
          </w:tcPr>
          <w:p w14:paraId="182EB6B9" w14:textId="3B73E579" w:rsidR="00164683" w:rsidRDefault="00FC29B7">
            <w:pPr>
              <w:pStyle w:val="TableParagraph"/>
              <w:spacing w:line="179" w:lineRule="exact"/>
              <w:ind w:left="54"/>
              <w:rPr>
                <w:sz w:val="18"/>
              </w:rPr>
            </w:pPr>
            <w:r>
              <w:rPr>
                <w:sz w:val="18"/>
                <w:lang w:val="tr"/>
              </w:rPr>
              <w:t>c-&gt;</w:t>
            </w:r>
            <w:r w:rsidR="00232FE8">
              <w:rPr>
                <w:sz w:val="18"/>
                <w:lang w:val="tr"/>
              </w:rPr>
              <w:t>value</w:t>
            </w:r>
            <w:r>
              <w:rPr>
                <w:sz w:val="18"/>
                <w:lang w:val="tr"/>
              </w:rPr>
              <w:t>++;</w:t>
            </w:r>
          </w:p>
        </w:tc>
      </w:tr>
      <w:tr w:rsidR="00164683" w14:paraId="0C2D8EDC" w14:textId="77777777" w:rsidTr="00232FE8">
        <w:trPr>
          <w:gridBefore w:val="2"/>
          <w:wBefore w:w="351" w:type="dxa"/>
          <w:trHeight w:val="199"/>
        </w:trPr>
        <w:tc>
          <w:tcPr>
            <w:tcW w:w="269" w:type="dxa"/>
          </w:tcPr>
          <w:p w14:paraId="3B5F3374" w14:textId="77777777" w:rsidR="00164683" w:rsidRDefault="00FC29B7">
            <w:pPr>
              <w:pStyle w:val="TableParagraph"/>
              <w:spacing w:before="55"/>
              <w:ind w:left="50"/>
              <w:rPr>
                <w:rFonts w:ascii="Calibri"/>
                <w:sz w:val="10"/>
              </w:rPr>
            </w:pPr>
            <w:r>
              <w:rPr>
                <w:sz w:val="10"/>
                <w:lang w:val="tr"/>
              </w:rPr>
              <w:t>14</w:t>
            </w:r>
          </w:p>
        </w:tc>
        <w:tc>
          <w:tcPr>
            <w:tcW w:w="496" w:type="dxa"/>
            <w:gridSpan w:val="2"/>
          </w:tcPr>
          <w:p w14:paraId="4E45C886" w14:textId="77777777" w:rsidR="00164683" w:rsidRDefault="00164683">
            <w:pPr>
              <w:pStyle w:val="TableParagraph"/>
              <w:rPr>
                <w:rFonts w:ascii="Times New Roman"/>
                <w:sz w:val="12"/>
              </w:rPr>
            </w:pPr>
          </w:p>
        </w:tc>
        <w:tc>
          <w:tcPr>
            <w:tcW w:w="3949" w:type="dxa"/>
            <w:gridSpan w:val="2"/>
          </w:tcPr>
          <w:p w14:paraId="662A9F49" w14:textId="77777777" w:rsidR="00164683" w:rsidRDefault="00FC29B7">
            <w:pPr>
              <w:pStyle w:val="TableParagraph"/>
              <w:spacing w:line="179" w:lineRule="exact"/>
              <w:ind w:left="54"/>
              <w:rPr>
                <w:sz w:val="18"/>
              </w:rPr>
            </w:pPr>
            <w:r>
              <w:rPr>
                <w:sz w:val="18"/>
                <w:lang w:val="tr"/>
              </w:rPr>
              <w:t>Pthread_mutex_unlock(&amp;c-&gt;lock);</w:t>
            </w:r>
          </w:p>
        </w:tc>
      </w:tr>
      <w:tr w:rsidR="00164683" w14:paraId="63758E2F" w14:textId="77777777" w:rsidTr="00232FE8">
        <w:trPr>
          <w:gridBefore w:val="2"/>
          <w:wBefore w:w="351" w:type="dxa"/>
          <w:trHeight w:val="233"/>
        </w:trPr>
        <w:tc>
          <w:tcPr>
            <w:tcW w:w="269" w:type="dxa"/>
          </w:tcPr>
          <w:p w14:paraId="4ACE5182" w14:textId="77777777" w:rsidR="00164683" w:rsidRDefault="00FC29B7">
            <w:pPr>
              <w:pStyle w:val="TableParagraph"/>
              <w:spacing w:before="55"/>
              <w:ind w:left="50"/>
              <w:rPr>
                <w:rFonts w:ascii="Calibri"/>
                <w:sz w:val="10"/>
              </w:rPr>
            </w:pPr>
            <w:r>
              <w:rPr>
                <w:sz w:val="10"/>
                <w:lang w:val="tr"/>
              </w:rPr>
              <w:t>15</w:t>
            </w:r>
          </w:p>
        </w:tc>
        <w:tc>
          <w:tcPr>
            <w:tcW w:w="496" w:type="dxa"/>
            <w:gridSpan w:val="2"/>
          </w:tcPr>
          <w:p w14:paraId="6819BBEB" w14:textId="77777777" w:rsidR="00164683" w:rsidRDefault="00FC29B7">
            <w:pPr>
              <w:pStyle w:val="TableParagraph"/>
              <w:ind w:left="119"/>
              <w:rPr>
                <w:sz w:val="18"/>
              </w:rPr>
            </w:pPr>
            <w:r>
              <w:rPr>
                <w:w w:val="99"/>
                <w:sz w:val="18"/>
                <w:lang w:val="tr"/>
              </w:rPr>
              <w:t>}</w:t>
            </w:r>
          </w:p>
        </w:tc>
        <w:tc>
          <w:tcPr>
            <w:tcW w:w="3949" w:type="dxa"/>
            <w:gridSpan w:val="2"/>
          </w:tcPr>
          <w:p w14:paraId="3E4B2274" w14:textId="77777777" w:rsidR="00164683" w:rsidRDefault="00164683">
            <w:pPr>
              <w:pStyle w:val="TableParagraph"/>
              <w:rPr>
                <w:rFonts w:ascii="Times New Roman"/>
                <w:sz w:val="16"/>
              </w:rPr>
            </w:pPr>
          </w:p>
        </w:tc>
      </w:tr>
      <w:tr w:rsidR="00164683" w14:paraId="36343F3E" w14:textId="77777777" w:rsidTr="00232FE8">
        <w:trPr>
          <w:gridBefore w:val="2"/>
          <w:wBefore w:w="351" w:type="dxa"/>
          <w:trHeight w:val="159"/>
        </w:trPr>
        <w:tc>
          <w:tcPr>
            <w:tcW w:w="269" w:type="dxa"/>
          </w:tcPr>
          <w:p w14:paraId="2FDC9D4E" w14:textId="77777777" w:rsidR="00164683" w:rsidRDefault="00FC29B7">
            <w:pPr>
              <w:pStyle w:val="TableParagraph"/>
              <w:spacing w:before="21" w:line="119" w:lineRule="exact"/>
              <w:ind w:left="50"/>
              <w:rPr>
                <w:rFonts w:ascii="Calibri"/>
                <w:sz w:val="10"/>
              </w:rPr>
            </w:pPr>
            <w:r>
              <w:rPr>
                <w:sz w:val="10"/>
                <w:lang w:val="tr"/>
              </w:rPr>
              <w:t>16</w:t>
            </w:r>
          </w:p>
        </w:tc>
        <w:tc>
          <w:tcPr>
            <w:tcW w:w="496" w:type="dxa"/>
            <w:gridSpan w:val="2"/>
          </w:tcPr>
          <w:p w14:paraId="3D8B9952" w14:textId="77777777" w:rsidR="00164683" w:rsidRDefault="00164683">
            <w:pPr>
              <w:pStyle w:val="TableParagraph"/>
              <w:rPr>
                <w:rFonts w:ascii="Times New Roman"/>
                <w:sz w:val="10"/>
              </w:rPr>
            </w:pPr>
          </w:p>
        </w:tc>
        <w:tc>
          <w:tcPr>
            <w:tcW w:w="3949" w:type="dxa"/>
            <w:gridSpan w:val="2"/>
          </w:tcPr>
          <w:p w14:paraId="2F85AC6B" w14:textId="77777777" w:rsidR="00164683" w:rsidRDefault="00164683">
            <w:pPr>
              <w:pStyle w:val="TableParagraph"/>
              <w:rPr>
                <w:rFonts w:ascii="Times New Roman"/>
                <w:sz w:val="10"/>
              </w:rPr>
            </w:pPr>
          </w:p>
        </w:tc>
      </w:tr>
      <w:tr w:rsidR="00164683" w14:paraId="7DFFAFFD" w14:textId="77777777" w:rsidTr="00232FE8">
        <w:trPr>
          <w:gridBefore w:val="2"/>
          <w:wBefore w:w="351" w:type="dxa"/>
          <w:trHeight w:val="220"/>
        </w:trPr>
        <w:tc>
          <w:tcPr>
            <w:tcW w:w="269" w:type="dxa"/>
          </w:tcPr>
          <w:p w14:paraId="0D6AF41C" w14:textId="77777777" w:rsidR="00164683" w:rsidRDefault="00FC29B7">
            <w:pPr>
              <w:pStyle w:val="TableParagraph"/>
              <w:spacing w:before="60"/>
              <w:ind w:left="50"/>
              <w:rPr>
                <w:rFonts w:ascii="Calibri"/>
                <w:sz w:val="10"/>
              </w:rPr>
            </w:pPr>
            <w:r>
              <w:rPr>
                <w:sz w:val="10"/>
                <w:lang w:val="tr"/>
              </w:rPr>
              <w:t>17</w:t>
            </w:r>
          </w:p>
        </w:tc>
        <w:tc>
          <w:tcPr>
            <w:tcW w:w="4445" w:type="dxa"/>
            <w:gridSpan w:val="4"/>
          </w:tcPr>
          <w:p w14:paraId="5B238DB1" w14:textId="77777777" w:rsidR="00164683" w:rsidRDefault="00FC29B7">
            <w:pPr>
              <w:pStyle w:val="TableParagraph"/>
              <w:spacing w:before="6" w:line="195" w:lineRule="exact"/>
              <w:ind w:left="119"/>
              <w:rPr>
                <w:sz w:val="18"/>
              </w:rPr>
            </w:pPr>
            <w:r>
              <w:rPr>
                <w:sz w:val="18"/>
                <w:lang w:val="tr"/>
              </w:rPr>
              <w:t>void decrement(counter_t</w:t>
            </w:r>
            <w:r>
              <w:rPr>
                <w:position w:val="-2"/>
                <w:sz w:val="18"/>
                <w:lang w:val="tr"/>
              </w:rPr>
              <w:t xml:space="preserve"> *</w:t>
            </w:r>
            <w:r>
              <w:rPr>
                <w:sz w:val="18"/>
                <w:lang w:val="tr"/>
              </w:rPr>
              <w:t>c) {</w:t>
            </w:r>
          </w:p>
        </w:tc>
      </w:tr>
      <w:tr w:rsidR="00164683" w14:paraId="3F04D286" w14:textId="77777777" w:rsidTr="00232FE8">
        <w:trPr>
          <w:gridBefore w:val="2"/>
          <w:wBefore w:w="351" w:type="dxa"/>
          <w:trHeight w:val="183"/>
        </w:trPr>
        <w:tc>
          <w:tcPr>
            <w:tcW w:w="269" w:type="dxa"/>
          </w:tcPr>
          <w:p w14:paraId="550F844E" w14:textId="77777777" w:rsidR="00164683" w:rsidRDefault="00FC29B7">
            <w:pPr>
              <w:pStyle w:val="TableParagraph"/>
              <w:spacing w:before="39"/>
              <w:ind w:left="50"/>
              <w:rPr>
                <w:rFonts w:ascii="Calibri"/>
                <w:sz w:val="10"/>
              </w:rPr>
            </w:pPr>
            <w:r>
              <w:rPr>
                <w:sz w:val="10"/>
                <w:lang w:val="tr"/>
              </w:rPr>
              <w:t>18</w:t>
            </w:r>
          </w:p>
        </w:tc>
        <w:tc>
          <w:tcPr>
            <w:tcW w:w="496" w:type="dxa"/>
            <w:gridSpan w:val="2"/>
          </w:tcPr>
          <w:p w14:paraId="4F5386DE" w14:textId="77777777" w:rsidR="00164683" w:rsidRDefault="00164683">
            <w:pPr>
              <w:pStyle w:val="TableParagraph"/>
              <w:rPr>
                <w:rFonts w:ascii="Times New Roman"/>
                <w:sz w:val="12"/>
              </w:rPr>
            </w:pPr>
          </w:p>
        </w:tc>
        <w:tc>
          <w:tcPr>
            <w:tcW w:w="3949" w:type="dxa"/>
            <w:gridSpan w:val="2"/>
          </w:tcPr>
          <w:p w14:paraId="5269C704" w14:textId="77777777" w:rsidR="00164683" w:rsidRDefault="00FC29B7">
            <w:pPr>
              <w:pStyle w:val="TableParagraph"/>
              <w:spacing w:line="164" w:lineRule="exact"/>
              <w:ind w:left="54"/>
              <w:rPr>
                <w:sz w:val="18"/>
              </w:rPr>
            </w:pPr>
            <w:r>
              <w:rPr>
                <w:sz w:val="18"/>
                <w:lang w:val="tr"/>
              </w:rPr>
              <w:t>Pthread_mutex_lock(&amp;c-&gt;lock);</w:t>
            </w:r>
          </w:p>
        </w:tc>
      </w:tr>
      <w:tr w:rsidR="00164683" w14:paraId="7046FC8E" w14:textId="77777777" w:rsidTr="00232FE8">
        <w:trPr>
          <w:gridBefore w:val="2"/>
          <w:wBefore w:w="351" w:type="dxa"/>
          <w:trHeight w:val="199"/>
        </w:trPr>
        <w:tc>
          <w:tcPr>
            <w:tcW w:w="269" w:type="dxa"/>
          </w:tcPr>
          <w:p w14:paraId="370D3200" w14:textId="77777777" w:rsidR="00164683" w:rsidRDefault="00FC29B7">
            <w:pPr>
              <w:pStyle w:val="TableParagraph"/>
              <w:spacing w:before="55"/>
              <w:ind w:left="50"/>
              <w:rPr>
                <w:rFonts w:ascii="Calibri"/>
                <w:sz w:val="10"/>
              </w:rPr>
            </w:pPr>
            <w:r>
              <w:rPr>
                <w:sz w:val="10"/>
                <w:lang w:val="tr"/>
              </w:rPr>
              <w:t>19</w:t>
            </w:r>
          </w:p>
        </w:tc>
        <w:tc>
          <w:tcPr>
            <w:tcW w:w="496" w:type="dxa"/>
            <w:gridSpan w:val="2"/>
          </w:tcPr>
          <w:p w14:paraId="1044033E" w14:textId="77777777" w:rsidR="00164683" w:rsidRDefault="00164683">
            <w:pPr>
              <w:pStyle w:val="TableParagraph"/>
              <w:rPr>
                <w:rFonts w:ascii="Times New Roman"/>
                <w:sz w:val="12"/>
              </w:rPr>
            </w:pPr>
          </w:p>
        </w:tc>
        <w:tc>
          <w:tcPr>
            <w:tcW w:w="3949" w:type="dxa"/>
            <w:gridSpan w:val="2"/>
          </w:tcPr>
          <w:p w14:paraId="1C3D21D0" w14:textId="7D395832" w:rsidR="00164683" w:rsidRDefault="00FC29B7">
            <w:pPr>
              <w:pStyle w:val="TableParagraph"/>
              <w:spacing w:line="179" w:lineRule="exact"/>
              <w:ind w:left="54"/>
              <w:rPr>
                <w:sz w:val="18"/>
              </w:rPr>
            </w:pPr>
            <w:r>
              <w:rPr>
                <w:sz w:val="18"/>
                <w:lang w:val="tr"/>
              </w:rPr>
              <w:t>c-&gt;</w:t>
            </w:r>
            <w:r w:rsidR="00232FE8">
              <w:rPr>
                <w:sz w:val="18"/>
                <w:lang w:val="tr"/>
              </w:rPr>
              <w:t>value</w:t>
            </w:r>
            <w:r>
              <w:rPr>
                <w:sz w:val="18"/>
                <w:lang w:val="tr"/>
              </w:rPr>
              <w:t>--;</w:t>
            </w:r>
          </w:p>
        </w:tc>
      </w:tr>
      <w:tr w:rsidR="00164683" w14:paraId="7FA5F6E0" w14:textId="77777777" w:rsidTr="00232FE8">
        <w:trPr>
          <w:gridBefore w:val="2"/>
          <w:wBefore w:w="351" w:type="dxa"/>
          <w:trHeight w:val="199"/>
        </w:trPr>
        <w:tc>
          <w:tcPr>
            <w:tcW w:w="269" w:type="dxa"/>
          </w:tcPr>
          <w:p w14:paraId="6E53C52D" w14:textId="77777777" w:rsidR="00164683" w:rsidRDefault="00FC29B7">
            <w:pPr>
              <w:pStyle w:val="TableParagraph"/>
              <w:spacing w:before="55"/>
              <w:ind w:left="50"/>
              <w:rPr>
                <w:rFonts w:ascii="Calibri"/>
                <w:sz w:val="10"/>
              </w:rPr>
            </w:pPr>
            <w:r>
              <w:rPr>
                <w:sz w:val="10"/>
                <w:lang w:val="tr"/>
              </w:rPr>
              <w:t>20</w:t>
            </w:r>
          </w:p>
        </w:tc>
        <w:tc>
          <w:tcPr>
            <w:tcW w:w="496" w:type="dxa"/>
            <w:gridSpan w:val="2"/>
          </w:tcPr>
          <w:p w14:paraId="1EC03747" w14:textId="77777777" w:rsidR="00164683" w:rsidRDefault="00164683">
            <w:pPr>
              <w:pStyle w:val="TableParagraph"/>
              <w:rPr>
                <w:rFonts w:ascii="Times New Roman"/>
                <w:sz w:val="12"/>
              </w:rPr>
            </w:pPr>
          </w:p>
        </w:tc>
        <w:tc>
          <w:tcPr>
            <w:tcW w:w="3949" w:type="dxa"/>
            <w:gridSpan w:val="2"/>
          </w:tcPr>
          <w:p w14:paraId="4F154FDF" w14:textId="77777777" w:rsidR="00164683" w:rsidRDefault="00FC29B7">
            <w:pPr>
              <w:pStyle w:val="TableParagraph"/>
              <w:spacing w:line="179" w:lineRule="exact"/>
              <w:ind w:left="54"/>
              <w:rPr>
                <w:sz w:val="18"/>
              </w:rPr>
            </w:pPr>
            <w:r>
              <w:rPr>
                <w:sz w:val="18"/>
                <w:lang w:val="tr"/>
              </w:rPr>
              <w:t>Pthread_mutex_unlock(&amp;c-&gt;lock);</w:t>
            </w:r>
          </w:p>
        </w:tc>
      </w:tr>
      <w:tr w:rsidR="00164683" w14:paraId="0DE7D7C5" w14:textId="77777777" w:rsidTr="00232FE8">
        <w:trPr>
          <w:gridBefore w:val="2"/>
          <w:wBefore w:w="351" w:type="dxa"/>
          <w:trHeight w:val="233"/>
        </w:trPr>
        <w:tc>
          <w:tcPr>
            <w:tcW w:w="269" w:type="dxa"/>
          </w:tcPr>
          <w:p w14:paraId="1CFCD98D" w14:textId="77777777" w:rsidR="00164683" w:rsidRDefault="00FC29B7">
            <w:pPr>
              <w:pStyle w:val="TableParagraph"/>
              <w:spacing w:before="55"/>
              <w:ind w:left="50"/>
              <w:rPr>
                <w:rFonts w:ascii="Calibri"/>
                <w:sz w:val="10"/>
              </w:rPr>
            </w:pPr>
            <w:r>
              <w:rPr>
                <w:sz w:val="10"/>
                <w:lang w:val="tr"/>
              </w:rPr>
              <w:t>21</w:t>
            </w:r>
          </w:p>
        </w:tc>
        <w:tc>
          <w:tcPr>
            <w:tcW w:w="496" w:type="dxa"/>
            <w:gridSpan w:val="2"/>
          </w:tcPr>
          <w:p w14:paraId="2B32B889" w14:textId="77777777" w:rsidR="00164683" w:rsidRDefault="00FC29B7">
            <w:pPr>
              <w:pStyle w:val="TableParagraph"/>
              <w:ind w:left="119"/>
              <w:rPr>
                <w:sz w:val="18"/>
              </w:rPr>
            </w:pPr>
            <w:r>
              <w:rPr>
                <w:w w:val="99"/>
                <w:sz w:val="18"/>
                <w:lang w:val="tr"/>
              </w:rPr>
              <w:t>}</w:t>
            </w:r>
          </w:p>
        </w:tc>
        <w:tc>
          <w:tcPr>
            <w:tcW w:w="3949" w:type="dxa"/>
            <w:gridSpan w:val="2"/>
          </w:tcPr>
          <w:p w14:paraId="53DE3017" w14:textId="77777777" w:rsidR="00164683" w:rsidRDefault="00164683">
            <w:pPr>
              <w:pStyle w:val="TableParagraph"/>
              <w:rPr>
                <w:rFonts w:ascii="Times New Roman"/>
                <w:sz w:val="16"/>
              </w:rPr>
            </w:pPr>
          </w:p>
        </w:tc>
      </w:tr>
      <w:tr w:rsidR="00164683" w14:paraId="0DB2A950" w14:textId="77777777" w:rsidTr="00232FE8">
        <w:trPr>
          <w:gridBefore w:val="2"/>
          <w:wBefore w:w="351" w:type="dxa"/>
          <w:trHeight w:val="159"/>
        </w:trPr>
        <w:tc>
          <w:tcPr>
            <w:tcW w:w="269" w:type="dxa"/>
          </w:tcPr>
          <w:p w14:paraId="124D6C3F" w14:textId="77777777" w:rsidR="00164683" w:rsidRDefault="00FC29B7">
            <w:pPr>
              <w:pStyle w:val="TableParagraph"/>
              <w:spacing w:before="21" w:line="119" w:lineRule="exact"/>
              <w:ind w:left="50"/>
              <w:rPr>
                <w:rFonts w:ascii="Calibri"/>
                <w:sz w:val="10"/>
              </w:rPr>
            </w:pPr>
            <w:r>
              <w:rPr>
                <w:sz w:val="10"/>
                <w:lang w:val="tr"/>
              </w:rPr>
              <w:t>22</w:t>
            </w:r>
          </w:p>
        </w:tc>
        <w:tc>
          <w:tcPr>
            <w:tcW w:w="496" w:type="dxa"/>
            <w:gridSpan w:val="2"/>
          </w:tcPr>
          <w:p w14:paraId="3F3E71E5" w14:textId="77777777" w:rsidR="00164683" w:rsidRDefault="00164683">
            <w:pPr>
              <w:pStyle w:val="TableParagraph"/>
              <w:rPr>
                <w:rFonts w:ascii="Times New Roman"/>
                <w:sz w:val="10"/>
              </w:rPr>
            </w:pPr>
          </w:p>
        </w:tc>
        <w:tc>
          <w:tcPr>
            <w:tcW w:w="3949" w:type="dxa"/>
            <w:gridSpan w:val="2"/>
          </w:tcPr>
          <w:p w14:paraId="59A44332" w14:textId="77777777" w:rsidR="00164683" w:rsidRDefault="00164683">
            <w:pPr>
              <w:pStyle w:val="TableParagraph"/>
              <w:rPr>
                <w:rFonts w:ascii="Times New Roman"/>
                <w:sz w:val="10"/>
              </w:rPr>
            </w:pPr>
          </w:p>
        </w:tc>
      </w:tr>
      <w:tr w:rsidR="00164683" w14:paraId="347EA579" w14:textId="77777777" w:rsidTr="00232FE8">
        <w:trPr>
          <w:gridBefore w:val="2"/>
          <w:wBefore w:w="351" w:type="dxa"/>
          <w:trHeight w:val="220"/>
        </w:trPr>
        <w:tc>
          <w:tcPr>
            <w:tcW w:w="269" w:type="dxa"/>
          </w:tcPr>
          <w:p w14:paraId="1A1614DE" w14:textId="77777777" w:rsidR="00164683" w:rsidRDefault="00FC29B7">
            <w:pPr>
              <w:pStyle w:val="TableParagraph"/>
              <w:spacing w:before="60"/>
              <w:ind w:left="50"/>
              <w:rPr>
                <w:rFonts w:ascii="Calibri"/>
                <w:sz w:val="10"/>
              </w:rPr>
            </w:pPr>
            <w:r>
              <w:rPr>
                <w:sz w:val="10"/>
                <w:lang w:val="tr"/>
              </w:rPr>
              <w:t>23</w:t>
            </w:r>
          </w:p>
        </w:tc>
        <w:tc>
          <w:tcPr>
            <w:tcW w:w="496" w:type="dxa"/>
            <w:gridSpan w:val="2"/>
          </w:tcPr>
          <w:p w14:paraId="5C2B41F8" w14:textId="77777777" w:rsidR="00164683" w:rsidRDefault="00FC29B7">
            <w:pPr>
              <w:pStyle w:val="TableParagraph"/>
              <w:spacing w:before="6" w:line="195" w:lineRule="exact"/>
              <w:ind w:left="119"/>
              <w:rPr>
                <w:sz w:val="18"/>
              </w:rPr>
            </w:pPr>
            <w:r>
              <w:rPr>
                <w:sz w:val="18"/>
                <w:lang w:val="tr"/>
              </w:rPr>
              <w:t>Int</w:t>
            </w:r>
          </w:p>
        </w:tc>
        <w:tc>
          <w:tcPr>
            <w:tcW w:w="3949" w:type="dxa"/>
            <w:gridSpan w:val="2"/>
          </w:tcPr>
          <w:p w14:paraId="028E9F37" w14:textId="77777777" w:rsidR="00164683" w:rsidRDefault="00FC29B7">
            <w:pPr>
              <w:pStyle w:val="TableParagraph"/>
              <w:spacing w:before="6" w:line="195" w:lineRule="exact"/>
              <w:ind w:left="54"/>
              <w:rPr>
                <w:sz w:val="18"/>
              </w:rPr>
            </w:pPr>
            <w:r>
              <w:rPr>
                <w:sz w:val="18"/>
                <w:lang w:val="tr"/>
              </w:rPr>
              <w:t>get(counter_t</w:t>
            </w:r>
            <w:r>
              <w:rPr>
                <w:position w:val="-2"/>
                <w:sz w:val="18"/>
                <w:lang w:val="tr"/>
              </w:rPr>
              <w:t xml:space="preserve"> *</w:t>
            </w:r>
            <w:r>
              <w:rPr>
                <w:sz w:val="18"/>
                <w:lang w:val="tr"/>
              </w:rPr>
              <w:t>c) {</w:t>
            </w:r>
          </w:p>
        </w:tc>
      </w:tr>
      <w:tr w:rsidR="00164683" w14:paraId="48496FDA" w14:textId="77777777" w:rsidTr="00232FE8">
        <w:trPr>
          <w:gridBefore w:val="2"/>
          <w:wBefore w:w="351" w:type="dxa"/>
          <w:trHeight w:val="183"/>
        </w:trPr>
        <w:tc>
          <w:tcPr>
            <w:tcW w:w="269" w:type="dxa"/>
          </w:tcPr>
          <w:p w14:paraId="799ED80A" w14:textId="77777777" w:rsidR="00164683" w:rsidRDefault="00FC29B7">
            <w:pPr>
              <w:pStyle w:val="TableParagraph"/>
              <w:spacing w:before="39"/>
              <w:ind w:left="50"/>
              <w:rPr>
                <w:rFonts w:ascii="Calibri"/>
                <w:sz w:val="10"/>
              </w:rPr>
            </w:pPr>
            <w:r>
              <w:rPr>
                <w:sz w:val="10"/>
                <w:lang w:val="tr"/>
              </w:rPr>
              <w:t>24</w:t>
            </w:r>
          </w:p>
        </w:tc>
        <w:tc>
          <w:tcPr>
            <w:tcW w:w="496" w:type="dxa"/>
            <w:gridSpan w:val="2"/>
          </w:tcPr>
          <w:p w14:paraId="5DD2FA9B" w14:textId="77777777" w:rsidR="00164683" w:rsidRDefault="00164683">
            <w:pPr>
              <w:pStyle w:val="TableParagraph"/>
              <w:rPr>
                <w:rFonts w:ascii="Times New Roman"/>
                <w:sz w:val="12"/>
              </w:rPr>
            </w:pPr>
          </w:p>
        </w:tc>
        <w:tc>
          <w:tcPr>
            <w:tcW w:w="3949" w:type="dxa"/>
            <w:gridSpan w:val="2"/>
          </w:tcPr>
          <w:p w14:paraId="01E4F9A2" w14:textId="77777777" w:rsidR="00164683" w:rsidRDefault="00FC29B7">
            <w:pPr>
              <w:pStyle w:val="TableParagraph"/>
              <w:spacing w:line="164" w:lineRule="exact"/>
              <w:ind w:left="54"/>
              <w:rPr>
                <w:sz w:val="18"/>
              </w:rPr>
            </w:pPr>
            <w:r>
              <w:rPr>
                <w:sz w:val="18"/>
                <w:lang w:val="tr"/>
              </w:rPr>
              <w:t>Pthread_mutex_lock(&amp;c-&gt;lock);</w:t>
            </w:r>
          </w:p>
        </w:tc>
      </w:tr>
      <w:tr w:rsidR="00164683" w14:paraId="1169DE4C" w14:textId="77777777" w:rsidTr="00232FE8">
        <w:trPr>
          <w:gridBefore w:val="2"/>
          <w:wBefore w:w="351" w:type="dxa"/>
          <w:trHeight w:val="199"/>
        </w:trPr>
        <w:tc>
          <w:tcPr>
            <w:tcW w:w="269" w:type="dxa"/>
          </w:tcPr>
          <w:p w14:paraId="4454DA49" w14:textId="77777777" w:rsidR="00164683" w:rsidRDefault="00FC29B7">
            <w:pPr>
              <w:pStyle w:val="TableParagraph"/>
              <w:spacing w:before="55"/>
              <w:ind w:left="50"/>
              <w:rPr>
                <w:rFonts w:ascii="Calibri"/>
                <w:sz w:val="10"/>
              </w:rPr>
            </w:pPr>
            <w:r>
              <w:rPr>
                <w:sz w:val="10"/>
                <w:lang w:val="tr"/>
              </w:rPr>
              <w:t>25</w:t>
            </w:r>
          </w:p>
        </w:tc>
        <w:tc>
          <w:tcPr>
            <w:tcW w:w="496" w:type="dxa"/>
            <w:gridSpan w:val="2"/>
          </w:tcPr>
          <w:p w14:paraId="0646F612" w14:textId="77777777" w:rsidR="00164683" w:rsidRDefault="00164683">
            <w:pPr>
              <w:pStyle w:val="TableParagraph"/>
              <w:rPr>
                <w:rFonts w:ascii="Times New Roman"/>
                <w:sz w:val="12"/>
              </w:rPr>
            </w:pPr>
          </w:p>
        </w:tc>
        <w:tc>
          <w:tcPr>
            <w:tcW w:w="3949" w:type="dxa"/>
            <w:gridSpan w:val="2"/>
          </w:tcPr>
          <w:p w14:paraId="6B5AB1F4" w14:textId="757D55BF" w:rsidR="00164683" w:rsidRDefault="00FC29B7">
            <w:pPr>
              <w:pStyle w:val="TableParagraph"/>
              <w:spacing w:line="179" w:lineRule="exact"/>
              <w:ind w:left="54"/>
              <w:rPr>
                <w:sz w:val="18"/>
              </w:rPr>
            </w:pPr>
            <w:r>
              <w:rPr>
                <w:sz w:val="18"/>
                <w:lang w:val="tr"/>
              </w:rPr>
              <w:t>int rc = c-&gt;</w:t>
            </w:r>
            <w:r w:rsidR="00232FE8">
              <w:rPr>
                <w:sz w:val="18"/>
                <w:lang w:val="tr"/>
              </w:rPr>
              <w:t>value</w:t>
            </w:r>
            <w:r>
              <w:rPr>
                <w:sz w:val="18"/>
                <w:lang w:val="tr"/>
              </w:rPr>
              <w:t>;</w:t>
            </w:r>
          </w:p>
        </w:tc>
      </w:tr>
      <w:tr w:rsidR="00164683" w14:paraId="0215B08A" w14:textId="77777777" w:rsidTr="00232FE8">
        <w:trPr>
          <w:gridBefore w:val="2"/>
          <w:wBefore w:w="351" w:type="dxa"/>
          <w:trHeight w:val="199"/>
        </w:trPr>
        <w:tc>
          <w:tcPr>
            <w:tcW w:w="269" w:type="dxa"/>
          </w:tcPr>
          <w:p w14:paraId="2581B871" w14:textId="77777777" w:rsidR="00164683" w:rsidRDefault="00FC29B7">
            <w:pPr>
              <w:pStyle w:val="TableParagraph"/>
              <w:spacing w:before="55"/>
              <w:ind w:left="50"/>
              <w:rPr>
                <w:rFonts w:ascii="Calibri"/>
                <w:sz w:val="10"/>
              </w:rPr>
            </w:pPr>
            <w:r>
              <w:rPr>
                <w:sz w:val="10"/>
                <w:lang w:val="tr"/>
              </w:rPr>
              <w:t>26</w:t>
            </w:r>
          </w:p>
        </w:tc>
        <w:tc>
          <w:tcPr>
            <w:tcW w:w="496" w:type="dxa"/>
            <w:gridSpan w:val="2"/>
          </w:tcPr>
          <w:p w14:paraId="7C8D8EAE" w14:textId="77777777" w:rsidR="00164683" w:rsidRDefault="00164683">
            <w:pPr>
              <w:pStyle w:val="TableParagraph"/>
              <w:rPr>
                <w:rFonts w:ascii="Times New Roman"/>
                <w:sz w:val="12"/>
              </w:rPr>
            </w:pPr>
          </w:p>
        </w:tc>
        <w:tc>
          <w:tcPr>
            <w:tcW w:w="3949" w:type="dxa"/>
            <w:gridSpan w:val="2"/>
          </w:tcPr>
          <w:p w14:paraId="5DA79BED" w14:textId="77777777" w:rsidR="00164683" w:rsidRDefault="00FC29B7">
            <w:pPr>
              <w:pStyle w:val="TableParagraph"/>
              <w:spacing w:line="179" w:lineRule="exact"/>
              <w:ind w:left="54"/>
              <w:rPr>
                <w:sz w:val="18"/>
              </w:rPr>
            </w:pPr>
            <w:r>
              <w:rPr>
                <w:sz w:val="18"/>
                <w:lang w:val="tr"/>
              </w:rPr>
              <w:t>Pthread_mutex_unlock(&amp;c-&gt;lock);</w:t>
            </w:r>
          </w:p>
        </w:tc>
      </w:tr>
      <w:tr w:rsidR="00164683" w14:paraId="6435E8A4" w14:textId="77777777" w:rsidTr="00232FE8">
        <w:trPr>
          <w:gridBefore w:val="2"/>
          <w:wBefore w:w="351" w:type="dxa"/>
          <w:trHeight w:val="199"/>
        </w:trPr>
        <w:tc>
          <w:tcPr>
            <w:tcW w:w="269" w:type="dxa"/>
          </w:tcPr>
          <w:p w14:paraId="15223EA8" w14:textId="77777777" w:rsidR="00164683" w:rsidRDefault="00FC29B7">
            <w:pPr>
              <w:pStyle w:val="TableParagraph"/>
              <w:spacing w:before="55"/>
              <w:ind w:left="50"/>
              <w:rPr>
                <w:rFonts w:ascii="Calibri"/>
                <w:sz w:val="10"/>
              </w:rPr>
            </w:pPr>
            <w:r>
              <w:rPr>
                <w:sz w:val="10"/>
                <w:lang w:val="tr"/>
              </w:rPr>
              <w:t>27</w:t>
            </w:r>
          </w:p>
        </w:tc>
        <w:tc>
          <w:tcPr>
            <w:tcW w:w="496" w:type="dxa"/>
            <w:gridSpan w:val="2"/>
          </w:tcPr>
          <w:p w14:paraId="5DCA6010" w14:textId="77777777" w:rsidR="00164683" w:rsidRDefault="00164683">
            <w:pPr>
              <w:pStyle w:val="TableParagraph"/>
              <w:rPr>
                <w:rFonts w:ascii="Times New Roman"/>
                <w:sz w:val="12"/>
              </w:rPr>
            </w:pPr>
          </w:p>
        </w:tc>
        <w:tc>
          <w:tcPr>
            <w:tcW w:w="3949" w:type="dxa"/>
            <w:gridSpan w:val="2"/>
          </w:tcPr>
          <w:p w14:paraId="37D43D06" w14:textId="5C571C18" w:rsidR="00164683" w:rsidRDefault="00232FE8">
            <w:pPr>
              <w:pStyle w:val="TableParagraph"/>
              <w:spacing w:line="179" w:lineRule="exact"/>
              <w:ind w:left="54"/>
              <w:rPr>
                <w:sz w:val="18"/>
              </w:rPr>
            </w:pPr>
            <w:r>
              <w:rPr>
                <w:sz w:val="18"/>
                <w:lang w:val="tr"/>
              </w:rPr>
              <w:t>return</w:t>
            </w:r>
            <w:r w:rsidR="00FC29B7">
              <w:rPr>
                <w:sz w:val="18"/>
                <w:lang w:val="tr"/>
              </w:rPr>
              <w:t xml:space="preserve"> rc;</w:t>
            </w:r>
          </w:p>
        </w:tc>
      </w:tr>
      <w:tr w:rsidR="00164683" w14:paraId="1B1470F1" w14:textId="77777777" w:rsidTr="00232FE8">
        <w:trPr>
          <w:gridBefore w:val="2"/>
          <w:wBefore w:w="351" w:type="dxa"/>
          <w:trHeight w:val="195"/>
        </w:trPr>
        <w:tc>
          <w:tcPr>
            <w:tcW w:w="269" w:type="dxa"/>
          </w:tcPr>
          <w:p w14:paraId="032AD724" w14:textId="77777777" w:rsidR="00164683" w:rsidRDefault="00FC29B7">
            <w:pPr>
              <w:pStyle w:val="TableParagraph"/>
              <w:spacing w:before="55" w:line="121" w:lineRule="exact"/>
              <w:ind w:left="50"/>
              <w:rPr>
                <w:rFonts w:ascii="Calibri"/>
                <w:sz w:val="10"/>
              </w:rPr>
            </w:pPr>
            <w:r>
              <w:rPr>
                <w:sz w:val="10"/>
                <w:lang w:val="tr"/>
              </w:rPr>
              <w:t>28</w:t>
            </w:r>
          </w:p>
        </w:tc>
        <w:tc>
          <w:tcPr>
            <w:tcW w:w="496" w:type="dxa"/>
            <w:gridSpan w:val="2"/>
          </w:tcPr>
          <w:p w14:paraId="1D8C2159" w14:textId="77777777" w:rsidR="00164683" w:rsidRDefault="00FC29B7">
            <w:pPr>
              <w:pStyle w:val="TableParagraph"/>
              <w:spacing w:line="176" w:lineRule="exact"/>
              <w:ind w:left="119"/>
              <w:rPr>
                <w:sz w:val="18"/>
              </w:rPr>
            </w:pPr>
            <w:r>
              <w:rPr>
                <w:w w:val="99"/>
                <w:sz w:val="18"/>
                <w:lang w:val="tr"/>
              </w:rPr>
              <w:t>}</w:t>
            </w:r>
          </w:p>
        </w:tc>
        <w:tc>
          <w:tcPr>
            <w:tcW w:w="3949" w:type="dxa"/>
            <w:gridSpan w:val="2"/>
          </w:tcPr>
          <w:p w14:paraId="23E81FB0" w14:textId="77777777" w:rsidR="00164683" w:rsidRDefault="00164683">
            <w:pPr>
              <w:pStyle w:val="TableParagraph"/>
              <w:rPr>
                <w:rFonts w:ascii="Times New Roman"/>
                <w:sz w:val="12"/>
              </w:rPr>
            </w:pPr>
          </w:p>
        </w:tc>
      </w:tr>
      <w:tr w:rsidR="00164683" w14:paraId="076031BC" w14:textId="77777777">
        <w:trPr>
          <w:gridAfter w:val="1"/>
          <w:wAfter w:w="351" w:type="dxa"/>
          <w:trHeight w:val="188"/>
        </w:trPr>
        <w:tc>
          <w:tcPr>
            <w:tcW w:w="269" w:type="dxa"/>
          </w:tcPr>
          <w:p w14:paraId="7A3D8465" w14:textId="77777777" w:rsidR="00164683" w:rsidRDefault="00164683">
            <w:pPr>
              <w:pStyle w:val="TableParagraph"/>
              <w:rPr>
                <w:rFonts w:ascii="Times New Roman"/>
                <w:sz w:val="12"/>
              </w:rPr>
            </w:pPr>
          </w:p>
        </w:tc>
        <w:tc>
          <w:tcPr>
            <w:tcW w:w="496" w:type="dxa"/>
            <w:gridSpan w:val="3"/>
          </w:tcPr>
          <w:p w14:paraId="250D1566" w14:textId="77777777" w:rsidR="00164683" w:rsidRDefault="00164683">
            <w:pPr>
              <w:pStyle w:val="TableParagraph"/>
              <w:rPr>
                <w:rFonts w:ascii="Times New Roman"/>
                <w:sz w:val="12"/>
              </w:rPr>
            </w:pPr>
          </w:p>
        </w:tc>
        <w:tc>
          <w:tcPr>
            <w:tcW w:w="3949" w:type="dxa"/>
            <w:gridSpan w:val="2"/>
          </w:tcPr>
          <w:p w14:paraId="01FAA387" w14:textId="77777777" w:rsidR="00164683" w:rsidRDefault="00FC29B7">
            <w:pPr>
              <w:pStyle w:val="TableParagraph"/>
              <w:spacing w:line="168" w:lineRule="exact"/>
              <w:ind w:left="1106"/>
              <w:rPr>
                <w:rFonts w:ascii="Palatino Linotype"/>
                <w:b/>
                <w:sz w:val="18"/>
              </w:rPr>
            </w:pPr>
            <w:r>
              <w:rPr>
                <w:sz w:val="18"/>
                <w:lang w:val="tr"/>
              </w:rPr>
              <w:t>Şekil 29.2:</w:t>
            </w:r>
            <w:r>
              <w:rPr>
                <w:b/>
                <w:sz w:val="18"/>
                <w:lang w:val="tr"/>
              </w:rPr>
              <w:t xml:space="preserve">  Kilitli Bir Sayaç</w:t>
            </w:r>
          </w:p>
        </w:tc>
      </w:tr>
    </w:tbl>
    <w:p w14:paraId="1060BBEA" w14:textId="01333BE4" w:rsidR="00164683" w:rsidRDefault="00FC29B7">
      <w:pPr>
        <w:pStyle w:val="GvdeMetni"/>
        <w:spacing w:before="74" w:line="211" w:lineRule="auto"/>
        <w:ind w:left="700" w:right="838" w:firstLine="239"/>
        <w:jc w:val="both"/>
      </w:pPr>
      <w:r>
        <w:rPr>
          <w:w w:val="110"/>
          <w:lang w:val="tr"/>
        </w:rPr>
        <w:t xml:space="preserve">İdeal olarak,   </w:t>
      </w:r>
      <w:r>
        <w:rPr>
          <w:lang w:val="tr"/>
        </w:rPr>
        <w:t xml:space="preserve"> çok </w:t>
      </w:r>
      <w:r>
        <w:rPr>
          <w:w w:val="110"/>
          <w:lang w:val="tr"/>
        </w:rPr>
        <w:t xml:space="preserve">   uçlu</w:t>
      </w:r>
      <w:r>
        <w:rPr>
          <w:lang w:val="tr"/>
        </w:rPr>
        <w:t xml:space="preserve"> işlemcilerde </w:t>
      </w:r>
      <w:r w:rsidR="00232FE8">
        <w:rPr>
          <w:lang w:val="tr"/>
        </w:rPr>
        <w:t xml:space="preserve">iş </w:t>
      </w:r>
      <w:r w:rsidR="00232FE8">
        <w:rPr>
          <w:w w:val="110"/>
          <w:lang w:val="tr"/>
        </w:rPr>
        <w:t>parçacıklarının</w:t>
      </w:r>
      <w:r>
        <w:rPr>
          <w:lang w:val="tr"/>
        </w:rPr>
        <w:t xml:space="preserve">, tek </w:t>
      </w:r>
      <w:r>
        <w:rPr>
          <w:w w:val="110"/>
          <w:lang w:val="tr"/>
        </w:rPr>
        <w:t xml:space="preserve"> iş parçacığının</w:t>
      </w:r>
      <w:r>
        <w:rPr>
          <w:lang w:val="tr"/>
        </w:rPr>
        <w:t xml:space="preserve"> bir </w:t>
      </w:r>
      <w:r>
        <w:rPr>
          <w:w w:val="110"/>
          <w:lang w:val="tr"/>
        </w:rPr>
        <w:t xml:space="preserve"> tanesinde</w:t>
      </w:r>
      <w:r>
        <w:rPr>
          <w:lang w:val="tr"/>
        </w:rPr>
        <w:t xml:space="preserve"> olduğu kadar </w:t>
      </w:r>
      <w:r>
        <w:rPr>
          <w:w w:val="110"/>
          <w:lang w:val="tr"/>
        </w:rPr>
        <w:t xml:space="preserve"> hızlı bir şekilde tamamlandığını görmek istersiniz  . Bu amaca ulaşmak</w:t>
      </w:r>
      <w:r>
        <w:rPr>
          <w:lang w:val="tr"/>
        </w:rPr>
        <w:t xml:space="preserve"> </w:t>
      </w:r>
      <w:r>
        <w:rPr>
          <w:b/>
          <w:w w:val="105"/>
          <w:lang w:val="tr"/>
        </w:rPr>
        <w:t xml:space="preserve">mükemmel </w:t>
      </w:r>
      <w:r w:rsidR="00232FE8">
        <w:rPr>
          <w:b/>
          <w:w w:val="105"/>
          <w:lang w:val="tr"/>
        </w:rPr>
        <w:t>ölçeklendirme</w:t>
      </w:r>
      <w:r w:rsidR="00387BF4">
        <w:rPr>
          <w:b/>
          <w:w w:val="105"/>
          <w:lang w:val="tr"/>
        </w:rPr>
        <w:t xml:space="preserve"> (</w:t>
      </w:r>
      <w:r w:rsidR="00387BF4">
        <w:rPr>
          <w:rFonts w:ascii="Palatino Linotype" w:hAnsi="Palatino Linotype"/>
          <w:b/>
          <w:w w:val="105"/>
        </w:rPr>
        <w:t>perfect scaling</w:t>
      </w:r>
      <w:r w:rsidR="00387BF4">
        <w:rPr>
          <w:rFonts w:ascii="Palatino Linotype" w:hAnsi="Palatino Linotype"/>
          <w:b/>
          <w:w w:val="105"/>
        </w:rPr>
        <w:t>)</w:t>
      </w:r>
      <w:r w:rsidR="00232FE8">
        <w:rPr>
          <w:w w:val="110"/>
          <w:lang w:val="tr"/>
        </w:rPr>
        <w:t xml:space="preserve"> </w:t>
      </w:r>
      <w:r w:rsidR="00232FE8">
        <w:rPr>
          <w:lang w:val="tr"/>
        </w:rPr>
        <w:t>olarak</w:t>
      </w:r>
      <w:r>
        <w:rPr>
          <w:lang w:val="tr"/>
        </w:rPr>
        <w:t xml:space="preserve"> adlandırılır </w:t>
      </w:r>
      <w:r>
        <w:rPr>
          <w:w w:val="110"/>
          <w:lang w:val="tr"/>
        </w:rPr>
        <w:t xml:space="preserve"> </w:t>
      </w:r>
      <w:r>
        <w:rPr>
          <w:w w:val="105"/>
          <w:lang w:val="tr"/>
        </w:rPr>
        <w:t>; Daha fazla iş yapılmasına rağmen,</w:t>
      </w:r>
      <w:r>
        <w:rPr>
          <w:w w:val="110"/>
          <w:lang w:val="tr"/>
        </w:rPr>
        <w:t xml:space="preserve"> </w:t>
      </w:r>
      <w:r w:rsidR="00232FE8">
        <w:rPr>
          <w:w w:val="110"/>
          <w:lang w:val="tr"/>
        </w:rPr>
        <w:t>paralel</w:t>
      </w:r>
      <w:r>
        <w:rPr>
          <w:w w:val="105"/>
          <w:lang w:val="tr"/>
        </w:rPr>
        <w:t xml:space="preserve"> olarak </w:t>
      </w:r>
      <w:r>
        <w:rPr>
          <w:lang w:val="tr"/>
        </w:rPr>
        <w:t xml:space="preserve"> yapılır </w:t>
      </w:r>
      <w:r>
        <w:rPr>
          <w:w w:val="110"/>
          <w:lang w:val="tr"/>
        </w:rPr>
        <w:t xml:space="preserve"> ve bu nedenle  görevi tamamlamak için harcanan süre artmaz.</w:t>
      </w:r>
    </w:p>
    <w:p w14:paraId="6A15B678" w14:textId="77777777" w:rsidR="00164683" w:rsidRDefault="00164683">
      <w:pPr>
        <w:pStyle w:val="GvdeMetni"/>
      </w:pPr>
    </w:p>
    <w:p w14:paraId="5E060C92" w14:textId="77777777" w:rsidR="00164683" w:rsidRDefault="00FC29B7">
      <w:pPr>
        <w:pStyle w:val="Balk3"/>
        <w:spacing w:before="140"/>
        <w:jc w:val="both"/>
      </w:pPr>
      <w:r>
        <w:rPr>
          <w:lang w:val="tr"/>
        </w:rPr>
        <w:t>Ölçeklenebilir Sayım</w:t>
      </w:r>
    </w:p>
    <w:p w14:paraId="291D1FA5" w14:textId="0741777D" w:rsidR="00164683" w:rsidRDefault="00FC29B7">
      <w:pPr>
        <w:pStyle w:val="GvdeMetni"/>
        <w:spacing w:before="119" w:line="218" w:lineRule="auto"/>
        <w:ind w:left="700" w:right="838"/>
        <w:jc w:val="both"/>
      </w:pPr>
      <w:r>
        <w:rPr>
          <w:w w:val="110"/>
          <w:lang w:val="tr"/>
        </w:rPr>
        <w:t xml:space="preserve">Şaşırtıcı bir </w:t>
      </w:r>
      <w:r w:rsidR="00232FE8">
        <w:rPr>
          <w:w w:val="110"/>
          <w:lang w:val="tr"/>
        </w:rPr>
        <w:t>şekilde, araştırmacılar</w:t>
      </w:r>
      <w:r>
        <w:rPr>
          <w:w w:val="110"/>
          <w:lang w:val="tr"/>
        </w:rPr>
        <w:t xml:space="preserve"> yıllardır daha ölçeklenebilir ülkelerin nasıl oluşturulacağını araştırdılar [MS04]. Daha da şaşırtıcı olanı</w:t>
      </w:r>
      <w:r>
        <w:rPr>
          <w:lang w:val="tr"/>
        </w:rPr>
        <w:t xml:space="preserve">, </w:t>
      </w:r>
      <w:r>
        <w:rPr>
          <w:w w:val="105"/>
          <w:lang w:val="tr"/>
        </w:rPr>
        <w:t xml:space="preserve"> işletim sistemi performans analizindeki son çalışmaların gösterdiği gibi ölçeklenebilir ülkelerin önemli</w:t>
      </w:r>
      <w:r>
        <w:rPr>
          <w:lang w:val="tr"/>
        </w:rPr>
        <w:t xml:space="preserve"> olmasıdır </w:t>
      </w:r>
      <w:r>
        <w:rPr>
          <w:w w:val="110"/>
          <w:lang w:val="tr"/>
        </w:rPr>
        <w:t xml:space="preserve"> [B + 10]; ölçeklenebilir sayım </w:t>
      </w:r>
      <w:r w:rsidR="00232FE8">
        <w:rPr>
          <w:w w:val="110"/>
          <w:lang w:val="tr"/>
        </w:rPr>
        <w:t>olmadan, Linux’ta</w:t>
      </w:r>
      <w:r>
        <w:rPr>
          <w:w w:val="110"/>
          <w:lang w:val="tr"/>
        </w:rPr>
        <w:t xml:space="preserve"> </w:t>
      </w:r>
      <w:r>
        <w:rPr>
          <w:lang w:val="tr"/>
        </w:rPr>
        <w:t xml:space="preserve"> çalışan bazı iş yükleri </w:t>
      </w:r>
      <w:r>
        <w:rPr>
          <w:w w:val="110"/>
          <w:lang w:val="tr"/>
        </w:rPr>
        <w:t xml:space="preserve"> çok çekirdekli makinelerde ciddi ölçeklenebilirlik sorunlarından </w:t>
      </w:r>
      <w:r w:rsidR="00232FE8">
        <w:rPr>
          <w:w w:val="110"/>
          <w:lang w:val="tr"/>
        </w:rPr>
        <w:t>mustariptir</w:t>
      </w:r>
      <w:r>
        <w:rPr>
          <w:w w:val="110"/>
          <w:lang w:val="tr"/>
        </w:rPr>
        <w:t xml:space="preserve">  .</w:t>
      </w:r>
    </w:p>
    <w:p w14:paraId="5D53D847" w14:textId="77777777" w:rsidR="00164683" w:rsidRDefault="00FC29B7">
      <w:pPr>
        <w:pStyle w:val="GvdeMetni"/>
        <w:spacing w:before="34" w:line="201" w:lineRule="auto"/>
        <w:ind w:left="700" w:right="644" w:firstLine="239"/>
      </w:pPr>
      <w:r>
        <w:rPr>
          <w:w w:val="105"/>
          <w:lang w:val="tr"/>
        </w:rPr>
        <w:t xml:space="preserve"> Bu    soruna saldırmak için </w:t>
      </w:r>
      <w:r>
        <w:rPr>
          <w:lang w:val="tr"/>
        </w:rPr>
        <w:t xml:space="preserve"> birçok</w:t>
      </w:r>
      <w:r>
        <w:rPr>
          <w:w w:val="105"/>
          <w:lang w:val="tr"/>
        </w:rPr>
        <w:t xml:space="preserve"> teknik</w:t>
      </w:r>
      <w:r>
        <w:rPr>
          <w:lang w:val="tr"/>
        </w:rPr>
        <w:t xml:space="preserve"> geliştirilmiştir </w:t>
      </w:r>
      <w:r>
        <w:rPr>
          <w:w w:val="105"/>
          <w:lang w:val="tr"/>
        </w:rPr>
        <w:t xml:space="preserve"> .</w:t>
      </w:r>
      <w:r>
        <w:rPr>
          <w:lang w:val="tr"/>
        </w:rPr>
        <w:t xml:space="preserve"> Yaklaşık </w:t>
      </w:r>
      <w:r>
        <w:rPr>
          <w:b/>
          <w:w w:val="105"/>
          <w:lang w:val="tr"/>
        </w:rPr>
        <w:t xml:space="preserve"> sayaç</w:t>
      </w:r>
      <w:r>
        <w:rPr>
          <w:w w:val="105"/>
          <w:lang w:val="tr"/>
        </w:rPr>
        <w:t xml:space="preserve"> [C06] olarak</w:t>
      </w:r>
      <w:r>
        <w:rPr>
          <w:lang w:val="tr"/>
        </w:rPr>
        <w:t xml:space="preserve"> bilinen </w:t>
      </w:r>
      <w:r>
        <w:rPr>
          <w:w w:val="105"/>
          <w:lang w:val="tr"/>
        </w:rPr>
        <w:t xml:space="preserve"> bir</w:t>
      </w:r>
      <w:r>
        <w:rPr>
          <w:b/>
          <w:w w:val="105"/>
          <w:lang w:val="tr"/>
        </w:rPr>
        <w:t xml:space="preserve"> </w:t>
      </w:r>
      <w:r>
        <w:rPr>
          <w:w w:val="105"/>
          <w:lang w:val="tr"/>
        </w:rPr>
        <w:t xml:space="preserve"> yaklaşımı açıklayacağız</w:t>
      </w:r>
      <w:r>
        <w:rPr>
          <w:lang w:val="tr"/>
        </w:rPr>
        <w:t>.</w:t>
      </w:r>
    </w:p>
    <w:p w14:paraId="749D05BD" w14:textId="77777777" w:rsidR="00164683" w:rsidRDefault="00FC29B7">
      <w:pPr>
        <w:pStyle w:val="GvdeMetni"/>
        <w:spacing w:before="38" w:line="199" w:lineRule="auto"/>
        <w:ind w:left="700" w:right="644" w:firstLine="239"/>
      </w:pPr>
      <w:r>
        <w:rPr>
          <w:w w:val="105"/>
          <w:lang w:val="tr"/>
        </w:rPr>
        <w:t>Yaklaşık sayaç,   CPU çekirdeği başına</w:t>
      </w:r>
      <w:r>
        <w:rPr>
          <w:lang w:val="tr"/>
        </w:rPr>
        <w:t xml:space="preserve"> bir </w:t>
      </w:r>
      <w:r>
        <w:rPr>
          <w:w w:val="105"/>
          <w:lang w:val="tr"/>
        </w:rPr>
        <w:t xml:space="preserve"> tane olmak</w:t>
      </w:r>
      <w:r>
        <w:rPr>
          <w:lang w:val="tr"/>
        </w:rPr>
        <w:t xml:space="preserve"> üzere </w:t>
      </w:r>
      <w:r>
        <w:rPr>
          <w:w w:val="105"/>
          <w:lang w:val="tr"/>
        </w:rPr>
        <w:t xml:space="preserve"> çok sayıda</w:t>
      </w:r>
      <w:r>
        <w:rPr>
          <w:i/>
          <w:w w:val="105"/>
          <w:lang w:val="tr"/>
        </w:rPr>
        <w:t xml:space="preserve"> yerel</w:t>
      </w:r>
      <w:r>
        <w:rPr>
          <w:w w:val="105"/>
          <w:lang w:val="tr"/>
        </w:rPr>
        <w:t xml:space="preserve"> fiziksel sayaç</w:t>
      </w:r>
      <w:r>
        <w:rPr>
          <w:lang w:val="tr"/>
        </w:rPr>
        <w:t xml:space="preserve"> ve tek bir </w:t>
      </w:r>
      <w:r>
        <w:rPr>
          <w:w w:val="105"/>
          <w:lang w:val="tr"/>
        </w:rPr>
        <w:t xml:space="preserve"> genel</w:t>
      </w:r>
      <w:r>
        <w:rPr>
          <w:lang w:val="tr"/>
        </w:rPr>
        <w:t xml:space="preserve"> sayaç </w:t>
      </w:r>
      <w:r>
        <w:rPr>
          <w:w w:val="105"/>
          <w:lang w:val="tr"/>
        </w:rPr>
        <w:t xml:space="preserve">  aracılığıyla tek bir</w:t>
      </w:r>
      <w:r>
        <w:rPr>
          <w:i/>
          <w:w w:val="110"/>
          <w:lang w:val="tr"/>
        </w:rPr>
        <w:t xml:space="preserve"> </w:t>
      </w:r>
      <w:r>
        <w:rPr>
          <w:w w:val="105"/>
          <w:lang w:val="tr"/>
        </w:rPr>
        <w:t xml:space="preserve"> mantıksal sayacı temsil  ederek çalışır</w:t>
      </w:r>
      <w:r>
        <w:rPr>
          <w:w w:val="110"/>
          <w:lang w:val="tr"/>
        </w:rPr>
        <w:t>.</w:t>
      </w:r>
      <w:r>
        <w:rPr>
          <w:lang w:val="tr"/>
        </w:rPr>
        <w:t xml:space="preserve"> </w:t>
      </w:r>
      <w:r>
        <w:rPr>
          <w:w w:val="110"/>
          <w:lang w:val="tr"/>
        </w:rPr>
        <w:t xml:space="preserve"> Özellikle</w:t>
      </w:r>
      <w:r>
        <w:rPr>
          <w:lang w:val="tr"/>
        </w:rPr>
        <w:t xml:space="preserve">, dört </w:t>
      </w:r>
      <w:r>
        <w:rPr>
          <w:w w:val="110"/>
          <w:lang w:val="tr"/>
        </w:rPr>
        <w:t xml:space="preserve"> CPU'lu bir makinede</w:t>
      </w:r>
      <w:r>
        <w:rPr>
          <w:lang w:val="tr"/>
        </w:rPr>
        <w:t xml:space="preserve">, </w:t>
      </w:r>
      <w:r>
        <w:rPr>
          <w:w w:val="110"/>
          <w:lang w:val="tr"/>
        </w:rPr>
        <w:t xml:space="preserve"> dört tane vardır  </w:t>
      </w:r>
    </w:p>
    <w:p w14:paraId="46F21DB8" w14:textId="77777777" w:rsidR="00164683" w:rsidRDefault="00164683">
      <w:pPr>
        <w:spacing w:line="199" w:lineRule="auto"/>
        <w:sectPr w:rsidR="00164683">
          <w:pgSz w:w="8640" w:h="12960"/>
          <w:pgMar w:top="1940" w:right="880" w:bottom="1100" w:left="460" w:header="1286" w:footer="914" w:gutter="0"/>
          <w:cols w:space="708"/>
        </w:sectPr>
      </w:pPr>
    </w:p>
    <w:p w14:paraId="516AF1A3" w14:textId="77777777" w:rsidR="00164683" w:rsidRDefault="00164683">
      <w:pPr>
        <w:pStyle w:val="GvdeMetni"/>
        <w:spacing w:after="1"/>
        <w:rPr>
          <w:sz w:val="23"/>
        </w:rPr>
      </w:pPr>
    </w:p>
    <w:tbl>
      <w:tblPr>
        <w:tblStyle w:val="TableNormal"/>
        <w:tblW w:w="0" w:type="auto"/>
        <w:tblInd w:w="2070" w:type="dxa"/>
        <w:tblLayout w:type="fixed"/>
        <w:tblLook w:val="01E0" w:firstRow="1" w:lastRow="1" w:firstColumn="1" w:lastColumn="1" w:noHBand="0" w:noVBand="0"/>
      </w:tblPr>
      <w:tblGrid>
        <w:gridCol w:w="640"/>
        <w:gridCol w:w="697"/>
        <w:gridCol w:w="443"/>
        <w:gridCol w:w="448"/>
        <w:gridCol w:w="702"/>
        <w:gridCol w:w="1224"/>
      </w:tblGrid>
      <w:tr w:rsidR="00164683" w14:paraId="00FF45CF" w14:textId="77777777">
        <w:trPr>
          <w:trHeight w:val="232"/>
        </w:trPr>
        <w:tc>
          <w:tcPr>
            <w:tcW w:w="640" w:type="dxa"/>
            <w:tcBorders>
              <w:bottom w:val="single" w:sz="4" w:space="0" w:color="000000"/>
              <w:right w:val="single" w:sz="4" w:space="0" w:color="000000"/>
            </w:tcBorders>
          </w:tcPr>
          <w:p w14:paraId="0EC4D33C" w14:textId="77777777" w:rsidR="00164683" w:rsidRDefault="00FC29B7">
            <w:pPr>
              <w:pStyle w:val="TableParagraph"/>
              <w:spacing w:before="2" w:line="210" w:lineRule="exact"/>
              <w:ind w:right="116"/>
              <w:jc w:val="right"/>
              <w:rPr>
                <w:rFonts w:ascii="Calibri"/>
                <w:sz w:val="18"/>
              </w:rPr>
            </w:pPr>
            <w:r>
              <w:rPr>
                <w:w w:val="115"/>
                <w:sz w:val="18"/>
                <w:lang w:val="tr"/>
              </w:rPr>
              <w:t>Saat</w:t>
            </w:r>
          </w:p>
        </w:tc>
        <w:tc>
          <w:tcPr>
            <w:tcW w:w="697" w:type="dxa"/>
            <w:tcBorders>
              <w:left w:val="single" w:sz="4" w:space="0" w:color="000000"/>
              <w:bottom w:val="single" w:sz="4" w:space="0" w:color="000000"/>
            </w:tcBorders>
          </w:tcPr>
          <w:p w14:paraId="2FE8502F" w14:textId="77777777" w:rsidR="00164683" w:rsidRDefault="00FC29B7">
            <w:pPr>
              <w:pStyle w:val="TableParagraph"/>
              <w:spacing w:before="9" w:line="204" w:lineRule="exact"/>
              <w:ind w:left="91" w:right="101"/>
              <w:jc w:val="center"/>
              <w:rPr>
                <w:rFonts w:ascii="Lucida Console"/>
                <w:sz w:val="12"/>
              </w:rPr>
            </w:pPr>
            <w:r>
              <w:rPr>
                <w:i/>
                <w:w w:val="110"/>
                <w:position w:val="2"/>
                <w:sz w:val="18"/>
                <w:lang w:val="tr"/>
              </w:rPr>
              <w:t>L</w:t>
            </w:r>
            <w:r>
              <w:rPr>
                <w:w w:val="110"/>
                <w:sz w:val="12"/>
                <w:lang w:val="tr"/>
              </w:rPr>
              <w:t>1</w:t>
            </w:r>
          </w:p>
        </w:tc>
        <w:tc>
          <w:tcPr>
            <w:tcW w:w="443" w:type="dxa"/>
            <w:tcBorders>
              <w:bottom w:val="single" w:sz="4" w:space="0" w:color="000000"/>
            </w:tcBorders>
          </w:tcPr>
          <w:p w14:paraId="7E58D511" w14:textId="77777777" w:rsidR="00164683" w:rsidRDefault="00FC29B7">
            <w:pPr>
              <w:pStyle w:val="TableParagraph"/>
              <w:spacing w:before="9" w:line="204" w:lineRule="exact"/>
              <w:ind w:left="99" w:right="104"/>
              <w:jc w:val="center"/>
              <w:rPr>
                <w:rFonts w:ascii="Lucida Console"/>
                <w:sz w:val="12"/>
              </w:rPr>
            </w:pPr>
            <w:r>
              <w:rPr>
                <w:i/>
                <w:w w:val="110"/>
                <w:position w:val="2"/>
                <w:sz w:val="18"/>
                <w:lang w:val="tr"/>
              </w:rPr>
              <w:t>L</w:t>
            </w:r>
            <w:r>
              <w:rPr>
                <w:w w:val="110"/>
                <w:sz w:val="12"/>
                <w:lang w:val="tr"/>
              </w:rPr>
              <w:t>2</w:t>
            </w:r>
          </w:p>
        </w:tc>
        <w:tc>
          <w:tcPr>
            <w:tcW w:w="448" w:type="dxa"/>
            <w:tcBorders>
              <w:bottom w:val="single" w:sz="4" w:space="0" w:color="000000"/>
            </w:tcBorders>
          </w:tcPr>
          <w:p w14:paraId="30F2DDA5" w14:textId="77777777" w:rsidR="00164683" w:rsidRDefault="00FC29B7">
            <w:pPr>
              <w:pStyle w:val="TableParagraph"/>
              <w:spacing w:before="9" w:line="204" w:lineRule="exact"/>
              <w:ind w:right="124"/>
              <w:jc w:val="right"/>
              <w:rPr>
                <w:rFonts w:ascii="Lucida Console"/>
                <w:sz w:val="12"/>
              </w:rPr>
            </w:pPr>
            <w:r>
              <w:rPr>
                <w:i/>
                <w:w w:val="110"/>
                <w:position w:val="2"/>
                <w:sz w:val="18"/>
                <w:lang w:val="tr"/>
              </w:rPr>
              <w:t>L</w:t>
            </w:r>
            <w:r>
              <w:rPr>
                <w:w w:val="110"/>
                <w:sz w:val="12"/>
                <w:lang w:val="tr"/>
              </w:rPr>
              <w:t>3</w:t>
            </w:r>
          </w:p>
        </w:tc>
        <w:tc>
          <w:tcPr>
            <w:tcW w:w="702" w:type="dxa"/>
            <w:tcBorders>
              <w:bottom w:val="single" w:sz="4" w:space="0" w:color="000000"/>
              <w:right w:val="single" w:sz="4" w:space="0" w:color="000000"/>
            </w:tcBorders>
          </w:tcPr>
          <w:p w14:paraId="702DCF24" w14:textId="77777777" w:rsidR="00164683" w:rsidRDefault="00FC29B7">
            <w:pPr>
              <w:pStyle w:val="TableParagraph"/>
              <w:spacing w:before="9" w:line="204" w:lineRule="exact"/>
              <w:ind w:left="97" w:right="103"/>
              <w:jc w:val="center"/>
              <w:rPr>
                <w:rFonts w:ascii="Lucida Console"/>
                <w:sz w:val="12"/>
              </w:rPr>
            </w:pPr>
            <w:r>
              <w:rPr>
                <w:i/>
                <w:w w:val="110"/>
                <w:position w:val="2"/>
                <w:sz w:val="18"/>
                <w:lang w:val="tr"/>
              </w:rPr>
              <w:t>L</w:t>
            </w:r>
            <w:r>
              <w:rPr>
                <w:w w:val="110"/>
                <w:sz w:val="12"/>
                <w:lang w:val="tr"/>
              </w:rPr>
              <w:t>4</w:t>
            </w:r>
          </w:p>
        </w:tc>
        <w:tc>
          <w:tcPr>
            <w:tcW w:w="1224" w:type="dxa"/>
            <w:tcBorders>
              <w:left w:val="single" w:sz="4" w:space="0" w:color="000000"/>
              <w:bottom w:val="single" w:sz="4" w:space="0" w:color="000000"/>
            </w:tcBorders>
          </w:tcPr>
          <w:p w14:paraId="28708DDE" w14:textId="77777777" w:rsidR="00164683" w:rsidRDefault="00FC29B7">
            <w:pPr>
              <w:pStyle w:val="TableParagraph"/>
              <w:spacing w:before="9" w:line="204" w:lineRule="exact"/>
              <w:ind w:left="116"/>
              <w:rPr>
                <w:rFonts w:ascii="Georgia"/>
                <w:i/>
                <w:sz w:val="18"/>
              </w:rPr>
            </w:pPr>
            <w:r>
              <w:rPr>
                <w:i/>
                <w:w w:val="110"/>
                <w:sz w:val="18"/>
                <w:lang w:val="tr"/>
              </w:rPr>
              <w:t>G</w:t>
            </w:r>
          </w:p>
        </w:tc>
      </w:tr>
      <w:tr w:rsidR="00164683" w14:paraId="42121B22" w14:textId="77777777">
        <w:trPr>
          <w:trHeight w:val="198"/>
        </w:trPr>
        <w:tc>
          <w:tcPr>
            <w:tcW w:w="640" w:type="dxa"/>
            <w:tcBorders>
              <w:top w:val="single" w:sz="4" w:space="0" w:color="000000"/>
              <w:right w:val="single" w:sz="4" w:space="0" w:color="000000"/>
            </w:tcBorders>
          </w:tcPr>
          <w:p w14:paraId="5C25C69A" w14:textId="77777777" w:rsidR="00164683" w:rsidRDefault="00FC29B7">
            <w:pPr>
              <w:pStyle w:val="TableParagraph"/>
              <w:spacing w:line="178" w:lineRule="exact"/>
              <w:ind w:right="116"/>
              <w:jc w:val="right"/>
              <w:rPr>
                <w:rFonts w:ascii="Calibri"/>
                <w:sz w:val="18"/>
              </w:rPr>
            </w:pPr>
            <w:r>
              <w:rPr>
                <w:w w:val="98"/>
                <w:sz w:val="18"/>
                <w:lang w:val="tr"/>
              </w:rPr>
              <w:t>0</w:t>
            </w:r>
          </w:p>
        </w:tc>
        <w:tc>
          <w:tcPr>
            <w:tcW w:w="697" w:type="dxa"/>
            <w:tcBorders>
              <w:top w:val="single" w:sz="4" w:space="0" w:color="000000"/>
              <w:left w:val="single" w:sz="4" w:space="0" w:color="000000"/>
            </w:tcBorders>
          </w:tcPr>
          <w:p w14:paraId="3040E8D3" w14:textId="77777777" w:rsidR="00164683" w:rsidRDefault="00FC29B7">
            <w:pPr>
              <w:pStyle w:val="TableParagraph"/>
              <w:spacing w:line="178" w:lineRule="exact"/>
              <w:jc w:val="center"/>
              <w:rPr>
                <w:rFonts w:ascii="Calibri"/>
                <w:sz w:val="18"/>
              </w:rPr>
            </w:pPr>
            <w:r>
              <w:rPr>
                <w:w w:val="98"/>
                <w:sz w:val="18"/>
                <w:lang w:val="tr"/>
              </w:rPr>
              <w:t>0</w:t>
            </w:r>
          </w:p>
        </w:tc>
        <w:tc>
          <w:tcPr>
            <w:tcW w:w="443" w:type="dxa"/>
            <w:tcBorders>
              <w:top w:val="single" w:sz="4" w:space="0" w:color="000000"/>
            </w:tcBorders>
          </w:tcPr>
          <w:p w14:paraId="4530B4A7" w14:textId="77777777" w:rsidR="00164683" w:rsidRDefault="00FC29B7">
            <w:pPr>
              <w:pStyle w:val="TableParagraph"/>
              <w:spacing w:line="178" w:lineRule="exact"/>
              <w:ind w:left="2"/>
              <w:jc w:val="center"/>
              <w:rPr>
                <w:rFonts w:ascii="Calibri"/>
                <w:sz w:val="18"/>
              </w:rPr>
            </w:pPr>
            <w:r>
              <w:rPr>
                <w:w w:val="98"/>
                <w:sz w:val="18"/>
                <w:lang w:val="tr"/>
              </w:rPr>
              <w:t>0</w:t>
            </w:r>
          </w:p>
        </w:tc>
        <w:tc>
          <w:tcPr>
            <w:tcW w:w="448" w:type="dxa"/>
            <w:tcBorders>
              <w:top w:val="single" w:sz="4" w:space="0" w:color="000000"/>
            </w:tcBorders>
          </w:tcPr>
          <w:p w14:paraId="788F47E0" w14:textId="77777777" w:rsidR="00164683" w:rsidRDefault="00FC29B7">
            <w:pPr>
              <w:pStyle w:val="TableParagraph"/>
              <w:spacing w:line="178" w:lineRule="exact"/>
              <w:ind w:right="173"/>
              <w:jc w:val="right"/>
              <w:rPr>
                <w:rFonts w:ascii="Calibri"/>
                <w:sz w:val="18"/>
              </w:rPr>
            </w:pPr>
            <w:r>
              <w:rPr>
                <w:w w:val="98"/>
                <w:sz w:val="18"/>
                <w:lang w:val="tr"/>
              </w:rPr>
              <w:t>0</w:t>
            </w:r>
          </w:p>
        </w:tc>
        <w:tc>
          <w:tcPr>
            <w:tcW w:w="702" w:type="dxa"/>
            <w:tcBorders>
              <w:top w:val="single" w:sz="4" w:space="0" w:color="000000"/>
              <w:right w:val="single" w:sz="4" w:space="0" w:color="000000"/>
            </w:tcBorders>
          </w:tcPr>
          <w:p w14:paraId="2BC55B15" w14:textId="77777777" w:rsidR="00164683" w:rsidRDefault="00FC29B7">
            <w:pPr>
              <w:pStyle w:val="TableParagraph"/>
              <w:spacing w:line="178" w:lineRule="exact"/>
              <w:ind w:left="1"/>
              <w:jc w:val="center"/>
              <w:rPr>
                <w:rFonts w:ascii="Calibri"/>
                <w:sz w:val="18"/>
              </w:rPr>
            </w:pPr>
            <w:r>
              <w:rPr>
                <w:w w:val="98"/>
                <w:sz w:val="18"/>
                <w:lang w:val="tr"/>
              </w:rPr>
              <w:t>0</w:t>
            </w:r>
          </w:p>
        </w:tc>
        <w:tc>
          <w:tcPr>
            <w:tcW w:w="1224" w:type="dxa"/>
            <w:tcBorders>
              <w:top w:val="single" w:sz="4" w:space="0" w:color="000000"/>
              <w:left w:val="single" w:sz="4" w:space="0" w:color="000000"/>
            </w:tcBorders>
          </w:tcPr>
          <w:p w14:paraId="4D43EE19" w14:textId="77777777" w:rsidR="00164683" w:rsidRDefault="00FC29B7">
            <w:pPr>
              <w:pStyle w:val="TableParagraph"/>
              <w:spacing w:line="178" w:lineRule="exact"/>
              <w:ind w:left="115"/>
              <w:rPr>
                <w:rFonts w:ascii="Calibri"/>
                <w:sz w:val="18"/>
              </w:rPr>
            </w:pPr>
            <w:r>
              <w:rPr>
                <w:w w:val="98"/>
                <w:sz w:val="18"/>
                <w:lang w:val="tr"/>
              </w:rPr>
              <w:t>0</w:t>
            </w:r>
          </w:p>
        </w:tc>
      </w:tr>
      <w:tr w:rsidR="00164683" w14:paraId="684DB10C" w14:textId="77777777">
        <w:trPr>
          <w:trHeight w:val="199"/>
        </w:trPr>
        <w:tc>
          <w:tcPr>
            <w:tcW w:w="640" w:type="dxa"/>
            <w:tcBorders>
              <w:right w:val="single" w:sz="4" w:space="0" w:color="000000"/>
            </w:tcBorders>
          </w:tcPr>
          <w:p w14:paraId="4BA7D053" w14:textId="77777777" w:rsidR="00164683" w:rsidRDefault="00FC29B7">
            <w:pPr>
              <w:pStyle w:val="TableParagraph"/>
              <w:spacing w:line="179" w:lineRule="exact"/>
              <w:ind w:right="116"/>
              <w:jc w:val="right"/>
              <w:rPr>
                <w:rFonts w:ascii="Calibri"/>
                <w:sz w:val="18"/>
              </w:rPr>
            </w:pPr>
            <w:r>
              <w:rPr>
                <w:w w:val="98"/>
                <w:sz w:val="18"/>
                <w:lang w:val="tr"/>
              </w:rPr>
              <w:t>1</w:t>
            </w:r>
          </w:p>
        </w:tc>
        <w:tc>
          <w:tcPr>
            <w:tcW w:w="697" w:type="dxa"/>
            <w:tcBorders>
              <w:left w:val="single" w:sz="4" w:space="0" w:color="000000"/>
            </w:tcBorders>
          </w:tcPr>
          <w:p w14:paraId="7FEFEC58" w14:textId="77777777" w:rsidR="00164683" w:rsidRDefault="00FC29B7">
            <w:pPr>
              <w:pStyle w:val="TableParagraph"/>
              <w:spacing w:line="179" w:lineRule="exact"/>
              <w:jc w:val="center"/>
              <w:rPr>
                <w:rFonts w:ascii="Calibri"/>
                <w:sz w:val="18"/>
              </w:rPr>
            </w:pPr>
            <w:r>
              <w:rPr>
                <w:w w:val="98"/>
                <w:sz w:val="18"/>
                <w:lang w:val="tr"/>
              </w:rPr>
              <w:t>0</w:t>
            </w:r>
          </w:p>
        </w:tc>
        <w:tc>
          <w:tcPr>
            <w:tcW w:w="443" w:type="dxa"/>
          </w:tcPr>
          <w:p w14:paraId="324AF743"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00FC9298" w14:textId="77777777" w:rsidR="00164683" w:rsidRDefault="00FC29B7">
            <w:pPr>
              <w:pStyle w:val="TableParagraph"/>
              <w:spacing w:line="179" w:lineRule="exact"/>
              <w:ind w:right="173"/>
              <w:jc w:val="right"/>
              <w:rPr>
                <w:rFonts w:ascii="Calibri"/>
                <w:sz w:val="18"/>
              </w:rPr>
            </w:pPr>
            <w:r>
              <w:rPr>
                <w:w w:val="98"/>
                <w:sz w:val="18"/>
                <w:lang w:val="tr"/>
              </w:rPr>
              <w:t>1</w:t>
            </w:r>
          </w:p>
        </w:tc>
        <w:tc>
          <w:tcPr>
            <w:tcW w:w="702" w:type="dxa"/>
            <w:tcBorders>
              <w:right w:val="single" w:sz="4" w:space="0" w:color="000000"/>
            </w:tcBorders>
          </w:tcPr>
          <w:p w14:paraId="74908F1B"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68CF005C" w14:textId="77777777" w:rsidR="00164683" w:rsidRDefault="00FC29B7">
            <w:pPr>
              <w:pStyle w:val="TableParagraph"/>
              <w:spacing w:line="179" w:lineRule="exact"/>
              <w:ind w:left="115"/>
              <w:rPr>
                <w:rFonts w:ascii="Calibri"/>
                <w:sz w:val="18"/>
              </w:rPr>
            </w:pPr>
            <w:r>
              <w:rPr>
                <w:w w:val="98"/>
                <w:sz w:val="18"/>
                <w:lang w:val="tr"/>
              </w:rPr>
              <w:t>0</w:t>
            </w:r>
          </w:p>
        </w:tc>
      </w:tr>
      <w:tr w:rsidR="00164683" w14:paraId="2D7488D4" w14:textId="77777777">
        <w:trPr>
          <w:trHeight w:val="199"/>
        </w:trPr>
        <w:tc>
          <w:tcPr>
            <w:tcW w:w="640" w:type="dxa"/>
            <w:tcBorders>
              <w:right w:val="single" w:sz="4" w:space="0" w:color="000000"/>
            </w:tcBorders>
          </w:tcPr>
          <w:p w14:paraId="078DFB38" w14:textId="77777777" w:rsidR="00164683" w:rsidRDefault="00FC29B7">
            <w:pPr>
              <w:pStyle w:val="TableParagraph"/>
              <w:spacing w:line="179" w:lineRule="exact"/>
              <w:ind w:right="116"/>
              <w:jc w:val="right"/>
              <w:rPr>
                <w:rFonts w:ascii="Calibri"/>
                <w:sz w:val="18"/>
              </w:rPr>
            </w:pPr>
            <w:r>
              <w:rPr>
                <w:w w:val="98"/>
                <w:sz w:val="18"/>
                <w:lang w:val="tr"/>
              </w:rPr>
              <w:t>2</w:t>
            </w:r>
          </w:p>
        </w:tc>
        <w:tc>
          <w:tcPr>
            <w:tcW w:w="697" w:type="dxa"/>
            <w:tcBorders>
              <w:left w:val="single" w:sz="4" w:space="0" w:color="000000"/>
            </w:tcBorders>
          </w:tcPr>
          <w:p w14:paraId="6CEB4F5C" w14:textId="77777777" w:rsidR="00164683" w:rsidRDefault="00FC29B7">
            <w:pPr>
              <w:pStyle w:val="TableParagraph"/>
              <w:spacing w:line="179" w:lineRule="exact"/>
              <w:jc w:val="center"/>
              <w:rPr>
                <w:rFonts w:ascii="Calibri"/>
                <w:sz w:val="18"/>
              </w:rPr>
            </w:pPr>
            <w:r>
              <w:rPr>
                <w:w w:val="98"/>
                <w:sz w:val="18"/>
                <w:lang w:val="tr"/>
              </w:rPr>
              <w:t>1</w:t>
            </w:r>
          </w:p>
        </w:tc>
        <w:tc>
          <w:tcPr>
            <w:tcW w:w="443" w:type="dxa"/>
          </w:tcPr>
          <w:p w14:paraId="1A506938"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19E1594B" w14:textId="77777777" w:rsidR="00164683" w:rsidRDefault="00FC29B7">
            <w:pPr>
              <w:pStyle w:val="TableParagraph"/>
              <w:spacing w:line="179" w:lineRule="exact"/>
              <w:ind w:right="173"/>
              <w:jc w:val="right"/>
              <w:rPr>
                <w:rFonts w:ascii="Calibri"/>
                <w:sz w:val="18"/>
              </w:rPr>
            </w:pPr>
            <w:r>
              <w:rPr>
                <w:w w:val="98"/>
                <w:sz w:val="18"/>
                <w:lang w:val="tr"/>
              </w:rPr>
              <w:t>2</w:t>
            </w:r>
          </w:p>
        </w:tc>
        <w:tc>
          <w:tcPr>
            <w:tcW w:w="702" w:type="dxa"/>
            <w:tcBorders>
              <w:right w:val="single" w:sz="4" w:space="0" w:color="000000"/>
            </w:tcBorders>
          </w:tcPr>
          <w:p w14:paraId="752B64D0"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1CC78636" w14:textId="77777777" w:rsidR="00164683" w:rsidRDefault="00FC29B7">
            <w:pPr>
              <w:pStyle w:val="TableParagraph"/>
              <w:spacing w:line="179" w:lineRule="exact"/>
              <w:ind w:left="115"/>
              <w:rPr>
                <w:rFonts w:ascii="Calibri"/>
                <w:sz w:val="18"/>
              </w:rPr>
            </w:pPr>
            <w:r>
              <w:rPr>
                <w:w w:val="98"/>
                <w:sz w:val="18"/>
                <w:lang w:val="tr"/>
              </w:rPr>
              <w:t>0</w:t>
            </w:r>
          </w:p>
        </w:tc>
      </w:tr>
      <w:tr w:rsidR="00164683" w14:paraId="7CB85E39" w14:textId="77777777">
        <w:trPr>
          <w:trHeight w:val="199"/>
        </w:trPr>
        <w:tc>
          <w:tcPr>
            <w:tcW w:w="640" w:type="dxa"/>
            <w:tcBorders>
              <w:right w:val="single" w:sz="4" w:space="0" w:color="000000"/>
            </w:tcBorders>
          </w:tcPr>
          <w:p w14:paraId="6AB2043B" w14:textId="77777777" w:rsidR="00164683" w:rsidRDefault="00FC29B7">
            <w:pPr>
              <w:pStyle w:val="TableParagraph"/>
              <w:spacing w:line="179" w:lineRule="exact"/>
              <w:ind w:right="116"/>
              <w:jc w:val="right"/>
              <w:rPr>
                <w:rFonts w:ascii="Calibri"/>
                <w:sz w:val="18"/>
              </w:rPr>
            </w:pPr>
            <w:r>
              <w:rPr>
                <w:w w:val="98"/>
                <w:sz w:val="18"/>
                <w:lang w:val="tr"/>
              </w:rPr>
              <w:t>3</w:t>
            </w:r>
          </w:p>
        </w:tc>
        <w:tc>
          <w:tcPr>
            <w:tcW w:w="697" w:type="dxa"/>
            <w:tcBorders>
              <w:left w:val="single" w:sz="4" w:space="0" w:color="000000"/>
            </w:tcBorders>
          </w:tcPr>
          <w:p w14:paraId="4A5935C2" w14:textId="77777777" w:rsidR="00164683" w:rsidRDefault="00FC29B7">
            <w:pPr>
              <w:pStyle w:val="TableParagraph"/>
              <w:spacing w:line="179" w:lineRule="exact"/>
              <w:jc w:val="center"/>
              <w:rPr>
                <w:rFonts w:ascii="Calibri"/>
                <w:sz w:val="18"/>
              </w:rPr>
            </w:pPr>
            <w:r>
              <w:rPr>
                <w:w w:val="98"/>
                <w:sz w:val="18"/>
                <w:lang w:val="tr"/>
              </w:rPr>
              <w:t>2</w:t>
            </w:r>
          </w:p>
        </w:tc>
        <w:tc>
          <w:tcPr>
            <w:tcW w:w="443" w:type="dxa"/>
          </w:tcPr>
          <w:p w14:paraId="5B7023A6"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78147EC7"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45509293"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3F13FC07" w14:textId="77777777" w:rsidR="00164683" w:rsidRDefault="00FC29B7">
            <w:pPr>
              <w:pStyle w:val="TableParagraph"/>
              <w:spacing w:line="179" w:lineRule="exact"/>
              <w:ind w:left="115"/>
              <w:rPr>
                <w:rFonts w:ascii="Calibri"/>
                <w:sz w:val="18"/>
              </w:rPr>
            </w:pPr>
            <w:r>
              <w:rPr>
                <w:w w:val="98"/>
                <w:sz w:val="18"/>
                <w:lang w:val="tr"/>
              </w:rPr>
              <w:t>0</w:t>
            </w:r>
          </w:p>
        </w:tc>
      </w:tr>
      <w:tr w:rsidR="00164683" w14:paraId="4C4B5C09" w14:textId="77777777">
        <w:trPr>
          <w:trHeight w:val="199"/>
        </w:trPr>
        <w:tc>
          <w:tcPr>
            <w:tcW w:w="640" w:type="dxa"/>
            <w:tcBorders>
              <w:right w:val="single" w:sz="4" w:space="0" w:color="000000"/>
            </w:tcBorders>
          </w:tcPr>
          <w:p w14:paraId="4803AE10" w14:textId="77777777" w:rsidR="00164683" w:rsidRDefault="00FC29B7">
            <w:pPr>
              <w:pStyle w:val="TableParagraph"/>
              <w:spacing w:line="179" w:lineRule="exact"/>
              <w:ind w:right="116"/>
              <w:jc w:val="right"/>
              <w:rPr>
                <w:rFonts w:ascii="Calibri"/>
                <w:sz w:val="18"/>
              </w:rPr>
            </w:pPr>
            <w:r>
              <w:rPr>
                <w:w w:val="98"/>
                <w:sz w:val="18"/>
                <w:lang w:val="tr"/>
              </w:rPr>
              <w:t>4</w:t>
            </w:r>
          </w:p>
        </w:tc>
        <w:tc>
          <w:tcPr>
            <w:tcW w:w="697" w:type="dxa"/>
            <w:tcBorders>
              <w:left w:val="single" w:sz="4" w:space="0" w:color="000000"/>
            </w:tcBorders>
          </w:tcPr>
          <w:p w14:paraId="5039714E" w14:textId="77777777" w:rsidR="00164683" w:rsidRDefault="00FC29B7">
            <w:pPr>
              <w:pStyle w:val="TableParagraph"/>
              <w:spacing w:line="179" w:lineRule="exact"/>
              <w:jc w:val="center"/>
              <w:rPr>
                <w:rFonts w:ascii="Calibri"/>
                <w:sz w:val="18"/>
              </w:rPr>
            </w:pPr>
            <w:r>
              <w:rPr>
                <w:w w:val="98"/>
                <w:sz w:val="18"/>
                <w:lang w:val="tr"/>
              </w:rPr>
              <w:t>3</w:t>
            </w:r>
          </w:p>
        </w:tc>
        <w:tc>
          <w:tcPr>
            <w:tcW w:w="443" w:type="dxa"/>
          </w:tcPr>
          <w:p w14:paraId="46BCA0D7"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4D733A56"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5891D41A" w14:textId="77777777" w:rsidR="00164683" w:rsidRDefault="00FC29B7">
            <w:pPr>
              <w:pStyle w:val="TableParagraph"/>
              <w:spacing w:line="179" w:lineRule="exact"/>
              <w:ind w:left="1"/>
              <w:jc w:val="center"/>
              <w:rPr>
                <w:rFonts w:ascii="Calibri"/>
                <w:sz w:val="18"/>
              </w:rPr>
            </w:pPr>
            <w:r>
              <w:rPr>
                <w:w w:val="98"/>
                <w:sz w:val="18"/>
                <w:lang w:val="tr"/>
              </w:rPr>
              <w:t>2</w:t>
            </w:r>
          </w:p>
        </w:tc>
        <w:tc>
          <w:tcPr>
            <w:tcW w:w="1224" w:type="dxa"/>
            <w:tcBorders>
              <w:left w:val="single" w:sz="4" w:space="0" w:color="000000"/>
            </w:tcBorders>
          </w:tcPr>
          <w:p w14:paraId="6D82C1A2" w14:textId="77777777" w:rsidR="00164683" w:rsidRDefault="00FC29B7">
            <w:pPr>
              <w:pStyle w:val="TableParagraph"/>
              <w:spacing w:line="179" w:lineRule="exact"/>
              <w:ind w:left="115"/>
              <w:rPr>
                <w:rFonts w:ascii="Calibri"/>
                <w:sz w:val="18"/>
              </w:rPr>
            </w:pPr>
            <w:r>
              <w:rPr>
                <w:w w:val="98"/>
                <w:sz w:val="18"/>
                <w:lang w:val="tr"/>
              </w:rPr>
              <w:t>0</w:t>
            </w:r>
          </w:p>
        </w:tc>
      </w:tr>
      <w:tr w:rsidR="00164683" w14:paraId="283D05ED" w14:textId="77777777">
        <w:trPr>
          <w:trHeight w:val="177"/>
        </w:trPr>
        <w:tc>
          <w:tcPr>
            <w:tcW w:w="640" w:type="dxa"/>
            <w:tcBorders>
              <w:right w:val="single" w:sz="4" w:space="0" w:color="000000"/>
            </w:tcBorders>
          </w:tcPr>
          <w:p w14:paraId="0216AC9A" w14:textId="77777777" w:rsidR="00164683" w:rsidRDefault="00FC29B7">
            <w:pPr>
              <w:pStyle w:val="TableParagraph"/>
              <w:spacing w:line="158" w:lineRule="exact"/>
              <w:ind w:right="116"/>
              <w:jc w:val="right"/>
              <w:rPr>
                <w:rFonts w:ascii="Calibri"/>
                <w:sz w:val="18"/>
              </w:rPr>
            </w:pPr>
            <w:r>
              <w:rPr>
                <w:w w:val="98"/>
                <w:sz w:val="18"/>
                <w:lang w:val="tr"/>
              </w:rPr>
              <w:t>5</w:t>
            </w:r>
          </w:p>
        </w:tc>
        <w:tc>
          <w:tcPr>
            <w:tcW w:w="697" w:type="dxa"/>
            <w:tcBorders>
              <w:left w:val="single" w:sz="4" w:space="0" w:color="000000"/>
            </w:tcBorders>
          </w:tcPr>
          <w:p w14:paraId="3AE82F91" w14:textId="77777777" w:rsidR="00164683" w:rsidRDefault="00FC29B7">
            <w:pPr>
              <w:pStyle w:val="TableParagraph"/>
              <w:spacing w:line="158" w:lineRule="exact"/>
              <w:jc w:val="center"/>
              <w:rPr>
                <w:rFonts w:ascii="Calibri"/>
                <w:sz w:val="18"/>
              </w:rPr>
            </w:pPr>
            <w:r>
              <w:rPr>
                <w:w w:val="98"/>
                <w:sz w:val="18"/>
                <w:lang w:val="tr"/>
              </w:rPr>
              <w:t>4</w:t>
            </w:r>
          </w:p>
        </w:tc>
        <w:tc>
          <w:tcPr>
            <w:tcW w:w="443" w:type="dxa"/>
          </w:tcPr>
          <w:p w14:paraId="78759A2D" w14:textId="77777777" w:rsidR="00164683" w:rsidRDefault="00FC29B7">
            <w:pPr>
              <w:pStyle w:val="TableParagraph"/>
              <w:spacing w:line="158" w:lineRule="exact"/>
              <w:ind w:left="2"/>
              <w:jc w:val="center"/>
              <w:rPr>
                <w:rFonts w:ascii="Calibri"/>
                <w:sz w:val="18"/>
              </w:rPr>
            </w:pPr>
            <w:r>
              <w:rPr>
                <w:w w:val="98"/>
                <w:sz w:val="18"/>
                <w:lang w:val="tr"/>
              </w:rPr>
              <w:t>1</w:t>
            </w:r>
          </w:p>
        </w:tc>
        <w:tc>
          <w:tcPr>
            <w:tcW w:w="448" w:type="dxa"/>
          </w:tcPr>
          <w:p w14:paraId="52A8B2A6" w14:textId="77777777" w:rsidR="00164683" w:rsidRDefault="00FC29B7">
            <w:pPr>
              <w:pStyle w:val="TableParagraph"/>
              <w:spacing w:line="158" w:lineRule="exact"/>
              <w:ind w:right="173"/>
              <w:jc w:val="right"/>
              <w:rPr>
                <w:rFonts w:ascii="Calibri"/>
                <w:sz w:val="18"/>
              </w:rPr>
            </w:pPr>
            <w:r>
              <w:rPr>
                <w:w w:val="98"/>
                <w:sz w:val="18"/>
                <w:lang w:val="tr"/>
              </w:rPr>
              <w:t>3</w:t>
            </w:r>
          </w:p>
        </w:tc>
        <w:tc>
          <w:tcPr>
            <w:tcW w:w="702" w:type="dxa"/>
            <w:tcBorders>
              <w:right w:val="single" w:sz="4" w:space="0" w:color="000000"/>
            </w:tcBorders>
          </w:tcPr>
          <w:p w14:paraId="2CDA5F5A" w14:textId="77777777" w:rsidR="00164683" w:rsidRDefault="00FC29B7">
            <w:pPr>
              <w:pStyle w:val="TableParagraph"/>
              <w:spacing w:line="158" w:lineRule="exact"/>
              <w:ind w:left="1"/>
              <w:jc w:val="center"/>
              <w:rPr>
                <w:rFonts w:ascii="Calibri"/>
                <w:sz w:val="18"/>
              </w:rPr>
            </w:pPr>
            <w:r>
              <w:rPr>
                <w:w w:val="98"/>
                <w:sz w:val="18"/>
                <w:lang w:val="tr"/>
              </w:rPr>
              <w:t>3</w:t>
            </w:r>
          </w:p>
        </w:tc>
        <w:tc>
          <w:tcPr>
            <w:tcW w:w="1224" w:type="dxa"/>
            <w:tcBorders>
              <w:left w:val="single" w:sz="4" w:space="0" w:color="000000"/>
            </w:tcBorders>
          </w:tcPr>
          <w:p w14:paraId="5088B964" w14:textId="77777777" w:rsidR="00164683" w:rsidRDefault="00FC29B7">
            <w:pPr>
              <w:pStyle w:val="TableParagraph"/>
              <w:spacing w:line="158" w:lineRule="exact"/>
              <w:ind w:left="115"/>
              <w:rPr>
                <w:rFonts w:ascii="Calibri"/>
                <w:sz w:val="18"/>
              </w:rPr>
            </w:pPr>
            <w:r>
              <w:rPr>
                <w:w w:val="98"/>
                <w:sz w:val="18"/>
                <w:lang w:val="tr"/>
              </w:rPr>
              <w:t>0</w:t>
            </w:r>
          </w:p>
        </w:tc>
      </w:tr>
      <w:tr w:rsidR="00164683" w14:paraId="6F9B1450" w14:textId="77777777">
        <w:trPr>
          <w:trHeight w:val="199"/>
        </w:trPr>
        <w:tc>
          <w:tcPr>
            <w:tcW w:w="640" w:type="dxa"/>
            <w:tcBorders>
              <w:right w:val="single" w:sz="4" w:space="0" w:color="000000"/>
            </w:tcBorders>
          </w:tcPr>
          <w:p w14:paraId="48190B58" w14:textId="77777777" w:rsidR="00164683" w:rsidRDefault="00FC29B7">
            <w:pPr>
              <w:pStyle w:val="TableParagraph"/>
              <w:spacing w:line="179" w:lineRule="exact"/>
              <w:ind w:right="116"/>
              <w:jc w:val="right"/>
              <w:rPr>
                <w:rFonts w:ascii="Calibri"/>
                <w:sz w:val="18"/>
              </w:rPr>
            </w:pPr>
            <w:r>
              <w:rPr>
                <w:w w:val="98"/>
                <w:sz w:val="18"/>
                <w:lang w:val="tr"/>
              </w:rPr>
              <w:t>6</w:t>
            </w:r>
          </w:p>
        </w:tc>
        <w:tc>
          <w:tcPr>
            <w:tcW w:w="697" w:type="dxa"/>
            <w:tcBorders>
              <w:left w:val="single" w:sz="4" w:space="0" w:color="000000"/>
            </w:tcBorders>
          </w:tcPr>
          <w:p w14:paraId="03D51C4B" w14:textId="77777777" w:rsidR="00164683" w:rsidRDefault="00FC29B7">
            <w:pPr>
              <w:pStyle w:val="TableParagraph"/>
              <w:spacing w:line="179" w:lineRule="exact"/>
              <w:ind w:left="101" w:right="101"/>
              <w:jc w:val="center"/>
              <w:rPr>
                <w:rFonts w:ascii="Calibri" w:hAnsi="Calibri"/>
                <w:sz w:val="18"/>
              </w:rPr>
            </w:pPr>
            <w:r>
              <w:rPr>
                <w:w w:val="105"/>
                <w:sz w:val="18"/>
                <w:lang w:val="tr"/>
              </w:rPr>
              <w:t>5 → 0</w:t>
            </w:r>
          </w:p>
        </w:tc>
        <w:tc>
          <w:tcPr>
            <w:tcW w:w="443" w:type="dxa"/>
          </w:tcPr>
          <w:p w14:paraId="21AB1D40" w14:textId="77777777" w:rsidR="00164683" w:rsidRDefault="00FC29B7">
            <w:pPr>
              <w:pStyle w:val="TableParagraph"/>
              <w:spacing w:line="179" w:lineRule="exact"/>
              <w:ind w:left="2"/>
              <w:jc w:val="center"/>
              <w:rPr>
                <w:rFonts w:ascii="Calibri"/>
                <w:sz w:val="18"/>
              </w:rPr>
            </w:pPr>
            <w:r>
              <w:rPr>
                <w:w w:val="98"/>
                <w:sz w:val="18"/>
                <w:lang w:val="tr"/>
              </w:rPr>
              <w:t>1</w:t>
            </w:r>
          </w:p>
        </w:tc>
        <w:tc>
          <w:tcPr>
            <w:tcW w:w="448" w:type="dxa"/>
          </w:tcPr>
          <w:p w14:paraId="3C8DD5F9"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2856945D" w14:textId="77777777" w:rsidR="00164683" w:rsidRDefault="00FC29B7">
            <w:pPr>
              <w:pStyle w:val="TableParagraph"/>
              <w:spacing w:line="179" w:lineRule="exact"/>
              <w:ind w:left="1"/>
              <w:jc w:val="center"/>
              <w:rPr>
                <w:rFonts w:ascii="Calibri"/>
                <w:sz w:val="18"/>
              </w:rPr>
            </w:pPr>
            <w:r>
              <w:rPr>
                <w:w w:val="98"/>
                <w:sz w:val="18"/>
                <w:lang w:val="tr"/>
              </w:rPr>
              <w:t>4</w:t>
            </w:r>
          </w:p>
        </w:tc>
        <w:tc>
          <w:tcPr>
            <w:tcW w:w="1224" w:type="dxa"/>
            <w:tcBorders>
              <w:left w:val="single" w:sz="4" w:space="0" w:color="000000"/>
            </w:tcBorders>
          </w:tcPr>
          <w:p w14:paraId="1C8684A3" w14:textId="77777777" w:rsidR="00164683" w:rsidRDefault="00FC29B7">
            <w:pPr>
              <w:pStyle w:val="TableParagraph"/>
              <w:spacing w:line="179" w:lineRule="exact"/>
              <w:ind w:left="115"/>
              <w:rPr>
                <w:rFonts w:ascii="Calibri"/>
                <w:sz w:val="18"/>
              </w:rPr>
            </w:pPr>
            <w:r>
              <w:rPr>
                <w:w w:val="105"/>
                <w:position w:val="2"/>
                <w:sz w:val="18"/>
                <w:lang w:val="tr"/>
              </w:rPr>
              <w:t>5 (</w:t>
            </w:r>
            <w:r>
              <w:rPr>
                <w:i/>
                <w:w w:val="105"/>
                <w:position w:val="2"/>
                <w:sz w:val="18"/>
                <w:lang w:val="tr"/>
              </w:rPr>
              <w:t>L 1'den</w:t>
            </w:r>
            <w:r>
              <w:rPr>
                <w:w w:val="105"/>
                <w:sz w:val="12"/>
                <w:lang w:val="tr"/>
              </w:rPr>
              <w:t>itibaren</w:t>
            </w:r>
            <w:r>
              <w:rPr>
                <w:w w:val="105"/>
                <w:position w:val="2"/>
                <w:sz w:val="18"/>
                <w:lang w:val="tr"/>
              </w:rPr>
              <w:t xml:space="preserve">) </w:t>
            </w:r>
          </w:p>
        </w:tc>
      </w:tr>
      <w:tr w:rsidR="00164683" w14:paraId="4DECAAFA" w14:textId="77777777">
        <w:trPr>
          <w:trHeight w:val="220"/>
        </w:trPr>
        <w:tc>
          <w:tcPr>
            <w:tcW w:w="640" w:type="dxa"/>
            <w:tcBorders>
              <w:right w:val="single" w:sz="4" w:space="0" w:color="000000"/>
            </w:tcBorders>
          </w:tcPr>
          <w:p w14:paraId="2B673C9F" w14:textId="77777777" w:rsidR="00164683" w:rsidRDefault="00FC29B7">
            <w:pPr>
              <w:pStyle w:val="TableParagraph"/>
              <w:spacing w:line="201" w:lineRule="exact"/>
              <w:ind w:right="116"/>
              <w:jc w:val="right"/>
              <w:rPr>
                <w:rFonts w:ascii="Calibri"/>
                <w:sz w:val="18"/>
              </w:rPr>
            </w:pPr>
            <w:r>
              <w:rPr>
                <w:w w:val="98"/>
                <w:sz w:val="18"/>
                <w:lang w:val="tr"/>
              </w:rPr>
              <w:t>7</w:t>
            </w:r>
          </w:p>
        </w:tc>
        <w:tc>
          <w:tcPr>
            <w:tcW w:w="697" w:type="dxa"/>
            <w:tcBorders>
              <w:left w:val="single" w:sz="4" w:space="0" w:color="000000"/>
            </w:tcBorders>
          </w:tcPr>
          <w:p w14:paraId="328D6778" w14:textId="77777777" w:rsidR="00164683" w:rsidRDefault="00FC29B7">
            <w:pPr>
              <w:pStyle w:val="TableParagraph"/>
              <w:spacing w:line="201" w:lineRule="exact"/>
              <w:jc w:val="center"/>
              <w:rPr>
                <w:rFonts w:ascii="Calibri"/>
                <w:sz w:val="18"/>
              </w:rPr>
            </w:pPr>
            <w:r>
              <w:rPr>
                <w:w w:val="98"/>
                <w:sz w:val="18"/>
                <w:lang w:val="tr"/>
              </w:rPr>
              <w:t>0</w:t>
            </w:r>
          </w:p>
        </w:tc>
        <w:tc>
          <w:tcPr>
            <w:tcW w:w="443" w:type="dxa"/>
          </w:tcPr>
          <w:p w14:paraId="75C739E9" w14:textId="77777777" w:rsidR="00164683" w:rsidRDefault="00FC29B7">
            <w:pPr>
              <w:pStyle w:val="TableParagraph"/>
              <w:spacing w:line="201" w:lineRule="exact"/>
              <w:ind w:left="2"/>
              <w:jc w:val="center"/>
              <w:rPr>
                <w:rFonts w:ascii="Calibri"/>
                <w:sz w:val="18"/>
              </w:rPr>
            </w:pPr>
            <w:r>
              <w:rPr>
                <w:w w:val="98"/>
                <w:sz w:val="18"/>
                <w:lang w:val="tr"/>
              </w:rPr>
              <w:t>2</w:t>
            </w:r>
          </w:p>
        </w:tc>
        <w:tc>
          <w:tcPr>
            <w:tcW w:w="448" w:type="dxa"/>
          </w:tcPr>
          <w:p w14:paraId="77059F3F" w14:textId="77777777" w:rsidR="00164683" w:rsidRDefault="00FC29B7">
            <w:pPr>
              <w:pStyle w:val="TableParagraph"/>
              <w:spacing w:line="201" w:lineRule="exact"/>
              <w:ind w:right="173"/>
              <w:jc w:val="right"/>
              <w:rPr>
                <w:rFonts w:ascii="Calibri"/>
                <w:sz w:val="18"/>
              </w:rPr>
            </w:pPr>
            <w:r>
              <w:rPr>
                <w:w w:val="98"/>
                <w:sz w:val="18"/>
                <w:lang w:val="tr"/>
              </w:rPr>
              <w:t>4</w:t>
            </w:r>
          </w:p>
        </w:tc>
        <w:tc>
          <w:tcPr>
            <w:tcW w:w="702" w:type="dxa"/>
            <w:tcBorders>
              <w:right w:val="single" w:sz="4" w:space="0" w:color="000000"/>
            </w:tcBorders>
          </w:tcPr>
          <w:p w14:paraId="2DBB1A9D" w14:textId="77777777" w:rsidR="00164683" w:rsidRDefault="00FC29B7">
            <w:pPr>
              <w:pStyle w:val="TableParagraph"/>
              <w:spacing w:line="201" w:lineRule="exact"/>
              <w:ind w:left="104" w:right="103"/>
              <w:jc w:val="center"/>
              <w:rPr>
                <w:rFonts w:ascii="Calibri" w:hAnsi="Calibri"/>
                <w:sz w:val="18"/>
              </w:rPr>
            </w:pPr>
            <w:r>
              <w:rPr>
                <w:w w:val="105"/>
                <w:sz w:val="18"/>
                <w:lang w:val="tr"/>
              </w:rPr>
              <w:t>5 → 0</w:t>
            </w:r>
          </w:p>
        </w:tc>
        <w:tc>
          <w:tcPr>
            <w:tcW w:w="1224" w:type="dxa"/>
            <w:tcBorders>
              <w:left w:val="single" w:sz="4" w:space="0" w:color="000000"/>
            </w:tcBorders>
          </w:tcPr>
          <w:p w14:paraId="7DF8D412" w14:textId="77777777" w:rsidR="00164683" w:rsidRDefault="00FC29B7">
            <w:pPr>
              <w:pStyle w:val="TableParagraph"/>
              <w:spacing w:line="201" w:lineRule="exact"/>
              <w:ind w:left="116"/>
              <w:rPr>
                <w:rFonts w:ascii="Calibri"/>
                <w:sz w:val="18"/>
              </w:rPr>
            </w:pPr>
            <w:r>
              <w:rPr>
                <w:w w:val="105"/>
                <w:position w:val="2"/>
                <w:sz w:val="18"/>
                <w:lang w:val="tr"/>
              </w:rPr>
              <w:t>10 (</w:t>
            </w:r>
            <w:r>
              <w:rPr>
                <w:i/>
                <w:w w:val="105"/>
                <w:position w:val="2"/>
                <w:sz w:val="18"/>
                <w:lang w:val="tr"/>
              </w:rPr>
              <w:t>L 4'ten</w:t>
            </w:r>
            <w:r>
              <w:rPr>
                <w:w w:val="105"/>
                <w:sz w:val="12"/>
                <w:lang w:val="tr"/>
              </w:rPr>
              <w:t>itibaren</w:t>
            </w:r>
            <w:r>
              <w:rPr>
                <w:w w:val="105"/>
                <w:position w:val="2"/>
                <w:sz w:val="18"/>
                <w:lang w:val="tr"/>
              </w:rPr>
              <w:t xml:space="preserve">) </w:t>
            </w:r>
          </w:p>
        </w:tc>
      </w:tr>
    </w:tbl>
    <w:p w14:paraId="0B681D27" w14:textId="77777777" w:rsidR="00164683" w:rsidRDefault="00FC29B7">
      <w:pPr>
        <w:spacing w:before="88"/>
        <w:ind w:left="2239"/>
        <w:rPr>
          <w:rFonts w:ascii="Palatino Linotype"/>
          <w:b/>
          <w:sz w:val="18"/>
        </w:rPr>
      </w:pPr>
      <w:r>
        <w:rPr>
          <w:sz w:val="18"/>
          <w:lang w:val="tr"/>
        </w:rPr>
        <w:t>Şekil 29.3:</w:t>
      </w:r>
      <w:r>
        <w:rPr>
          <w:b/>
          <w:sz w:val="18"/>
          <w:lang w:val="tr"/>
        </w:rPr>
        <w:t xml:space="preserve"> Yaklaşık Sayaçların İzini Sürme</w:t>
      </w:r>
    </w:p>
    <w:p w14:paraId="34331CF6" w14:textId="77777777" w:rsidR="00164683" w:rsidRDefault="00FC29B7">
      <w:pPr>
        <w:pStyle w:val="GvdeMetni"/>
        <w:spacing w:before="143" w:line="252" w:lineRule="auto"/>
        <w:ind w:left="1258" w:right="280"/>
        <w:jc w:val="both"/>
      </w:pPr>
      <w:r>
        <w:rPr>
          <w:w w:val="105"/>
          <w:lang w:val="tr"/>
        </w:rPr>
        <w:t xml:space="preserve">yerel sayaçlar ve bir küresel sayaç. Bu sayaçlara  </w:t>
      </w:r>
      <w:r>
        <w:rPr>
          <w:lang w:val="tr"/>
        </w:rPr>
        <w:t xml:space="preserve"> ek olarak, </w:t>
      </w:r>
      <w:r>
        <w:rPr>
          <w:w w:val="105"/>
          <w:lang w:val="tr"/>
        </w:rPr>
        <w:t xml:space="preserve"> kilitler  de</w:t>
      </w:r>
      <w:r>
        <w:rPr>
          <w:lang w:val="tr"/>
        </w:rPr>
        <w:t xml:space="preserve"> vardır: </w:t>
      </w:r>
      <w:r>
        <w:rPr>
          <w:w w:val="105"/>
          <w:lang w:val="tr"/>
        </w:rPr>
        <w:t xml:space="preserve"> her yerel</w:t>
      </w:r>
      <w:r>
        <w:rPr>
          <w:lang w:val="tr"/>
        </w:rPr>
        <w:t xml:space="preserve"> sayaç </w:t>
      </w:r>
      <w:r>
        <w:rPr>
          <w:w w:val="105"/>
          <w:vertAlign w:val="superscript"/>
          <w:lang w:val="tr"/>
        </w:rPr>
        <w:t>1</w:t>
      </w:r>
      <w:r>
        <w:rPr>
          <w:lang w:val="tr"/>
        </w:rPr>
        <w:t xml:space="preserve"> için bir tane </w:t>
      </w:r>
      <w:r>
        <w:rPr>
          <w:w w:val="105"/>
          <w:lang w:val="tr"/>
        </w:rPr>
        <w:t xml:space="preserve"> ve küresel sayaç için bir tane  .</w:t>
      </w:r>
    </w:p>
    <w:p w14:paraId="27EAE143" w14:textId="77777777" w:rsidR="00164683" w:rsidRDefault="00FC29B7">
      <w:pPr>
        <w:pStyle w:val="GvdeMetni"/>
        <w:spacing w:line="177" w:lineRule="exact"/>
        <w:ind w:left="1498"/>
        <w:jc w:val="both"/>
      </w:pPr>
      <w:r>
        <w:rPr>
          <w:w w:val="110"/>
          <w:lang w:val="tr"/>
        </w:rPr>
        <w:t xml:space="preserve"> Yaklaşık saymanın</w:t>
      </w:r>
      <w:r>
        <w:rPr>
          <w:lang w:val="tr"/>
        </w:rPr>
        <w:t xml:space="preserve"> temel</w:t>
      </w:r>
      <w:r>
        <w:rPr>
          <w:w w:val="110"/>
          <w:lang w:val="tr"/>
        </w:rPr>
        <w:t xml:space="preserve"> fikri  aşağıdaki gibidir.  </w:t>
      </w:r>
      <w:r>
        <w:rPr>
          <w:lang w:val="tr"/>
        </w:rPr>
        <w:t xml:space="preserve"> </w:t>
      </w:r>
      <w:r>
        <w:rPr>
          <w:w w:val="110"/>
          <w:lang w:val="tr"/>
        </w:rPr>
        <w:t xml:space="preserve"> Bir iş parçacığı</w:t>
      </w:r>
      <w:r>
        <w:rPr>
          <w:lang w:val="tr"/>
        </w:rPr>
        <w:t xml:space="preserve"> </w:t>
      </w:r>
      <w:r>
        <w:rPr>
          <w:w w:val="110"/>
          <w:lang w:val="tr"/>
        </w:rPr>
        <w:t xml:space="preserve"> olduğunda</w:t>
      </w:r>
    </w:p>
    <w:p w14:paraId="78D07D49" w14:textId="70CD5405" w:rsidR="00164683" w:rsidRDefault="00FC29B7">
      <w:pPr>
        <w:pStyle w:val="GvdeMetni"/>
        <w:spacing w:before="5" w:line="218" w:lineRule="auto"/>
        <w:ind w:left="1259" w:right="280"/>
        <w:jc w:val="both"/>
      </w:pPr>
      <w:r>
        <w:rPr>
          <w:w w:val="105"/>
          <w:lang w:val="tr"/>
        </w:rPr>
        <w:t>Belirli bir çekirdek üzerinde çalışan sayacı artırmak ister, yerel</w:t>
      </w:r>
      <w:r>
        <w:rPr>
          <w:w w:val="110"/>
          <w:lang w:val="tr"/>
        </w:rPr>
        <w:t xml:space="preserve"> sayacını arttırır; </w:t>
      </w:r>
      <w:r w:rsidR="00232FE8">
        <w:rPr>
          <w:w w:val="110"/>
          <w:lang w:val="tr"/>
        </w:rPr>
        <w:t>bu</w:t>
      </w:r>
      <w:r>
        <w:rPr>
          <w:w w:val="110"/>
          <w:lang w:val="tr"/>
        </w:rPr>
        <w:t xml:space="preserve"> yerel sayaca erişim, corre-sponding yerel kilidi aracılığıyla senkronize edilir   .  Her CPU'nun  kendi</w:t>
      </w:r>
      <w:r>
        <w:rPr>
          <w:lang w:val="tr"/>
        </w:rPr>
        <w:t xml:space="preserve"> yerel sayacı olduğundan </w:t>
      </w:r>
      <w:r>
        <w:rPr>
          <w:w w:val="110"/>
          <w:lang w:val="tr"/>
        </w:rPr>
        <w:t xml:space="preserve"> </w:t>
      </w:r>
      <w:r>
        <w:rPr>
          <w:lang w:val="tr"/>
        </w:rPr>
        <w:t xml:space="preserve">, </w:t>
      </w:r>
      <w:r>
        <w:rPr>
          <w:w w:val="110"/>
          <w:lang w:val="tr"/>
        </w:rPr>
        <w:t xml:space="preserve">         CPU'lardaki iş parçacıkları </w:t>
      </w:r>
      <w:r>
        <w:rPr>
          <w:lang w:val="tr"/>
        </w:rPr>
        <w:t xml:space="preserve"> yerel ülkeleri </w:t>
      </w:r>
      <w:r>
        <w:rPr>
          <w:w w:val="110"/>
          <w:lang w:val="tr"/>
        </w:rPr>
        <w:t xml:space="preserve"> çekişme</w:t>
      </w:r>
      <w:r>
        <w:rPr>
          <w:lang w:val="tr"/>
        </w:rPr>
        <w:t xml:space="preserve"> olmadan </w:t>
      </w:r>
      <w:r>
        <w:rPr>
          <w:w w:val="110"/>
          <w:lang w:val="tr"/>
        </w:rPr>
        <w:t xml:space="preserve"> güncelleyebilir </w:t>
      </w:r>
      <w:r>
        <w:rPr>
          <w:lang w:val="tr"/>
        </w:rPr>
        <w:t xml:space="preserve"> ve böylece </w:t>
      </w:r>
      <w:r>
        <w:rPr>
          <w:w w:val="110"/>
          <w:lang w:val="tr"/>
        </w:rPr>
        <w:t xml:space="preserve">  sayacın   güncellenmesi ölçeklenebilir.</w:t>
      </w:r>
    </w:p>
    <w:p w14:paraId="71635154" w14:textId="77777777" w:rsidR="00164683" w:rsidRDefault="00FC29B7">
      <w:pPr>
        <w:pStyle w:val="GvdeMetni"/>
        <w:spacing w:line="218" w:lineRule="auto"/>
        <w:ind w:left="1259" w:right="280" w:firstLine="239"/>
        <w:jc w:val="both"/>
      </w:pPr>
      <w:r>
        <w:rPr>
          <w:w w:val="105"/>
          <w:lang w:val="tr"/>
        </w:rPr>
        <w:t>Ancak, global  sayacı güncel tutmak  için  (  bir iş parçacığının değerini okumak istemesi durumunda), yerel değerler</w:t>
      </w:r>
      <w:r>
        <w:rPr>
          <w:w w:val="110"/>
          <w:lang w:val="tr"/>
        </w:rPr>
        <w:t xml:space="preserve">, global kilit alınarak ve yerel sayacın değeri artırılarak periyodik olarak global sayaca </w:t>
      </w:r>
      <w:r>
        <w:rPr>
          <w:lang w:val="tr"/>
        </w:rPr>
        <w:t xml:space="preserve"> aktarılır </w:t>
      </w:r>
      <w:r>
        <w:rPr>
          <w:w w:val="110"/>
          <w:lang w:val="tr"/>
        </w:rPr>
        <w:t xml:space="preserve"> ;</w:t>
      </w:r>
      <w:r>
        <w:rPr>
          <w:w w:val="105"/>
          <w:lang w:val="tr"/>
        </w:rPr>
        <w:t xml:space="preserve">  </w:t>
      </w:r>
      <w:r>
        <w:rPr>
          <w:lang w:val="tr"/>
        </w:rPr>
        <w:t xml:space="preserve"> </w:t>
      </w:r>
      <w:r>
        <w:rPr>
          <w:w w:val="110"/>
          <w:lang w:val="tr"/>
        </w:rPr>
        <w:t xml:space="preserve">  yerel  sayaç  daha sonra sıfırlanır.</w:t>
      </w:r>
    </w:p>
    <w:p w14:paraId="0A33EE71" w14:textId="77777777" w:rsidR="00164683" w:rsidRDefault="00FC29B7">
      <w:pPr>
        <w:pStyle w:val="GvdeMetni"/>
        <w:spacing w:line="218" w:lineRule="auto"/>
        <w:ind w:left="1259" w:right="39" w:firstLine="239"/>
      </w:pPr>
      <w:r>
        <w:rPr>
          <w:w w:val="105"/>
          <w:lang w:val="tr"/>
        </w:rPr>
        <w:t xml:space="preserve"> Bu yerelden küresele aktarımın</w:t>
      </w:r>
      <w:r>
        <w:rPr>
          <w:lang w:val="tr"/>
        </w:rPr>
        <w:t xml:space="preserve"> ne</w:t>
      </w:r>
      <w:r>
        <w:rPr>
          <w:w w:val="105"/>
          <w:lang w:val="tr"/>
        </w:rPr>
        <w:t xml:space="preserve"> sıklıkta gerçekleştiği, harman eski  bir</w:t>
      </w:r>
      <w:r>
        <w:rPr>
          <w:lang w:val="tr"/>
        </w:rPr>
        <w:t xml:space="preserve"> </w:t>
      </w:r>
      <w:r>
        <w:rPr>
          <w:i/>
          <w:w w:val="105"/>
          <w:lang w:val="tr"/>
        </w:rPr>
        <w:t>S</w:t>
      </w:r>
      <w:r>
        <w:rPr>
          <w:w w:val="105"/>
          <w:lang w:val="tr"/>
        </w:rPr>
        <w:t xml:space="preserve"> tarafından belirlenir. </w:t>
      </w:r>
      <w:r>
        <w:rPr>
          <w:i/>
          <w:w w:val="105"/>
          <w:lang w:val="tr"/>
        </w:rPr>
        <w:t xml:space="preserve">S </w:t>
      </w:r>
      <w:r>
        <w:rPr>
          <w:lang w:val="tr"/>
        </w:rPr>
        <w:t xml:space="preserve"> ne kadar küçük olursa, sayaç yukarıdaki </w:t>
      </w:r>
      <w:r>
        <w:rPr>
          <w:w w:val="105"/>
          <w:lang w:val="tr"/>
        </w:rPr>
        <w:t>ölçeklenebilir olmayan sayaç gibi o kadar çok davranır  ;</w:t>
      </w:r>
      <w:r>
        <w:rPr>
          <w:lang w:val="tr"/>
        </w:rPr>
        <w:t xml:space="preserve"> </w:t>
      </w:r>
      <w:r>
        <w:rPr>
          <w:i/>
          <w:w w:val="105"/>
          <w:lang w:val="tr"/>
        </w:rPr>
        <w:t xml:space="preserve"> S</w:t>
      </w:r>
      <w:r>
        <w:rPr>
          <w:lang w:val="tr"/>
        </w:rPr>
        <w:t xml:space="preserve"> ne </w:t>
      </w:r>
      <w:r>
        <w:rPr>
          <w:w w:val="105"/>
          <w:lang w:val="tr"/>
        </w:rPr>
        <w:t xml:space="preserve">  </w:t>
      </w:r>
      <w:r>
        <w:rPr>
          <w:lang w:val="tr"/>
        </w:rPr>
        <w:t xml:space="preserve"> kadar </w:t>
      </w:r>
      <w:r>
        <w:rPr>
          <w:w w:val="105"/>
          <w:lang w:val="tr"/>
        </w:rPr>
        <w:t xml:space="preserve">   büyükse</w:t>
      </w:r>
      <w:r>
        <w:rPr>
          <w:lang w:val="tr"/>
        </w:rPr>
        <w:t xml:space="preserve">, </w:t>
      </w:r>
      <w:r>
        <w:rPr>
          <w:w w:val="105"/>
          <w:lang w:val="tr"/>
        </w:rPr>
        <w:t xml:space="preserve"> sayaç</w:t>
      </w:r>
      <w:r>
        <w:rPr>
          <w:lang w:val="tr"/>
        </w:rPr>
        <w:t xml:space="preserve"> o kadar </w:t>
      </w:r>
      <w:r>
        <w:rPr>
          <w:w w:val="105"/>
          <w:lang w:val="tr"/>
        </w:rPr>
        <w:t xml:space="preserve"> ölçeklenebilir </w:t>
      </w:r>
      <w:r>
        <w:rPr>
          <w:lang w:val="tr"/>
        </w:rPr>
        <w:t xml:space="preserve"> olur </w:t>
      </w:r>
      <w:r>
        <w:rPr>
          <w:w w:val="105"/>
          <w:lang w:val="tr"/>
        </w:rPr>
        <w:t xml:space="preserve"> , ancak </w:t>
      </w:r>
      <w:r>
        <w:rPr>
          <w:w w:val="110"/>
          <w:lang w:val="tr"/>
        </w:rPr>
        <w:t xml:space="preserve"> küresel değer gerçek sayımdan o kadar uzak olabilir. Kesin</w:t>
      </w:r>
      <w:r>
        <w:rPr>
          <w:lang w:val="tr"/>
        </w:rPr>
        <w:t xml:space="preserve"> bir </w:t>
      </w:r>
      <w:r>
        <w:rPr>
          <w:w w:val="110"/>
          <w:lang w:val="tr"/>
        </w:rPr>
        <w:t xml:space="preserve">  değer</w:t>
      </w:r>
      <w:r>
        <w:rPr>
          <w:lang w:val="tr"/>
        </w:rPr>
        <w:t xml:space="preserve"> elde </w:t>
      </w:r>
      <w:r>
        <w:rPr>
          <w:w w:val="110"/>
          <w:lang w:val="tr"/>
        </w:rPr>
        <w:t xml:space="preserve"> etmek için tüm yerel kilitleri ve küresel kilidi (belirli bir sırayla, kilitlenmeyi önlemek için) basit bir</w:t>
      </w:r>
      <w:r>
        <w:rPr>
          <w:lang w:val="tr"/>
        </w:rPr>
        <w:t xml:space="preserve"> şekilde elde edebilirsiniz, </w:t>
      </w:r>
      <w:r>
        <w:rPr>
          <w:w w:val="110"/>
          <w:lang w:val="tr"/>
        </w:rPr>
        <w:t xml:space="preserve"> ancak bu ölçeklenebilir değildir</w:t>
      </w:r>
      <w:r>
        <w:rPr>
          <w:lang w:val="tr"/>
        </w:rPr>
        <w:t>.</w:t>
      </w:r>
    </w:p>
    <w:p w14:paraId="054F2053" w14:textId="488FC728" w:rsidR="00164683" w:rsidRDefault="00FC29B7">
      <w:pPr>
        <w:pStyle w:val="GvdeMetni"/>
        <w:spacing w:line="218" w:lineRule="auto"/>
        <w:ind w:left="1259" w:right="280" w:firstLine="239"/>
        <w:jc w:val="both"/>
      </w:pPr>
      <w:r>
        <w:rPr>
          <w:w w:val="110"/>
          <w:lang w:val="tr"/>
        </w:rPr>
        <w:t xml:space="preserve">Bunu açıklığa kavuşturmak için, bir </w:t>
      </w:r>
      <w:r w:rsidR="00232FE8">
        <w:rPr>
          <w:w w:val="110"/>
          <w:lang w:val="tr"/>
        </w:rPr>
        <w:t>örneğe</w:t>
      </w:r>
      <w:r>
        <w:rPr>
          <w:w w:val="110"/>
          <w:lang w:val="tr"/>
        </w:rPr>
        <w:t xml:space="preserve"> bakalım (Şekil 29.3). Bu </w:t>
      </w:r>
      <w:r w:rsidR="00232FE8">
        <w:rPr>
          <w:w w:val="110"/>
          <w:lang w:val="tr"/>
        </w:rPr>
        <w:t>örnekte</w:t>
      </w:r>
      <w:r>
        <w:rPr>
          <w:w w:val="110"/>
          <w:lang w:val="tr"/>
        </w:rPr>
        <w:t xml:space="preserve">  </w:t>
      </w:r>
      <w:r>
        <w:rPr>
          <w:lang w:val="tr"/>
        </w:rPr>
        <w:t xml:space="preserve">, </w:t>
      </w:r>
      <w:r>
        <w:rPr>
          <w:w w:val="110"/>
          <w:lang w:val="tr"/>
        </w:rPr>
        <w:t xml:space="preserve">   eşik</w:t>
      </w:r>
      <w:r>
        <w:rPr>
          <w:i/>
          <w:w w:val="110"/>
          <w:lang w:val="tr"/>
        </w:rPr>
        <w:t xml:space="preserve"> S</w:t>
      </w:r>
      <w:r>
        <w:rPr>
          <w:lang w:val="tr"/>
        </w:rPr>
        <w:t xml:space="preserve"> 5 </w:t>
      </w:r>
      <w:r>
        <w:rPr>
          <w:w w:val="110"/>
          <w:lang w:val="tr"/>
        </w:rPr>
        <w:t xml:space="preserve"> olarak ayarlanır ve</w:t>
      </w:r>
      <w:r>
        <w:rPr>
          <w:w w:val="110"/>
          <w:position w:val="2"/>
          <w:lang w:val="tr"/>
        </w:rPr>
        <w:t xml:space="preserve"> yerel sayaçlarını</w:t>
      </w:r>
      <w:r>
        <w:rPr>
          <w:w w:val="110"/>
          <w:lang w:val="tr"/>
        </w:rPr>
        <w:t xml:space="preserve"> </w:t>
      </w:r>
      <w:r>
        <w:rPr>
          <w:w w:val="110"/>
          <w:position w:val="2"/>
          <w:lang w:val="tr"/>
        </w:rPr>
        <w:t xml:space="preserve"> güncelleyen </w:t>
      </w:r>
      <w:r>
        <w:rPr>
          <w:w w:val="110"/>
          <w:lang w:val="tr"/>
        </w:rPr>
        <w:t xml:space="preserve"> dört</w:t>
      </w:r>
      <w:r>
        <w:rPr>
          <w:w w:val="110"/>
          <w:position w:val="2"/>
          <w:lang w:val="tr"/>
        </w:rPr>
        <w:t xml:space="preserve"> CPU'nun</w:t>
      </w:r>
      <w:r>
        <w:rPr>
          <w:w w:val="110"/>
          <w:lang w:val="tr"/>
        </w:rPr>
        <w:t xml:space="preserve"> her birinde iş parçacıkları vardır</w:t>
      </w:r>
      <w:r>
        <w:rPr>
          <w:i/>
          <w:w w:val="110"/>
          <w:position w:val="2"/>
          <w:lang w:val="tr"/>
        </w:rPr>
        <w:t xml:space="preserve"> L</w:t>
      </w:r>
      <w:r>
        <w:rPr>
          <w:w w:val="110"/>
          <w:sz w:val="12"/>
          <w:lang w:val="tr"/>
        </w:rPr>
        <w:t>1</w:t>
      </w:r>
      <w:r>
        <w:rPr>
          <w:w w:val="110"/>
          <w:position w:val="2"/>
          <w:lang w:val="tr"/>
        </w:rPr>
        <w:t xml:space="preserve"> ...</w:t>
      </w:r>
      <w:r>
        <w:rPr>
          <w:w w:val="110"/>
          <w:lang w:val="tr"/>
        </w:rPr>
        <w:t xml:space="preserve"> </w:t>
      </w:r>
      <w:r>
        <w:rPr>
          <w:lang w:val="tr"/>
        </w:rPr>
        <w:t xml:space="preserve"> </w:t>
      </w:r>
      <w:r>
        <w:rPr>
          <w:i/>
          <w:w w:val="110"/>
          <w:position w:val="2"/>
          <w:lang w:val="tr"/>
        </w:rPr>
        <w:t xml:space="preserve"> L</w:t>
      </w:r>
      <w:r>
        <w:rPr>
          <w:w w:val="110"/>
          <w:sz w:val="12"/>
          <w:lang w:val="tr"/>
        </w:rPr>
        <w:t>4</w:t>
      </w:r>
      <w:r>
        <w:rPr>
          <w:w w:val="110"/>
          <w:position w:val="2"/>
          <w:lang w:val="tr"/>
        </w:rPr>
        <w:t>.</w:t>
      </w:r>
      <w:r>
        <w:rPr>
          <w:lang w:val="tr"/>
        </w:rPr>
        <w:t xml:space="preserve"> </w:t>
      </w:r>
      <w:r>
        <w:rPr>
          <w:w w:val="110"/>
          <w:position w:val="2"/>
          <w:lang w:val="tr"/>
        </w:rPr>
        <w:t xml:space="preserve"> Küresel  sayaç değeri</w:t>
      </w:r>
    </w:p>
    <w:p w14:paraId="4797B744" w14:textId="77777777" w:rsidR="00164683" w:rsidRDefault="00FC29B7">
      <w:pPr>
        <w:pStyle w:val="GvdeMetni"/>
        <w:spacing w:line="218" w:lineRule="auto"/>
        <w:ind w:left="1258" w:right="280"/>
        <w:jc w:val="both"/>
      </w:pPr>
      <w:r>
        <w:rPr>
          <w:w w:val="105"/>
          <w:lang w:val="tr"/>
        </w:rPr>
        <w:t>(</w:t>
      </w:r>
      <w:r>
        <w:rPr>
          <w:i/>
          <w:w w:val="105"/>
          <w:lang w:val="tr"/>
        </w:rPr>
        <w:t>G</w:t>
      </w:r>
      <w:r>
        <w:rPr>
          <w:w w:val="105"/>
          <w:lang w:val="tr"/>
        </w:rPr>
        <w:t>) de izde gösterilir, zaman aşağı doğru artar.</w:t>
      </w:r>
      <w:r>
        <w:rPr>
          <w:lang w:val="tr"/>
        </w:rPr>
        <w:t xml:space="preserve"> </w:t>
      </w:r>
      <w:r>
        <w:rPr>
          <w:w w:val="105"/>
          <w:lang w:val="tr"/>
        </w:rPr>
        <w:t xml:space="preserve"> Her zaman adımında</w:t>
      </w:r>
      <w:r>
        <w:rPr>
          <w:lang w:val="tr"/>
        </w:rPr>
        <w:t xml:space="preserve">, yerel bir sayaç artırılabilir; yerel değer </w:t>
      </w:r>
      <w:r>
        <w:rPr>
          <w:w w:val="105"/>
          <w:lang w:val="tr"/>
        </w:rPr>
        <w:t xml:space="preserve">    S eşiğine</w:t>
      </w:r>
      <w:r>
        <w:rPr>
          <w:i/>
          <w:w w:val="105"/>
          <w:lang w:val="tr"/>
        </w:rPr>
        <w:t xml:space="preserve"> </w:t>
      </w:r>
      <w:r>
        <w:rPr>
          <w:lang w:val="tr"/>
        </w:rPr>
        <w:t xml:space="preserve"> ulaşırsa</w:t>
      </w:r>
      <w:r>
        <w:rPr>
          <w:w w:val="105"/>
          <w:lang w:val="tr"/>
        </w:rPr>
        <w:t>,</w:t>
      </w:r>
      <w:r>
        <w:rPr>
          <w:lang w:val="tr"/>
        </w:rPr>
        <w:t xml:space="preserve"> yerel </w:t>
      </w:r>
      <w:r>
        <w:rPr>
          <w:w w:val="105"/>
          <w:lang w:val="tr"/>
        </w:rPr>
        <w:t xml:space="preserve"> değer genel</w:t>
      </w:r>
      <w:r>
        <w:rPr>
          <w:lang w:val="tr"/>
        </w:rPr>
        <w:t xml:space="preserve"> sayaca </w:t>
      </w:r>
      <w:r>
        <w:rPr>
          <w:w w:val="105"/>
          <w:lang w:val="tr"/>
        </w:rPr>
        <w:t xml:space="preserve"> aktarılır  ve  yerel  sayaç sıfırlanır. </w:t>
      </w:r>
    </w:p>
    <w:p w14:paraId="225E7E80" w14:textId="1C724373" w:rsidR="00164683" w:rsidRDefault="00FC29B7">
      <w:pPr>
        <w:pStyle w:val="GvdeMetni"/>
        <w:spacing w:line="218" w:lineRule="auto"/>
        <w:ind w:left="1258" w:right="280" w:firstLine="239"/>
        <w:jc w:val="both"/>
      </w:pPr>
      <w:r>
        <w:rPr>
          <w:spacing w:val="-1"/>
          <w:w w:val="110"/>
          <w:lang w:val="tr"/>
        </w:rPr>
        <w:t xml:space="preserve"> Şekil 29.5'teki alt çizgi </w:t>
      </w:r>
      <w:r>
        <w:rPr>
          <w:lang w:val="tr"/>
        </w:rPr>
        <w:t xml:space="preserve"> (</w:t>
      </w:r>
      <w:r>
        <w:rPr>
          <w:w w:val="110"/>
          <w:lang w:val="tr"/>
        </w:rPr>
        <w:t>sayfa 6'da</w:t>
      </w:r>
      <w:r>
        <w:rPr>
          <w:spacing w:val="-1"/>
          <w:w w:val="110"/>
          <w:lang w:val="tr"/>
        </w:rPr>
        <w:t xml:space="preserve"> 'Yaklaşık'</w:t>
      </w:r>
      <w:r>
        <w:rPr>
          <w:w w:val="110"/>
          <w:lang w:val="tr"/>
        </w:rPr>
        <w:t xml:space="preserve"> </w:t>
      </w:r>
      <w:r>
        <w:rPr>
          <w:spacing w:val="-1"/>
          <w:w w:val="110"/>
          <w:lang w:val="tr"/>
        </w:rPr>
        <w:t xml:space="preserve"> olarak etiketlenmiştir</w:t>
      </w:r>
      <w:r>
        <w:rPr>
          <w:lang w:val="tr"/>
        </w:rPr>
        <w:t xml:space="preserve">), </w:t>
      </w:r>
      <w:r>
        <w:rPr>
          <w:i/>
          <w:w w:val="105"/>
          <w:lang w:val="tr"/>
        </w:rPr>
        <w:t xml:space="preserve">S </w:t>
      </w:r>
      <w:r>
        <w:rPr>
          <w:lang w:val="tr"/>
        </w:rPr>
        <w:t xml:space="preserve"> eşiği 1024 </w:t>
      </w:r>
      <w:r>
        <w:rPr>
          <w:w w:val="105"/>
          <w:lang w:val="tr"/>
        </w:rPr>
        <w:t xml:space="preserve"> olan yaklaşık sayaçların performansını </w:t>
      </w:r>
      <w:r>
        <w:rPr>
          <w:w w:val="110"/>
          <w:lang w:val="tr"/>
        </w:rPr>
        <w:t xml:space="preserve"> gösterir</w:t>
      </w:r>
      <w:r>
        <w:rPr>
          <w:w w:val="105"/>
          <w:lang w:val="tr"/>
        </w:rPr>
        <w:t>. Per</w:t>
      </w:r>
      <w:r>
        <w:rPr>
          <w:w w:val="110"/>
          <w:lang w:val="tr"/>
        </w:rPr>
        <w:t xml:space="preserve">formans  </w:t>
      </w:r>
      <w:r w:rsidR="00232FE8">
        <w:rPr>
          <w:w w:val="110"/>
          <w:lang w:val="tr"/>
        </w:rPr>
        <w:t xml:space="preserve">ı </w:t>
      </w:r>
      <w:r>
        <w:rPr>
          <w:w w:val="110"/>
          <w:lang w:val="tr"/>
        </w:rPr>
        <w:t>mükemmel;</w:t>
      </w:r>
      <w:r>
        <w:rPr>
          <w:lang w:val="tr"/>
        </w:rPr>
        <w:t xml:space="preserve"> </w:t>
      </w:r>
      <w:r>
        <w:rPr>
          <w:w w:val="110"/>
          <w:lang w:val="tr"/>
        </w:rPr>
        <w:t xml:space="preserve">   sayacı</w:t>
      </w:r>
      <w:r>
        <w:rPr>
          <w:lang w:val="tr"/>
        </w:rPr>
        <w:t xml:space="preserve"> dört işlemcide </w:t>
      </w:r>
      <w:r>
        <w:rPr>
          <w:w w:val="110"/>
          <w:lang w:val="tr"/>
        </w:rPr>
        <w:t xml:space="preserve"> dört</w:t>
      </w:r>
      <w:r>
        <w:rPr>
          <w:lang w:val="tr"/>
        </w:rPr>
        <w:t xml:space="preserve"> milyon kez güncellemek için </w:t>
      </w:r>
      <w:r>
        <w:rPr>
          <w:w w:val="110"/>
          <w:lang w:val="tr"/>
        </w:rPr>
        <w:t xml:space="preserve"> geçen   süre</w:t>
      </w:r>
      <w:r>
        <w:rPr>
          <w:spacing w:val="-1"/>
          <w:w w:val="110"/>
          <w:lang w:val="tr"/>
        </w:rPr>
        <w:t xml:space="preserve"> </w:t>
      </w:r>
      <w:r>
        <w:rPr>
          <w:w w:val="110"/>
          <w:lang w:val="tr"/>
        </w:rPr>
        <w:t xml:space="preserve"> , bir  </w:t>
      </w:r>
      <w:r>
        <w:rPr>
          <w:spacing w:val="-1"/>
          <w:w w:val="110"/>
          <w:lang w:val="tr"/>
        </w:rPr>
        <w:t xml:space="preserve">  işlemcide</w:t>
      </w:r>
      <w:r>
        <w:rPr>
          <w:w w:val="110"/>
          <w:lang w:val="tr"/>
        </w:rPr>
        <w:t xml:space="preserve"> bir milyon  </w:t>
      </w:r>
      <w:r>
        <w:rPr>
          <w:spacing w:val="-1"/>
          <w:w w:val="110"/>
          <w:lang w:val="tr"/>
        </w:rPr>
        <w:t xml:space="preserve"> kez</w:t>
      </w:r>
      <w:r>
        <w:rPr>
          <w:w w:val="110"/>
          <w:lang w:val="tr"/>
        </w:rPr>
        <w:t xml:space="preserve"> güncellemek  için geçen  süreden daha yüksek  değildir.</w:t>
      </w:r>
    </w:p>
    <w:p w14:paraId="1E27C354" w14:textId="77777777" w:rsidR="00164683" w:rsidRDefault="00164683">
      <w:pPr>
        <w:pStyle w:val="GvdeMetni"/>
        <w:rPr>
          <w:sz w:val="20"/>
        </w:rPr>
      </w:pPr>
    </w:p>
    <w:p w14:paraId="767D2449" w14:textId="77777777" w:rsidR="00164683" w:rsidRDefault="00164683">
      <w:pPr>
        <w:pStyle w:val="GvdeMetni"/>
        <w:rPr>
          <w:sz w:val="20"/>
        </w:rPr>
      </w:pPr>
    </w:p>
    <w:p w14:paraId="39E5FC41" w14:textId="77777777" w:rsidR="00164683" w:rsidRDefault="00000000">
      <w:pPr>
        <w:pStyle w:val="GvdeMetni"/>
        <w:spacing w:before="3"/>
        <w:rPr>
          <w:sz w:val="12"/>
        </w:rPr>
      </w:pPr>
      <w:r>
        <w:lastRenderedPageBreak/>
        <w:pict w14:anchorId="222C353C">
          <v:shape id="_x0000_s2063" style="position:absolute;margin-left:85.95pt;margin-top:9.7pt;width:115.2pt;height:.1pt;z-index:-15727616;mso-wrap-distance-left:0;mso-wrap-distance-right:0;mso-position-horizontal-relative:page" coordorigin="1719,194" coordsize="2304,0" path="m1719,194r2303,e" filled="f" strokeweight=".14289mm">
            <v:path arrowok="t"/>
            <w10:wrap type="topAndBottom" anchorx="page"/>
          </v:shape>
        </w:pict>
      </w:r>
    </w:p>
    <w:p w14:paraId="470B2DA4" w14:textId="77777777" w:rsidR="00164683" w:rsidRDefault="00FC29B7">
      <w:pPr>
        <w:spacing w:before="27" w:line="223" w:lineRule="auto"/>
        <w:ind w:left="1259" w:right="39" w:firstLine="271"/>
        <w:rPr>
          <w:sz w:val="14"/>
        </w:rPr>
      </w:pPr>
      <w:r>
        <w:rPr>
          <w:w w:val="105"/>
          <w:sz w:val="14"/>
          <w:vertAlign w:val="superscript"/>
          <w:lang w:val="tr"/>
        </w:rPr>
        <w:t xml:space="preserve">1 </w:t>
      </w:r>
      <w:r>
        <w:rPr>
          <w:w w:val="105"/>
          <w:sz w:val="14"/>
          <w:lang w:val="tr"/>
        </w:rPr>
        <w:t xml:space="preserve">  Yerel kilitlere   ihtiyacımız var çünkü her çekirdekte birden fazla iş parçacığı olabileceğini varsayıyoruz  . </w:t>
      </w:r>
      <w:r>
        <w:rPr>
          <w:lang w:val="tr"/>
        </w:rPr>
        <w:t xml:space="preserve"> </w:t>
      </w:r>
      <w:r>
        <w:rPr>
          <w:w w:val="105"/>
          <w:sz w:val="14"/>
          <w:lang w:val="tr"/>
        </w:rPr>
        <w:t xml:space="preserve"> Bunun yerine,  her  çekirdekte yalnızca bir iş parçacığı  çalıştırılırsa, yerel kilit  gerekmez.</w:t>
      </w:r>
    </w:p>
    <w:p w14:paraId="3F9B889D" w14:textId="77777777" w:rsidR="00164683" w:rsidRDefault="00164683">
      <w:pPr>
        <w:spacing w:line="223" w:lineRule="auto"/>
        <w:rPr>
          <w:sz w:val="14"/>
        </w:rPr>
      </w:pPr>
    </w:p>
    <w:p w14:paraId="4CD4BCF6" w14:textId="77777777" w:rsidR="00232FE8" w:rsidRDefault="00232FE8" w:rsidP="00232FE8">
      <w:pPr>
        <w:pStyle w:val="GvdeMetni"/>
        <w:tabs>
          <w:tab w:val="left" w:pos="1131"/>
          <w:tab w:val="left" w:pos="2852"/>
          <w:tab w:val="left" w:pos="4574"/>
        </w:tabs>
        <w:spacing w:before="10" w:line="202" w:lineRule="exact"/>
        <w:ind w:left="412"/>
        <w:rPr>
          <w:rFonts w:ascii="Courier New"/>
        </w:rPr>
      </w:pPr>
      <w:r>
        <w:rPr>
          <w:sz w:val="10"/>
        </w:rPr>
        <w:t>2</w:t>
      </w:r>
      <w:r>
        <w:rPr>
          <w:sz w:val="10"/>
        </w:rPr>
        <w:tab/>
      </w:r>
      <w:r>
        <w:rPr>
          <w:rFonts w:ascii="Courier New"/>
        </w:rPr>
        <w:t>int</w:t>
      </w:r>
      <w:r>
        <w:rPr>
          <w:rFonts w:ascii="Courier New"/>
        </w:rPr>
        <w:tab/>
        <w:t>global;</w:t>
      </w:r>
      <w:r>
        <w:rPr>
          <w:rFonts w:ascii="Courier New"/>
        </w:rPr>
        <w:tab/>
        <w:t>//</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1861FF9D" w14:textId="77777777" w:rsidR="00232FE8" w:rsidRDefault="00232FE8" w:rsidP="00232FE8">
      <w:pPr>
        <w:pStyle w:val="GvdeMetni"/>
        <w:tabs>
          <w:tab w:val="left" w:pos="1131"/>
          <w:tab w:val="left" w:pos="4574"/>
        </w:tabs>
        <w:spacing w:line="199" w:lineRule="exact"/>
        <w:ind w:left="412"/>
        <w:rPr>
          <w:rFonts w:ascii="Courier New"/>
        </w:rPr>
      </w:pPr>
      <w:r>
        <w:rPr>
          <w:sz w:val="10"/>
        </w:rPr>
        <w:t>3</w:t>
      </w:r>
      <w:r>
        <w:rPr>
          <w:sz w:val="10"/>
        </w:rPr>
        <w:tab/>
      </w:r>
      <w:r>
        <w:rPr>
          <w:rFonts w:ascii="Courier New"/>
        </w:rPr>
        <w:t>pthread_mutex_t</w:t>
      </w:r>
      <w:r>
        <w:rPr>
          <w:rFonts w:ascii="Courier New"/>
          <w:spacing w:val="-7"/>
        </w:rPr>
        <w:t xml:space="preserve"> </w:t>
      </w:r>
      <w:r>
        <w:rPr>
          <w:rFonts w:ascii="Courier New"/>
        </w:rPr>
        <w:t>glock;</w:t>
      </w:r>
      <w:r>
        <w:rPr>
          <w:rFonts w:ascii="Courier New"/>
        </w:rPr>
        <w:tab/>
        <w:t>//</w:t>
      </w:r>
      <w:r>
        <w:rPr>
          <w:rFonts w:ascii="Courier New"/>
          <w:spacing w:val="-3"/>
        </w:rPr>
        <w:t xml:space="preserve"> </w:t>
      </w:r>
      <w:r>
        <w:rPr>
          <w:rFonts w:ascii="Courier New"/>
        </w:rPr>
        <w:t>global</w:t>
      </w:r>
      <w:r>
        <w:rPr>
          <w:rFonts w:ascii="Courier New"/>
          <w:spacing w:val="-3"/>
        </w:rPr>
        <w:t xml:space="preserve"> </w:t>
      </w:r>
      <w:r>
        <w:rPr>
          <w:rFonts w:ascii="Courier New"/>
        </w:rPr>
        <w:t>lock</w:t>
      </w:r>
    </w:p>
    <w:p w14:paraId="0297E023" w14:textId="77777777" w:rsidR="00232FE8" w:rsidRDefault="00232FE8" w:rsidP="00232FE8">
      <w:pPr>
        <w:pStyle w:val="GvdeMetni"/>
        <w:tabs>
          <w:tab w:val="left" w:pos="1131"/>
          <w:tab w:val="left" w:pos="2852"/>
        </w:tabs>
        <w:spacing w:line="199" w:lineRule="exact"/>
        <w:ind w:left="412"/>
        <w:rPr>
          <w:rFonts w:ascii="Courier New"/>
        </w:rPr>
      </w:pPr>
      <w:r>
        <w:rPr>
          <w:sz w:val="10"/>
        </w:rPr>
        <w:t>4</w:t>
      </w:r>
      <w:r>
        <w:rPr>
          <w:sz w:val="10"/>
        </w:rPr>
        <w:tab/>
      </w:r>
      <w:r>
        <w:rPr>
          <w:rFonts w:ascii="Courier New"/>
        </w:rPr>
        <w:t>int</w:t>
      </w:r>
      <w:r>
        <w:rPr>
          <w:rFonts w:ascii="Courier New"/>
        </w:rPr>
        <w:tab/>
        <w:t>local[NUMCPUS];</w:t>
      </w:r>
      <w:r>
        <w:rPr>
          <w:rFonts w:ascii="Courier New"/>
          <w:spacing w:val="-6"/>
        </w:rPr>
        <w:t xml:space="preserve"> </w:t>
      </w:r>
      <w:r>
        <w:rPr>
          <w:rFonts w:ascii="Courier New"/>
        </w:rPr>
        <w:t>//</w:t>
      </w:r>
      <w:r>
        <w:rPr>
          <w:rFonts w:ascii="Courier New"/>
          <w:spacing w:val="-5"/>
        </w:rPr>
        <w:t xml:space="preserve"> </w:t>
      </w:r>
      <w:r>
        <w:rPr>
          <w:rFonts w:ascii="Courier New"/>
        </w:rPr>
        <w:t>per-CPU</w:t>
      </w:r>
      <w:r>
        <w:rPr>
          <w:rFonts w:ascii="Courier New"/>
          <w:spacing w:val="-5"/>
        </w:rPr>
        <w:t xml:space="preserve"> </w:t>
      </w:r>
      <w:r>
        <w:rPr>
          <w:rFonts w:ascii="Courier New"/>
        </w:rPr>
        <w:t>count</w:t>
      </w:r>
    </w:p>
    <w:p w14:paraId="177E57BD" w14:textId="77777777" w:rsidR="00232FE8" w:rsidRDefault="00232FE8" w:rsidP="00232FE8">
      <w:pPr>
        <w:pStyle w:val="GvdeMetni"/>
        <w:tabs>
          <w:tab w:val="left" w:pos="1131"/>
        </w:tabs>
        <w:spacing w:line="199" w:lineRule="exact"/>
        <w:ind w:left="412"/>
        <w:rPr>
          <w:rFonts w:ascii="Courier New"/>
        </w:rPr>
      </w:pPr>
      <w:r>
        <w:rPr>
          <w:sz w:val="10"/>
        </w:rPr>
        <w:t>5</w:t>
      </w:r>
      <w:r>
        <w:rPr>
          <w:sz w:val="10"/>
        </w:rPr>
        <w:tab/>
      </w:r>
      <w:r>
        <w:rPr>
          <w:rFonts w:ascii="Courier New"/>
        </w:rPr>
        <w:t>pthread_mutex_t</w:t>
      </w:r>
      <w:r>
        <w:rPr>
          <w:rFonts w:ascii="Courier New"/>
          <w:spacing w:val="-6"/>
        </w:rPr>
        <w:t xml:space="preserve"> </w:t>
      </w:r>
      <w:r>
        <w:rPr>
          <w:rFonts w:ascii="Courier New"/>
        </w:rPr>
        <w:t>llock[NUMCPUS];</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Pr>
          <w:rFonts w:ascii="Courier New"/>
        </w:rPr>
        <w:t>and</w:t>
      </w:r>
      <w:r>
        <w:rPr>
          <w:rFonts w:ascii="Courier New"/>
          <w:spacing w:val="-5"/>
        </w:rPr>
        <w:t xml:space="preserve"> </w:t>
      </w:r>
      <w:r>
        <w:rPr>
          <w:rFonts w:ascii="Courier New"/>
        </w:rPr>
        <w:t>locks</w:t>
      </w:r>
    </w:p>
    <w:p w14:paraId="64F8A9E7" w14:textId="77777777" w:rsidR="00232FE8" w:rsidRDefault="00232FE8" w:rsidP="00232FE8">
      <w:pPr>
        <w:pStyle w:val="GvdeMetni"/>
        <w:tabs>
          <w:tab w:val="left" w:pos="1131"/>
          <w:tab w:val="left" w:pos="2852"/>
          <w:tab w:val="left" w:pos="4574"/>
        </w:tabs>
        <w:spacing w:line="199" w:lineRule="exact"/>
        <w:ind w:left="412"/>
        <w:rPr>
          <w:rFonts w:ascii="Courier New"/>
        </w:rPr>
      </w:pPr>
      <w:r>
        <w:rPr>
          <w:sz w:val="10"/>
        </w:rPr>
        <w:t>6</w:t>
      </w:r>
      <w:r>
        <w:rPr>
          <w:sz w:val="10"/>
        </w:rPr>
        <w:tab/>
      </w:r>
      <w:r>
        <w:rPr>
          <w:rFonts w:ascii="Courier New"/>
        </w:rPr>
        <w:t>int</w:t>
      </w:r>
      <w:r>
        <w:rPr>
          <w:rFonts w:ascii="Courier New"/>
        </w:rPr>
        <w:tab/>
        <w:t>threshold;</w:t>
      </w:r>
      <w:r>
        <w:rPr>
          <w:rFonts w:ascii="Courier New"/>
        </w:rPr>
        <w:tab/>
        <w:t>//</w:t>
      </w:r>
      <w:r>
        <w:rPr>
          <w:rFonts w:ascii="Courier New"/>
          <w:spacing w:val="-5"/>
        </w:rPr>
        <w:t xml:space="preserve"> </w:t>
      </w:r>
      <w:r>
        <w:rPr>
          <w:rFonts w:ascii="Courier New"/>
        </w:rPr>
        <w:t>update</w:t>
      </w:r>
      <w:r>
        <w:rPr>
          <w:rFonts w:ascii="Courier New"/>
          <w:spacing w:val="-4"/>
        </w:rPr>
        <w:t xml:space="preserve"> </w:t>
      </w:r>
      <w:r>
        <w:rPr>
          <w:rFonts w:ascii="Courier New"/>
        </w:rPr>
        <w:t>frequency</w:t>
      </w:r>
    </w:p>
    <w:p w14:paraId="329AF542" w14:textId="77777777" w:rsidR="00232FE8" w:rsidRDefault="00232FE8" w:rsidP="00232FE8">
      <w:pPr>
        <w:pStyle w:val="GvdeMetni"/>
        <w:tabs>
          <w:tab w:val="left" w:pos="700"/>
        </w:tabs>
        <w:spacing w:line="202" w:lineRule="exact"/>
        <w:ind w:left="412"/>
        <w:rPr>
          <w:rFonts w:ascii="Courier New"/>
        </w:rPr>
      </w:pPr>
      <w:r>
        <w:rPr>
          <w:sz w:val="10"/>
        </w:rPr>
        <w:t>7</w:t>
      </w:r>
      <w:r>
        <w:rPr>
          <w:sz w:val="10"/>
        </w:rPr>
        <w:tab/>
      </w:r>
      <w:r>
        <w:rPr>
          <w:rFonts w:ascii="Courier New"/>
        </w:rPr>
        <w:t>}</w:t>
      </w:r>
      <w:r>
        <w:rPr>
          <w:rFonts w:ascii="Courier New"/>
          <w:spacing w:val="-5"/>
        </w:rPr>
        <w:t xml:space="preserve"> </w:t>
      </w:r>
      <w:r>
        <w:rPr>
          <w:rFonts w:ascii="Courier New"/>
        </w:rPr>
        <w:t>counter_t;</w:t>
      </w:r>
    </w:p>
    <w:p w14:paraId="7DBFC5DB" w14:textId="77777777" w:rsidR="00232FE8" w:rsidRDefault="00232FE8" w:rsidP="00232FE8">
      <w:pPr>
        <w:spacing w:before="50"/>
        <w:ind w:left="412"/>
        <w:rPr>
          <w:sz w:val="10"/>
        </w:rPr>
      </w:pPr>
      <w:r>
        <w:rPr>
          <w:w w:val="98"/>
          <w:sz w:val="10"/>
        </w:rPr>
        <w:t>8</w:t>
      </w:r>
    </w:p>
    <w:p w14:paraId="41165D71" w14:textId="77777777" w:rsidR="00232FE8" w:rsidRDefault="00232FE8" w:rsidP="00232FE8">
      <w:pPr>
        <w:pStyle w:val="GvdeMetni"/>
        <w:tabs>
          <w:tab w:val="left" w:pos="700"/>
        </w:tabs>
        <w:spacing w:before="23" w:line="202" w:lineRule="exact"/>
        <w:ind w:left="412"/>
        <w:rPr>
          <w:rFonts w:ascii="Courier New"/>
        </w:rPr>
      </w:pPr>
      <w:r>
        <w:rPr>
          <w:sz w:val="10"/>
        </w:rPr>
        <w:t>9</w:t>
      </w:r>
      <w:r>
        <w:rPr>
          <w:sz w:val="10"/>
        </w:rPr>
        <w:tab/>
      </w:r>
      <w:r>
        <w:rPr>
          <w:rFonts w:ascii="Courier New"/>
        </w:rPr>
        <w:t>//</w:t>
      </w:r>
      <w:r>
        <w:rPr>
          <w:rFonts w:ascii="Courier New"/>
          <w:spacing w:val="-4"/>
        </w:rPr>
        <w:t xml:space="preserve"> </w:t>
      </w:r>
      <w:r>
        <w:rPr>
          <w:rFonts w:ascii="Courier New"/>
        </w:rPr>
        <w:t>init:</w:t>
      </w:r>
      <w:r>
        <w:rPr>
          <w:rFonts w:ascii="Courier New"/>
          <w:spacing w:val="-3"/>
        </w:rPr>
        <w:t xml:space="preserve"> </w:t>
      </w:r>
      <w:r>
        <w:rPr>
          <w:rFonts w:ascii="Courier New"/>
        </w:rPr>
        <w:t>record</w:t>
      </w:r>
      <w:r>
        <w:rPr>
          <w:rFonts w:ascii="Courier New"/>
          <w:spacing w:val="-4"/>
        </w:rPr>
        <w:t xml:space="preserve"> </w:t>
      </w:r>
      <w:r>
        <w:rPr>
          <w:rFonts w:ascii="Courier New"/>
        </w:rPr>
        <w:t>threshold,</w:t>
      </w:r>
      <w:r>
        <w:rPr>
          <w:rFonts w:ascii="Courier New"/>
          <w:spacing w:val="-3"/>
        </w:rPr>
        <w:t xml:space="preserve"> </w:t>
      </w:r>
      <w:r>
        <w:rPr>
          <w:rFonts w:ascii="Courier New"/>
        </w:rPr>
        <w:t>init</w:t>
      </w:r>
      <w:r>
        <w:rPr>
          <w:rFonts w:ascii="Courier New"/>
          <w:spacing w:val="-4"/>
        </w:rPr>
        <w:t xml:space="preserve"> </w:t>
      </w:r>
      <w:r>
        <w:rPr>
          <w:rFonts w:ascii="Courier New"/>
        </w:rPr>
        <w:t>locks,</w:t>
      </w:r>
      <w:r>
        <w:rPr>
          <w:rFonts w:ascii="Courier New"/>
          <w:spacing w:val="-3"/>
        </w:rPr>
        <w:t xml:space="preserve"> </w:t>
      </w:r>
      <w:r>
        <w:rPr>
          <w:rFonts w:ascii="Courier New"/>
        </w:rPr>
        <w:t>init</w:t>
      </w:r>
      <w:r>
        <w:rPr>
          <w:rFonts w:ascii="Courier New"/>
          <w:spacing w:val="-4"/>
        </w:rPr>
        <w:t xml:space="preserve"> </w:t>
      </w:r>
      <w:r>
        <w:rPr>
          <w:rFonts w:ascii="Courier New"/>
        </w:rPr>
        <w:t>values</w:t>
      </w:r>
    </w:p>
    <w:p w14:paraId="120B8DB2" w14:textId="77777777" w:rsidR="00232FE8" w:rsidRDefault="00232FE8" w:rsidP="00232FE8">
      <w:pPr>
        <w:pStyle w:val="GvdeMetni"/>
        <w:tabs>
          <w:tab w:val="left" w:pos="700"/>
          <w:tab w:val="left" w:pos="1669"/>
        </w:tabs>
        <w:spacing w:line="199" w:lineRule="exact"/>
        <w:ind w:left="362"/>
        <w:rPr>
          <w:rFonts w:ascii="Courier New"/>
        </w:rPr>
      </w:pPr>
      <w:r>
        <w:rPr>
          <w:sz w:val="10"/>
        </w:rPr>
        <w:t>10</w:t>
      </w:r>
      <w:r>
        <w:rPr>
          <w:sz w:val="10"/>
        </w:rPr>
        <w:tab/>
      </w:r>
      <w:r>
        <w:rPr>
          <w:rFonts w:ascii="Courier New"/>
        </w:rPr>
        <w:t>//</w:t>
      </w:r>
      <w:r>
        <w:rPr>
          <w:rFonts w:ascii="Courier New"/>
        </w:rPr>
        <w:tab/>
        <w:t>of</w:t>
      </w:r>
      <w:r>
        <w:rPr>
          <w:rFonts w:ascii="Courier New"/>
          <w:spacing w:val="-3"/>
        </w:rPr>
        <w:t xml:space="preserve"> </w:t>
      </w:r>
      <w:r>
        <w:rPr>
          <w:rFonts w:ascii="Courier New"/>
        </w:rPr>
        <w:t>all</w:t>
      </w:r>
      <w:r>
        <w:rPr>
          <w:rFonts w:ascii="Courier New"/>
          <w:spacing w:val="-3"/>
        </w:rPr>
        <w:t xml:space="preserve"> </w:t>
      </w:r>
      <w:r>
        <w:rPr>
          <w:rFonts w:ascii="Courier New"/>
        </w:rPr>
        <w:t>local</w:t>
      </w:r>
      <w:r>
        <w:rPr>
          <w:rFonts w:ascii="Courier New"/>
          <w:spacing w:val="-3"/>
        </w:rPr>
        <w:t xml:space="preserve"> </w:t>
      </w:r>
      <w:r>
        <w:rPr>
          <w:rFonts w:ascii="Courier New"/>
        </w:rPr>
        <w:t>counts</w:t>
      </w:r>
      <w:r>
        <w:rPr>
          <w:rFonts w:ascii="Courier New"/>
          <w:spacing w:val="-3"/>
        </w:rPr>
        <w:t xml:space="preserve"> </w:t>
      </w:r>
      <w:r>
        <w:rPr>
          <w:rFonts w:ascii="Courier New"/>
        </w:rPr>
        <w:t>and</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6047B0BE" w14:textId="77777777" w:rsidR="00232FE8" w:rsidRDefault="00232FE8" w:rsidP="00232FE8">
      <w:pPr>
        <w:pStyle w:val="GvdeMetni"/>
        <w:tabs>
          <w:tab w:val="left" w:pos="700"/>
        </w:tabs>
        <w:spacing w:before="22" w:line="189" w:lineRule="auto"/>
        <w:ind w:left="362"/>
        <w:rPr>
          <w:rFonts w:ascii="Courier New"/>
        </w:rPr>
      </w:pPr>
      <w:r>
        <w:rPr>
          <w:sz w:val="10"/>
        </w:rPr>
        <w:t>11</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4"/>
        </w:rPr>
        <w:t xml:space="preserve"> </w:t>
      </w:r>
      <w:r>
        <w:rPr>
          <w:rFonts w:ascii="Courier New"/>
        </w:rPr>
        <w:t>threshold)</w:t>
      </w:r>
      <w:r>
        <w:rPr>
          <w:rFonts w:ascii="Courier New"/>
          <w:spacing w:val="-3"/>
        </w:rPr>
        <w:t xml:space="preserve"> </w:t>
      </w:r>
      <w:r>
        <w:rPr>
          <w:rFonts w:ascii="Courier New"/>
        </w:rPr>
        <w:t>{</w:t>
      </w:r>
    </w:p>
    <w:p w14:paraId="39544303" w14:textId="77777777" w:rsidR="00232FE8" w:rsidRDefault="00232FE8" w:rsidP="00232FE8">
      <w:pPr>
        <w:pStyle w:val="GvdeMetni"/>
        <w:tabs>
          <w:tab w:val="left" w:pos="1131"/>
        </w:tabs>
        <w:spacing w:line="185" w:lineRule="exact"/>
        <w:ind w:left="362"/>
        <w:rPr>
          <w:rFonts w:ascii="Courier New"/>
        </w:rPr>
      </w:pPr>
      <w:r>
        <w:rPr>
          <w:sz w:val="10"/>
        </w:rPr>
        <w:t>12</w:t>
      </w:r>
      <w:r>
        <w:rPr>
          <w:sz w:val="10"/>
        </w:rPr>
        <w:tab/>
      </w:r>
      <w:r>
        <w:rPr>
          <w:rFonts w:ascii="Courier New"/>
        </w:rPr>
        <w:t>c-&gt;threshold</w:t>
      </w:r>
      <w:r>
        <w:rPr>
          <w:rFonts w:ascii="Courier New"/>
          <w:spacing w:val="-6"/>
        </w:rPr>
        <w:t xml:space="preserve"> </w:t>
      </w:r>
      <w:r>
        <w:rPr>
          <w:rFonts w:ascii="Courier New"/>
        </w:rPr>
        <w:t>=</w:t>
      </w:r>
      <w:r>
        <w:rPr>
          <w:rFonts w:ascii="Courier New"/>
          <w:spacing w:val="-5"/>
        </w:rPr>
        <w:t xml:space="preserve"> </w:t>
      </w:r>
      <w:r>
        <w:rPr>
          <w:rFonts w:ascii="Courier New"/>
        </w:rPr>
        <w:t>threshold;</w:t>
      </w:r>
    </w:p>
    <w:p w14:paraId="709BA9B2" w14:textId="77777777" w:rsidR="00232FE8" w:rsidRDefault="00232FE8" w:rsidP="00232FE8">
      <w:pPr>
        <w:pStyle w:val="GvdeMetni"/>
        <w:tabs>
          <w:tab w:val="left" w:pos="1131"/>
        </w:tabs>
        <w:spacing w:line="199" w:lineRule="exact"/>
        <w:ind w:left="362"/>
        <w:rPr>
          <w:rFonts w:ascii="Courier New"/>
        </w:rPr>
      </w:pPr>
      <w:r>
        <w:rPr>
          <w:sz w:val="10"/>
        </w:rPr>
        <w:t>13</w:t>
      </w:r>
      <w:r>
        <w:rPr>
          <w:sz w:val="10"/>
        </w:rPr>
        <w:tab/>
      </w:r>
      <w:r>
        <w:rPr>
          <w:rFonts w:ascii="Courier New"/>
        </w:rPr>
        <w:t>c-&gt;global</w:t>
      </w:r>
      <w:r>
        <w:rPr>
          <w:rFonts w:ascii="Courier New"/>
          <w:spacing w:val="-4"/>
        </w:rPr>
        <w:t xml:space="preserve"> </w:t>
      </w:r>
      <w:r>
        <w:rPr>
          <w:rFonts w:ascii="Courier New"/>
        </w:rPr>
        <w:t>=</w:t>
      </w:r>
      <w:r>
        <w:rPr>
          <w:rFonts w:ascii="Courier New"/>
          <w:spacing w:val="-3"/>
        </w:rPr>
        <w:t xml:space="preserve"> </w:t>
      </w:r>
      <w:r>
        <w:rPr>
          <w:rFonts w:ascii="Courier New"/>
        </w:rPr>
        <w:t>0;</w:t>
      </w:r>
    </w:p>
    <w:p w14:paraId="1ECA092D" w14:textId="77777777" w:rsidR="00232FE8" w:rsidRDefault="00232FE8" w:rsidP="00232FE8">
      <w:pPr>
        <w:pStyle w:val="GvdeMetni"/>
        <w:tabs>
          <w:tab w:val="left" w:pos="1131"/>
        </w:tabs>
        <w:spacing w:line="199" w:lineRule="exact"/>
        <w:ind w:left="362"/>
        <w:rPr>
          <w:rFonts w:ascii="Courier New"/>
        </w:rPr>
      </w:pPr>
      <w:r>
        <w:rPr>
          <w:sz w:val="10"/>
        </w:rPr>
        <w:t>14</w:t>
      </w:r>
      <w:r>
        <w:rPr>
          <w:sz w:val="10"/>
        </w:rPr>
        <w:tab/>
      </w:r>
      <w:r>
        <w:rPr>
          <w:rFonts w:ascii="Courier New"/>
        </w:rPr>
        <w:t>pthread_mutex_init(&amp;c-&gt;glock,</w:t>
      </w:r>
      <w:r>
        <w:rPr>
          <w:rFonts w:ascii="Courier New"/>
          <w:spacing w:val="-14"/>
        </w:rPr>
        <w:t xml:space="preserve"> </w:t>
      </w:r>
      <w:r>
        <w:rPr>
          <w:rFonts w:ascii="Courier New"/>
        </w:rPr>
        <w:t>NULL);</w:t>
      </w:r>
    </w:p>
    <w:p w14:paraId="47CED266" w14:textId="77777777" w:rsidR="00232FE8" w:rsidRDefault="00232FE8" w:rsidP="00232FE8">
      <w:pPr>
        <w:tabs>
          <w:tab w:val="left" w:pos="1131"/>
        </w:tabs>
        <w:spacing w:line="199" w:lineRule="exact"/>
        <w:ind w:left="362"/>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i;</w:t>
      </w:r>
    </w:p>
    <w:p w14:paraId="646A5EBB" w14:textId="77777777" w:rsidR="00232FE8" w:rsidRDefault="00232FE8" w:rsidP="00232FE8">
      <w:pPr>
        <w:pStyle w:val="GvdeMetni"/>
        <w:tabs>
          <w:tab w:val="left" w:pos="1131"/>
        </w:tabs>
        <w:spacing w:line="199" w:lineRule="exact"/>
        <w:ind w:left="362"/>
        <w:rPr>
          <w:rFonts w:ascii="Courier New"/>
        </w:rPr>
      </w:pPr>
      <w:r>
        <w:rPr>
          <w:sz w:val="10"/>
        </w:rPr>
        <w:t>16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NUMCPUS;</w:t>
      </w:r>
      <w:r>
        <w:rPr>
          <w:rFonts w:ascii="Courier New"/>
          <w:spacing w:val="-3"/>
        </w:rPr>
        <w:t xml:space="preserve"> </w:t>
      </w:r>
      <w:r>
        <w:rPr>
          <w:rFonts w:ascii="Courier New"/>
        </w:rPr>
        <w:t>i++)</w:t>
      </w:r>
      <w:r>
        <w:rPr>
          <w:rFonts w:ascii="Courier New"/>
          <w:spacing w:val="-2"/>
        </w:rPr>
        <w:t xml:space="preserve"> </w:t>
      </w:r>
      <w:r>
        <w:rPr>
          <w:rFonts w:ascii="Courier New"/>
        </w:rPr>
        <w:t>{</w:t>
      </w:r>
    </w:p>
    <w:p w14:paraId="5FC1174E" w14:textId="77777777" w:rsidR="00232FE8" w:rsidRDefault="00232FE8" w:rsidP="00232FE8">
      <w:pPr>
        <w:pStyle w:val="GvdeMetni"/>
        <w:tabs>
          <w:tab w:val="left" w:pos="1561"/>
        </w:tabs>
        <w:spacing w:line="199" w:lineRule="exact"/>
        <w:ind w:left="362"/>
        <w:rPr>
          <w:rFonts w:ascii="Courier New"/>
        </w:rPr>
      </w:pPr>
      <w:r>
        <w:rPr>
          <w:sz w:val="10"/>
        </w:rPr>
        <w:t>17</w:t>
      </w:r>
      <w:r>
        <w:rPr>
          <w:sz w:val="10"/>
        </w:rPr>
        <w:tab/>
      </w:r>
      <w:r>
        <w:rPr>
          <w:rFonts w:ascii="Courier New"/>
        </w:rPr>
        <w:t>c-&gt;local[i]</w:t>
      </w:r>
      <w:r>
        <w:rPr>
          <w:rFonts w:ascii="Courier New"/>
          <w:spacing w:val="-4"/>
        </w:rPr>
        <w:t xml:space="preserve"> </w:t>
      </w:r>
      <w:r>
        <w:rPr>
          <w:rFonts w:ascii="Courier New"/>
        </w:rPr>
        <w:t>=</w:t>
      </w:r>
      <w:r>
        <w:rPr>
          <w:rFonts w:ascii="Courier New"/>
          <w:spacing w:val="-4"/>
        </w:rPr>
        <w:t xml:space="preserve"> </w:t>
      </w:r>
      <w:r>
        <w:rPr>
          <w:rFonts w:ascii="Courier New"/>
        </w:rPr>
        <w:t>0;</w:t>
      </w:r>
    </w:p>
    <w:p w14:paraId="0DA7F058" w14:textId="77777777" w:rsidR="00232FE8" w:rsidRDefault="00232FE8" w:rsidP="00232FE8">
      <w:pPr>
        <w:pStyle w:val="GvdeMetni"/>
        <w:tabs>
          <w:tab w:val="left" w:pos="1561"/>
        </w:tabs>
        <w:spacing w:line="199" w:lineRule="exact"/>
        <w:ind w:left="362"/>
        <w:rPr>
          <w:rFonts w:ascii="Courier New"/>
        </w:rPr>
      </w:pPr>
      <w:r>
        <w:rPr>
          <w:sz w:val="10"/>
        </w:rPr>
        <w:t>18</w:t>
      </w:r>
      <w:r>
        <w:rPr>
          <w:sz w:val="10"/>
        </w:rPr>
        <w:tab/>
      </w:r>
      <w:r>
        <w:rPr>
          <w:rFonts w:ascii="Courier New"/>
        </w:rPr>
        <w:t>pthread_mutex_init(&amp;c-&gt;llock[i],</w:t>
      </w:r>
      <w:r>
        <w:rPr>
          <w:rFonts w:ascii="Courier New"/>
          <w:spacing w:val="-15"/>
        </w:rPr>
        <w:t xml:space="preserve"> </w:t>
      </w:r>
      <w:r>
        <w:rPr>
          <w:rFonts w:ascii="Courier New"/>
        </w:rPr>
        <w:t>NULL);</w:t>
      </w:r>
    </w:p>
    <w:p w14:paraId="7EBC0DBF" w14:textId="77777777" w:rsidR="00232FE8" w:rsidRDefault="00232FE8" w:rsidP="00232FE8">
      <w:pPr>
        <w:tabs>
          <w:tab w:val="left" w:pos="1131"/>
        </w:tabs>
        <w:spacing w:line="199" w:lineRule="exact"/>
        <w:ind w:left="362"/>
        <w:rPr>
          <w:rFonts w:ascii="Courier New"/>
          <w:sz w:val="18"/>
        </w:rPr>
      </w:pPr>
      <w:r>
        <w:rPr>
          <w:sz w:val="10"/>
        </w:rPr>
        <w:t>19</w:t>
      </w:r>
      <w:r>
        <w:rPr>
          <w:sz w:val="10"/>
        </w:rPr>
        <w:tab/>
      </w:r>
      <w:r>
        <w:rPr>
          <w:rFonts w:ascii="Courier New"/>
          <w:sz w:val="18"/>
        </w:rPr>
        <w:t>}</w:t>
      </w:r>
    </w:p>
    <w:p w14:paraId="0F6857EB" w14:textId="77777777" w:rsidR="00232FE8" w:rsidRDefault="00232FE8" w:rsidP="00232FE8">
      <w:pPr>
        <w:tabs>
          <w:tab w:val="left" w:pos="700"/>
        </w:tabs>
        <w:spacing w:line="202" w:lineRule="exact"/>
        <w:ind w:left="362"/>
        <w:rPr>
          <w:rFonts w:ascii="Courier New"/>
          <w:sz w:val="18"/>
        </w:rPr>
      </w:pPr>
      <w:r>
        <w:rPr>
          <w:sz w:val="10"/>
        </w:rPr>
        <w:t>20</w:t>
      </w:r>
      <w:r>
        <w:rPr>
          <w:sz w:val="10"/>
        </w:rPr>
        <w:tab/>
      </w:r>
      <w:r>
        <w:rPr>
          <w:rFonts w:ascii="Courier New"/>
          <w:sz w:val="18"/>
        </w:rPr>
        <w:t>}</w:t>
      </w:r>
    </w:p>
    <w:p w14:paraId="31018BD8" w14:textId="77777777" w:rsidR="00232FE8" w:rsidRDefault="00232FE8" w:rsidP="00232FE8">
      <w:pPr>
        <w:spacing w:before="50"/>
        <w:ind w:left="362"/>
        <w:rPr>
          <w:sz w:val="10"/>
        </w:rPr>
      </w:pPr>
      <w:r>
        <w:rPr>
          <w:sz w:val="10"/>
        </w:rPr>
        <w:t>21</w:t>
      </w:r>
    </w:p>
    <w:p w14:paraId="235E9D29" w14:textId="77777777" w:rsidR="00232FE8" w:rsidRDefault="00232FE8" w:rsidP="00232FE8">
      <w:pPr>
        <w:pStyle w:val="GvdeMetni"/>
        <w:tabs>
          <w:tab w:val="left" w:pos="700"/>
        </w:tabs>
        <w:spacing w:before="23" w:line="202" w:lineRule="exact"/>
        <w:ind w:left="362"/>
        <w:rPr>
          <w:rFonts w:ascii="Courier New"/>
        </w:rPr>
      </w:pPr>
      <w:r>
        <w:rPr>
          <w:sz w:val="10"/>
        </w:rPr>
        <w:t>22</w:t>
      </w:r>
      <w:r>
        <w:rPr>
          <w:sz w:val="10"/>
        </w:rPr>
        <w:tab/>
      </w:r>
      <w:r>
        <w:rPr>
          <w:rFonts w:ascii="Courier New"/>
        </w:rPr>
        <w:t>//</w:t>
      </w:r>
      <w:r>
        <w:rPr>
          <w:rFonts w:ascii="Courier New"/>
          <w:spacing w:val="-4"/>
        </w:rPr>
        <w:t xml:space="preserve"> </w:t>
      </w:r>
      <w:r>
        <w:rPr>
          <w:rFonts w:ascii="Courier New"/>
        </w:rPr>
        <w:t>update:</w:t>
      </w:r>
      <w:r>
        <w:rPr>
          <w:rFonts w:ascii="Courier New"/>
          <w:spacing w:val="-3"/>
        </w:rPr>
        <w:t xml:space="preserve"> </w:t>
      </w:r>
      <w:r>
        <w:rPr>
          <w:rFonts w:ascii="Courier New"/>
        </w:rPr>
        <w:t>usually,</w:t>
      </w:r>
      <w:r>
        <w:rPr>
          <w:rFonts w:ascii="Courier New"/>
          <w:spacing w:val="-3"/>
        </w:rPr>
        <w:t xml:space="preserve"> </w:t>
      </w:r>
      <w:r>
        <w:rPr>
          <w:rFonts w:ascii="Courier New"/>
        </w:rPr>
        <w:t>just</w:t>
      </w:r>
      <w:r>
        <w:rPr>
          <w:rFonts w:ascii="Courier New"/>
          <w:spacing w:val="-3"/>
        </w:rPr>
        <w:t xml:space="preserve"> </w:t>
      </w:r>
      <w:r>
        <w:rPr>
          <w:rFonts w:ascii="Courier New"/>
        </w:rPr>
        <w:t>grab</w:t>
      </w:r>
      <w:r>
        <w:rPr>
          <w:rFonts w:ascii="Courier New"/>
          <w:spacing w:val="-3"/>
        </w:rPr>
        <w:t xml:space="preserve"> </w:t>
      </w:r>
      <w:r>
        <w:rPr>
          <w:rFonts w:ascii="Courier New"/>
        </w:rPr>
        <w:t>local</w:t>
      </w:r>
      <w:r>
        <w:rPr>
          <w:rFonts w:ascii="Courier New"/>
          <w:spacing w:val="-4"/>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update</w:t>
      </w:r>
    </w:p>
    <w:p w14:paraId="7FBFF081" w14:textId="77777777" w:rsidR="00232FE8" w:rsidRDefault="00232FE8" w:rsidP="00232FE8">
      <w:pPr>
        <w:pStyle w:val="GvdeMetni"/>
        <w:tabs>
          <w:tab w:val="left" w:pos="700"/>
        </w:tabs>
        <w:spacing w:line="199" w:lineRule="exact"/>
        <w:ind w:left="362"/>
        <w:rPr>
          <w:rFonts w:ascii="Courier New" w:hAnsi="Courier New"/>
        </w:rPr>
      </w:pPr>
      <w:r>
        <w:rPr>
          <w:sz w:val="10"/>
        </w:rPr>
        <w:t>23</w:t>
      </w:r>
      <w:r>
        <w:rPr>
          <w:sz w:val="10"/>
        </w:rPr>
        <w:tab/>
      </w:r>
      <w:r>
        <w:rPr>
          <w:rFonts w:ascii="Courier New" w:hAnsi="Courier New"/>
        </w:rPr>
        <w:t>//</w:t>
      </w:r>
      <w:r>
        <w:rPr>
          <w:rFonts w:ascii="Courier New" w:hAnsi="Courier New"/>
          <w:spacing w:val="-4"/>
        </w:rPr>
        <w:t xml:space="preserve"> </w:t>
      </w:r>
      <w:r>
        <w:rPr>
          <w:rFonts w:ascii="Courier New" w:hAnsi="Courier New"/>
        </w:rPr>
        <w:t>local</w:t>
      </w:r>
      <w:r>
        <w:rPr>
          <w:rFonts w:ascii="Courier New" w:hAnsi="Courier New"/>
          <w:spacing w:val="-3"/>
        </w:rPr>
        <w:t xml:space="preserve"> </w:t>
      </w:r>
      <w:r>
        <w:rPr>
          <w:rFonts w:ascii="Courier New" w:hAnsi="Courier New"/>
        </w:rPr>
        <w:t>amount;</w:t>
      </w:r>
      <w:r>
        <w:rPr>
          <w:rFonts w:ascii="Courier New" w:hAnsi="Courier New"/>
          <w:spacing w:val="-4"/>
        </w:rPr>
        <w:t xml:space="preserve"> </w:t>
      </w:r>
      <w:r>
        <w:rPr>
          <w:rFonts w:ascii="Courier New" w:hAnsi="Courier New"/>
        </w:rPr>
        <w:t>once</w:t>
      </w:r>
      <w:r>
        <w:rPr>
          <w:rFonts w:ascii="Courier New" w:hAnsi="Courier New"/>
          <w:spacing w:val="-3"/>
        </w:rPr>
        <w:t xml:space="preserve"> </w:t>
      </w:r>
      <w:r>
        <w:rPr>
          <w:rFonts w:ascii="Courier New" w:hAnsi="Courier New"/>
        </w:rPr>
        <w:t>local</w:t>
      </w:r>
      <w:r>
        <w:rPr>
          <w:rFonts w:ascii="Courier New" w:hAnsi="Courier New"/>
          <w:spacing w:val="-4"/>
        </w:rPr>
        <w:t xml:space="preserve"> </w:t>
      </w:r>
      <w:r>
        <w:rPr>
          <w:rFonts w:ascii="Courier New" w:hAnsi="Courier New"/>
        </w:rPr>
        <w:t>count</w:t>
      </w:r>
      <w:r>
        <w:rPr>
          <w:rFonts w:ascii="Courier New" w:hAnsi="Courier New"/>
          <w:spacing w:val="-3"/>
        </w:rPr>
        <w:t xml:space="preserve"> </w:t>
      </w:r>
      <w:r>
        <w:rPr>
          <w:rFonts w:ascii="Courier New" w:hAnsi="Courier New"/>
        </w:rPr>
        <w:t>has</w:t>
      </w:r>
      <w:r>
        <w:rPr>
          <w:rFonts w:ascii="Courier New" w:hAnsi="Courier New"/>
          <w:spacing w:val="-4"/>
        </w:rPr>
        <w:t xml:space="preserve"> </w:t>
      </w:r>
      <w:r>
        <w:rPr>
          <w:rFonts w:ascii="Courier New" w:hAnsi="Courier New"/>
        </w:rPr>
        <w:t>risen</w:t>
      </w:r>
      <w:r>
        <w:rPr>
          <w:rFonts w:ascii="Courier New" w:hAnsi="Courier New"/>
          <w:spacing w:val="-3"/>
        </w:rPr>
        <w:t xml:space="preserve"> </w:t>
      </w:r>
      <w:r>
        <w:rPr>
          <w:rFonts w:ascii="Courier New" w:hAnsi="Courier New"/>
        </w:rPr>
        <w:t>’threshold’,</w:t>
      </w:r>
    </w:p>
    <w:p w14:paraId="017A7110" w14:textId="77777777" w:rsidR="00232FE8" w:rsidRDefault="00232FE8" w:rsidP="00232FE8">
      <w:pPr>
        <w:pStyle w:val="GvdeMetni"/>
        <w:tabs>
          <w:tab w:val="left" w:pos="700"/>
        </w:tabs>
        <w:spacing w:line="199" w:lineRule="exact"/>
        <w:ind w:left="362"/>
        <w:rPr>
          <w:rFonts w:ascii="Courier New"/>
        </w:rPr>
      </w:pPr>
      <w:r>
        <w:rPr>
          <w:sz w:val="10"/>
        </w:rPr>
        <w:t>24</w:t>
      </w:r>
      <w:r>
        <w:rPr>
          <w:sz w:val="10"/>
        </w:rPr>
        <w:tab/>
      </w:r>
      <w:r>
        <w:rPr>
          <w:rFonts w:ascii="Courier New"/>
        </w:rPr>
        <w:t>//</w:t>
      </w:r>
      <w:r>
        <w:rPr>
          <w:rFonts w:ascii="Courier New"/>
          <w:spacing w:val="-3"/>
        </w:rPr>
        <w:t xml:space="preserve"> </w:t>
      </w:r>
      <w:r>
        <w:rPr>
          <w:rFonts w:ascii="Courier New"/>
        </w:rPr>
        <w:t>grab</w:t>
      </w:r>
      <w:r>
        <w:rPr>
          <w:rFonts w:ascii="Courier New"/>
          <w:spacing w:val="-3"/>
        </w:rPr>
        <w:t xml:space="preserve"> </w:t>
      </w:r>
      <w:r>
        <w:rPr>
          <w:rFonts w:ascii="Courier New"/>
        </w:rPr>
        <w:t>global</w:t>
      </w:r>
      <w:r>
        <w:rPr>
          <w:rFonts w:ascii="Courier New"/>
          <w:spacing w:val="-3"/>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transfer</w:t>
      </w:r>
      <w:r>
        <w:rPr>
          <w:rFonts w:ascii="Courier New"/>
          <w:spacing w:val="-3"/>
        </w:rPr>
        <w:t xml:space="preserve"> </w:t>
      </w:r>
      <w:r>
        <w:rPr>
          <w:rFonts w:ascii="Courier New"/>
        </w:rPr>
        <w:t>local</w:t>
      </w:r>
      <w:r>
        <w:rPr>
          <w:rFonts w:ascii="Courier New"/>
          <w:spacing w:val="-3"/>
        </w:rPr>
        <w:t xml:space="preserve"> </w:t>
      </w:r>
      <w:r>
        <w:rPr>
          <w:rFonts w:ascii="Courier New"/>
        </w:rPr>
        <w:t>values</w:t>
      </w:r>
      <w:r>
        <w:rPr>
          <w:rFonts w:ascii="Courier New"/>
          <w:spacing w:val="-3"/>
        </w:rPr>
        <w:t xml:space="preserve"> </w:t>
      </w:r>
      <w:r>
        <w:rPr>
          <w:rFonts w:ascii="Courier New"/>
        </w:rPr>
        <w:t>to</w:t>
      </w:r>
      <w:r>
        <w:rPr>
          <w:rFonts w:ascii="Courier New"/>
          <w:spacing w:val="-3"/>
        </w:rPr>
        <w:t xml:space="preserve"> </w:t>
      </w:r>
      <w:r>
        <w:rPr>
          <w:rFonts w:ascii="Courier New"/>
        </w:rPr>
        <w:t>it</w:t>
      </w:r>
    </w:p>
    <w:p w14:paraId="51503160" w14:textId="77777777" w:rsidR="00232FE8" w:rsidRDefault="00232FE8" w:rsidP="00232FE8">
      <w:pPr>
        <w:pStyle w:val="GvdeMetni"/>
        <w:tabs>
          <w:tab w:val="left" w:pos="700"/>
        </w:tabs>
        <w:spacing w:before="23" w:line="189" w:lineRule="auto"/>
        <w:ind w:left="362"/>
        <w:rPr>
          <w:rFonts w:ascii="Courier New"/>
        </w:rPr>
      </w:pPr>
      <w:r>
        <w:rPr>
          <w:sz w:val="10"/>
        </w:rPr>
        <w:t>25</w:t>
      </w:r>
      <w:r>
        <w:rPr>
          <w:sz w:val="10"/>
        </w:rPr>
        <w:tab/>
      </w:r>
      <w:r>
        <w:rPr>
          <w:rFonts w:ascii="Courier New"/>
        </w:rPr>
        <w:t>void</w:t>
      </w:r>
      <w:r>
        <w:rPr>
          <w:rFonts w:ascii="Courier New"/>
          <w:spacing w:val="-4"/>
        </w:rPr>
        <w:t xml:space="preserve"> </w:t>
      </w:r>
      <w:r>
        <w:rPr>
          <w:rFonts w:ascii="Courier New"/>
        </w:rPr>
        <w:t>update(counter_t</w:t>
      </w:r>
      <w:r>
        <w:rPr>
          <w:rFonts w:ascii="Courier New"/>
          <w:spacing w:val="-4"/>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3"/>
        </w:rPr>
        <w:t xml:space="preserve"> </w:t>
      </w:r>
      <w:r>
        <w:rPr>
          <w:rFonts w:ascii="Courier New"/>
        </w:rPr>
        <w:t>threadID,</w:t>
      </w:r>
      <w:r>
        <w:rPr>
          <w:rFonts w:ascii="Courier New"/>
          <w:spacing w:val="-4"/>
        </w:rPr>
        <w:t xml:space="preserve"> </w:t>
      </w:r>
      <w:r>
        <w:rPr>
          <w:rFonts w:ascii="Courier New"/>
        </w:rPr>
        <w:t>int</w:t>
      </w:r>
      <w:r>
        <w:rPr>
          <w:rFonts w:ascii="Courier New"/>
          <w:spacing w:val="-3"/>
        </w:rPr>
        <w:t xml:space="preserve"> </w:t>
      </w:r>
      <w:r>
        <w:rPr>
          <w:rFonts w:ascii="Courier New"/>
        </w:rPr>
        <w:t>amt)</w:t>
      </w:r>
      <w:r>
        <w:rPr>
          <w:rFonts w:ascii="Courier New"/>
          <w:spacing w:val="-4"/>
        </w:rPr>
        <w:t xml:space="preserve"> </w:t>
      </w:r>
      <w:r>
        <w:rPr>
          <w:rFonts w:ascii="Courier New"/>
        </w:rPr>
        <w:t>{</w:t>
      </w:r>
    </w:p>
    <w:p w14:paraId="0C83236B" w14:textId="77777777" w:rsidR="00232FE8" w:rsidRDefault="00232FE8" w:rsidP="00232FE8">
      <w:pPr>
        <w:pStyle w:val="GvdeMetni"/>
        <w:tabs>
          <w:tab w:val="left" w:pos="1131"/>
        </w:tabs>
        <w:spacing w:line="185" w:lineRule="exact"/>
        <w:ind w:left="362"/>
        <w:rPr>
          <w:rFonts w:ascii="Courier New"/>
        </w:rPr>
      </w:pPr>
      <w:r>
        <w:rPr>
          <w:sz w:val="10"/>
        </w:rPr>
        <w:t>26</w:t>
      </w:r>
      <w:r>
        <w:rPr>
          <w:sz w:val="10"/>
        </w:rPr>
        <w:tab/>
      </w:r>
      <w:r>
        <w:rPr>
          <w:rFonts w:ascii="Courier New"/>
        </w:rPr>
        <w:t>int</w:t>
      </w:r>
      <w:r>
        <w:rPr>
          <w:rFonts w:ascii="Courier New"/>
          <w:spacing w:val="-3"/>
        </w:rPr>
        <w:t xml:space="preserve"> </w:t>
      </w:r>
      <w:r>
        <w:rPr>
          <w:rFonts w:ascii="Courier New"/>
        </w:rPr>
        <w:t>cpu</w:t>
      </w:r>
      <w:r>
        <w:rPr>
          <w:rFonts w:ascii="Courier New"/>
          <w:spacing w:val="-3"/>
        </w:rPr>
        <w:t xml:space="preserve"> </w:t>
      </w:r>
      <w:r>
        <w:rPr>
          <w:rFonts w:ascii="Courier New"/>
        </w:rPr>
        <w:t>=</w:t>
      </w:r>
      <w:r>
        <w:rPr>
          <w:rFonts w:ascii="Courier New"/>
          <w:spacing w:val="-3"/>
        </w:rPr>
        <w:t xml:space="preserve"> </w:t>
      </w:r>
      <w:r>
        <w:rPr>
          <w:rFonts w:ascii="Courier New"/>
        </w:rPr>
        <w:t>threadID</w:t>
      </w:r>
      <w:r>
        <w:rPr>
          <w:rFonts w:ascii="Courier New"/>
          <w:spacing w:val="-3"/>
        </w:rPr>
        <w:t xml:space="preserve"> </w:t>
      </w:r>
      <w:r>
        <w:rPr>
          <w:rFonts w:ascii="Courier New"/>
        </w:rPr>
        <w:t>%</w:t>
      </w:r>
      <w:r>
        <w:rPr>
          <w:rFonts w:ascii="Courier New"/>
          <w:spacing w:val="-3"/>
        </w:rPr>
        <w:t xml:space="preserve"> </w:t>
      </w:r>
      <w:r>
        <w:rPr>
          <w:rFonts w:ascii="Courier New"/>
        </w:rPr>
        <w:t>NUMCPUS;</w:t>
      </w:r>
    </w:p>
    <w:p w14:paraId="1DF28243" w14:textId="77777777" w:rsidR="00232FE8" w:rsidRDefault="00232FE8" w:rsidP="00232FE8">
      <w:pPr>
        <w:pStyle w:val="GvdeMetni"/>
        <w:tabs>
          <w:tab w:val="left" w:pos="1131"/>
        </w:tabs>
        <w:spacing w:line="199" w:lineRule="exact"/>
        <w:ind w:left="362"/>
        <w:rPr>
          <w:rFonts w:ascii="Courier New"/>
        </w:rPr>
      </w:pPr>
      <w:r>
        <w:rPr>
          <w:sz w:val="10"/>
        </w:rPr>
        <w:t>27</w:t>
      </w:r>
      <w:r>
        <w:rPr>
          <w:sz w:val="10"/>
        </w:rPr>
        <w:tab/>
      </w:r>
      <w:r>
        <w:rPr>
          <w:rFonts w:ascii="Courier New"/>
        </w:rPr>
        <w:t>pthread_mutex_lock(&amp;c-&gt;llock[cpu]);</w:t>
      </w:r>
    </w:p>
    <w:p w14:paraId="7B7BF544" w14:textId="77777777" w:rsidR="00232FE8" w:rsidRDefault="00232FE8" w:rsidP="00232FE8">
      <w:pPr>
        <w:pStyle w:val="GvdeMetni"/>
        <w:tabs>
          <w:tab w:val="left" w:pos="1131"/>
        </w:tabs>
        <w:spacing w:line="199" w:lineRule="exact"/>
        <w:ind w:left="362"/>
        <w:rPr>
          <w:rFonts w:ascii="Courier New"/>
        </w:rPr>
      </w:pPr>
      <w:r>
        <w:rPr>
          <w:sz w:val="10"/>
        </w:rPr>
        <w:t>28</w:t>
      </w:r>
      <w:r>
        <w:rPr>
          <w:sz w:val="10"/>
        </w:rPr>
        <w:tab/>
      </w:r>
      <w:r>
        <w:rPr>
          <w:rFonts w:ascii="Courier New"/>
        </w:rPr>
        <w:t>c-&gt;local[cpu]</w:t>
      </w:r>
      <w:r>
        <w:rPr>
          <w:rFonts w:ascii="Courier New"/>
          <w:spacing w:val="-5"/>
        </w:rPr>
        <w:t xml:space="preserve"> </w:t>
      </w:r>
      <w:r>
        <w:rPr>
          <w:rFonts w:ascii="Courier New"/>
        </w:rPr>
        <w:t>+=</w:t>
      </w:r>
      <w:r>
        <w:rPr>
          <w:rFonts w:ascii="Courier New"/>
          <w:spacing w:val="-4"/>
        </w:rPr>
        <w:t xml:space="preserve"> </w:t>
      </w:r>
      <w:r>
        <w:rPr>
          <w:rFonts w:ascii="Courier New"/>
        </w:rPr>
        <w:t>amt;</w:t>
      </w:r>
    </w:p>
    <w:p w14:paraId="5D7D22FE" w14:textId="77777777" w:rsidR="00232FE8" w:rsidRDefault="00232FE8" w:rsidP="00232FE8">
      <w:pPr>
        <w:pStyle w:val="GvdeMetni"/>
        <w:tabs>
          <w:tab w:val="left" w:pos="1131"/>
        </w:tabs>
        <w:spacing w:line="199" w:lineRule="exact"/>
        <w:ind w:left="362"/>
        <w:rPr>
          <w:rFonts w:ascii="Courier New"/>
        </w:rPr>
      </w:pPr>
      <w:r>
        <w:rPr>
          <w:sz w:val="10"/>
        </w:rPr>
        <w:t>29</w:t>
      </w:r>
      <w:r>
        <w:rPr>
          <w:sz w:val="10"/>
        </w:rPr>
        <w:tab/>
      </w:r>
      <w:r>
        <w:rPr>
          <w:rFonts w:ascii="Courier New"/>
        </w:rPr>
        <w:t>if</w:t>
      </w:r>
      <w:r>
        <w:rPr>
          <w:rFonts w:ascii="Courier New"/>
          <w:spacing w:val="-5"/>
        </w:rPr>
        <w:t xml:space="preserve"> </w:t>
      </w:r>
      <w:r>
        <w:rPr>
          <w:rFonts w:ascii="Courier New"/>
        </w:rPr>
        <w:t>(c-&gt;local[cpu]</w:t>
      </w:r>
      <w:r>
        <w:rPr>
          <w:rFonts w:ascii="Courier New"/>
          <w:spacing w:val="-5"/>
        </w:rPr>
        <w:t xml:space="preserve"> </w:t>
      </w:r>
      <w:r>
        <w:rPr>
          <w:rFonts w:ascii="Courier New"/>
        </w:rPr>
        <w:t>&gt;=</w:t>
      </w:r>
      <w:r>
        <w:rPr>
          <w:rFonts w:ascii="Courier New"/>
          <w:spacing w:val="-4"/>
        </w:rPr>
        <w:t xml:space="preserve"> </w:t>
      </w:r>
      <w:r>
        <w:rPr>
          <w:rFonts w:ascii="Courier New"/>
        </w:rPr>
        <w:t>c-&gt;threshold)</w:t>
      </w:r>
      <w:r>
        <w:rPr>
          <w:rFonts w:ascii="Courier New"/>
          <w:spacing w:val="-4"/>
        </w:rPr>
        <w:t xml:space="preserve"> </w:t>
      </w:r>
      <w:r>
        <w:rPr>
          <w:rFonts w:ascii="Courier New"/>
        </w:rPr>
        <w:t>{</w:t>
      </w:r>
    </w:p>
    <w:p w14:paraId="24B45CB1" w14:textId="77777777" w:rsidR="00232FE8" w:rsidRDefault="00232FE8" w:rsidP="00232FE8">
      <w:pPr>
        <w:pStyle w:val="GvdeMetni"/>
        <w:tabs>
          <w:tab w:val="left" w:pos="1561"/>
        </w:tabs>
        <w:spacing w:line="199" w:lineRule="exact"/>
        <w:ind w:left="362"/>
        <w:rPr>
          <w:rFonts w:ascii="Courier New"/>
        </w:rPr>
      </w:pPr>
      <w:r>
        <w:rPr>
          <w:sz w:val="10"/>
        </w:rPr>
        <w:t>30</w:t>
      </w:r>
      <w:r>
        <w:rPr>
          <w:sz w:val="10"/>
        </w:rPr>
        <w:tab/>
      </w:r>
      <w:r>
        <w:rPr>
          <w:rFonts w:ascii="Courier New"/>
        </w:rPr>
        <w:t>//</w:t>
      </w:r>
      <w:r>
        <w:rPr>
          <w:rFonts w:ascii="Courier New"/>
          <w:spacing w:val="-4"/>
        </w:rPr>
        <w:t xml:space="preserve"> </w:t>
      </w:r>
      <w:r>
        <w:rPr>
          <w:rFonts w:ascii="Courier New"/>
        </w:rPr>
        <w:t>transfer</w:t>
      </w:r>
      <w:r>
        <w:rPr>
          <w:rFonts w:ascii="Courier New"/>
          <w:spacing w:val="-4"/>
        </w:rPr>
        <w:t xml:space="preserve"> </w:t>
      </w:r>
      <w:r>
        <w:rPr>
          <w:rFonts w:ascii="Courier New"/>
        </w:rPr>
        <w:t>to</w:t>
      </w:r>
      <w:r>
        <w:rPr>
          <w:rFonts w:ascii="Courier New"/>
          <w:spacing w:val="-3"/>
        </w:rPr>
        <w:t xml:space="preserve"> </w:t>
      </w:r>
      <w:r>
        <w:rPr>
          <w:rFonts w:ascii="Courier New"/>
        </w:rPr>
        <w:t>global</w:t>
      </w:r>
      <w:r>
        <w:rPr>
          <w:rFonts w:ascii="Courier New"/>
          <w:spacing w:val="-4"/>
        </w:rPr>
        <w:t xml:space="preserve"> </w:t>
      </w:r>
      <w:r>
        <w:rPr>
          <w:rFonts w:ascii="Courier New"/>
        </w:rPr>
        <w:t>(assumes</w:t>
      </w:r>
      <w:r>
        <w:rPr>
          <w:rFonts w:ascii="Courier New"/>
          <w:spacing w:val="-3"/>
        </w:rPr>
        <w:t xml:space="preserve"> </w:t>
      </w:r>
      <w:r>
        <w:rPr>
          <w:rFonts w:ascii="Courier New"/>
        </w:rPr>
        <w:t>amt&gt;0)</w:t>
      </w:r>
    </w:p>
    <w:p w14:paraId="3654B3CA" w14:textId="77777777" w:rsidR="00232FE8" w:rsidRDefault="00232FE8" w:rsidP="00232FE8">
      <w:pPr>
        <w:pStyle w:val="GvdeMetni"/>
        <w:tabs>
          <w:tab w:val="left" w:pos="1561"/>
        </w:tabs>
        <w:spacing w:line="199" w:lineRule="exact"/>
        <w:ind w:left="362"/>
        <w:rPr>
          <w:rFonts w:ascii="Courier New"/>
        </w:rPr>
      </w:pPr>
      <w:r>
        <w:rPr>
          <w:sz w:val="10"/>
        </w:rPr>
        <w:t>31</w:t>
      </w:r>
      <w:r>
        <w:rPr>
          <w:sz w:val="10"/>
        </w:rPr>
        <w:tab/>
      </w:r>
      <w:r>
        <w:rPr>
          <w:rFonts w:ascii="Courier New"/>
        </w:rPr>
        <w:t>pthread_mutex_lock(&amp;c-&gt;glock);</w:t>
      </w:r>
    </w:p>
    <w:p w14:paraId="6A821CC7" w14:textId="77777777" w:rsidR="00232FE8" w:rsidRDefault="00232FE8" w:rsidP="00232FE8">
      <w:pPr>
        <w:pStyle w:val="GvdeMetni"/>
        <w:tabs>
          <w:tab w:val="left" w:pos="1561"/>
        </w:tabs>
        <w:spacing w:line="199" w:lineRule="exact"/>
        <w:ind w:left="362"/>
        <w:rPr>
          <w:rFonts w:ascii="Courier New"/>
        </w:rPr>
      </w:pPr>
      <w:r>
        <w:rPr>
          <w:sz w:val="10"/>
        </w:rPr>
        <w:t>32</w:t>
      </w:r>
      <w:r>
        <w:rPr>
          <w:sz w:val="10"/>
        </w:rPr>
        <w:tab/>
      </w:r>
      <w:r>
        <w:rPr>
          <w:rFonts w:ascii="Courier New"/>
        </w:rPr>
        <w:t>c-&gt;global</w:t>
      </w:r>
      <w:r>
        <w:rPr>
          <w:rFonts w:ascii="Courier New"/>
          <w:spacing w:val="-6"/>
        </w:rPr>
        <w:t xml:space="preserve"> </w:t>
      </w:r>
      <w:r>
        <w:rPr>
          <w:rFonts w:ascii="Courier New"/>
        </w:rPr>
        <w:t>+=</w:t>
      </w:r>
      <w:r>
        <w:rPr>
          <w:rFonts w:ascii="Courier New"/>
          <w:spacing w:val="-6"/>
        </w:rPr>
        <w:t xml:space="preserve"> </w:t>
      </w:r>
      <w:r>
        <w:rPr>
          <w:rFonts w:ascii="Courier New"/>
        </w:rPr>
        <w:t>c-&gt;local[cpu];</w:t>
      </w:r>
    </w:p>
    <w:p w14:paraId="1C96FAAD" w14:textId="77777777" w:rsidR="00232FE8" w:rsidRDefault="00232FE8" w:rsidP="00232FE8">
      <w:pPr>
        <w:pStyle w:val="GvdeMetni"/>
        <w:tabs>
          <w:tab w:val="left" w:pos="1561"/>
        </w:tabs>
        <w:spacing w:line="199" w:lineRule="exact"/>
        <w:ind w:left="362"/>
        <w:rPr>
          <w:rFonts w:ascii="Courier New"/>
        </w:rPr>
      </w:pPr>
      <w:r>
        <w:rPr>
          <w:sz w:val="10"/>
        </w:rPr>
        <w:t>33</w:t>
      </w:r>
      <w:r>
        <w:rPr>
          <w:sz w:val="10"/>
        </w:rPr>
        <w:tab/>
      </w:r>
      <w:r>
        <w:rPr>
          <w:rFonts w:ascii="Courier New"/>
        </w:rPr>
        <w:t>pthread_mutex_unlock(&amp;c-&gt;glock);</w:t>
      </w:r>
    </w:p>
    <w:p w14:paraId="671B8667" w14:textId="77777777" w:rsidR="00232FE8" w:rsidRDefault="00232FE8" w:rsidP="00232FE8">
      <w:pPr>
        <w:pStyle w:val="GvdeMetni"/>
        <w:tabs>
          <w:tab w:val="left" w:pos="1561"/>
        </w:tabs>
        <w:spacing w:line="199" w:lineRule="exact"/>
        <w:ind w:left="362"/>
        <w:rPr>
          <w:rFonts w:ascii="Courier New"/>
        </w:rPr>
      </w:pPr>
      <w:r>
        <w:rPr>
          <w:sz w:val="10"/>
        </w:rPr>
        <w:t>34</w:t>
      </w:r>
      <w:r>
        <w:rPr>
          <w:sz w:val="10"/>
        </w:rPr>
        <w:tab/>
      </w:r>
      <w:r>
        <w:rPr>
          <w:rFonts w:ascii="Courier New"/>
        </w:rPr>
        <w:t>c-&gt;local[cpu]</w:t>
      </w:r>
      <w:r>
        <w:rPr>
          <w:rFonts w:ascii="Courier New"/>
          <w:spacing w:val="-4"/>
        </w:rPr>
        <w:t xml:space="preserve"> </w:t>
      </w:r>
      <w:r>
        <w:rPr>
          <w:rFonts w:ascii="Courier New"/>
        </w:rPr>
        <w:t>=</w:t>
      </w:r>
      <w:r>
        <w:rPr>
          <w:rFonts w:ascii="Courier New"/>
          <w:spacing w:val="-4"/>
        </w:rPr>
        <w:t xml:space="preserve"> </w:t>
      </w:r>
      <w:r>
        <w:rPr>
          <w:rFonts w:ascii="Courier New"/>
        </w:rPr>
        <w:t>0;</w:t>
      </w:r>
    </w:p>
    <w:p w14:paraId="2600092B" w14:textId="77777777" w:rsidR="00232FE8" w:rsidRDefault="00232FE8" w:rsidP="00232FE8">
      <w:pPr>
        <w:tabs>
          <w:tab w:val="left" w:pos="1131"/>
        </w:tabs>
        <w:spacing w:line="199" w:lineRule="exact"/>
        <w:ind w:left="362"/>
        <w:rPr>
          <w:rFonts w:ascii="Courier New"/>
          <w:sz w:val="18"/>
        </w:rPr>
      </w:pPr>
      <w:r>
        <w:rPr>
          <w:sz w:val="10"/>
        </w:rPr>
        <w:t>35</w:t>
      </w:r>
      <w:r>
        <w:rPr>
          <w:sz w:val="10"/>
        </w:rPr>
        <w:tab/>
      </w:r>
      <w:r>
        <w:rPr>
          <w:rFonts w:ascii="Courier New"/>
          <w:sz w:val="18"/>
        </w:rPr>
        <w:t>}</w:t>
      </w:r>
    </w:p>
    <w:p w14:paraId="6A6C71BD" w14:textId="77777777" w:rsidR="00232FE8" w:rsidRDefault="00232FE8" w:rsidP="00232FE8">
      <w:pPr>
        <w:pStyle w:val="GvdeMetni"/>
        <w:tabs>
          <w:tab w:val="left" w:pos="1131"/>
        </w:tabs>
        <w:spacing w:line="199" w:lineRule="exact"/>
        <w:ind w:left="362"/>
        <w:rPr>
          <w:rFonts w:ascii="Courier New"/>
        </w:rPr>
      </w:pPr>
      <w:r>
        <w:rPr>
          <w:sz w:val="10"/>
        </w:rPr>
        <w:t>36</w:t>
      </w:r>
      <w:r>
        <w:rPr>
          <w:sz w:val="10"/>
        </w:rPr>
        <w:tab/>
      </w:r>
      <w:r>
        <w:rPr>
          <w:rFonts w:ascii="Courier New"/>
        </w:rPr>
        <w:t>pthread_mutex_unlock(&amp;c-&gt;llock[cpu]);</w:t>
      </w:r>
    </w:p>
    <w:p w14:paraId="5D544590" w14:textId="77777777" w:rsidR="00232FE8" w:rsidRDefault="00232FE8" w:rsidP="00232FE8">
      <w:pPr>
        <w:tabs>
          <w:tab w:val="left" w:pos="700"/>
        </w:tabs>
        <w:spacing w:line="202" w:lineRule="exact"/>
        <w:ind w:left="362"/>
        <w:rPr>
          <w:rFonts w:ascii="Courier New"/>
          <w:sz w:val="18"/>
        </w:rPr>
      </w:pPr>
      <w:r>
        <w:rPr>
          <w:sz w:val="10"/>
        </w:rPr>
        <w:t>37</w:t>
      </w:r>
      <w:r>
        <w:rPr>
          <w:sz w:val="10"/>
        </w:rPr>
        <w:tab/>
      </w:r>
      <w:r>
        <w:rPr>
          <w:rFonts w:ascii="Courier New"/>
          <w:sz w:val="18"/>
        </w:rPr>
        <w:t>}</w:t>
      </w:r>
    </w:p>
    <w:p w14:paraId="04FD805B" w14:textId="77777777" w:rsidR="00232FE8" w:rsidRDefault="00232FE8" w:rsidP="00232FE8">
      <w:pPr>
        <w:spacing w:before="50"/>
        <w:ind w:left="362"/>
        <w:rPr>
          <w:sz w:val="10"/>
        </w:rPr>
      </w:pPr>
      <w:r>
        <w:rPr>
          <w:sz w:val="10"/>
        </w:rPr>
        <w:t>38</w:t>
      </w:r>
    </w:p>
    <w:p w14:paraId="0C31CAC6" w14:textId="77777777" w:rsidR="00232FE8" w:rsidRDefault="00232FE8" w:rsidP="00232FE8">
      <w:pPr>
        <w:pStyle w:val="GvdeMetni"/>
        <w:tabs>
          <w:tab w:val="left" w:pos="700"/>
        </w:tabs>
        <w:spacing w:before="22" w:line="202" w:lineRule="exact"/>
        <w:ind w:left="362"/>
        <w:rPr>
          <w:rFonts w:ascii="Courier New"/>
        </w:rPr>
      </w:pPr>
      <w:r>
        <w:rPr>
          <w:sz w:val="10"/>
        </w:rPr>
        <w:t>39</w:t>
      </w:r>
      <w:r>
        <w:rPr>
          <w:sz w:val="10"/>
        </w:rPr>
        <w:tab/>
      </w:r>
      <w:r>
        <w:rPr>
          <w:rFonts w:ascii="Courier New"/>
        </w:rPr>
        <w:t>//</w:t>
      </w:r>
      <w:r>
        <w:rPr>
          <w:rFonts w:ascii="Courier New"/>
          <w:spacing w:val="-4"/>
        </w:rPr>
        <w:t xml:space="preserve"> </w:t>
      </w:r>
      <w:r>
        <w:rPr>
          <w:rFonts w:ascii="Courier New"/>
        </w:rPr>
        <w:t>get:</w:t>
      </w:r>
      <w:r>
        <w:rPr>
          <w:rFonts w:ascii="Courier New"/>
          <w:spacing w:val="-4"/>
        </w:rPr>
        <w:t xml:space="preserve"> </w:t>
      </w:r>
      <w:r>
        <w:rPr>
          <w:rFonts w:ascii="Courier New"/>
        </w:rPr>
        <w:t>just</w:t>
      </w:r>
      <w:r>
        <w:rPr>
          <w:rFonts w:ascii="Courier New"/>
          <w:spacing w:val="-4"/>
        </w:rPr>
        <w:t xml:space="preserve"> </w:t>
      </w:r>
      <w:r>
        <w:rPr>
          <w:rFonts w:ascii="Courier New"/>
        </w:rPr>
        <w:t>return</w:t>
      </w:r>
      <w:r>
        <w:rPr>
          <w:rFonts w:ascii="Courier New"/>
          <w:spacing w:val="-3"/>
        </w:rPr>
        <w:t xml:space="preserve"> </w:t>
      </w:r>
      <w:r>
        <w:rPr>
          <w:rFonts w:ascii="Courier New"/>
        </w:rPr>
        <w:t>global</w:t>
      </w:r>
      <w:r>
        <w:rPr>
          <w:rFonts w:ascii="Courier New"/>
          <w:spacing w:val="-4"/>
        </w:rPr>
        <w:t xml:space="preserve"> </w:t>
      </w:r>
      <w:r>
        <w:rPr>
          <w:rFonts w:ascii="Courier New"/>
        </w:rPr>
        <w:t>amount</w:t>
      </w:r>
      <w:r>
        <w:rPr>
          <w:rFonts w:ascii="Courier New"/>
          <w:spacing w:val="-4"/>
        </w:rPr>
        <w:t xml:space="preserve"> </w:t>
      </w:r>
      <w:r>
        <w:rPr>
          <w:rFonts w:ascii="Courier New"/>
        </w:rPr>
        <w:t>(approximate)</w:t>
      </w:r>
    </w:p>
    <w:p w14:paraId="6D3CCBBE" w14:textId="77777777" w:rsidR="00232FE8" w:rsidRDefault="00232FE8" w:rsidP="00232FE8">
      <w:pPr>
        <w:pStyle w:val="GvdeMetni"/>
        <w:tabs>
          <w:tab w:val="left" w:pos="700"/>
        </w:tabs>
        <w:spacing w:before="23" w:line="189" w:lineRule="auto"/>
        <w:ind w:left="362"/>
        <w:rPr>
          <w:rFonts w:ascii="Courier New"/>
        </w:rPr>
      </w:pPr>
      <w:r>
        <w:rPr>
          <w:sz w:val="10"/>
        </w:rPr>
        <w:t>40</w:t>
      </w:r>
      <w:r>
        <w:rPr>
          <w:sz w:val="10"/>
        </w:rPr>
        <w:tab/>
      </w:r>
      <w:r>
        <w:rPr>
          <w:rFonts w:ascii="Courier New"/>
        </w:rPr>
        <w:t>int</w:t>
      </w:r>
      <w:r>
        <w:rPr>
          <w:rFonts w:ascii="Courier New"/>
          <w:spacing w:val="-4"/>
        </w:rPr>
        <w:t xml:space="preserve"> </w:t>
      </w:r>
      <w:r>
        <w:rPr>
          <w:rFonts w:ascii="Courier New"/>
        </w:rPr>
        <w:t>get(counter_t</w:t>
      </w:r>
      <w:r>
        <w:rPr>
          <w:rFonts w:ascii="Courier New"/>
          <w:spacing w:val="-4"/>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5061329B" w14:textId="77777777" w:rsidR="00232FE8" w:rsidRDefault="00232FE8" w:rsidP="00232FE8">
      <w:pPr>
        <w:pStyle w:val="GvdeMetni"/>
        <w:tabs>
          <w:tab w:val="left" w:pos="1131"/>
        </w:tabs>
        <w:spacing w:line="185" w:lineRule="exact"/>
        <w:ind w:left="362"/>
        <w:rPr>
          <w:rFonts w:ascii="Courier New"/>
        </w:rPr>
      </w:pPr>
      <w:r>
        <w:rPr>
          <w:sz w:val="10"/>
        </w:rPr>
        <w:t>41</w:t>
      </w:r>
      <w:r>
        <w:rPr>
          <w:sz w:val="10"/>
        </w:rPr>
        <w:tab/>
      </w:r>
      <w:r>
        <w:rPr>
          <w:rFonts w:ascii="Courier New"/>
        </w:rPr>
        <w:t>pthread_mutex_lock(&amp;c-&gt;glock);</w:t>
      </w:r>
    </w:p>
    <w:p w14:paraId="3BDF4471" w14:textId="77777777" w:rsidR="00232FE8" w:rsidRDefault="00232FE8" w:rsidP="00232FE8">
      <w:pPr>
        <w:pStyle w:val="GvdeMetni"/>
        <w:tabs>
          <w:tab w:val="left" w:pos="1131"/>
        </w:tabs>
        <w:spacing w:line="199" w:lineRule="exact"/>
        <w:ind w:left="362"/>
        <w:rPr>
          <w:rFonts w:ascii="Courier New"/>
        </w:rPr>
      </w:pPr>
      <w:r>
        <w:rPr>
          <w:sz w:val="10"/>
        </w:rPr>
        <w:t>42</w:t>
      </w:r>
      <w:r>
        <w:rPr>
          <w:sz w:val="10"/>
        </w:rPr>
        <w:tab/>
      </w:r>
      <w:r>
        <w:rPr>
          <w:rFonts w:ascii="Courier New"/>
        </w:rPr>
        <w:t>int</w:t>
      </w:r>
      <w:r>
        <w:rPr>
          <w:rFonts w:ascii="Courier New"/>
          <w:spacing w:val="-4"/>
        </w:rPr>
        <w:t xml:space="preserve"> </w:t>
      </w:r>
      <w:r>
        <w:rPr>
          <w:rFonts w:ascii="Courier New"/>
        </w:rPr>
        <w:t>val</w:t>
      </w:r>
      <w:r>
        <w:rPr>
          <w:rFonts w:ascii="Courier New"/>
          <w:spacing w:val="-3"/>
        </w:rPr>
        <w:t xml:space="preserve"> </w:t>
      </w:r>
      <w:r>
        <w:rPr>
          <w:rFonts w:ascii="Courier New"/>
        </w:rPr>
        <w:t>=</w:t>
      </w:r>
      <w:r>
        <w:rPr>
          <w:rFonts w:ascii="Courier New"/>
          <w:spacing w:val="-3"/>
        </w:rPr>
        <w:t xml:space="preserve"> </w:t>
      </w:r>
      <w:r>
        <w:rPr>
          <w:rFonts w:ascii="Courier New"/>
        </w:rPr>
        <w:t>c-&gt;global;</w:t>
      </w:r>
    </w:p>
    <w:p w14:paraId="7F517E9C" w14:textId="77777777" w:rsidR="00232FE8" w:rsidRDefault="00232FE8" w:rsidP="00232FE8">
      <w:pPr>
        <w:pStyle w:val="GvdeMetni"/>
        <w:tabs>
          <w:tab w:val="left" w:pos="1131"/>
        </w:tabs>
        <w:spacing w:line="199" w:lineRule="exact"/>
        <w:ind w:left="362"/>
        <w:rPr>
          <w:rFonts w:ascii="Courier New"/>
        </w:rPr>
      </w:pPr>
      <w:r>
        <w:rPr>
          <w:sz w:val="10"/>
        </w:rPr>
        <w:t>43</w:t>
      </w:r>
      <w:r>
        <w:rPr>
          <w:sz w:val="10"/>
        </w:rPr>
        <w:tab/>
      </w:r>
      <w:r>
        <w:rPr>
          <w:rFonts w:ascii="Courier New"/>
        </w:rPr>
        <w:t>pthread_mutex_unlock(&amp;c-&gt;glock);</w:t>
      </w:r>
    </w:p>
    <w:p w14:paraId="74732586" w14:textId="77777777" w:rsidR="00232FE8" w:rsidRDefault="00232FE8" w:rsidP="00232FE8">
      <w:pPr>
        <w:pStyle w:val="GvdeMetni"/>
        <w:tabs>
          <w:tab w:val="left" w:pos="1131"/>
        </w:tabs>
        <w:spacing w:line="199" w:lineRule="exact"/>
        <w:ind w:left="362"/>
        <w:rPr>
          <w:rFonts w:ascii="Courier New"/>
        </w:rPr>
      </w:pPr>
      <w:r>
        <w:rPr>
          <w:sz w:val="10"/>
        </w:rPr>
        <w:t>44</w:t>
      </w:r>
      <w:r>
        <w:rPr>
          <w:sz w:val="10"/>
        </w:rPr>
        <w:tab/>
      </w:r>
      <w:r>
        <w:rPr>
          <w:rFonts w:ascii="Courier New"/>
        </w:rPr>
        <w:t>return</w:t>
      </w:r>
      <w:r>
        <w:rPr>
          <w:rFonts w:ascii="Courier New"/>
          <w:spacing w:val="-4"/>
        </w:rPr>
        <w:t xml:space="preserve"> </w:t>
      </w:r>
      <w:r>
        <w:rPr>
          <w:rFonts w:ascii="Courier New"/>
        </w:rPr>
        <w:t>val;</w:t>
      </w:r>
      <w:r>
        <w:rPr>
          <w:rFonts w:ascii="Courier New"/>
          <w:spacing w:val="-4"/>
        </w:rPr>
        <w:t xml:space="preserve"> </w:t>
      </w:r>
      <w:r>
        <w:rPr>
          <w:rFonts w:ascii="Courier New"/>
        </w:rPr>
        <w:t>//</w:t>
      </w:r>
      <w:r>
        <w:rPr>
          <w:rFonts w:ascii="Courier New"/>
          <w:spacing w:val="-4"/>
        </w:rPr>
        <w:t xml:space="preserve"> </w:t>
      </w:r>
      <w:r>
        <w:rPr>
          <w:rFonts w:ascii="Courier New"/>
        </w:rPr>
        <w:t>only</w:t>
      </w:r>
      <w:r>
        <w:rPr>
          <w:rFonts w:ascii="Courier New"/>
          <w:spacing w:val="-4"/>
        </w:rPr>
        <w:t xml:space="preserve"> </w:t>
      </w:r>
      <w:r>
        <w:rPr>
          <w:rFonts w:ascii="Courier New"/>
        </w:rPr>
        <w:t>approximate!</w:t>
      </w:r>
    </w:p>
    <w:p w14:paraId="00737374" w14:textId="77777777" w:rsidR="00232FE8" w:rsidRDefault="00232FE8" w:rsidP="00232FE8">
      <w:pPr>
        <w:tabs>
          <w:tab w:val="left" w:pos="700"/>
        </w:tabs>
        <w:spacing w:line="200" w:lineRule="exact"/>
        <w:ind w:left="362"/>
        <w:rPr>
          <w:rFonts w:ascii="Courier New"/>
          <w:sz w:val="18"/>
        </w:rPr>
      </w:pPr>
      <w:r>
        <w:rPr>
          <w:sz w:val="10"/>
        </w:rPr>
        <w:t>45</w:t>
      </w:r>
      <w:r>
        <w:rPr>
          <w:sz w:val="10"/>
        </w:rPr>
        <w:tab/>
      </w:r>
      <w:r>
        <w:rPr>
          <w:rFonts w:ascii="Courier New"/>
          <w:sz w:val="18"/>
        </w:rPr>
        <w:t>}</w:t>
      </w:r>
    </w:p>
    <w:p w14:paraId="12E2D93A" w14:textId="194322D2" w:rsidR="00232FE8" w:rsidRDefault="00232FE8">
      <w:pPr>
        <w:spacing w:line="223" w:lineRule="auto"/>
        <w:rPr>
          <w:sz w:val="14"/>
        </w:rPr>
        <w:sectPr w:rsidR="00232FE8">
          <w:pgSz w:w="8640" w:h="12960"/>
          <w:pgMar w:top="1480" w:right="880" w:bottom="1200" w:left="460" w:header="1284" w:footer="1008" w:gutter="0"/>
          <w:cols w:space="708"/>
        </w:sectPr>
      </w:pPr>
    </w:p>
    <w:p w14:paraId="2271E758" w14:textId="77777777" w:rsidR="00164683" w:rsidRDefault="00164683">
      <w:pPr>
        <w:spacing w:line="185" w:lineRule="exact"/>
        <w:jc w:val="center"/>
        <w:rPr>
          <w:rFonts w:ascii="Palatino Linotype"/>
          <w:sz w:val="18"/>
        </w:rPr>
      </w:pPr>
    </w:p>
    <w:p w14:paraId="2E1372CB" w14:textId="33166150" w:rsidR="00164683" w:rsidRDefault="00232FE8" w:rsidP="00232FE8">
      <w:pPr>
        <w:tabs>
          <w:tab w:val="left" w:pos="1425"/>
        </w:tabs>
        <w:rPr>
          <w:rFonts w:ascii="Microsoft Sans Serif"/>
          <w:sz w:val="17"/>
        </w:rPr>
      </w:pPr>
      <w:r>
        <w:rPr>
          <w:rFonts w:ascii="Palatino Linotype"/>
          <w:sz w:val="18"/>
        </w:rPr>
        <w:tab/>
      </w:r>
      <w:r w:rsidR="00000000">
        <w:pict w14:anchorId="1502F6B2">
          <v:group id="_x0000_s2060" style="position:absolute;margin-left:150.2pt;margin-top:8.45pt;width:182.35pt;height:131.35pt;z-index:15730176;mso-position-horizontal-relative:page;mso-position-vertical-relative:text" coordorigin="3004,169" coordsize="3647,2627">
            <v:shape id="_x0000_s2062" style="position:absolute;left:3003;top:168;width:3647;height:2627" coordorigin="3004,169" coordsize="3647,2627" o:spt="100" adj="0,,0" path="m3070,2724r3580,m3075,2728r,-2559m3521,2795r,-71m4414,2795r,-71m5307,2795r,-71m6199,2795r,-71m3004,2724r71,m3004,1874r71,m3004,1023r71,m3004,173r71,m3521,2718r893,-909l5307,1182,6199,662m3486,2754r71,-71m3486,2683r71,71m4378,1844r71,-71m4378,1773r71,71m5271,1217r71,-71m5271,1146r71,71m6164,697r71,-71m6164,626r71,71m3521,2718r893,l5307,2716r892,-2m3557,2718r-3,-14l3546,2693r-11,-8l3521,2683r-14,2l3496,2693r-8,11l3486,2718r2,14l3496,2743r11,8l3521,2753r14,-2l3546,2743r8,-11l3557,2718t892,l4447,2704r-8,-11l4428,2685r-14,-3l4400,2685r-11,8l4381,2704r-3,14l4381,2731r8,12l4400,2750r14,3l4428,2750r11,-7l4447,2731r2,-13m5342,2716r-3,-13l5332,2691r-12,-7l5307,2681r-14,3l5282,2691r-8,12l5271,2716r3,14l5282,2742r11,7l5307,2752r13,-3l5332,2742r7,-12l5342,2716t893,-2l6232,2701r-7,-12l6213,2682r-14,-3l6186,2682r-12,7l6167,2701r-3,13l6167,2728r7,11l6186,2747r13,3l6213,2747r12,-8l6232,2728r3,-14m3521,387r89,-88m3521,299r89,88m3610,485r-4,-18l3597,453r-14,-9l3565,440r-17,4l3534,453r-9,14l3521,485r4,17l3534,516r14,10l3565,529r18,-3l3597,516r9,-14l3610,485e" filled="f" strokeweight=".15622mm">
              <v:stroke joinstyle="round"/>
              <v:formulas/>
              <v:path arrowok="t" o:connecttype="segments"/>
            </v:shape>
            <v:shape id="_x0000_s2061" type="#_x0000_t202" style="position:absolute;left:3680;top:284;width:816;height:284" filled="f" stroked="f">
              <v:textbox inset="0,0,0,0">
                <w:txbxContent>
                  <w:p w14:paraId="60BD7137" w14:textId="77777777" w:rsidR="00164683" w:rsidRDefault="00FC29B7">
                    <w:pPr>
                      <w:spacing w:line="213" w:lineRule="auto"/>
                      <w:ind w:right="9"/>
                      <w:rPr>
                        <w:rFonts w:ascii="Microsoft Sans Serif"/>
                        <w:sz w:val="14"/>
                      </w:rPr>
                    </w:pPr>
                    <w:r>
                      <w:rPr>
                        <w:sz w:val="14"/>
                        <w:lang w:val="tr"/>
                      </w:rPr>
                      <w:t>Hassas Yaklaşık</w:t>
                    </w:r>
                  </w:p>
                </w:txbxContent>
              </v:textbox>
            </v:shape>
            <w10:wrap anchorx="page"/>
          </v:group>
        </w:pict>
      </w:r>
      <w:r w:rsidR="00FC29B7">
        <w:rPr>
          <w:w w:val="105"/>
          <w:sz w:val="17"/>
          <w:lang w:val="tr"/>
        </w:rPr>
        <w:t>15</w:t>
      </w:r>
    </w:p>
    <w:p w14:paraId="3B27A253" w14:textId="77777777" w:rsidR="00164683" w:rsidRDefault="00164683">
      <w:pPr>
        <w:pStyle w:val="GvdeMetni"/>
        <w:rPr>
          <w:rFonts w:ascii="Microsoft Sans Serif"/>
          <w:sz w:val="20"/>
        </w:rPr>
      </w:pPr>
    </w:p>
    <w:p w14:paraId="7A8B160D" w14:textId="77777777" w:rsidR="00164683" w:rsidRDefault="00164683">
      <w:pPr>
        <w:pStyle w:val="GvdeMetni"/>
        <w:rPr>
          <w:rFonts w:ascii="Microsoft Sans Serif"/>
          <w:sz w:val="20"/>
        </w:rPr>
      </w:pPr>
    </w:p>
    <w:p w14:paraId="44D9F100" w14:textId="77777777" w:rsidR="00164683" w:rsidRDefault="00164683">
      <w:pPr>
        <w:pStyle w:val="GvdeMetni"/>
        <w:spacing w:before="1"/>
        <w:rPr>
          <w:rFonts w:ascii="Microsoft Sans Serif"/>
        </w:rPr>
      </w:pPr>
    </w:p>
    <w:p w14:paraId="77FF65A3" w14:textId="77777777" w:rsidR="00164683" w:rsidRDefault="00000000">
      <w:pPr>
        <w:ind w:left="2293"/>
        <w:rPr>
          <w:rFonts w:ascii="Microsoft Sans Serif"/>
          <w:sz w:val="17"/>
        </w:rPr>
      </w:pPr>
      <w:r>
        <w:pict w14:anchorId="2DBED179">
          <v:shape id="_x0000_s2059" type="#_x0000_t202" style="position:absolute;left:0;text-align:left;margin-left:126.15pt;margin-top:-5.6pt;width:10.9pt;height:63.05pt;z-index:15731712;mso-position-horizontal-relative:page" filled="f" stroked="f">
            <v:textbox style="layout-flow:vertical;mso-layout-flow-alt:bottom-to-top" inset="0,0,0,0">
              <w:txbxContent>
                <w:p w14:paraId="34A0CFFF"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1BEB19D9" w14:textId="77777777" w:rsidR="00164683" w:rsidRDefault="00164683">
      <w:pPr>
        <w:pStyle w:val="GvdeMetni"/>
        <w:rPr>
          <w:rFonts w:ascii="Microsoft Sans Serif"/>
          <w:sz w:val="20"/>
        </w:rPr>
      </w:pPr>
    </w:p>
    <w:p w14:paraId="254B6895" w14:textId="77777777" w:rsidR="00164683" w:rsidRDefault="00164683">
      <w:pPr>
        <w:pStyle w:val="GvdeMetni"/>
        <w:rPr>
          <w:rFonts w:ascii="Microsoft Sans Serif"/>
          <w:sz w:val="20"/>
        </w:rPr>
      </w:pPr>
    </w:p>
    <w:p w14:paraId="58F7F24C" w14:textId="77777777" w:rsidR="00164683" w:rsidRDefault="00164683">
      <w:pPr>
        <w:pStyle w:val="GvdeMetni"/>
        <w:spacing w:before="2"/>
        <w:rPr>
          <w:rFonts w:ascii="Microsoft Sans Serif"/>
        </w:rPr>
      </w:pPr>
    </w:p>
    <w:p w14:paraId="3B17231A" w14:textId="77777777" w:rsidR="00164683" w:rsidRDefault="00FC29B7">
      <w:pPr>
        <w:ind w:left="2392"/>
        <w:rPr>
          <w:rFonts w:ascii="Microsoft Sans Serif"/>
          <w:sz w:val="17"/>
        </w:rPr>
      </w:pPr>
      <w:r>
        <w:rPr>
          <w:w w:val="104"/>
          <w:sz w:val="17"/>
          <w:lang w:val="tr"/>
        </w:rPr>
        <w:t>5</w:t>
      </w:r>
    </w:p>
    <w:p w14:paraId="01AA7FF4" w14:textId="77777777" w:rsidR="00164683" w:rsidRDefault="00164683">
      <w:pPr>
        <w:pStyle w:val="GvdeMetni"/>
        <w:rPr>
          <w:rFonts w:ascii="Microsoft Sans Serif"/>
          <w:sz w:val="20"/>
        </w:rPr>
      </w:pPr>
    </w:p>
    <w:p w14:paraId="04FB6F83" w14:textId="77777777" w:rsidR="00164683" w:rsidRDefault="00164683">
      <w:pPr>
        <w:pStyle w:val="GvdeMetni"/>
        <w:rPr>
          <w:rFonts w:ascii="Microsoft Sans Serif"/>
          <w:sz w:val="20"/>
        </w:rPr>
      </w:pPr>
    </w:p>
    <w:p w14:paraId="3CF1AD17" w14:textId="77777777" w:rsidR="00164683" w:rsidRDefault="00164683">
      <w:pPr>
        <w:pStyle w:val="GvdeMetni"/>
        <w:spacing w:before="1"/>
        <w:rPr>
          <w:rFonts w:ascii="Microsoft Sans Serif"/>
        </w:rPr>
      </w:pPr>
    </w:p>
    <w:p w14:paraId="1E8A142E" w14:textId="77777777" w:rsidR="00164683" w:rsidRDefault="00FC29B7">
      <w:pPr>
        <w:spacing w:line="190" w:lineRule="exact"/>
        <w:ind w:right="2415"/>
        <w:jc w:val="center"/>
        <w:rPr>
          <w:rFonts w:ascii="Microsoft Sans Serif"/>
          <w:sz w:val="17"/>
        </w:rPr>
      </w:pPr>
      <w:r>
        <w:rPr>
          <w:w w:val="104"/>
          <w:sz w:val="17"/>
          <w:lang w:val="tr"/>
        </w:rPr>
        <w:t>0</w:t>
      </w:r>
    </w:p>
    <w:p w14:paraId="3234E22F" w14:textId="77777777" w:rsidR="00164683" w:rsidRDefault="00FC29B7">
      <w:pPr>
        <w:tabs>
          <w:tab w:val="left" w:pos="2393"/>
          <w:tab w:val="left" w:pos="3286"/>
          <w:tab w:val="left" w:pos="4178"/>
        </w:tabs>
        <w:spacing w:line="190" w:lineRule="exact"/>
        <w:ind w:left="1500"/>
        <w:jc w:val="center"/>
        <w:rPr>
          <w:rFonts w:ascii="Microsoft Sans Serif"/>
          <w:sz w:val="17"/>
        </w:rPr>
      </w:pPr>
      <w:r>
        <w:rPr>
          <w:w w:val="105"/>
          <w:sz w:val="17"/>
          <w:lang w:val="tr"/>
        </w:rPr>
        <w:t>1</w:t>
      </w:r>
      <w:r>
        <w:rPr>
          <w:w w:val="105"/>
          <w:sz w:val="17"/>
          <w:lang w:val="tr"/>
        </w:rPr>
        <w:tab/>
        <w:t>2</w:t>
      </w:r>
      <w:r>
        <w:rPr>
          <w:w w:val="105"/>
          <w:sz w:val="17"/>
          <w:lang w:val="tr"/>
        </w:rPr>
        <w:tab/>
        <w:t>3</w:t>
      </w:r>
      <w:r>
        <w:rPr>
          <w:w w:val="105"/>
          <w:sz w:val="17"/>
          <w:lang w:val="tr"/>
        </w:rPr>
        <w:tab/>
        <w:t>4</w:t>
      </w:r>
    </w:p>
    <w:p w14:paraId="31D5E4C4" w14:textId="77777777" w:rsidR="00164683" w:rsidRDefault="00FC29B7">
      <w:pPr>
        <w:spacing w:before="38"/>
        <w:ind w:left="1500"/>
        <w:jc w:val="center"/>
        <w:rPr>
          <w:rFonts w:ascii="Microsoft Sans Serif"/>
          <w:sz w:val="17"/>
        </w:rPr>
      </w:pPr>
      <w:r>
        <w:rPr>
          <w:w w:val="105"/>
          <w:sz w:val="17"/>
          <w:lang w:val="tr"/>
        </w:rPr>
        <w:t>Iş parçacığı</w:t>
      </w:r>
    </w:p>
    <w:p w14:paraId="75B5F5D0" w14:textId="77777777" w:rsidR="00164683" w:rsidRDefault="00FC29B7">
      <w:pPr>
        <w:spacing w:before="25"/>
        <w:ind w:left="1454"/>
        <w:rPr>
          <w:rFonts w:ascii="Palatino Linotype"/>
          <w:b/>
          <w:sz w:val="18"/>
        </w:rPr>
      </w:pPr>
      <w:r>
        <w:rPr>
          <w:sz w:val="18"/>
          <w:lang w:val="tr"/>
        </w:rPr>
        <w:t>Şekil 29.5:</w:t>
      </w:r>
      <w:r>
        <w:rPr>
          <w:b/>
          <w:sz w:val="18"/>
          <w:lang w:val="tr"/>
        </w:rPr>
        <w:t xml:space="preserve">  Geleneksel ve Yaklaşık Sayaçların Performansı </w:t>
      </w:r>
    </w:p>
    <w:p w14:paraId="60A418C2" w14:textId="77777777" w:rsidR="00164683" w:rsidRDefault="00000000">
      <w:pPr>
        <w:spacing w:before="143"/>
        <w:ind w:left="2293"/>
        <w:rPr>
          <w:rFonts w:ascii="Microsoft Sans Serif"/>
          <w:sz w:val="17"/>
        </w:rPr>
      </w:pPr>
      <w:r>
        <w:rPr>
          <w:lang w:val="tr"/>
        </w:rPr>
        <w:pict w14:anchorId="0C76DB63">
          <v:shape id="_x0000_s2058" style="position:absolute;left:0;text-align:left;margin-left:150.2pt;margin-top:11.6pt;width:183.9pt;height:131.35pt;z-index:15730688;mso-position-horizontal-relative:page" coordorigin="3004,232" coordsize="3678,2627" o:spt="100" adj="0,,0" path="m3070,2787r3580,m3075,2791r,-2559m3075,2858r,-71m3432,2858r,-71m3789,2858r,-71m4146,2858r,-71m4503,2858r,-71m4860,2858r,-71m5217,2858r,-71m5575,2858r,-71m5932,2858r,-71m6646,2858r,-71m6289,2858r,-71m3004,2787r71,m3004,1937r71,m3004,1086r71,m3004,236r71,m3075,840r357,981l3789,2304r357,239l4503,2662r357,53l5217,2754r358,17l5932,2779r357,l6646,2779m3039,875r71,-71m3039,804r71,71m3396,1856r71,-71m3396,1785r71,71m3753,2340r71,-71m3753,2269r71,71m4111,2579r70,-71m4111,2508r70,71m4468,2698r71,-71m4468,2627r71,71m4825,2751r71,-71m4825,2680r71,71m5182,2790r71,-71m5182,2719r71,71m5539,2807r71,-71m5539,2736r71,71m5896,2814r71,-71m5896,2743r71,71m6253,2814r71,-71m6253,2743r71,71m6610,2814r71,-71m6610,2743r71,71e" filled="f" strokeweight=".15622mm">
            <v:stroke joinstyle="round"/>
            <v:formulas/>
            <v:path arrowok="t" o:connecttype="segments"/>
            <w10:wrap anchorx="page"/>
          </v:shape>
        </w:pict>
      </w:r>
      <w:r w:rsidR="00FC29B7">
        <w:rPr>
          <w:w w:val="105"/>
          <w:sz w:val="17"/>
          <w:lang w:val="tr"/>
        </w:rPr>
        <w:t>15</w:t>
      </w:r>
    </w:p>
    <w:p w14:paraId="1256AF68" w14:textId="77777777" w:rsidR="00164683" w:rsidRDefault="00164683">
      <w:pPr>
        <w:pStyle w:val="GvdeMetni"/>
        <w:rPr>
          <w:rFonts w:ascii="Microsoft Sans Serif"/>
          <w:sz w:val="20"/>
        </w:rPr>
      </w:pPr>
    </w:p>
    <w:p w14:paraId="2293F5F6" w14:textId="77777777" w:rsidR="00164683" w:rsidRDefault="00164683">
      <w:pPr>
        <w:pStyle w:val="GvdeMetni"/>
        <w:rPr>
          <w:rFonts w:ascii="Microsoft Sans Serif"/>
          <w:sz w:val="20"/>
        </w:rPr>
      </w:pPr>
    </w:p>
    <w:p w14:paraId="214F954B" w14:textId="77777777" w:rsidR="00164683" w:rsidRDefault="00164683">
      <w:pPr>
        <w:pStyle w:val="GvdeMetni"/>
        <w:spacing w:before="1"/>
        <w:rPr>
          <w:rFonts w:ascii="Microsoft Sans Serif"/>
        </w:rPr>
      </w:pPr>
    </w:p>
    <w:p w14:paraId="051F1732" w14:textId="77777777" w:rsidR="00164683" w:rsidRDefault="00000000">
      <w:pPr>
        <w:ind w:left="2293"/>
        <w:rPr>
          <w:rFonts w:ascii="Microsoft Sans Serif"/>
          <w:sz w:val="17"/>
        </w:rPr>
      </w:pPr>
      <w:r>
        <w:pict w14:anchorId="46CB22EE">
          <v:shape id="_x0000_s2057" type="#_x0000_t202" style="position:absolute;left:0;text-align:left;margin-left:126.15pt;margin-top:-5.6pt;width:10.9pt;height:63.05pt;z-index:15731200;mso-position-horizontal-relative:page" filled="f" stroked="f">
            <v:textbox style="layout-flow:vertical;mso-layout-flow-alt:bottom-to-top" inset="0,0,0,0">
              <w:txbxContent>
                <w:p w14:paraId="099AD99B"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14C98E71" w14:textId="77777777" w:rsidR="00164683" w:rsidRDefault="00164683">
      <w:pPr>
        <w:pStyle w:val="GvdeMetni"/>
        <w:rPr>
          <w:rFonts w:ascii="Microsoft Sans Serif"/>
          <w:sz w:val="20"/>
        </w:rPr>
      </w:pPr>
    </w:p>
    <w:p w14:paraId="136A3E26" w14:textId="77777777" w:rsidR="00164683" w:rsidRDefault="00164683">
      <w:pPr>
        <w:pStyle w:val="GvdeMetni"/>
        <w:rPr>
          <w:rFonts w:ascii="Microsoft Sans Serif"/>
          <w:sz w:val="20"/>
        </w:rPr>
      </w:pPr>
    </w:p>
    <w:p w14:paraId="6DDEFB03" w14:textId="77777777" w:rsidR="00164683" w:rsidRDefault="00164683">
      <w:pPr>
        <w:pStyle w:val="GvdeMetni"/>
        <w:spacing w:before="2"/>
        <w:rPr>
          <w:rFonts w:ascii="Microsoft Sans Serif"/>
        </w:rPr>
      </w:pPr>
    </w:p>
    <w:p w14:paraId="1E509FAC" w14:textId="77777777" w:rsidR="00164683" w:rsidRDefault="00FC29B7">
      <w:pPr>
        <w:ind w:left="2392"/>
        <w:rPr>
          <w:rFonts w:ascii="Microsoft Sans Serif"/>
          <w:sz w:val="17"/>
        </w:rPr>
      </w:pPr>
      <w:r>
        <w:rPr>
          <w:w w:val="104"/>
          <w:sz w:val="17"/>
          <w:lang w:val="tr"/>
        </w:rPr>
        <w:t>5</w:t>
      </w:r>
    </w:p>
    <w:p w14:paraId="160A4D72" w14:textId="77777777" w:rsidR="00164683" w:rsidRDefault="00164683">
      <w:pPr>
        <w:pStyle w:val="GvdeMetni"/>
        <w:rPr>
          <w:rFonts w:ascii="Microsoft Sans Serif"/>
          <w:sz w:val="20"/>
        </w:rPr>
      </w:pPr>
    </w:p>
    <w:p w14:paraId="2449DE97" w14:textId="77777777" w:rsidR="00164683" w:rsidRDefault="00164683">
      <w:pPr>
        <w:pStyle w:val="GvdeMetni"/>
        <w:rPr>
          <w:rFonts w:ascii="Microsoft Sans Serif"/>
          <w:sz w:val="20"/>
        </w:rPr>
      </w:pPr>
    </w:p>
    <w:p w14:paraId="40ED07F8" w14:textId="77777777" w:rsidR="00164683" w:rsidRDefault="00164683">
      <w:pPr>
        <w:pStyle w:val="GvdeMetni"/>
        <w:spacing w:before="1"/>
        <w:rPr>
          <w:rFonts w:ascii="Microsoft Sans Serif"/>
        </w:rPr>
      </w:pPr>
    </w:p>
    <w:p w14:paraId="60578903" w14:textId="77777777" w:rsidR="00164683" w:rsidRDefault="00FC29B7">
      <w:pPr>
        <w:spacing w:line="190" w:lineRule="exact"/>
        <w:ind w:left="2392"/>
        <w:rPr>
          <w:rFonts w:ascii="Microsoft Sans Serif"/>
          <w:sz w:val="17"/>
        </w:rPr>
      </w:pPr>
      <w:r>
        <w:rPr>
          <w:w w:val="104"/>
          <w:sz w:val="17"/>
          <w:lang w:val="tr"/>
        </w:rPr>
        <w:t>0</w:t>
      </w:r>
    </w:p>
    <w:p w14:paraId="193022B7" w14:textId="77777777" w:rsidR="00164683" w:rsidRDefault="00FC29B7">
      <w:pPr>
        <w:tabs>
          <w:tab w:val="left" w:pos="2922"/>
          <w:tab w:val="left" w:pos="3279"/>
          <w:tab w:val="left" w:pos="3636"/>
          <w:tab w:val="left" w:pos="3944"/>
        </w:tabs>
        <w:spacing w:line="190" w:lineRule="exact"/>
        <w:ind w:left="2565"/>
        <w:rPr>
          <w:rFonts w:ascii="Microsoft Sans Serif"/>
          <w:sz w:val="17"/>
        </w:rPr>
      </w:pPr>
      <w:r>
        <w:rPr>
          <w:w w:val="105"/>
          <w:sz w:val="17"/>
          <w:lang w:val="tr"/>
        </w:rPr>
        <w:t>1</w:t>
      </w:r>
      <w:r>
        <w:rPr>
          <w:w w:val="105"/>
          <w:sz w:val="17"/>
          <w:lang w:val="tr"/>
        </w:rPr>
        <w:tab/>
        <w:t>2</w:t>
      </w:r>
      <w:r>
        <w:rPr>
          <w:w w:val="105"/>
          <w:sz w:val="17"/>
          <w:lang w:val="tr"/>
        </w:rPr>
        <w:tab/>
        <w:t>4</w:t>
      </w:r>
      <w:r>
        <w:rPr>
          <w:w w:val="105"/>
          <w:sz w:val="17"/>
          <w:lang w:val="tr"/>
        </w:rPr>
        <w:tab/>
        <w:t>8</w:t>
      </w:r>
      <w:r>
        <w:rPr>
          <w:lang w:val="tr"/>
        </w:rPr>
        <w:t xml:space="preserve"> 16 </w:t>
      </w:r>
      <w:r>
        <w:rPr>
          <w:w w:val="105"/>
          <w:sz w:val="17"/>
          <w:lang w:val="tr"/>
        </w:rPr>
        <w:tab/>
        <w:t xml:space="preserve"> 32 64  128 256 5121024 </w:t>
      </w:r>
    </w:p>
    <w:p w14:paraId="66B08C29" w14:textId="77777777" w:rsidR="00164683" w:rsidRDefault="00FC29B7">
      <w:pPr>
        <w:spacing w:before="38"/>
        <w:ind w:left="3415"/>
        <w:rPr>
          <w:rFonts w:ascii="Microsoft Sans Serif"/>
          <w:sz w:val="17"/>
        </w:rPr>
      </w:pPr>
      <w:r>
        <w:rPr>
          <w:w w:val="105"/>
          <w:sz w:val="17"/>
          <w:lang w:val="tr"/>
        </w:rPr>
        <w:t>Yaklaşım Faktörü (S)</w:t>
      </w:r>
    </w:p>
    <w:p w14:paraId="1DFDFE41" w14:textId="77777777" w:rsidR="00164683" w:rsidRDefault="00FC29B7">
      <w:pPr>
        <w:spacing w:before="85"/>
        <w:ind w:left="2391"/>
        <w:rPr>
          <w:rFonts w:ascii="Palatino Linotype"/>
          <w:b/>
          <w:sz w:val="18"/>
        </w:rPr>
      </w:pPr>
      <w:r>
        <w:rPr>
          <w:sz w:val="18"/>
          <w:lang w:val="tr"/>
        </w:rPr>
        <w:t>Şekil 29.6:</w:t>
      </w:r>
      <w:r>
        <w:rPr>
          <w:b/>
          <w:sz w:val="18"/>
          <w:lang w:val="tr"/>
        </w:rPr>
        <w:t xml:space="preserve">  Yaklaşık Sayaçları Ölçeklendirme</w:t>
      </w:r>
    </w:p>
    <w:p w14:paraId="340FB2AB" w14:textId="77777777" w:rsidR="00164683" w:rsidRDefault="00FC29B7">
      <w:pPr>
        <w:pStyle w:val="GvdeMetni"/>
        <w:spacing w:before="121" w:line="218" w:lineRule="auto"/>
        <w:ind w:left="1258" w:right="280" w:firstLine="239"/>
        <w:jc w:val="both"/>
      </w:pPr>
      <w:r>
        <w:rPr>
          <w:w w:val="110"/>
          <w:lang w:val="tr"/>
        </w:rPr>
        <w:t xml:space="preserve">Şekil 29.6, her biri   </w:t>
      </w:r>
      <w:r>
        <w:rPr>
          <w:lang w:val="tr"/>
        </w:rPr>
        <w:t xml:space="preserve"> dört </w:t>
      </w:r>
      <w:r>
        <w:rPr>
          <w:w w:val="110"/>
          <w:lang w:val="tr"/>
        </w:rPr>
        <w:t xml:space="preserve"> CPU'da sayacı 1 milyon kez  artıran dört iş parçacığı ile</w:t>
      </w:r>
      <w:r>
        <w:rPr>
          <w:i/>
          <w:w w:val="110"/>
          <w:lang w:val="tr"/>
        </w:rPr>
        <w:t xml:space="preserve"> S</w:t>
      </w:r>
      <w:r>
        <w:rPr>
          <w:w w:val="110"/>
          <w:lang w:val="tr"/>
        </w:rPr>
        <w:t xml:space="preserve"> eşik değerinin önemini göstermektedir</w:t>
      </w:r>
      <w:r>
        <w:rPr>
          <w:lang w:val="tr"/>
        </w:rPr>
        <w:t>.</w:t>
      </w:r>
      <w:r>
        <w:rPr>
          <w:w w:val="110"/>
          <w:lang w:val="tr"/>
        </w:rPr>
        <w:t xml:space="preserve"> </w:t>
      </w:r>
      <w:r>
        <w:rPr>
          <w:lang w:val="tr"/>
        </w:rPr>
        <w:t xml:space="preserve"> </w:t>
      </w:r>
      <w:r>
        <w:rPr>
          <w:i/>
          <w:w w:val="110"/>
          <w:lang w:val="tr"/>
        </w:rPr>
        <w:t xml:space="preserve"> S</w:t>
      </w:r>
      <w:r>
        <w:rPr>
          <w:w w:val="105"/>
          <w:lang w:val="tr"/>
        </w:rPr>
        <w:t xml:space="preserve"> düşükse, performans zayıftır (ancak küresel sayı her zaman oldukça doğrudur);</w:t>
      </w:r>
      <w:r>
        <w:rPr>
          <w:lang w:val="tr"/>
        </w:rPr>
        <w:t xml:space="preserve"> </w:t>
      </w:r>
      <w:r>
        <w:rPr>
          <w:w w:val="110"/>
          <w:lang w:val="tr"/>
        </w:rPr>
        <w:t xml:space="preserve"> </w:t>
      </w:r>
      <w:r>
        <w:rPr>
          <w:lang w:val="tr"/>
        </w:rPr>
        <w:t xml:space="preserve"> </w:t>
      </w:r>
      <w:r>
        <w:rPr>
          <w:i/>
          <w:w w:val="105"/>
          <w:lang w:val="tr"/>
        </w:rPr>
        <w:t xml:space="preserve">S </w:t>
      </w:r>
      <w:r>
        <w:rPr>
          <w:w w:val="105"/>
          <w:lang w:val="tr"/>
        </w:rPr>
        <w:t xml:space="preserve"> yüksekse</w:t>
      </w:r>
      <w:r>
        <w:rPr>
          <w:lang w:val="tr"/>
        </w:rPr>
        <w:t xml:space="preserve">, </w:t>
      </w:r>
      <w:r>
        <w:rPr>
          <w:w w:val="105"/>
          <w:lang w:val="tr"/>
        </w:rPr>
        <w:t>performans mükemmeldir, ancak genel sayı gecikir (en fazla</w:t>
      </w:r>
      <w:r>
        <w:rPr>
          <w:w w:val="110"/>
          <w:lang w:val="tr"/>
        </w:rPr>
        <w:t xml:space="preserve"> CPU sayısının S ile çarpımı). Bu doğruluk/performans dengesi  , yaklaşık sayaçların etkinleştirdiği şeydir</w:t>
      </w:r>
      <w:r>
        <w:rPr>
          <w:lang w:val="tr"/>
        </w:rPr>
        <w:t>.</w:t>
      </w:r>
    </w:p>
    <w:p w14:paraId="594626A8" w14:textId="77777777" w:rsidR="00164683" w:rsidRDefault="00FC29B7">
      <w:pPr>
        <w:pStyle w:val="GvdeMetni"/>
        <w:spacing w:line="218" w:lineRule="auto"/>
        <w:ind w:left="1259" w:right="280" w:firstLine="239"/>
        <w:jc w:val="both"/>
      </w:pPr>
      <w:r>
        <w:rPr>
          <w:w w:val="110"/>
          <w:lang w:val="tr"/>
        </w:rPr>
        <w:t>Yaklaşık sayacın kaba bir versiyonu Şekil 29.4'te (sayfa 5) bulunmaktadır.</w:t>
      </w:r>
      <w:r>
        <w:rPr>
          <w:lang w:val="tr"/>
        </w:rPr>
        <w:t xml:space="preserve"> Okuyun veya daha iyisi, </w:t>
      </w:r>
      <w:r>
        <w:rPr>
          <w:w w:val="110"/>
          <w:lang w:val="tr"/>
        </w:rPr>
        <w:t xml:space="preserve"> nasıl  çalıştığını daha iyi anlamak için bazı deneylerde kendiniz çalıştırın</w:t>
      </w:r>
      <w:r>
        <w:rPr>
          <w:lang w:val="tr"/>
        </w:rPr>
        <w:t>.</w:t>
      </w:r>
    </w:p>
    <w:p w14:paraId="7345E161" w14:textId="77777777" w:rsidR="00164683" w:rsidRDefault="00164683">
      <w:pPr>
        <w:spacing w:line="218" w:lineRule="auto"/>
        <w:jc w:val="both"/>
        <w:sectPr w:rsidR="00164683">
          <w:pgSz w:w="8640" w:h="12960"/>
          <w:pgMar w:top="1480" w:right="880" w:bottom="1200" w:left="460" w:header="1284" w:footer="1008" w:gutter="0"/>
          <w:cols w:space="708"/>
        </w:sectPr>
      </w:pPr>
    </w:p>
    <w:p w14:paraId="5AE44B16" w14:textId="77777777" w:rsidR="00164683" w:rsidRDefault="00164683">
      <w:pPr>
        <w:pStyle w:val="GvdeMetni"/>
        <w:spacing w:before="10"/>
        <w:rPr>
          <w:sz w:val="25"/>
        </w:rPr>
      </w:pPr>
    </w:p>
    <w:p w14:paraId="032166C9" w14:textId="77777777" w:rsidR="00164683" w:rsidRDefault="00000000">
      <w:pPr>
        <w:pStyle w:val="GvdeMetni"/>
        <w:ind w:left="521"/>
        <w:rPr>
          <w:sz w:val="20"/>
        </w:rPr>
      </w:pPr>
      <w:r>
        <w:rPr>
          <w:sz w:val="20"/>
          <w:lang w:val="tr"/>
        </w:rPr>
      </w:r>
      <w:r>
        <w:rPr>
          <w:sz w:val="20"/>
          <w:lang w:val="tr"/>
        </w:rPr>
        <w:pict w14:anchorId="1C27134B">
          <v:shape id="_x0000_s2070" type="#_x0000_t202" style="width:305.9pt;height:106.5pt;mso-left-percent:-10001;mso-top-percent:-10001;mso-position-horizontal:absolute;mso-position-horizontal-relative:char;mso-position-vertical:absolute;mso-position-vertical-relative:line;mso-left-percent:-10001;mso-top-percent:-10001" fillcolor="#e5e5e5" stroked="f">
            <v:textbox inset="0,0,0,0">
              <w:txbxContent>
                <w:p w14:paraId="4FE3F21B" w14:textId="77777777" w:rsidR="00232FE8" w:rsidRDefault="00FC29B7" w:rsidP="00232FE8">
                  <w:pPr>
                    <w:spacing w:before="134" w:line="209" w:lineRule="exact"/>
                    <w:ind w:left="810" w:right="810"/>
                    <w:jc w:val="center"/>
                    <w:rPr>
                      <w:sz w:val="14"/>
                    </w:rPr>
                  </w:pPr>
                  <w:r>
                    <w:rPr>
                      <w:w w:val="130"/>
                      <w:sz w:val="18"/>
                      <w:lang w:val="tr"/>
                    </w:rPr>
                    <w:t>T</w:t>
                  </w:r>
                  <w:r>
                    <w:rPr>
                      <w:w w:val="130"/>
                      <w:sz w:val="14"/>
                      <w:lang w:val="tr"/>
                    </w:rPr>
                    <w:t>IP</w:t>
                  </w:r>
                  <w:r>
                    <w:rPr>
                      <w:w w:val="130"/>
                      <w:sz w:val="18"/>
                      <w:lang w:val="tr"/>
                    </w:rPr>
                    <w:t xml:space="preserve">: </w:t>
                  </w:r>
                  <w:r w:rsidR="00232FE8">
                    <w:rPr>
                      <w:w w:val="130"/>
                      <w:sz w:val="18"/>
                    </w:rPr>
                    <w:t>M</w:t>
                  </w:r>
                  <w:r w:rsidR="00232FE8">
                    <w:rPr>
                      <w:w w:val="130"/>
                      <w:sz w:val="14"/>
                    </w:rPr>
                    <w:t>ORE</w:t>
                  </w:r>
                  <w:r w:rsidR="00232FE8">
                    <w:rPr>
                      <w:spacing w:val="40"/>
                      <w:w w:val="130"/>
                      <w:sz w:val="14"/>
                    </w:rPr>
                    <w:t xml:space="preserve"> </w:t>
                  </w:r>
                  <w:r w:rsidR="00232FE8">
                    <w:rPr>
                      <w:w w:val="130"/>
                      <w:sz w:val="18"/>
                    </w:rPr>
                    <w:t>C</w:t>
                  </w:r>
                  <w:r w:rsidR="00232FE8">
                    <w:rPr>
                      <w:w w:val="130"/>
                      <w:sz w:val="14"/>
                    </w:rPr>
                    <w:t>ONCURRENCY</w:t>
                  </w:r>
                  <w:r w:rsidR="00232FE8">
                    <w:rPr>
                      <w:spacing w:val="39"/>
                      <w:w w:val="130"/>
                      <w:sz w:val="14"/>
                    </w:rPr>
                    <w:t xml:space="preserve"> </w:t>
                  </w:r>
                  <w:r w:rsidR="00232FE8">
                    <w:rPr>
                      <w:w w:val="130"/>
                      <w:sz w:val="18"/>
                    </w:rPr>
                    <w:t>I</w:t>
                  </w:r>
                  <w:r w:rsidR="00232FE8">
                    <w:rPr>
                      <w:w w:val="130"/>
                      <w:sz w:val="14"/>
                    </w:rPr>
                    <w:t>SN</w:t>
                  </w:r>
                  <w:r w:rsidR="00232FE8">
                    <w:rPr>
                      <w:w w:val="130"/>
                      <w:sz w:val="18"/>
                    </w:rPr>
                    <w:t>’</w:t>
                  </w:r>
                  <w:r w:rsidR="00232FE8">
                    <w:rPr>
                      <w:w w:val="130"/>
                      <w:sz w:val="14"/>
                    </w:rPr>
                    <w:t>T</w:t>
                  </w:r>
                  <w:r w:rsidR="00232FE8">
                    <w:rPr>
                      <w:spacing w:val="41"/>
                      <w:w w:val="130"/>
                      <w:sz w:val="14"/>
                    </w:rPr>
                    <w:t xml:space="preserve"> </w:t>
                  </w:r>
                  <w:r w:rsidR="00232FE8">
                    <w:rPr>
                      <w:w w:val="130"/>
                      <w:sz w:val="18"/>
                    </w:rPr>
                    <w:t>N</w:t>
                  </w:r>
                  <w:r w:rsidR="00232FE8">
                    <w:rPr>
                      <w:w w:val="130"/>
                      <w:sz w:val="14"/>
                    </w:rPr>
                    <w:t>ECESSARILY</w:t>
                  </w:r>
                  <w:r w:rsidR="00232FE8">
                    <w:rPr>
                      <w:spacing w:val="39"/>
                      <w:w w:val="130"/>
                      <w:sz w:val="14"/>
                    </w:rPr>
                    <w:t xml:space="preserve"> </w:t>
                  </w:r>
                  <w:r w:rsidR="00232FE8">
                    <w:rPr>
                      <w:w w:val="130"/>
                      <w:sz w:val="18"/>
                    </w:rPr>
                    <w:t>F</w:t>
                  </w:r>
                  <w:r w:rsidR="00232FE8">
                    <w:rPr>
                      <w:w w:val="130"/>
                      <w:sz w:val="14"/>
                    </w:rPr>
                    <w:t>ASTER</w:t>
                  </w:r>
                </w:p>
                <w:p w14:paraId="0E917D51" w14:textId="76CBD4F7" w:rsidR="00164683" w:rsidRDefault="00164683">
                  <w:pPr>
                    <w:spacing w:before="134" w:line="209" w:lineRule="exact"/>
                    <w:ind w:left="810" w:right="810"/>
                    <w:jc w:val="center"/>
                    <w:rPr>
                      <w:sz w:val="14"/>
                    </w:rPr>
                  </w:pPr>
                </w:p>
                <w:p w14:paraId="7E81516E" w14:textId="77777777" w:rsidR="00164683" w:rsidRDefault="00FC29B7">
                  <w:pPr>
                    <w:pStyle w:val="GvdeMetni"/>
                    <w:spacing w:before="5" w:line="218" w:lineRule="auto"/>
                    <w:ind w:left="179" w:right="177"/>
                    <w:jc w:val="both"/>
                  </w:pPr>
                  <w:r>
                    <w:rPr>
                      <w:w w:val="110"/>
                      <w:lang w:val="tr"/>
                    </w:rPr>
                    <w:t xml:space="preserve">    Tasarladığınız şema  çok fazla ek yük ekliyorsa (örneğin,</w:t>
                  </w:r>
                  <w:r>
                    <w:rPr>
                      <w:w w:val="105"/>
                      <w:lang w:val="tr"/>
                    </w:rPr>
                    <w:t xml:space="preserve"> kilitleri bir kez yerine sık sık alıp serbest bırakarak), daha eşzamanlı olması</w:t>
                  </w:r>
                  <w:r>
                    <w:rPr>
                      <w:w w:val="110"/>
                      <w:lang w:val="tr"/>
                    </w:rPr>
                    <w:t xml:space="preserve">   önemli olmayabilir. Basit şemalar</w:t>
                  </w:r>
                  <w:r>
                    <w:rPr>
                      <w:lang w:val="tr"/>
                    </w:rPr>
                    <w:t xml:space="preserve">, </w:t>
                  </w:r>
                  <w:r>
                    <w:rPr>
                      <w:w w:val="110"/>
                      <w:lang w:val="tr"/>
                    </w:rPr>
                    <w:t xml:space="preserve"> özellikle pahalı rutinleri nadiren  kullanıyorlarsa</w:t>
                  </w:r>
                  <w:r>
                    <w:rPr>
                      <w:lang w:val="tr"/>
                    </w:rPr>
                    <w:t xml:space="preserve">, iyi çalışma eğilimindedir. </w:t>
                  </w:r>
                  <w:r>
                    <w:rPr>
                      <w:w w:val="110"/>
                      <w:lang w:val="tr"/>
                    </w:rPr>
                    <w:t xml:space="preserve"> Daha fazla kilit ve karmaşıklık</w:t>
                  </w:r>
                  <w:r>
                    <w:rPr>
                      <w:lang w:val="tr"/>
                    </w:rPr>
                    <w:t xml:space="preserve"> eklemek </w:t>
                  </w:r>
                  <w:r>
                    <w:rPr>
                      <w:w w:val="110"/>
                      <w:lang w:val="tr"/>
                    </w:rPr>
                    <w:t xml:space="preserve"> sizin düşüşünüz olabilir. Tüm bunları gerçekten bilmenin bir yolu var: her iki alternatifi de (basit ama daha az eşzamanlı ve karmaşık ama daha eşzamanlı) inşa edin ve nasıl yaptıklarını ölçün. Sonunda,  performansta hile yapamazsınız;</w:t>
                  </w:r>
                  <w:r>
                    <w:rPr>
                      <w:lang w:val="tr"/>
                    </w:rPr>
                    <w:t xml:space="preserve"> </w:t>
                  </w:r>
                  <w:r>
                    <w:rPr>
                      <w:w w:val="110"/>
                      <w:lang w:val="tr"/>
                    </w:rPr>
                    <w:t xml:space="preserve">  fikriniz</w:t>
                  </w:r>
                  <w:r>
                    <w:rPr>
                      <w:lang w:val="tr"/>
                    </w:rPr>
                    <w:t xml:space="preserve"> zaten </w:t>
                  </w:r>
                  <w:r>
                    <w:rPr>
                      <w:w w:val="110"/>
                      <w:lang w:val="tr"/>
                    </w:rPr>
                    <w:t xml:space="preserve"> daha hızlıdır zaten İn değildir.  </w:t>
                  </w:r>
                </w:p>
              </w:txbxContent>
            </v:textbox>
            <w10:anchorlock/>
          </v:shape>
        </w:pict>
      </w:r>
    </w:p>
    <w:p w14:paraId="3370CDB0" w14:textId="77777777" w:rsidR="00164683" w:rsidRDefault="00164683">
      <w:pPr>
        <w:pStyle w:val="GvdeMetni"/>
        <w:rPr>
          <w:sz w:val="20"/>
        </w:rPr>
      </w:pPr>
    </w:p>
    <w:p w14:paraId="098FBA46" w14:textId="77777777" w:rsidR="00164683" w:rsidRDefault="00164683">
      <w:pPr>
        <w:pStyle w:val="GvdeMetni"/>
        <w:spacing w:before="11"/>
        <w:rPr>
          <w:sz w:val="16"/>
        </w:rPr>
      </w:pPr>
    </w:p>
    <w:p w14:paraId="69E9D808" w14:textId="77777777" w:rsidR="00164683" w:rsidRDefault="00FC29B7">
      <w:pPr>
        <w:pStyle w:val="Balk2"/>
        <w:numPr>
          <w:ilvl w:val="1"/>
          <w:numId w:val="1"/>
        </w:numPr>
        <w:tabs>
          <w:tab w:val="left" w:pos="700"/>
          <w:tab w:val="left" w:pos="701"/>
        </w:tabs>
        <w:spacing w:before="49"/>
        <w:jc w:val="left"/>
      </w:pPr>
      <w:r>
        <w:rPr>
          <w:w w:val="110"/>
          <w:lang w:val="tr"/>
        </w:rPr>
        <w:t xml:space="preserve"> Eşzamanlı Bağlı Listeler</w:t>
      </w:r>
    </w:p>
    <w:p w14:paraId="4B11AB7C" w14:textId="39281E9F" w:rsidR="00164683" w:rsidRDefault="00FC29B7">
      <w:pPr>
        <w:pStyle w:val="GvdeMetni"/>
        <w:spacing w:before="177" w:line="218" w:lineRule="auto"/>
        <w:ind w:left="700" w:right="838" w:firstLine="239"/>
        <w:jc w:val="both"/>
      </w:pPr>
      <w:r>
        <w:rPr>
          <w:w w:val="110"/>
          <w:lang w:val="tr"/>
        </w:rPr>
        <w:t xml:space="preserve">Daha sonra daha karmaşık bir yapıyı, bağlantılı listeyi inceliyoruz.  Bir kez daha temel bir yaklaşımla </w:t>
      </w:r>
      <w:r w:rsidR="00232FE8">
        <w:rPr>
          <w:w w:val="110"/>
          <w:lang w:val="tr"/>
        </w:rPr>
        <w:t>başlayalım.</w:t>
      </w:r>
      <w:r>
        <w:rPr>
          <w:w w:val="110"/>
          <w:lang w:val="tr"/>
        </w:rPr>
        <w:t xml:space="preserve"> Basitlik </w:t>
      </w:r>
      <w:r w:rsidR="00232FE8">
        <w:rPr>
          <w:w w:val="110"/>
          <w:lang w:val="tr"/>
        </w:rPr>
        <w:t>için,</w:t>
      </w:r>
      <w:r w:rsidR="00232FE8">
        <w:rPr>
          <w:spacing w:val="-1"/>
          <w:w w:val="110"/>
          <w:lang w:val="tr"/>
        </w:rPr>
        <w:t xml:space="preserve"> böyle</w:t>
      </w:r>
      <w:r>
        <w:rPr>
          <w:spacing w:val="-1"/>
          <w:w w:val="110"/>
          <w:lang w:val="tr"/>
        </w:rPr>
        <w:t xml:space="preserve"> bir listenin sahip</w:t>
      </w:r>
      <w:r>
        <w:rPr>
          <w:lang w:val="tr"/>
        </w:rPr>
        <w:t xml:space="preserve"> olacağı </w:t>
      </w:r>
      <w:r>
        <w:rPr>
          <w:spacing w:val="-1"/>
          <w:w w:val="110"/>
          <w:lang w:val="tr"/>
        </w:rPr>
        <w:t xml:space="preserve"> bariz rutinlerden</w:t>
      </w:r>
      <w:r>
        <w:rPr>
          <w:w w:val="110"/>
          <w:lang w:val="tr"/>
        </w:rPr>
        <w:t xml:space="preserve"> bazılarını  </w:t>
      </w:r>
      <w:r>
        <w:rPr>
          <w:spacing w:val="-1"/>
          <w:w w:val="110"/>
          <w:lang w:val="tr"/>
        </w:rPr>
        <w:t xml:space="preserve"> atlayacağız</w:t>
      </w:r>
      <w:r>
        <w:rPr>
          <w:w w:val="110"/>
          <w:lang w:val="tr"/>
        </w:rPr>
        <w:t xml:space="preserve"> ve sadece aynı fikirde olan eklemeye  odaklanacağız; </w:t>
      </w:r>
      <w:r>
        <w:rPr>
          <w:lang w:val="tr"/>
        </w:rPr>
        <w:t xml:space="preserve"> </w:t>
      </w:r>
      <w:r>
        <w:rPr>
          <w:w w:val="110"/>
          <w:lang w:val="tr"/>
        </w:rPr>
        <w:t xml:space="preserve"> </w:t>
      </w:r>
      <w:r>
        <w:rPr>
          <w:spacing w:val="-1"/>
          <w:w w:val="110"/>
          <w:lang w:val="tr"/>
        </w:rPr>
        <w:t xml:space="preserve"> </w:t>
      </w:r>
      <w:r>
        <w:rPr>
          <w:w w:val="110"/>
          <w:lang w:val="tr"/>
        </w:rPr>
        <w:t xml:space="preserve">    arama, silme</w:t>
      </w:r>
      <w:r>
        <w:rPr>
          <w:lang w:val="tr"/>
        </w:rPr>
        <w:t xml:space="preserve"> vb. </w:t>
      </w:r>
      <w:r>
        <w:rPr>
          <w:w w:val="110"/>
          <w:lang w:val="tr"/>
        </w:rPr>
        <w:t xml:space="preserve"> hakkında düşünmeyi okuyucuya  bırakacağız </w:t>
      </w:r>
      <w:r>
        <w:rPr>
          <w:spacing w:val="-1"/>
          <w:w w:val="110"/>
          <w:lang w:val="tr"/>
        </w:rPr>
        <w:t xml:space="preserve"> .</w:t>
      </w:r>
      <w:r>
        <w:rPr>
          <w:lang w:val="tr"/>
        </w:rPr>
        <w:t xml:space="preserve"> </w:t>
      </w:r>
      <w:r>
        <w:rPr>
          <w:spacing w:val="-1"/>
          <w:w w:val="110"/>
          <w:lang w:val="tr"/>
        </w:rPr>
        <w:t xml:space="preserve"> Şekil 29.7</w:t>
      </w:r>
      <w:r>
        <w:rPr>
          <w:w w:val="110"/>
          <w:lang w:val="tr"/>
        </w:rPr>
        <w:t xml:space="preserve">, bu temel veri yapısının kodunu </w:t>
      </w:r>
      <w:r>
        <w:rPr>
          <w:spacing w:val="-1"/>
          <w:w w:val="110"/>
          <w:lang w:val="tr"/>
        </w:rPr>
        <w:t xml:space="preserve"> göstermektedir</w:t>
      </w:r>
      <w:r>
        <w:rPr>
          <w:lang w:val="tr"/>
        </w:rPr>
        <w:t>.</w:t>
      </w:r>
    </w:p>
    <w:p w14:paraId="7FEC8232" w14:textId="0D9AD85F" w:rsidR="00164683" w:rsidRDefault="00FC29B7">
      <w:pPr>
        <w:pStyle w:val="GvdeMetni"/>
        <w:spacing w:before="23" w:line="216" w:lineRule="auto"/>
        <w:ind w:left="700" w:right="838" w:firstLine="239"/>
        <w:jc w:val="both"/>
      </w:pPr>
      <w:r>
        <w:rPr>
          <w:w w:val="105"/>
          <w:lang w:val="tr"/>
        </w:rPr>
        <w:t>Kodda görebileceğiniz gibi, kod sadece</w:t>
      </w:r>
      <w:r w:rsidR="00232FE8">
        <w:rPr>
          <w:w w:val="105"/>
          <w:lang w:val="tr"/>
        </w:rPr>
        <w:t xml:space="preserve"> </w:t>
      </w:r>
      <w:r>
        <w:rPr>
          <w:w w:val="105"/>
          <w:lang w:val="tr"/>
        </w:rPr>
        <w:t xml:space="preserve">girişte ekleme rutininde bir </w:t>
      </w:r>
      <w:r w:rsidR="00232FE8">
        <w:rPr>
          <w:w w:val="105"/>
          <w:lang w:val="tr"/>
        </w:rPr>
        <w:t xml:space="preserve">kilit </w:t>
      </w:r>
      <w:r w:rsidR="00232FE8">
        <w:rPr>
          <w:lang w:val="tr"/>
        </w:rPr>
        <w:t>alır</w:t>
      </w:r>
      <w:r>
        <w:rPr>
          <w:lang w:val="tr"/>
        </w:rPr>
        <w:t xml:space="preserve"> </w:t>
      </w:r>
      <w:r>
        <w:rPr>
          <w:w w:val="105"/>
          <w:lang w:val="tr"/>
        </w:rPr>
        <w:t>ve çıkışta serbest bırakır.  Malloc</w:t>
      </w:r>
      <w:r>
        <w:rPr>
          <w:lang w:val="tr"/>
        </w:rPr>
        <w:t xml:space="preserve">() </w:t>
      </w:r>
      <w:r>
        <w:rPr>
          <w:w w:val="105"/>
          <w:lang w:val="tr"/>
        </w:rPr>
        <w:t xml:space="preserve"> başarısız</w:t>
      </w:r>
      <w:r>
        <w:rPr>
          <w:spacing w:val="-1"/>
          <w:w w:val="105"/>
          <w:lang w:val="tr"/>
        </w:rPr>
        <w:t xml:space="preserve"> olursa (</w:t>
      </w:r>
      <w:r>
        <w:rPr>
          <w:w w:val="105"/>
          <w:lang w:val="tr"/>
        </w:rPr>
        <w:t>nadir</w:t>
      </w:r>
      <w:r>
        <w:rPr>
          <w:lang w:val="tr"/>
        </w:rPr>
        <w:t xml:space="preserve"> görülen bir </w:t>
      </w:r>
      <w:r>
        <w:rPr>
          <w:w w:val="105"/>
          <w:lang w:val="tr"/>
        </w:rPr>
        <w:t xml:space="preserve">  </w:t>
      </w:r>
      <w:r>
        <w:rPr>
          <w:lang w:val="tr"/>
        </w:rPr>
        <w:t xml:space="preserve"> durum</w:t>
      </w:r>
      <w:r>
        <w:rPr>
          <w:spacing w:val="-1"/>
          <w:w w:val="105"/>
          <w:lang w:val="tr"/>
        </w:rPr>
        <w:t>)</w:t>
      </w:r>
      <w:r>
        <w:rPr>
          <w:lang w:val="tr"/>
        </w:rPr>
        <w:t xml:space="preserve"> küçük </w:t>
      </w:r>
      <w:r>
        <w:rPr>
          <w:w w:val="105"/>
          <w:lang w:val="tr"/>
        </w:rPr>
        <w:t xml:space="preserve"> bir</w:t>
      </w:r>
      <w:r>
        <w:rPr>
          <w:lang w:val="tr"/>
        </w:rPr>
        <w:t xml:space="preserve"> zor sorun ortaya çıkar </w:t>
      </w:r>
      <w:r>
        <w:rPr>
          <w:w w:val="105"/>
          <w:lang w:val="tr"/>
        </w:rPr>
        <w:t xml:space="preserve"> ;</w:t>
      </w:r>
      <w:r>
        <w:rPr>
          <w:lang w:val="tr"/>
        </w:rPr>
        <w:t xml:space="preserve"> </w:t>
      </w:r>
      <w:r>
        <w:rPr>
          <w:w w:val="105"/>
          <w:lang w:val="tr"/>
        </w:rPr>
        <w:t xml:space="preserve">  bu durumda,</w:t>
      </w:r>
      <w:r>
        <w:rPr>
          <w:w w:val="110"/>
          <w:lang w:val="tr"/>
        </w:rPr>
        <w:t xml:space="preserve"> </w:t>
      </w:r>
      <w:r>
        <w:rPr>
          <w:w w:val="105"/>
          <w:lang w:val="tr"/>
        </w:rPr>
        <w:t xml:space="preserve">   kodun</w:t>
      </w:r>
      <w:r>
        <w:rPr>
          <w:w w:val="110"/>
          <w:lang w:val="tr"/>
        </w:rPr>
        <w:t xml:space="preserve"> kesici uç başarısız olmadan önce kilidi</w:t>
      </w:r>
      <w:r>
        <w:rPr>
          <w:w w:val="105"/>
          <w:lang w:val="tr"/>
        </w:rPr>
        <w:t xml:space="preserve"> de</w:t>
      </w:r>
      <w:r>
        <w:rPr>
          <w:w w:val="110"/>
          <w:lang w:val="tr"/>
        </w:rPr>
        <w:t xml:space="preserve"> serbest bırakması</w:t>
      </w:r>
      <w:r>
        <w:rPr>
          <w:lang w:val="tr"/>
        </w:rPr>
        <w:t xml:space="preserve"> gerekir.</w:t>
      </w:r>
      <w:r>
        <w:rPr>
          <w:w w:val="110"/>
          <w:lang w:val="tr"/>
        </w:rPr>
        <w:t xml:space="preserve"> </w:t>
      </w:r>
    </w:p>
    <w:p w14:paraId="2F4BA350" w14:textId="4E400022" w:rsidR="00164683" w:rsidRDefault="00FC29B7">
      <w:pPr>
        <w:pStyle w:val="GvdeMetni"/>
        <w:spacing w:before="22" w:line="218" w:lineRule="auto"/>
        <w:ind w:left="700" w:right="838" w:firstLine="239"/>
        <w:jc w:val="both"/>
      </w:pPr>
      <w:r>
        <w:rPr>
          <w:spacing w:val="-1"/>
          <w:w w:val="110"/>
          <w:lang w:val="tr"/>
        </w:rPr>
        <w:t>Bu tür istisnai</w:t>
      </w:r>
      <w:r>
        <w:rPr>
          <w:w w:val="110"/>
          <w:lang w:val="tr"/>
        </w:rPr>
        <w:t xml:space="preserve"> kontrol   </w:t>
      </w:r>
      <w:r>
        <w:rPr>
          <w:spacing w:val="-1"/>
          <w:w w:val="110"/>
          <w:lang w:val="tr"/>
        </w:rPr>
        <w:t xml:space="preserve"> akışının</w:t>
      </w:r>
      <w:r>
        <w:rPr>
          <w:w w:val="110"/>
          <w:lang w:val="tr"/>
        </w:rPr>
        <w:t xml:space="preserve"> </w:t>
      </w:r>
      <w:r w:rsidR="00232FE8">
        <w:rPr>
          <w:w w:val="110"/>
          <w:lang w:val="tr"/>
        </w:rPr>
        <w:t>oldukça hataya</w:t>
      </w:r>
      <w:r>
        <w:rPr>
          <w:w w:val="105"/>
          <w:lang w:val="tr"/>
        </w:rPr>
        <w:t xml:space="preserve"> eğilimli olduğu gösterilmiştir; Linux çekirdek yamaları üzerine yapılan yakın tarihli bir çalışma</w:t>
      </w:r>
      <w:r>
        <w:rPr>
          <w:lang w:val="tr"/>
        </w:rPr>
        <w:t xml:space="preserve">, </w:t>
      </w:r>
      <w:r>
        <w:rPr>
          <w:w w:val="105"/>
          <w:lang w:val="tr"/>
        </w:rPr>
        <w:t>nadiren alınan kod yollarında</w:t>
      </w:r>
      <w:r>
        <w:rPr>
          <w:w w:val="110"/>
          <w:lang w:val="tr"/>
        </w:rPr>
        <w:t xml:space="preserve"> hataların</w:t>
      </w:r>
      <w:r>
        <w:rPr>
          <w:lang w:val="tr"/>
        </w:rPr>
        <w:t xml:space="preserve"> büyük bir kısmının (</w:t>
      </w:r>
      <w:r>
        <w:rPr>
          <w:w w:val="105"/>
          <w:lang w:val="tr"/>
        </w:rPr>
        <w:t>yaklaşık</w:t>
      </w:r>
      <w:r w:rsidR="00232FE8">
        <w:rPr>
          <w:w w:val="105"/>
          <w:lang w:val="tr"/>
        </w:rPr>
        <w:t>%40</w:t>
      </w:r>
      <w:r>
        <w:rPr>
          <w:w w:val="105"/>
          <w:lang w:val="tr"/>
        </w:rPr>
        <w:t xml:space="preserve">) bulunduğunu bulmuştur </w:t>
      </w:r>
      <w:r w:rsidR="00232FE8">
        <w:rPr>
          <w:w w:val="105"/>
          <w:lang w:val="tr"/>
        </w:rPr>
        <w:t>(aslında</w:t>
      </w:r>
      <w:r>
        <w:rPr>
          <w:lang w:val="tr"/>
        </w:rPr>
        <w:t xml:space="preserve">, bu </w:t>
      </w:r>
      <w:r>
        <w:rPr>
          <w:w w:val="110"/>
          <w:lang w:val="tr"/>
        </w:rPr>
        <w:t xml:space="preserve">  gözlem kendi araştırmamızın bir kısmını </w:t>
      </w:r>
      <w:r w:rsidR="00232FE8">
        <w:rPr>
          <w:w w:val="110"/>
          <w:lang w:val="tr"/>
        </w:rPr>
        <w:t>tetikledi,</w:t>
      </w:r>
      <w:r w:rsidR="00232FE8">
        <w:rPr>
          <w:lang w:val="tr"/>
        </w:rPr>
        <w:t xml:space="preserve"> </w:t>
      </w:r>
      <w:r w:rsidR="00232FE8">
        <w:rPr>
          <w:w w:val="110"/>
          <w:lang w:val="tr"/>
        </w:rPr>
        <w:t xml:space="preserve"> </w:t>
      </w:r>
      <w:r>
        <w:rPr>
          <w:w w:val="110"/>
          <w:lang w:val="tr"/>
        </w:rPr>
        <w:t xml:space="preserve"> </w:t>
      </w:r>
      <w:r>
        <w:rPr>
          <w:lang w:val="tr"/>
        </w:rPr>
        <w:t xml:space="preserve"> bellek </w:t>
      </w:r>
      <w:r>
        <w:rPr>
          <w:w w:val="110"/>
          <w:lang w:val="tr"/>
        </w:rPr>
        <w:t xml:space="preserve">  arızası yapan tüm  yolları Linux dosya  sisteminden kaldırdık </w:t>
      </w:r>
      <w:r>
        <w:rPr>
          <w:lang w:val="tr"/>
        </w:rPr>
        <w:t xml:space="preserve"> ve </w:t>
      </w:r>
      <w:r>
        <w:rPr>
          <w:w w:val="110"/>
          <w:lang w:val="tr"/>
        </w:rPr>
        <w:t xml:space="preserve"> daha sağlam bir sistem [S+11]).</w:t>
      </w:r>
    </w:p>
    <w:p w14:paraId="03C50451" w14:textId="77777777" w:rsidR="00164683" w:rsidRDefault="00FC29B7">
      <w:pPr>
        <w:pStyle w:val="GvdeMetni"/>
        <w:spacing w:before="20" w:line="218" w:lineRule="auto"/>
        <w:ind w:left="700" w:right="838" w:firstLine="239"/>
        <w:jc w:val="both"/>
      </w:pPr>
      <w:r>
        <w:rPr>
          <w:w w:val="105"/>
          <w:lang w:val="tr"/>
        </w:rPr>
        <w:t>Bu nedenle, bir zorluk: eşzamanlı ekleme altında yeniden düzeltmek için ekleme ve arama rutinlerini yeniden yazabilir miyiz, ancak hata  yolunun  kilidi açmak  için çağrıyı  eklememizi gerektirdiği  durumlardan kaçınabilir</w:t>
      </w:r>
      <w:r>
        <w:rPr>
          <w:lang w:val="tr"/>
        </w:rPr>
        <w:t xml:space="preserve"> miyiz?</w:t>
      </w:r>
      <w:r>
        <w:rPr>
          <w:w w:val="105"/>
          <w:lang w:val="tr"/>
        </w:rPr>
        <w:t xml:space="preserve"> </w:t>
      </w:r>
    </w:p>
    <w:p w14:paraId="38433925" w14:textId="19C510EA" w:rsidR="00164683" w:rsidRDefault="00FC29B7">
      <w:pPr>
        <w:pStyle w:val="GvdeMetni"/>
        <w:spacing w:before="24" w:line="216" w:lineRule="auto"/>
        <w:ind w:left="701" w:right="838" w:firstLine="239"/>
        <w:jc w:val="both"/>
      </w:pPr>
      <w:r>
        <w:rPr>
          <w:w w:val="105"/>
          <w:lang w:val="tr"/>
        </w:rPr>
        <w:t xml:space="preserve">Bu durumda cevap evet.  Özellikle, </w:t>
      </w:r>
      <w:r>
        <w:rPr>
          <w:w w:val="110"/>
          <w:lang w:val="tr"/>
        </w:rPr>
        <w:t xml:space="preserve">  kodu  biraz</w:t>
      </w:r>
      <w:r>
        <w:rPr>
          <w:lang w:val="tr"/>
        </w:rPr>
        <w:t xml:space="preserve"> yeniden düzenleyebiliriz, </w:t>
      </w:r>
      <w:r>
        <w:rPr>
          <w:w w:val="110"/>
          <w:lang w:val="tr"/>
        </w:rPr>
        <w:t xml:space="preserve">  böylece</w:t>
      </w:r>
      <w:r>
        <w:rPr>
          <w:lang w:val="tr"/>
        </w:rPr>
        <w:t xml:space="preserve"> kilit ve </w:t>
      </w:r>
      <w:r>
        <w:rPr>
          <w:w w:val="110"/>
          <w:lang w:val="tr"/>
        </w:rPr>
        <w:t xml:space="preserve"> serbest bırakma yalnızca</w:t>
      </w:r>
      <w:r>
        <w:rPr>
          <w:lang w:val="tr"/>
        </w:rPr>
        <w:t xml:space="preserve"> ekleme </w:t>
      </w:r>
      <w:r>
        <w:rPr>
          <w:w w:val="110"/>
          <w:lang w:val="tr"/>
        </w:rPr>
        <w:t xml:space="preserve"> kodundaki gerçek kritik bölümü çevreler</w:t>
      </w:r>
      <w:r>
        <w:rPr>
          <w:w w:val="105"/>
          <w:lang w:val="tr"/>
        </w:rPr>
        <w:t xml:space="preserve"> ve arama kodunda ortak bir çıkış yolu kullanılır.</w:t>
      </w:r>
      <w:r>
        <w:rPr>
          <w:w w:val="110"/>
          <w:lang w:val="tr"/>
        </w:rPr>
        <w:t xml:space="preserve"> </w:t>
      </w:r>
      <w:r>
        <w:rPr>
          <w:lang w:val="tr"/>
        </w:rPr>
        <w:t xml:space="preserve"> </w:t>
      </w:r>
      <w:r>
        <w:rPr>
          <w:w w:val="110"/>
          <w:lang w:val="tr"/>
        </w:rPr>
        <w:t xml:space="preserve"> </w:t>
      </w:r>
      <w:r w:rsidR="00232FE8">
        <w:rPr>
          <w:w w:val="110"/>
          <w:lang w:val="tr"/>
        </w:rPr>
        <w:t>İlki işe</w:t>
      </w:r>
      <w:r>
        <w:rPr>
          <w:w w:val="110"/>
          <w:lang w:val="tr"/>
        </w:rPr>
        <w:t xml:space="preserve"> yarar </w:t>
      </w:r>
      <w:r w:rsidR="00232FE8">
        <w:rPr>
          <w:w w:val="110"/>
          <w:lang w:val="tr"/>
        </w:rPr>
        <w:t>çünkü kesici</w:t>
      </w:r>
      <w:r>
        <w:rPr>
          <w:w w:val="110"/>
          <w:lang w:val="tr"/>
        </w:rPr>
        <w:t xml:space="preserve"> ucun </w:t>
      </w:r>
      <w:r w:rsidR="00232FE8">
        <w:rPr>
          <w:w w:val="110"/>
          <w:lang w:val="tr"/>
        </w:rPr>
        <w:t xml:space="preserve">parçasının </w:t>
      </w:r>
      <w:r>
        <w:rPr>
          <w:w w:val="110"/>
          <w:lang w:val="tr"/>
        </w:rPr>
        <w:t>aslında kilitlenmesi gerekmez  ;</w:t>
      </w:r>
      <w:r>
        <w:rPr>
          <w:lang w:val="tr"/>
        </w:rPr>
        <w:t xml:space="preserve"> </w:t>
      </w:r>
      <w:r>
        <w:rPr>
          <w:w w:val="105"/>
          <w:lang w:val="tr"/>
        </w:rPr>
        <w:t xml:space="preserve">malloc() </w:t>
      </w:r>
      <w:r>
        <w:rPr>
          <w:lang w:val="tr"/>
        </w:rPr>
        <w:t xml:space="preserve"> öğesinin kendisinin iş parçacığı açısından güvenli </w:t>
      </w:r>
      <w:r>
        <w:rPr>
          <w:w w:val="105"/>
          <w:lang w:val="tr"/>
        </w:rPr>
        <w:t xml:space="preserve"> olduğunu varsayarsak, her iş parçacığı</w:t>
      </w:r>
      <w:r>
        <w:rPr>
          <w:w w:val="110"/>
          <w:lang w:val="tr"/>
        </w:rPr>
        <w:t xml:space="preserve"> yarış koşulları veya diğer eşzamanlılık hatalarından endişe duymadan onu çağırabilir. Yalnızca paylaşılan listeyi güncellerken bir kilidin tutulması gerekir.  Bu değişikliklerin  ayrıntıları</w:t>
      </w:r>
      <w:r>
        <w:rPr>
          <w:lang w:val="tr"/>
        </w:rPr>
        <w:t xml:space="preserve"> için Şekil 2 </w:t>
      </w:r>
      <w:r>
        <w:rPr>
          <w:w w:val="110"/>
          <w:lang w:val="tr"/>
        </w:rPr>
        <w:t xml:space="preserve">9.8'e bakın. </w:t>
      </w:r>
    </w:p>
    <w:p w14:paraId="05F4103E" w14:textId="77777777" w:rsidR="00164683" w:rsidRDefault="00FC29B7">
      <w:pPr>
        <w:pStyle w:val="GvdeMetni"/>
        <w:spacing w:before="29" w:line="218" w:lineRule="auto"/>
        <w:ind w:left="701" w:right="838" w:firstLine="239"/>
        <w:jc w:val="both"/>
      </w:pPr>
      <w:r>
        <w:rPr>
          <w:w w:val="110"/>
          <w:lang w:val="tr"/>
        </w:rPr>
        <w:t>Arama rutinine gelince, ana arama döngüsünden tek bir dönüş yoluna atlamak basit bir kod dönüşümüdür.</w:t>
      </w:r>
      <w:r>
        <w:rPr>
          <w:lang w:val="tr"/>
        </w:rPr>
        <w:t xml:space="preserve"> </w:t>
      </w:r>
      <w:r>
        <w:rPr>
          <w:w w:val="110"/>
          <w:lang w:val="tr"/>
        </w:rPr>
        <w:t xml:space="preserve"> Bunu tekrar yapmak   , koddaki kilit edinme/serbest bırakma noktalarının sayısını azaltır ve böylece yanlışlıkla koda hata ekleme olasılığını azaltır (geri dönmeden  önce kilidi açmayı unutmak</w:t>
      </w:r>
      <w:r>
        <w:rPr>
          <w:lang w:val="tr"/>
        </w:rPr>
        <w:t xml:space="preserve"> gibi </w:t>
      </w:r>
      <w:r>
        <w:rPr>
          <w:w w:val="110"/>
          <w:lang w:val="tr"/>
        </w:rPr>
        <w:t xml:space="preserve"> ).</w:t>
      </w:r>
    </w:p>
    <w:p w14:paraId="7F1FDF27" w14:textId="77777777" w:rsidR="00164683" w:rsidRDefault="00164683">
      <w:pPr>
        <w:spacing w:line="218" w:lineRule="auto"/>
        <w:jc w:val="both"/>
        <w:sectPr w:rsidR="00164683">
          <w:headerReference w:type="even" r:id="rId21"/>
          <w:headerReference w:type="default" r:id="rId22"/>
          <w:footerReference w:type="even" r:id="rId23"/>
          <w:footerReference w:type="default" r:id="rId24"/>
          <w:pgSz w:w="8640" w:h="12960"/>
          <w:pgMar w:top="1480" w:right="880" w:bottom="1100" w:left="460" w:header="1284" w:footer="914" w:gutter="0"/>
          <w:pgNumType w:start="7"/>
          <w:cols w:space="708"/>
        </w:sectPr>
      </w:pPr>
    </w:p>
    <w:tbl>
      <w:tblPr>
        <w:tblStyle w:val="TableNormal1"/>
        <w:tblW w:w="0" w:type="auto"/>
        <w:tblInd w:w="877" w:type="dxa"/>
        <w:tblLayout w:type="fixed"/>
        <w:tblLook w:val="01E0" w:firstRow="1" w:lastRow="1" w:firstColumn="1" w:lastColumn="1" w:noHBand="0" w:noVBand="0"/>
      </w:tblPr>
      <w:tblGrid>
        <w:gridCol w:w="496"/>
        <w:gridCol w:w="2152"/>
        <w:gridCol w:w="2149"/>
        <w:gridCol w:w="269"/>
      </w:tblGrid>
      <w:tr w:rsidR="00232FE8" w14:paraId="16D90398" w14:textId="77777777" w:rsidTr="00CD74B0">
        <w:trPr>
          <w:gridAfter w:val="1"/>
          <w:wAfter w:w="269" w:type="dxa"/>
          <w:trHeight w:val="189"/>
        </w:trPr>
        <w:tc>
          <w:tcPr>
            <w:tcW w:w="2648" w:type="dxa"/>
            <w:gridSpan w:val="2"/>
          </w:tcPr>
          <w:p w14:paraId="2FB07D7B" w14:textId="77777777" w:rsidR="00232FE8" w:rsidRDefault="00232FE8" w:rsidP="00CD74B0">
            <w:pPr>
              <w:pStyle w:val="TableParagraph"/>
              <w:spacing w:line="169" w:lineRule="exact"/>
              <w:ind w:left="119"/>
              <w:rPr>
                <w:sz w:val="18"/>
              </w:rPr>
            </w:pPr>
            <w:r>
              <w:rPr>
                <w:sz w:val="18"/>
              </w:rPr>
              <w:lastRenderedPageBreak/>
              <w:t>//</w:t>
            </w:r>
            <w:r>
              <w:rPr>
                <w:spacing w:val="-4"/>
                <w:sz w:val="18"/>
              </w:rPr>
              <w:t xml:space="preserve"> </w:t>
            </w:r>
            <w:r>
              <w:rPr>
                <w:sz w:val="18"/>
              </w:rPr>
              <w:t>basic</w:t>
            </w:r>
            <w:r>
              <w:rPr>
                <w:spacing w:val="-3"/>
                <w:sz w:val="18"/>
              </w:rPr>
              <w:t xml:space="preserve"> </w:t>
            </w:r>
            <w:r>
              <w:rPr>
                <w:sz w:val="18"/>
              </w:rPr>
              <w:t>node</w:t>
            </w:r>
            <w:r>
              <w:rPr>
                <w:spacing w:val="-4"/>
                <w:sz w:val="18"/>
              </w:rPr>
              <w:t xml:space="preserve"> </w:t>
            </w:r>
            <w:r>
              <w:rPr>
                <w:sz w:val="18"/>
              </w:rPr>
              <w:t>structure</w:t>
            </w:r>
          </w:p>
        </w:tc>
        <w:tc>
          <w:tcPr>
            <w:tcW w:w="2149" w:type="dxa"/>
          </w:tcPr>
          <w:p w14:paraId="20CA9594" w14:textId="77777777" w:rsidR="00232FE8" w:rsidRDefault="00232FE8" w:rsidP="00CD74B0">
            <w:pPr>
              <w:pStyle w:val="TableParagraph"/>
              <w:rPr>
                <w:rFonts w:ascii="Times New Roman"/>
                <w:sz w:val="12"/>
              </w:rPr>
            </w:pPr>
          </w:p>
        </w:tc>
      </w:tr>
      <w:tr w:rsidR="00232FE8" w14:paraId="4EA25A76" w14:textId="77777777" w:rsidTr="00CD74B0">
        <w:trPr>
          <w:gridAfter w:val="1"/>
          <w:wAfter w:w="269" w:type="dxa"/>
          <w:trHeight w:val="199"/>
        </w:trPr>
        <w:tc>
          <w:tcPr>
            <w:tcW w:w="2648" w:type="dxa"/>
            <w:gridSpan w:val="2"/>
          </w:tcPr>
          <w:p w14:paraId="1E6B93DF" w14:textId="77777777" w:rsidR="00232FE8" w:rsidRDefault="00232FE8" w:rsidP="00CD74B0">
            <w:pPr>
              <w:pStyle w:val="TableParagraph"/>
              <w:spacing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node_t</w:t>
            </w:r>
          </w:p>
        </w:tc>
        <w:tc>
          <w:tcPr>
            <w:tcW w:w="2149" w:type="dxa"/>
          </w:tcPr>
          <w:p w14:paraId="20148796" w14:textId="77777777" w:rsidR="00232FE8" w:rsidRDefault="00232FE8" w:rsidP="00CD74B0">
            <w:pPr>
              <w:pStyle w:val="TableParagraph"/>
              <w:spacing w:line="179" w:lineRule="exact"/>
              <w:ind w:left="54"/>
              <w:rPr>
                <w:sz w:val="18"/>
              </w:rPr>
            </w:pPr>
            <w:r>
              <w:rPr>
                <w:w w:val="99"/>
                <w:sz w:val="18"/>
              </w:rPr>
              <w:t>{</w:t>
            </w:r>
          </w:p>
        </w:tc>
      </w:tr>
      <w:tr w:rsidR="00232FE8" w14:paraId="72822314" w14:textId="77777777" w:rsidTr="00CD74B0">
        <w:trPr>
          <w:gridAfter w:val="1"/>
          <w:wAfter w:w="269" w:type="dxa"/>
          <w:trHeight w:val="189"/>
        </w:trPr>
        <w:tc>
          <w:tcPr>
            <w:tcW w:w="2648" w:type="dxa"/>
            <w:gridSpan w:val="2"/>
          </w:tcPr>
          <w:p w14:paraId="457539F5" w14:textId="77777777" w:rsidR="00232FE8" w:rsidRDefault="00232FE8" w:rsidP="00CD74B0">
            <w:pPr>
              <w:pStyle w:val="TableParagraph"/>
              <w:spacing w:line="169" w:lineRule="exact"/>
              <w:ind w:left="550"/>
              <w:rPr>
                <w:sz w:val="18"/>
              </w:rPr>
            </w:pPr>
            <w:r>
              <w:rPr>
                <w:sz w:val="18"/>
              </w:rPr>
              <w:t>int</w:t>
            </w:r>
          </w:p>
        </w:tc>
        <w:tc>
          <w:tcPr>
            <w:tcW w:w="2149" w:type="dxa"/>
          </w:tcPr>
          <w:p w14:paraId="3D3D44B8" w14:textId="77777777" w:rsidR="00232FE8" w:rsidRDefault="00232FE8" w:rsidP="00CD74B0">
            <w:pPr>
              <w:pStyle w:val="TableParagraph"/>
              <w:spacing w:line="169" w:lineRule="exact"/>
              <w:ind w:left="54"/>
              <w:rPr>
                <w:sz w:val="18"/>
              </w:rPr>
            </w:pPr>
            <w:r>
              <w:rPr>
                <w:sz w:val="18"/>
              </w:rPr>
              <w:t>key;</w:t>
            </w:r>
          </w:p>
        </w:tc>
      </w:tr>
      <w:tr w:rsidR="00232FE8" w14:paraId="4A0D5D3F" w14:textId="77777777" w:rsidTr="00CD74B0">
        <w:trPr>
          <w:gridAfter w:val="1"/>
          <w:wAfter w:w="269" w:type="dxa"/>
          <w:trHeight w:val="224"/>
        </w:trPr>
        <w:tc>
          <w:tcPr>
            <w:tcW w:w="2648" w:type="dxa"/>
            <w:gridSpan w:val="2"/>
          </w:tcPr>
          <w:p w14:paraId="0588A71D" w14:textId="77777777" w:rsidR="00232FE8" w:rsidRDefault="00232FE8" w:rsidP="00CD74B0">
            <w:pPr>
              <w:pStyle w:val="TableParagraph"/>
              <w:spacing w:before="10" w:line="195" w:lineRule="exact"/>
              <w:ind w:left="550"/>
              <w:rPr>
                <w:sz w:val="18"/>
              </w:rPr>
            </w:pPr>
            <w:r>
              <w:rPr>
                <w:w w:val="95"/>
                <w:sz w:val="18"/>
              </w:rPr>
              <w:t>struct</w:t>
            </w:r>
            <w:r>
              <w:rPr>
                <w:spacing w:val="243"/>
                <w:sz w:val="18"/>
                <w:u w:val="single"/>
              </w:rPr>
              <w:t xml:space="preserve"> </w:t>
            </w:r>
            <w:r>
              <w:rPr>
                <w:sz w:val="18"/>
              </w:rPr>
              <w:t>node_t</w:t>
            </w:r>
          </w:p>
        </w:tc>
        <w:tc>
          <w:tcPr>
            <w:tcW w:w="2149" w:type="dxa"/>
          </w:tcPr>
          <w:p w14:paraId="667FA5ED" w14:textId="77777777" w:rsidR="00232FE8" w:rsidRDefault="00232FE8" w:rsidP="00CD74B0">
            <w:pPr>
              <w:pStyle w:val="TableParagraph"/>
              <w:spacing w:before="10" w:line="195" w:lineRule="exact"/>
              <w:ind w:left="484"/>
              <w:rPr>
                <w:sz w:val="18"/>
              </w:rPr>
            </w:pPr>
            <w:r>
              <w:rPr>
                <w:position w:val="-2"/>
                <w:sz w:val="18"/>
              </w:rPr>
              <w:t>*</w:t>
            </w:r>
            <w:r>
              <w:rPr>
                <w:sz w:val="18"/>
              </w:rPr>
              <w:t>next;</w:t>
            </w:r>
          </w:p>
        </w:tc>
      </w:tr>
      <w:tr w:rsidR="00232FE8" w14:paraId="73DB1D03" w14:textId="77777777" w:rsidTr="00CD74B0">
        <w:trPr>
          <w:gridAfter w:val="1"/>
          <w:wAfter w:w="269" w:type="dxa"/>
          <w:trHeight w:val="217"/>
        </w:trPr>
        <w:tc>
          <w:tcPr>
            <w:tcW w:w="2648" w:type="dxa"/>
            <w:gridSpan w:val="2"/>
          </w:tcPr>
          <w:p w14:paraId="7DBF2628" w14:textId="77777777" w:rsidR="00232FE8" w:rsidRDefault="00232FE8" w:rsidP="00CD74B0">
            <w:pPr>
              <w:pStyle w:val="TableParagraph"/>
              <w:spacing w:line="189" w:lineRule="exact"/>
              <w:ind w:left="119"/>
              <w:rPr>
                <w:sz w:val="18"/>
              </w:rPr>
            </w:pPr>
            <w:r>
              <w:rPr>
                <w:sz w:val="18"/>
              </w:rPr>
              <w:t>}</w:t>
            </w:r>
            <w:r>
              <w:rPr>
                <w:spacing w:val="-4"/>
                <w:sz w:val="18"/>
              </w:rPr>
              <w:t xml:space="preserve"> </w:t>
            </w:r>
            <w:r>
              <w:rPr>
                <w:sz w:val="18"/>
              </w:rPr>
              <w:t>node_t;</w:t>
            </w:r>
          </w:p>
        </w:tc>
        <w:tc>
          <w:tcPr>
            <w:tcW w:w="2149" w:type="dxa"/>
          </w:tcPr>
          <w:p w14:paraId="2927B86E" w14:textId="77777777" w:rsidR="00232FE8" w:rsidRDefault="00232FE8" w:rsidP="00CD74B0">
            <w:pPr>
              <w:pStyle w:val="TableParagraph"/>
              <w:rPr>
                <w:rFonts w:ascii="Times New Roman"/>
                <w:sz w:val="14"/>
              </w:rPr>
            </w:pPr>
          </w:p>
        </w:tc>
      </w:tr>
      <w:tr w:rsidR="00232FE8" w14:paraId="4E73DAED" w14:textId="77777777" w:rsidTr="00CD74B0">
        <w:trPr>
          <w:gridAfter w:val="1"/>
          <w:wAfter w:w="269" w:type="dxa"/>
          <w:trHeight w:val="159"/>
        </w:trPr>
        <w:tc>
          <w:tcPr>
            <w:tcW w:w="2648" w:type="dxa"/>
            <w:gridSpan w:val="2"/>
          </w:tcPr>
          <w:p w14:paraId="37F5001D" w14:textId="77777777" w:rsidR="00232FE8" w:rsidRDefault="00232FE8" w:rsidP="00CD74B0">
            <w:pPr>
              <w:pStyle w:val="TableParagraph"/>
              <w:rPr>
                <w:rFonts w:ascii="Times New Roman"/>
                <w:sz w:val="10"/>
              </w:rPr>
            </w:pPr>
          </w:p>
        </w:tc>
        <w:tc>
          <w:tcPr>
            <w:tcW w:w="2149" w:type="dxa"/>
          </w:tcPr>
          <w:p w14:paraId="4D123479" w14:textId="77777777" w:rsidR="00232FE8" w:rsidRDefault="00232FE8" w:rsidP="00CD74B0">
            <w:pPr>
              <w:pStyle w:val="TableParagraph"/>
              <w:rPr>
                <w:rFonts w:ascii="Times New Roman"/>
                <w:sz w:val="10"/>
              </w:rPr>
            </w:pPr>
          </w:p>
        </w:tc>
      </w:tr>
      <w:tr w:rsidR="00232FE8" w14:paraId="140B9D68" w14:textId="77777777" w:rsidTr="00CD74B0">
        <w:trPr>
          <w:gridAfter w:val="1"/>
          <w:wAfter w:w="269" w:type="dxa"/>
          <w:trHeight w:val="194"/>
        </w:trPr>
        <w:tc>
          <w:tcPr>
            <w:tcW w:w="2648" w:type="dxa"/>
            <w:gridSpan w:val="2"/>
          </w:tcPr>
          <w:p w14:paraId="4DA28F30" w14:textId="77777777" w:rsidR="00232FE8" w:rsidRDefault="00232FE8" w:rsidP="00CD74B0">
            <w:pPr>
              <w:pStyle w:val="TableParagraph"/>
              <w:spacing w:before="6" w:line="169" w:lineRule="exact"/>
              <w:ind w:left="119"/>
              <w:rPr>
                <w:sz w:val="18"/>
              </w:rPr>
            </w:pPr>
            <w:r>
              <w:rPr>
                <w:sz w:val="18"/>
              </w:rPr>
              <w:t>//</w:t>
            </w:r>
            <w:r>
              <w:rPr>
                <w:spacing w:val="-4"/>
                <w:sz w:val="18"/>
              </w:rPr>
              <w:t xml:space="preserve"> </w:t>
            </w:r>
            <w:r>
              <w:rPr>
                <w:sz w:val="18"/>
              </w:rPr>
              <w:t>basic</w:t>
            </w:r>
            <w:r>
              <w:rPr>
                <w:spacing w:val="-3"/>
                <w:sz w:val="18"/>
              </w:rPr>
              <w:t xml:space="preserve"> </w:t>
            </w:r>
            <w:r>
              <w:rPr>
                <w:sz w:val="18"/>
              </w:rPr>
              <w:t>list</w:t>
            </w:r>
            <w:r>
              <w:rPr>
                <w:spacing w:val="-4"/>
                <w:sz w:val="18"/>
              </w:rPr>
              <w:t xml:space="preserve"> </w:t>
            </w:r>
            <w:r>
              <w:rPr>
                <w:sz w:val="18"/>
              </w:rPr>
              <w:t>structure</w:t>
            </w:r>
          </w:p>
        </w:tc>
        <w:tc>
          <w:tcPr>
            <w:tcW w:w="2149" w:type="dxa"/>
          </w:tcPr>
          <w:p w14:paraId="705BFD26" w14:textId="77777777" w:rsidR="00232FE8" w:rsidRDefault="00232FE8" w:rsidP="00CD74B0">
            <w:pPr>
              <w:pStyle w:val="TableParagraph"/>
              <w:spacing w:before="6" w:line="169" w:lineRule="exact"/>
              <w:ind w:left="54"/>
              <w:rPr>
                <w:sz w:val="18"/>
              </w:rPr>
            </w:pPr>
            <w:r>
              <w:rPr>
                <w:sz w:val="18"/>
              </w:rPr>
              <w:t>(one</w:t>
            </w:r>
            <w:r>
              <w:rPr>
                <w:spacing w:val="-3"/>
                <w:sz w:val="18"/>
              </w:rPr>
              <w:t xml:space="preserve"> </w:t>
            </w:r>
            <w:r>
              <w:rPr>
                <w:sz w:val="18"/>
              </w:rPr>
              <w:t>used</w:t>
            </w:r>
            <w:r>
              <w:rPr>
                <w:spacing w:val="-3"/>
                <w:sz w:val="18"/>
              </w:rPr>
              <w:t xml:space="preserve"> </w:t>
            </w:r>
            <w:r>
              <w:rPr>
                <w:sz w:val="18"/>
              </w:rPr>
              <w:t>per</w:t>
            </w:r>
            <w:r>
              <w:rPr>
                <w:spacing w:val="-3"/>
                <w:sz w:val="18"/>
              </w:rPr>
              <w:t xml:space="preserve"> </w:t>
            </w:r>
            <w:r>
              <w:rPr>
                <w:sz w:val="18"/>
              </w:rPr>
              <w:t>list)</w:t>
            </w:r>
          </w:p>
        </w:tc>
      </w:tr>
      <w:tr w:rsidR="00232FE8" w14:paraId="7DF74304" w14:textId="77777777" w:rsidTr="00CD74B0">
        <w:trPr>
          <w:gridAfter w:val="1"/>
          <w:wAfter w:w="269" w:type="dxa"/>
          <w:trHeight w:val="199"/>
        </w:trPr>
        <w:tc>
          <w:tcPr>
            <w:tcW w:w="2648" w:type="dxa"/>
            <w:gridSpan w:val="2"/>
          </w:tcPr>
          <w:p w14:paraId="1CA26956" w14:textId="77777777" w:rsidR="00232FE8" w:rsidRDefault="00232FE8" w:rsidP="00CD74B0">
            <w:pPr>
              <w:pStyle w:val="TableParagraph"/>
              <w:spacing w:before="10" w:line="16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list_t</w:t>
            </w:r>
          </w:p>
        </w:tc>
        <w:tc>
          <w:tcPr>
            <w:tcW w:w="2149" w:type="dxa"/>
          </w:tcPr>
          <w:p w14:paraId="1DAFD7D2" w14:textId="77777777" w:rsidR="00232FE8" w:rsidRDefault="00232FE8" w:rsidP="00CD74B0">
            <w:pPr>
              <w:pStyle w:val="TableParagraph"/>
              <w:spacing w:before="10" w:line="169" w:lineRule="exact"/>
              <w:ind w:left="54"/>
              <w:rPr>
                <w:sz w:val="18"/>
              </w:rPr>
            </w:pPr>
            <w:r>
              <w:rPr>
                <w:w w:val="99"/>
                <w:sz w:val="18"/>
              </w:rPr>
              <w:t>{</w:t>
            </w:r>
          </w:p>
        </w:tc>
      </w:tr>
      <w:tr w:rsidR="00232FE8" w14:paraId="59EF134A" w14:textId="77777777" w:rsidTr="00CD74B0">
        <w:trPr>
          <w:gridAfter w:val="1"/>
          <w:wAfter w:w="269" w:type="dxa"/>
          <w:trHeight w:val="224"/>
        </w:trPr>
        <w:tc>
          <w:tcPr>
            <w:tcW w:w="2648" w:type="dxa"/>
            <w:gridSpan w:val="2"/>
          </w:tcPr>
          <w:p w14:paraId="11D2E558" w14:textId="77777777" w:rsidR="00232FE8" w:rsidRDefault="00232FE8" w:rsidP="00CD74B0">
            <w:pPr>
              <w:pStyle w:val="TableParagraph"/>
              <w:spacing w:line="185" w:lineRule="exact"/>
              <w:ind w:left="550"/>
              <w:rPr>
                <w:sz w:val="18"/>
              </w:rPr>
            </w:pPr>
            <w:r>
              <w:rPr>
                <w:sz w:val="18"/>
              </w:rPr>
              <w:t>node_t</w:t>
            </w:r>
          </w:p>
        </w:tc>
        <w:tc>
          <w:tcPr>
            <w:tcW w:w="2149" w:type="dxa"/>
          </w:tcPr>
          <w:p w14:paraId="62B5223B" w14:textId="77777777" w:rsidR="00232FE8" w:rsidRDefault="00232FE8" w:rsidP="00CD74B0">
            <w:pPr>
              <w:pStyle w:val="TableParagraph"/>
              <w:spacing w:line="185" w:lineRule="exact"/>
              <w:ind w:left="269"/>
              <w:rPr>
                <w:sz w:val="18"/>
              </w:rPr>
            </w:pPr>
            <w:r>
              <w:rPr>
                <w:position w:val="-2"/>
                <w:sz w:val="18"/>
              </w:rPr>
              <w:t>*</w:t>
            </w:r>
            <w:r>
              <w:rPr>
                <w:sz w:val="18"/>
              </w:rPr>
              <w:t>head;</w:t>
            </w:r>
          </w:p>
        </w:tc>
      </w:tr>
      <w:tr w:rsidR="00232FE8" w14:paraId="4C3EA9AA" w14:textId="77777777" w:rsidTr="00CD74B0">
        <w:trPr>
          <w:gridAfter w:val="1"/>
          <w:wAfter w:w="269" w:type="dxa"/>
          <w:trHeight w:val="183"/>
        </w:trPr>
        <w:tc>
          <w:tcPr>
            <w:tcW w:w="2648" w:type="dxa"/>
            <w:gridSpan w:val="2"/>
          </w:tcPr>
          <w:p w14:paraId="43C3E044" w14:textId="77777777" w:rsidR="00232FE8" w:rsidRDefault="00232FE8" w:rsidP="00CD74B0">
            <w:pPr>
              <w:pStyle w:val="TableParagraph"/>
              <w:spacing w:line="164" w:lineRule="exact"/>
              <w:ind w:left="550"/>
              <w:rPr>
                <w:sz w:val="18"/>
              </w:rPr>
            </w:pPr>
            <w:r>
              <w:rPr>
                <w:sz w:val="18"/>
              </w:rPr>
              <w:t>pthread_mutex_t</w:t>
            </w:r>
          </w:p>
        </w:tc>
        <w:tc>
          <w:tcPr>
            <w:tcW w:w="2149" w:type="dxa"/>
          </w:tcPr>
          <w:p w14:paraId="4C7F5723" w14:textId="77777777" w:rsidR="00232FE8" w:rsidRDefault="00232FE8" w:rsidP="00CD74B0">
            <w:pPr>
              <w:pStyle w:val="TableParagraph"/>
              <w:spacing w:line="164" w:lineRule="exact"/>
              <w:ind w:left="54"/>
              <w:rPr>
                <w:sz w:val="18"/>
              </w:rPr>
            </w:pPr>
            <w:r>
              <w:rPr>
                <w:sz w:val="18"/>
              </w:rPr>
              <w:t>lock;</w:t>
            </w:r>
          </w:p>
        </w:tc>
      </w:tr>
      <w:tr w:rsidR="00232FE8" w14:paraId="425E529C" w14:textId="77777777" w:rsidTr="00CD74B0">
        <w:trPr>
          <w:gridAfter w:val="1"/>
          <w:wAfter w:w="269" w:type="dxa"/>
          <w:trHeight w:val="233"/>
        </w:trPr>
        <w:tc>
          <w:tcPr>
            <w:tcW w:w="2648" w:type="dxa"/>
            <w:gridSpan w:val="2"/>
          </w:tcPr>
          <w:p w14:paraId="1AFFB155" w14:textId="77777777" w:rsidR="00232FE8" w:rsidRDefault="00232FE8" w:rsidP="00CD74B0">
            <w:pPr>
              <w:pStyle w:val="TableParagraph"/>
              <w:ind w:left="119"/>
              <w:rPr>
                <w:sz w:val="18"/>
              </w:rPr>
            </w:pPr>
            <w:r>
              <w:rPr>
                <w:sz w:val="18"/>
              </w:rPr>
              <w:t>}</w:t>
            </w:r>
            <w:r>
              <w:rPr>
                <w:spacing w:val="-4"/>
                <w:sz w:val="18"/>
              </w:rPr>
              <w:t xml:space="preserve"> </w:t>
            </w:r>
            <w:r>
              <w:rPr>
                <w:sz w:val="18"/>
              </w:rPr>
              <w:t>list_t;</w:t>
            </w:r>
          </w:p>
        </w:tc>
        <w:tc>
          <w:tcPr>
            <w:tcW w:w="2149" w:type="dxa"/>
          </w:tcPr>
          <w:p w14:paraId="5E42C3CC" w14:textId="77777777" w:rsidR="00232FE8" w:rsidRDefault="00232FE8" w:rsidP="00CD74B0">
            <w:pPr>
              <w:pStyle w:val="TableParagraph"/>
              <w:rPr>
                <w:rFonts w:ascii="Times New Roman"/>
                <w:sz w:val="16"/>
              </w:rPr>
            </w:pPr>
          </w:p>
        </w:tc>
      </w:tr>
      <w:tr w:rsidR="00232FE8" w14:paraId="09E8DCBA" w14:textId="77777777" w:rsidTr="00CD74B0">
        <w:trPr>
          <w:gridAfter w:val="1"/>
          <w:wAfter w:w="269" w:type="dxa"/>
          <w:trHeight w:val="144"/>
        </w:trPr>
        <w:tc>
          <w:tcPr>
            <w:tcW w:w="2648" w:type="dxa"/>
            <w:gridSpan w:val="2"/>
          </w:tcPr>
          <w:p w14:paraId="3793FAEC" w14:textId="77777777" w:rsidR="00232FE8" w:rsidRDefault="00232FE8" w:rsidP="00CD74B0">
            <w:pPr>
              <w:pStyle w:val="TableParagraph"/>
              <w:rPr>
                <w:rFonts w:ascii="Times New Roman"/>
                <w:sz w:val="8"/>
              </w:rPr>
            </w:pPr>
          </w:p>
        </w:tc>
        <w:tc>
          <w:tcPr>
            <w:tcW w:w="2149" w:type="dxa"/>
          </w:tcPr>
          <w:p w14:paraId="430DF7D1" w14:textId="77777777" w:rsidR="00232FE8" w:rsidRDefault="00232FE8" w:rsidP="00CD74B0">
            <w:pPr>
              <w:pStyle w:val="TableParagraph"/>
              <w:rPr>
                <w:rFonts w:ascii="Times New Roman"/>
                <w:sz w:val="8"/>
              </w:rPr>
            </w:pPr>
          </w:p>
        </w:tc>
      </w:tr>
      <w:tr w:rsidR="00232FE8" w14:paraId="259CE242" w14:textId="77777777" w:rsidTr="00CD74B0">
        <w:trPr>
          <w:trHeight w:val="409"/>
        </w:trPr>
        <w:tc>
          <w:tcPr>
            <w:tcW w:w="5066" w:type="dxa"/>
            <w:gridSpan w:val="4"/>
          </w:tcPr>
          <w:p w14:paraId="45689034" w14:textId="77777777" w:rsidR="00232FE8" w:rsidRDefault="00232FE8" w:rsidP="00CD74B0">
            <w:pPr>
              <w:pStyle w:val="TableParagraph"/>
              <w:tabs>
                <w:tab w:val="left" w:pos="388"/>
              </w:tabs>
              <w:spacing w:before="46" w:line="189" w:lineRule="auto"/>
              <w:ind w:left="50"/>
              <w:rPr>
                <w:sz w:val="18"/>
              </w:rPr>
            </w:pPr>
            <w:r>
              <w:rPr>
                <w:rFonts w:ascii="Calibri"/>
                <w:sz w:val="10"/>
              </w:rPr>
              <w:t>13</w:t>
            </w:r>
            <w:r>
              <w:rPr>
                <w:rFonts w:ascii="Calibri"/>
                <w:sz w:val="10"/>
              </w:rPr>
              <w:tab/>
            </w:r>
            <w:r>
              <w:rPr>
                <w:sz w:val="18"/>
              </w:rPr>
              <w:t>void</w:t>
            </w:r>
            <w:r>
              <w:rPr>
                <w:spacing w:val="-5"/>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p w14:paraId="5771036A" w14:textId="77777777" w:rsidR="00232FE8" w:rsidRDefault="00232FE8" w:rsidP="00CD74B0">
            <w:pPr>
              <w:pStyle w:val="TableParagraph"/>
              <w:tabs>
                <w:tab w:val="left" w:pos="819"/>
              </w:tabs>
              <w:spacing w:line="152" w:lineRule="exact"/>
              <w:ind w:left="50"/>
              <w:rPr>
                <w:sz w:val="18"/>
              </w:rPr>
            </w:pPr>
            <w:r>
              <w:rPr>
                <w:rFonts w:ascii="Calibri"/>
                <w:sz w:val="10"/>
              </w:rPr>
              <w:t>14</w:t>
            </w:r>
            <w:r>
              <w:rPr>
                <w:rFonts w:ascii="Calibri"/>
                <w:sz w:val="10"/>
              </w:rPr>
              <w:tab/>
            </w:r>
            <w:r>
              <w:rPr>
                <w:sz w:val="18"/>
              </w:rPr>
              <w:t>L-&gt;head</w:t>
            </w:r>
            <w:r>
              <w:rPr>
                <w:spacing w:val="-4"/>
                <w:sz w:val="18"/>
              </w:rPr>
              <w:t xml:space="preserve"> </w:t>
            </w:r>
            <w:r>
              <w:rPr>
                <w:sz w:val="18"/>
              </w:rPr>
              <w:t>=</w:t>
            </w:r>
            <w:r>
              <w:rPr>
                <w:spacing w:val="-3"/>
                <w:sz w:val="18"/>
              </w:rPr>
              <w:t xml:space="preserve"> </w:t>
            </w:r>
            <w:r>
              <w:rPr>
                <w:sz w:val="18"/>
              </w:rPr>
              <w:t>NULL;</w:t>
            </w:r>
          </w:p>
        </w:tc>
      </w:tr>
      <w:tr w:rsidR="00232FE8" w14:paraId="06083CB1" w14:textId="77777777" w:rsidTr="00CD74B0">
        <w:trPr>
          <w:gridAfter w:val="1"/>
          <w:wAfter w:w="269" w:type="dxa"/>
          <w:trHeight w:val="209"/>
        </w:trPr>
        <w:tc>
          <w:tcPr>
            <w:tcW w:w="496" w:type="dxa"/>
          </w:tcPr>
          <w:p w14:paraId="0EA0D545" w14:textId="77777777" w:rsidR="00232FE8" w:rsidRDefault="00232FE8" w:rsidP="00CD74B0">
            <w:pPr>
              <w:pStyle w:val="TableParagraph"/>
              <w:rPr>
                <w:rFonts w:ascii="Times New Roman"/>
                <w:sz w:val="12"/>
              </w:rPr>
            </w:pPr>
          </w:p>
        </w:tc>
        <w:tc>
          <w:tcPr>
            <w:tcW w:w="4301" w:type="dxa"/>
            <w:gridSpan w:val="2"/>
          </w:tcPr>
          <w:p w14:paraId="4B2282FF" w14:textId="77777777" w:rsidR="00232FE8" w:rsidRDefault="00232FE8" w:rsidP="00CD74B0">
            <w:pPr>
              <w:pStyle w:val="TableParagraph"/>
              <w:spacing w:line="169" w:lineRule="exact"/>
              <w:ind w:left="54"/>
              <w:rPr>
                <w:sz w:val="18"/>
              </w:rPr>
            </w:pPr>
            <w:r>
              <w:rPr>
                <w:sz w:val="18"/>
              </w:rPr>
              <w:t>pthread_mutex_init(&amp;L-&gt;lock,</w:t>
            </w:r>
            <w:r>
              <w:rPr>
                <w:spacing w:val="-12"/>
                <w:sz w:val="18"/>
              </w:rPr>
              <w:t xml:space="preserve"> </w:t>
            </w:r>
            <w:r>
              <w:rPr>
                <w:sz w:val="18"/>
              </w:rPr>
              <w:t>NULL);</w:t>
            </w:r>
          </w:p>
        </w:tc>
      </w:tr>
      <w:tr w:rsidR="00232FE8" w14:paraId="2A3A5AAD" w14:textId="77777777" w:rsidTr="00CD74B0">
        <w:trPr>
          <w:gridAfter w:val="1"/>
          <w:wAfter w:w="269" w:type="dxa"/>
          <w:trHeight w:val="233"/>
        </w:trPr>
        <w:tc>
          <w:tcPr>
            <w:tcW w:w="496" w:type="dxa"/>
          </w:tcPr>
          <w:p w14:paraId="050D13CB" w14:textId="77777777" w:rsidR="00232FE8" w:rsidRDefault="00232FE8" w:rsidP="00CD74B0">
            <w:pPr>
              <w:pStyle w:val="TableParagraph"/>
              <w:ind w:left="119"/>
              <w:rPr>
                <w:sz w:val="18"/>
              </w:rPr>
            </w:pPr>
            <w:r>
              <w:rPr>
                <w:w w:val="99"/>
                <w:sz w:val="18"/>
              </w:rPr>
              <w:t>}</w:t>
            </w:r>
          </w:p>
        </w:tc>
        <w:tc>
          <w:tcPr>
            <w:tcW w:w="4301" w:type="dxa"/>
            <w:gridSpan w:val="2"/>
          </w:tcPr>
          <w:p w14:paraId="61BCFCC7" w14:textId="77777777" w:rsidR="00232FE8" w:rsidRDefault="00232FE8" w:rsidP="00CD74B0">
            <w:pPr>
              <w:pStyle w:val="TableParagraph"/>
              <w:rPr>
                <w:rFonts w:ascii="Times New Roman"/>
                <w:sz w:val="16"/>
              </w:rPr>
            </w:pPr>
          </w:p>
        </w:tc>
      </w:tr>
      <w:tr w:rsidR="00232FE8" w14:paraId="719D51BD" w14:textId="77777777" w:rsidTr="00CD74B0">
        <w:trPr>
          <w:gridAfter w:val="1"/>
          <w:wAfter w:w="269" w:type="dxa"/>
          <w:trHeight w:val="159"/>
        </w:trPr>
        <w:tc>
          <w:tcPr>
            <w:tcW w:w="496" w:type="dxa"/>
          </w:tcPr>
          <w:p w14:paraId="1BB56668" w14:textId="77777777" w:rsidR="00232FE8" w:rsidRDefault="00232FE8" w:rsidP="00CD74B0">
            <w:pPr>
              <w:pStyle w:val="TableParagraph"/>
              <w:rPr>
                <w:rFonts w:ascii="Times New Roman"/>
                <w:sz w:val="10"/>
              </w:rPr>
            </w:pPr>
          </w:p>
        </w:tc>
        <w:tc>
          <w:tcPr>
            <w:tcW w:w="4301" w:type="dxa"/>
            <w:gridSpan w:val="2"/>
          </w:tcPr>
          <w:p w14:paraId="1926692B" w14:textId="77777777" w:rsidR="00232FE8" w:rsidRDefault="00232FE8" w:rsidP="00CD74B0">
            <w:pPr>
              <w:pStyle w:val="TableParagraph"/>
              <w:rPr>
                <w:rFonts w:ascii="Times New Roman"/>
                <w:sz w:val="10"/>
              </w:rPr>
            </w:pPr>
          </w:p>
        </w:tc>
      </w:tr>
      <w:tr w:rsidR="00232FE8" w14:paraId="7F262AC4" w14:textId="77777777" w:rsidTr="00CD74B0">
        <w:trPr>
          <w:gridAfter w:val="1"/>
          <w:wAfter w:w="269" w:type="dxa"/>
          <w:trHeight w:val="220"/>
        </w:trPr>
        <w:tc>
          <w:tcPr>
            <w:tcW w:w="496" w:type="dxa"/>
          </w:tcPr>
          <w:p w14:paraId="3B55A590" w14:textId="77777777" w:rsidR="00232FE8" w:rsidRDefault="00232FE8" w:rsidP="00CD74B0">
            <w:pPr>
              <w:pStyle w:val="TableParagraph"/>
              <w:spacing w:before="6" w:line="195" w:lineRule="exact"/>
              <w:ind w:left="119"/>
              <w:rPr>
                <w:sz w:val="18"/>
              </w:rPr>
            </w:pPr>
            <w:r>
              <w:rPr>
                <w:sz w:val="18"/>
              </w:rPr>
              <w:t>int</w:t>
            </w:r>
          </w:p>
        </w:tc>
        <w:tc>
          <w:tcPr>
            <w:tcW w:w="4301" w:type="dxa"/>
            <w:gridSpan w:val="2"/>
          </w:tcPr>
          <w:p w14:paraId="5FBD6059" w14:textId="77777777" w:rsidR="00232FE8" w:rsidRDefault="00232FE8" w:rsidP="00CD74B0">
            <w:pPr>
              <w:pStyle w:val="TableParagraph"/>
              <w:spacing w:before="6" w:line="195" w:lineRule="exact"/>
              <w:ind w:left="54"/>
              <w:rPr>
                <w:sz w:val="18"/>
              </w:rPr>
            </w:pPr>
            <w:r>
              <w:rPr>
                <w:sz w:val="18"/>
              </w:rPr>
              <w:t>List_Insert(list_t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05A80464" w14:textId="77777777" w:rsidTr="00CD74B0">
        <w:trPr>
          <w:gridAfter w:val="1"/>
          <w:wAfter w:w="269" w:type="dxa"/>
          <w:trHeight w:val="183"/>
        </w:trPr>
        <w:tc>
          <w:tcPr>
            <w:tcW w:w="496" w:type="dxa"/>
          </w:tcPr>
          <w:p w14:paraId="7643ABBE" w14:textId="77777777" w:rsidR="00232FE8" w:rsidRDefault="00232FE8" w:rsidP="00CD74B0">
            <w:pPr>
              <w:pStyle w:val="TableParagraph"/>
              <w:rPr>
                <w:rFonts w:ascii="Times New Roman"/>
                <w:sz w:val="12"/>
              </w:rPr>
            </w:pPr>
          </w:p>
        </w:tc>
        <w:tc>
          <w:tcPr>
            <w:tcW w:w="4301" w:type="dxa"/>
            <w:gridSpan w:val="2"/>
          </w:tcPr>
          <w:p w14:paraId="1D2092AF" w14:textId="77777777" w:rsidR="00232FE8" w:rsidRDefault="00232FE8" w:rsidP="00CD74B0">
            <w:pPr>
              <w:pStyle w:val="TableParagraph"/>
              <w:spacing w:line="164" w:lineRule="exact"/>
              <w:ind w:left="54"/>
              <w:rPr>
                <w:sz w:val="18"/>
              </w:rPr>
            </w:pPr>
            <w:r>
              <w:rPr>
                <w:sz w:val="18"/>
              </w:rPr>
              <w:t>pthread_mutex_lock(&amp;L-&gt;lock);</w:t>
            </w:r>
          </w:p>
        </w:tc>
      </w:tr>
      <w:tr w:rsidR="00232FE8" w14:paraId="323DFAF3" w14:textId="77777777" w:rsidTr="00CD74B0">
        <w:trPr>
          <w:gridAfter w:val="1"/>
          <w:wAfter w:w="269" w:type="dxa"/>
          <w:trHeight w:val="214"/>
        </w:trPr>
        <w:tc>
          <w:tcPr>
            <w:tcW w:w="496" w:type="dxa"/>
          </w:tcPr>
          <w:p w14:paraId="19BD2861" w14:textId="77777777" w:rsidR="00232FE8" w:rsidRDefault="00232FE8" w:rsidP="00CD74B0">
            <w:pPr>
              <w:pStyle w:val="TableParagraph"/>
              <w:rPr>
                <w:rFonts w:ascii="Times New Roman"/>
                <w:sz w:val="14"/>
              </w:rPr>
            </w:pPr>
          </w:p>
        </w:tc>
        <w:tc>
          <w:tcPr>
            <w:tcW w:w="4301" w:type="dxa"/>
            <w:gridSpan w:val="2"/>
          </w:tcPr>
          <w:p w14:paraId="08C2BF9F" w14:textId="77777777" w:rsidR="00232FE8" w:rsidRDefault="00232FE8" w:rsidP="00CD74B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32FE8" w14:paraId="7C235401" w14:textId="77777777" w:rsidTr="00CD74B0">
        <w:trPr>
          <w:gridAfter w:val="1"/>
          <w:wAfter w:w="269" w:type="dxa"/>
          <w:trHeight w:val="183"/>
        </w:trPr>
        <w:tc>
          <w:tcPr>
            <w:tcW w:w="496" w:type="dxa"/>
          </w:tcPr>
          <w:p w14:paraId="0ED0FAFF" w14:textId="77777777" w:rsidR="00232FE8" w:rsidRDefault="00232FE8" w:rsidP="00CD74B0">
            <w:pPr>
              <w:pStyle w:val="TableParagraph"/>
              <w:rPr>
                <w:rFonts w:ascii="Times New Roman"/>
                <w:sz w:val="12"/>
              </w:rPr>
            </w:pPr>
          </w:p>
        </w:tc>
        <w:tc>
          <w:tcPr>
            <w:tcW w:w="4301" w:type="dxa"/>
            <w:gridSpan w:val="2"/>
          </w:tcPr>
          <w:p w14:paraId="0239BD64"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32FE8" w14:paraId="6A6A32E3" w14:textId="77777777" w:rsidTr="00CD74B0">
        <w:trPr>
          <w:gridAfter w:val="1"/>
          <w:wAfter w:w="269" w:type="dxa"/>
          <w:trHeight w:val="199"/>
        </w:trPr>
        <w:tc>
          <w:tcPr>
            <w:tcW w:w="496" w:type="dxa"/>
          </w:tcPr>
          <w:p w14:paraId="725AB0C9" w14:textId="77777777" w:rsidR="00232FE8" w:rsidRDefault="00232FE8" w:rsidP="00CD74B0">
            <w:pPr>
              <w:pStyle w:val="TableParagraph"/>
              <w:rPr>
                <w:rFonts w:ascii="Times New Roman"/>
                <w:sz w:val="12"/>
              </w:rPr>
            </w:pPr>
          </w:p>
        </w:tc>
        <w:tc>
          <w:tcPr>
            <w:tcW w:w="4301" w:type="dxa"/>
            <w:gridSpan w:val="2"/>
          </w:tcPr>
          <w:p w14:paraId="1C3CFAB2" w14:textId="77777777" w:rsidR="00232FE8" w:rsidRDefault="00232FE8" w:rsidP="00CD74B0">
            <w:pPr>
              <w:pStyle w:val="TableParagraph"/>
              <w:spacing w:line="179" w:lineRule="exact"/>
              <w:ind w:left="484"/>
              <w:rPr>
                <w:sz w:val="18"/>
              </w:rPr>
            </w:pPr>
            <w:r>
              <w:rPr>
                <w:sz w:val="18"/>
              </w:rPr>
              <w:t>perror("malloc");</w:t>
            </w:r>
          </w:p>
        </w:tc>
      </w:tr>
      <w:tr w:rsidR="00232FE8" w14:paraId="06137856" w14:textId="77777777" w:rsidTr="00CD74B0">
        <w:trPr>
          <w:gridAfter w:val="1"/>
          <w:wAfter w:w="269" w:type="dxa"/>
          <w:trHeight w:val="199"/>
        </w:trPr>
        <w:tc>
          <w:tcPr>
            <w:tcW w:w="496" w:type="dxa"/>
          </w:tcPr>
          <w:p w14:paraId="072F1F76" w14:textId="77777777" w:rsidR="00232FE8" w:rsidRDefault="00232FE8" w:rsidP="00CD74B0">
            <w:pPr>
              <w:pStyle w:val="TableParagraph"/>
              <w:rPr>
                <w:rFonts w:ascii="Times New Roman"/>
                <w:sz w:val="12"/>
              </w:rPr>
            </w:pPr>
          </w:p>
        </w:tc>
        <w:tc>
          <w:tcPr>
            <w:tcW w:w="4301" w:type="dxa"/>
            <w:gridSpan w:val="2"/>
          </w:tcPr>
          <w:p w14:paraId="35D6A20C" w14:textId="77777777" w:rsidR="00232FE8" w:rsidRDefault="00232FE8" w:rsidP="00CD74B0">
            <w:pPr>
              <w:pStyle w:val="TableParagraph"/>
              <w:spacing w:line="179" w:lineRule="exact"/>
              <w:ind w:left="484"/>
              <w:rPr>
                <w:sz w:val="18"/>
              </w:rPr>
            </w:pPr>
            <w:r>
              <w:rPr>
                <w:sz w:val="18"/>
              </w:rPr>
              <w:t>pthread_mutex_unlock(&amp;L-&gt;lock);</w:t>
            </w:r>
          </w:p>
        </w:tc>
      </w:tr>
      <w:tr w:rsidR="00232FE8" w14:paraId="6472AF4E" w14:textId="77777777" w:rsidTr="00CD74B0">
        <w:trPr>
          <w:gridAfter w:val="1"/>
          <w:wAfter w:w="269" w:type="dxa"/>
          <w:trHeight w:val="199"/>
        </w:trPr>
        <w:tc>
          <w:tcPr>
            <w:tcW w:w="496" w:type="dxa"/>
          </w:tcPr>
          <w:p w14:paraId="33FC23C8" w14:textId="77777777" w:rsidR="00232FE8" w:rsidRDefault="00232FE8" w:rsidP="00CD74B0">
            <w:pPr>
              <w:pStyle w:val="TableParagraph"/>
              <w:rPr>
                <w:rFonts w:ascii="Times New Roman"/>
                <w:sz w:val="12"/>
              </w:rPr>
            </w:pPr>
          </w:p>
        </w:tc>
        <w:tc>
          <w:tcPr>
            <w:tcW w:w="4301" w:type="dxa"/>
            <w:gridSpan w:val="2"/>
          </w:tcPr>
          <w:p w14:paraId="6AF56D65" w14:textId="77777777" w:rsidR="00232FE8" w:rsidRDefault="00232FE8" w:rsidP="00CD74B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fail</w:t>
            </w:r>
          </w:p>
        </w:tc>
      </w:tr>
      <w:tr w:rsidR="00232FE8" w14:paraId="4D2696E6" w14:textId="77777777" w:rsidTr="00CD74B0">
        <w:trPr>
          <w:gridAfter w:val="1"/>
          <w:wAfter w:w="269" w:type="dxa"/>
          <w:trHeight w:val="199"/>
        </w:trPr>
        <w:tc>
          <w:tcPr>
            <w:tcW w:w="496" w:type="dxa"/>
          </w:tcPr>
          <w:p w14:paraId="1EBC27AB" w14:textId="77777777" w:rsidR="00232FE8" w:rsidRDefault="00232FE8" w:rsidP="00CD74B0">
            <w:pPr>
              <w:pStyle w:val="TableParagraph"/>
              <w:rPr>
                <w:rFonts w:ascii="Times New Roman"/>
                <w:sz w:val="12"/>
              </w:rPr>
            </w:pPr>
          </w:p>
        </w:tc>
        <w:tc>
          <w:tcPr>
            <w:tcW w:w="4301" w:type="dxa"/>
            <w:gridSpan w:val="2"/>
          </w:tcPr>
          <w:p w14:paraId="334A86EA" w14:textId="77777777" w:rsidR="00232FE8" w:rsidRDefault="00232FE8" w:rsidP="00CD74B0">
            <w:pPr>
              <w:pStyle w:val="TableParagraph"/>
              <w:spacing w:line="179" w:lineRule="exact"/>
              <w:ind w:left="54"/>
              <w:rPr>
                <w:sz w:val="18"/>
              </w:rPr>
            </w:pPr>
            <w:r>
              <w:rPr>
                <w:w w:val="99"/>
                <w:sz w:val="18"/>
              </w:rPr>
              <w:t>}</w:t>
            </w:r>
          </w:p>
        </w:tc>
      </w:tr>
      <w:tr w:rsidR="00232FE8" w14:paraId="50729A91" w14:textId="77777777" w:rsidTr="00CD74B0">
        <w:trPr>
          <w:gridAfter w:val="1"/>
          <w:wAfter w:w="269" w:type="dxa"/>
          <w:trHeight w:val="199"/>
        </w:trPr>
        <w:tc>
          <w:tcPr>
            <w:tcW w:w="496" w:type="dxa"/>
          </w:tcPr>
          <w:p w14:paraId="5C77D1DD" w14:textId="77777777" w:rsidR="00232FE8" w:rsidRDefault="00232FE8" w:rsidP="00CD74B0">
            <w:pPr>
              <w:pStyle w:val="TableParagraph"/>
              <w:rPr>
                <w:rFonts w:ascii="Times New Roman"/>
                <w:sz w:val="12"/>
              </w:rPr>
            </w:pPr>
          </w:p>
        </w:tc>
        <w:tc>
          <w:tcPr>
            <w:tcW w:w="4301" w:type="dxa"/>
            <w:gridSpan w:val="2"/>
          </w:tcPr>
          <w:p w14:paraId="7BBB0318" w14:textId="77777777" w:rsidR="00232FE8" w:rsidRDefault="00232FE8" w:rsidP="00CD74B0">
            <w:pPr>
              <w:pStyle w:val="TableParagraph"/>
              <w:spacing w:line="179" w:lineRule="exact"/>
              <w:ind w:left="54"/>
              <w:rPr>
                <w:sz w:val="18"/>
              </w:rPr>
            </w:pPr>
            <w:r>
              <w:rPr>
                <w:sz w:val="18"/>
              </w:rPr>
              <w:t>new-&gt;key</w:t>
            </w:r>
            <w:r>
              <w:rPr>
                <w:spacing w:val="102"/>
                <w:sz w:val="18"/>
              </w:rPr>
              <w:t xml:space="preserve"> </w:t>
            </w:r>
            <w:r>
              <w:rPr>
                <w:sz w:val="18"/>
              </w:rPr>
              <w:t>=</w:t>
            </w:r>
            <w:r>
              <w:rPr>
                <w:spacing w:val="-2"/>
                <w:sz w:val="18"/>
              </w:rPr>
              <w:t xml:space="preserve"> </w:t>
            </w:r>
            <w:r>
              <w:rPr>
                <w:sz w:val="18"/>
              </w:rPr>
              <w:t>key;</w:t>
            </w:r>
          </w:p>
        </w:tc>
      </w:tr>
      <w:tr w:rsidR="00232FE8" w14:paraId="41F69534" w14:textId="77777777" w:rsidTr="00CD74B0">
        <w:trPr>
          <w:gridAfter w:val="1"/>
          <w:wAfter w:w="269" w:type="dxa"/>
          <w:trHeight w:val="199"/>
        </w:trPr>
        <w:tc>
          <w:tcPr>
            <w:tcW w:w="496" w:type="dxa"/>
          </w:tcPr>
          <w:p w14:paraId="57A0876A" w14:textId="77777777" w:rsidR="00232FE8" w:rsidRDefault="00232FE8" w:rsidP="00CD74B0">
            <w:pPr>
              <w:pStyle w:val="TableParagraph"/>
              <w:rPr>
                <w:rFonts w:ascii="Times New Roman"/>
                <w:sz w:val="12"/>
              </w:rPr>
            </w:pPr>
          </w:p>
        </w:tc>
        <w:tc>
          <w:tcPr>
            <w:tcW w:w="4301" w:type="dxa"/>
            <w:gridSpan w:val="2"/>
          </w:tcPr>
          <w:p w14:paraId="4477C613" w14:textId="77777777" w:rsidR="00232FE8" w:rsidRDefault="00232FE8" w:rsidP="00CD74B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32FE8" w14:paraId="36449016" w14:textId="77777777" w:rsidTr="00CD74B0">
        <w:trPr>
          <w:gridAfter w:val="1"/>
          <w:wAfter w:w="269" w:type="dxa"/>
          <w:trHeight w:val="189"/>
        </w:trPr>
        <w:tc>
          <w:tcPr>
            <w:tcW w:w="496" w:type="dxa"/>
          </w:tcPr>
          <w:p w14:paraId="2BC6BE9D" w14:textId="77777777" w:rsidR="00232FE8" w:rsidRDefault="00232FE8" w:rsidP="00CD74B0">
            <w:pPr>
              <w:pStyle w:val="TableParagraph"/>
              <w:rPr>
                <w:rFonts w:ascii="Times New Roman"/>
                <w:sz w:val="12"/>
              </w:rPr>
            </w:pPr>
          </w:p>
        </w:tc>
        <w:tc>
          <w:tcPr>
            <w:tcW w:w="4301" w:type="dxa"/>
            <w:gridSpan w:val="2"/>
          </w:tcPr>
          <w:p w14:paraId="028B54E5" w14:textId="77777777" w:rsidR="00232FE8" w:rsidRDefault="00232FE8" w:rsidP="00CD74B0">
            <w:pPr>
              <w:pStyle w:val="TableParagraph"/>
              <w:tabs>
                <w:tab w:val="left" w:pos="1129"/>
              </w:tabs>
              <w:spacing w:line="169" w:lineRule="exact"/>
              <w:ind w:left="54"/>
              <w:rPr>
                <w:sz w:val="18"/>
              </w:rPr>
            </w:pPr>
            <w:r>
              <w:rPr>
                <w:sz w:val="18"/>
              </w:rPr>
              <w:t>L-&gt;head</w:t>
            </w:r>
            <w:r>
              <w:rPr>
                <w:sz w:val="18"/>
              </w:rPr>
              <w:tab/>
              <w:t>=</w:t>
            </w:r>
            <w:r>
              <w:rPr>
                <w:spacing w:val="-3"/>
                <w:sz w:val="18"/>
              </w:rPr>
              <w:t xml:space="preserve"> </w:t>
            </w:r>
            <w:r>
              <w:rPr>
                <w:sz w:val="18"/>
              </w:rPr>
              <w:t>new;</w:t>
            </w:r>
          </w:p>
        </w:tc>
      </w:tr>
      <w:tr w:rsidR="00232FE8" w14:paraId="632FFB62" w14:textId="77777777" w:rsidTr="00CD74B0">
        <w:trPr>
          <w:gridAfter w:val="1"/>
          <w:wAfter w:w="269" w:type="dxa"/>
          <w:trHeight w:val="209"/>
        </w:trPr>
        <w:tc>
          <w:tcPr>
            <w:tcW w:w="496" w:type="dxa"/>
          </w:tcPr>
          <w:p w14:paraId="7F586CFD" w14:textId="77777777" w:rsidR="00232FE8" w:rsidRDefault="00232FE8" w:rsidP="00CD74B0">
            <w:pPr>
              <w:pStyle w:val="TableParagraph"/>
              <w:rPr>
                <w:rFonts w:ascii="Times New Roman"/>
                <w:sz w:val="12"/>
              </w:rPr>
            </w:pPr>
          </w:p>
        </w:tc>
        <w:tc>
          <w:tcPr>
            <w:tcW w:w="4301" w:type="dxa"/>
            <w:gridSpan w:val="2"/>
          </w:tcPr>
          <w:p w14:paraId="7E5A2450" w14:textId="77777777" w:rsidR="00232FE8" w:rsidRDefault="00232FE8" w:rsidP="00CD74B0">
            <w:pPr>
              <w:pStyle w:val="TableParagraph"/>
              <w:spacing w:line="169" w:lineRule="exact"/>
              <w:ind w:left="54"/>
              <w:rPr>
                <w:sz w:val="18"/>
              </w:rPr>
            </w:pPr>
            <w:r>
              <w:rPr>
                <w:sz w:val="18"/>
              </w:rPr>
              <w:t>pthread_mutex_unlock(&amp;L-&gt;lock);</w:t>
            </w:r>
          </w:p>
        </w:tc>
      </w:tr>
      <w:tr w:rsidR="00232FE8" w14:paraId="69E1A09C" w14:textId="77777777" w:rsidTr="00CD74B0">
        <w:trPr>
          <w:gridAfter w:val="1"/>
          <w:wAfter w:w="269" w:type="dxa"/>
          <w:trHeight w:val="199"/>
        </w:trPr>
        <w:tc>
          <w:tcPr>
            <w:tcW w:w="496" w:type="dxa"/>
          </w:tcPr>
          <w:p w14:paraId="42CBD537" w14:textId="77777777" w:rsidR="00232FE8" w:rsidRDefault="00232FE8" w:rsidP="00CD74B0">
            <w:pPr>
              <w:pStyle w:val="TableParagraph"/>
              <w:rPr>
                <w:rFonts w:ascii="Times New Roman"/>
                <w:sz w:val="12"/>
              </w:rPr>
            </w:pPr>
          </w:p>
        </w:tc>
        <w:tc>
          <w:tcPr>
            <w:tcW w:w="4301" w:type="dxa"/>
            <w:gridSpan w:val="2"/>
          </w:tcPr>
          <w:p w14:paraId="20BF6710"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232FE8" w14:paraId="769B0DB0" w14:textId="77777777" w:rsidTr="00CD74B0">
        <w:trPr>
          <w:gridAfter w:val="1"/>
          <w:wAfter w:w="269" w:type="dxa"/>
          <w:trHeight w:val="233"/>
        </w:trPr>
        <w:tc>
          <w:tcPr>
            <w:tcW w:w="496" w:type="dxa"/>
          </w:tcPr>
          <w:p w14:paraId="0FDB6BAC" w14:textId="77777777" w:rsidR="00232FE8" w:rsidRDefault="00232FE8" w:rsidP="00CD74B0">
            <w:pPr>
              <w:pStyle w:val="TableParagraph"/>
              <w:ind w:left="119"/>
              <w:rPr>
                <w:sz w:val="18"/>
              </w:rPr>
            </w:pPr>
            <w:r>
              <w:rPr>
                <w:w w:val="99"/>
                <w:sz w:val="18"/>
              </w:rPr>
              <w:t>}</w:t>
            </w:r>
          </w:p>
        </w:tc>
        <w:tc>
          <w:tcPr>
            <w:tcW w:w="4301" w:type="dxa"/>
            <w:gridSpan w:val="2"/>
          </w:tcPr>
          <w:p w14:paraId="6FBE67A5" w14:textId="77777777" w:rsidR="00232FE8" w:rsidRDefault="00232FE8" w:rsidP="00CD74B0">
            <w:pPr>
              <w:pStyle w:val="TableParagraph"/>
              <w:rPr>
                <w:rFonts w:ascii="Times New Roman"/>
                <w:sz w:val="16"/>
              </w:rPr>
            </w:pPr>
          </w:p>
        </w:tc>
      </w:tr>
      <w:tr w:rsidR="00232FE8" w14:paraId="09FA8183" w14:textId="77777777" w:rsidTr="00CD74B0">
        <w:trPr>
          <w:gridAfter w:val="1"/>
          <w:wAfter w:w="269" w:type="dxa"/>
          <w:trHeight w:val="159"/>
        </w:trPr>
        <w:tc>
          <w:tcPr>
            <w:tcW w:w="496" w:type="dxa"/>
          </w:tcPr>
          <w:p w14:paraId="356916BE" w14:textId="77777777" w:rsidR="00232FE8" w:rsidRDefault="00232FE8" w:rsidP="00CD74B0">
            <w:pPr>
              <w:pStyle w:val="TableParagraph"/>
              <w:rPr>
                <w:rFonts w:ascii="Times New Roman"/>
                <w:sz w:val="10"/>
              </w:rPr>
            </w:pPr>
          </w:p>
        </w:tc>
        <w:tc>
          <w:tcPr>
            <w:tcW w:w="4301" w:type="dxa"/>
            <w:gridSpan w:val="2"/>
          </w:tcPr>
          <w:p w14:paraId="1B9A4FF7" w14:textId="77777777" w:rsidR="00232FE8" w:rsidRDefault="00232FE8" w:rsidP="00CD74B0">
            <w:pPr>
              <w:pStyle w:val="TableParagraph"/>
              <w:rPr>
                <w:rFonts w:ascii="Times New Roman"/>
                <w:sz w:val="10"/>
              </w:rPr>
            </w:pPr>
          </w:p>
        </w:tc>
      </w:tr>
      <w:tr w:rsidR="00232FE8" w14:paraId="326F25B2" w14:textId="77777777" w:rsidTr="00CD74B0">
        <w:trPr>
          <w:gridAfter w:val="1"/>
          <w:wAfter w:w="269" w:type="dxa"/>
          <w:trHeight w:val="220"/>
        </w:trPr>
        <w:tc>
          <w:tcPr>
            <w:tcW w:w="496" w:type="dxa"/>
          </w:tcPr>
          <w:p w14:paraId="6A473CB4" w14:textId="77777777" w:rsidR="00232FE8" w:rsidRDefault="00232FE8" w:rsidP="00CD74B0">
            <w:pPr>
              <w:pStyle w:val="TableParagraph"/>
              <w:spacing w:before="6" w:line="195" w:lineRule="exact"/>
              <w:ind w:left="119"/>
              <w:rPr>
                <w:sz w:val="18"/>
              </w:rPr>
            </w:pPr>
            <w:r>
              <w:rPr>
                <w:sz w:val="18"/>
              </w:rPr>
              <w:t>int</w:t>
            </w:r>
          </w:p>
        </w:tc>
        <w:tc>
          <w:tcPr>
            <w:tcW w:w="4301" w:type="dxa"/>
            <w:gridSpan w:val="2"/>
          </w:tcPr>
          <w:p w14:paraId="49F0B57C" w14:textId="77777777" w:rsidR="00232FE8" w:rsidRDefault="00232FE8" w:rsidP="00CD74B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0B50E789" w14:textId="77777777" w:rsidTr="00CD74B0">
        <w:trPr>
          <w:gridAfter w:val="1"/>
          <w:wAfter w:w="269" w:type="dxa"/>
          <w:trHeight w:val="183"/>
        </w:trPr>
        <w:tc>
          <w:tcPr>
            <w:tcW w:w="496" w:type="dxa"/>
          </w:tcPr>
          <w:p w14:paraId="6D05FAB9" w14:textId="77777777" w:rsidR="00232FE8" w:rsidRDefault="00232FE8" w:rsidP="00CD74B0">
            <w:pPr>
              <w:pStyle w:val="TableParagraph"/>
              <w:rPr>
                <w:rFonts w:ascii="Times New Roman"/>
                <w:sz w:val="12"/>
              </w:rPr>
            </w:pPr>
          </w:p>
        </w:tc>
        <w:tc>
          <w:tcPr>
            <w:tcW w:w="4301" w:type="dxa"/>
            <w:gridSpan w:val="2"/>
          </w:tcPr>
          <w:p w14:paraId="19707BFA" w14:textId="77777777" w:rsidR="00232FE8" w:rsidRDefault="00232FE8" w:rsidP="00CD74B0">
            <w:pPr>
              <w:pStyle w:val="TableParagraph"/>
              <w:spacing w:line="164" w:lineRule="exact"/>
              <w:ind w:left="54"/>
              <w:rPr>
                <w:sz w:val="18"/>
              </w:rPr>
            </w:pPr>
            <w:r>
              <w:rPr>
                <w:sz w:val="18"/>
              </w:rPr>
              <w:t>pthread_mutex_lock(&amp;L-&gt;lock);</w:t>
            </w:r>
          </w:p>
        </w:tc>
      </w:tr>
      <w:tr w:rsidR="00232FE8" w14:paraId="54CC609C" w14:textId="77777777" w:rsidTr="00CD74B0">
        <w:trPr>
          <w:gridAfter w:val="1"/>
          <w:wAfter w:w="269" w:type="dxa"/>
          <w:trHeight w:val="214"/>
        </w:trPr>
        <w:tc>
          <w:tcPr>
            <w:tcW w:w="496" w:type="dxa"/>
          </w:tcPr>
          <w:p w14:paraId="39CF31B6" w14:textId="77777777" w:rsidR="00232FE8" w:rsidRDefault="00232FE8" w:rsidP="00CD74B0">
            <w:pPr>
              <w:pStyle w:val="TableParagraph"/>
              <w:rPr>
                <w:rFonts w:ascii="Times New Roman"/>
                <w:sz w:val="14"/>
              </w:rPr>
            </w:pPr>
          </w:p>
        </w:tc>
        <w:tc>
          <w:tcPr>
            <w:tcW w:w="4301" w:type="dxa"/>
            <w:gridSpan w:val="2"/>
          </w:tcPr>
          <w:p w14:paraId="5CB2DCC5"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32FE8" w14:paraId="45289E04" w14:textId="77777777" w:rsidTr="00CD74B0">
        <w:trPr>
          <w:gridAfter w:val="1"/>
          <w:wAfter w:w="269" w:type="dxa"/>
          <w:trHeight w:val="183"/>
        </w:trPr>
        <w:tc>
          <w:tcPr>
            <w:tcW w:w="496" w:type="dxa"/>
          </w:tcPr>
          <w:p w14:paraId="3FA321DB" w14:textId="77777777" w:rsidR="00232FE8" w:rsidRDefault="00232FE8" w:rsidP="00CD74B0">
            <w:pPr>
              <w:pStyle w:val="TableParagraph"/>
              <w:rPr>
                <w:rFonts w:ascii="Times New Roman"/>
                <w:sz w:val="12"/>
              </w:rPr>
            </w:pPr>
          </w:p>
        </w:tc>
        <w:tc>
          <w:tcPr>
            <w:tcW w:w="4301" w:type="dxa"/>
            <w:gridSpan w:val="2"/>
          </w:tcPr>
          <w:p w14:paraId="70569896" w14:textId="77777777" w:rsidR="00232FE8" w:rsidRDefault="00232FE8" w:rsidP="00CD74B0">
            <w:pPr>
              <w:pStyle w:val="TableParagraph"/>
              <w:spacing w:line="16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r w:rsidR="00232FE8" w14:paraId="7C49BB00" w14:textId="77777777" w:rsidTr="00CD74B0">
        <w:trPr>
          <w:gridAfter w:val="1"/>
          <w:wAfter w:w="269" w:type="dxa"/>
          <w:trHeight w:val="199"/>
        </w:trPr>
        <w:tc>
          <w:tcPr>
            <w:tcW w:w="496" w:type="dxa"/>
          </w:tcPr>
          <w:p w14:paraId="4242CC1B" w14:textId="77777777" w:rsidR="00232FE8" w:rsidRDefault="00232FE8" w:rsidP="00CD74B0">
            <w:pPr>
              <w:pStyle w:val="TableParagraph"/>
              <w:rPr>
                <w:rFonts w:ascii="Times New Roman"/>
                <w:sz w:val="12"/>
              </w:rPr>
            </w:pPr>
          </w:p>
        </w:tc>
        <w:tc>
          <w:tcPr>
            <w:tcW w:w="4301" w:type="dxa"/>
            <w:gridSpan w:val="2"/>
          </w:tcPr>
          <w:p w14:paraId="179CFAAF" w14:textId="77777777" w:rsidR="00232FE8" w:rsidRDefault="00232FE8" w:rsidP="00CD74B0">
            <w:pPr>
              <w:pStyle w:val="TableParagraph"/>
              <w:spacing w:line="179" w:lineRule="exact"/>
              <w:ind w:left="484"/>
              <w:rPr>
                <w:sz w:val="18"/>
              </w:rPr>
            </w:pPr>
            <w:r>
              <w:rPr>
                <w:sz w:val="18"/>
              </w:rPr>
              <w:t>if</w:t>
            </w:r>
            <w:r>
              <w:rPr>
                <w:spacing w:val="-3"/>
                <w:sz w:val="18"/>
              </w:rPr>
              <w:t xml:space="preserve"> </w:t>
            </w:r>
            <w:r>
              <w:rPr>
                <w:sz w:val="18"/>
              </w:rPr>
              <w:t>(curr-&gt;key</w:t>
            </w:r>
            <w:r>
              <w:rPr>
                <w:spacing w:val="-3"/>
                <w:sz w:val="18"/>
              </w:rPr>
              <w:t xml:space="preserve"> </w:t>
            </w:r>
            <w:r>
              <w:rPr>
                <w:sz w:val="18"/>
              </w:rPr>
              <w:t>==</w:t>
            </w:r>
            <w:r>
              <w:rPr>
                <w:spacing w:val="-3"/>
                <w:sz w:val="18"/>
              </w:rPr>
              <w:t xml:space="preserve"> </w:t>
            </w:r>
            <w:r>
              <w:rPr>
                <w:sz w:val="18"/>
              </w:rPr>
              <w:t>key)</w:t>
            </w:r>
            <w:r>
              <w:rPr>
                <w:spacing w:val="-3"/>
                <w:sz w:val="18"/>
              </w:rPr>
              <w:t xml:space="preserve"> </w:t>
            </w:r>
            <w:r>
              <w:rPr>
                <w:sz w:val="18"/>
              </w:rPr>
              <w:t>{</w:t>
            </w:r>
          </w:p>
        </w:tc>
      </w:tr>
      <w:tr w:rsidR="00232FE8" w14:paraId="427E33E8" w14:textId="77777777" w:rsidTr="00CD74B0">
        <w:trPr>
          <w:gridAfter w:val="1"/>
          <w:wAfter w:w="269" w:type="dxa"/>
          <w:trHeight w:val="199"/>
        </w:trPr>
        <w:tc>
          <w:tcPr>
            <w:tcW w:w="496" w:type="dxa"/>
          </w:tcPr>
          <w:p w14:paraId="3397EE61" w14:textId="77777777" w:rsidR="00232FE8" w:rsidRDefault="00232FE8" w:rsidP="00CD74B0">
            <w:pPr>
              <w:pStyle w:val="TableParagraph"/>
              <w:rPr>
                <w:rFonts w:ascii="Times New Roman"/>
                <w:sz w:val="12"/>
              </w:rPr>
            </w:pPr>
          </w:p>
        </w:tc>
        <w:tc>
          <w:tcPr>
            <w:tcW w:w="4301" w:type="dxa"/>
            <w:gridSpan w:val="2"/>
          </w:tcPr>
          <w:p w14:paraId="66A0D0FC" w14:textId="77777777" w:rsidR="00232FE8" w:rsidRDefault="00232FE8" w:rsidP="00CD74B0">
            <w:pPr>
              <w:pStyle w:val="TableParagraph"/>
              <w:spacing w:line="179" w:lineRule="exact"/>
              <w:ind w:left="914"/>
              <w:rPr>
                <w:sz w:val="18"/>
              </w:rPr>
            </w:pPr>
            <w:r>
              <w:rPr>
                <w:sz w:val="18"/>
              </w:rPr>
              <w:t>pthread_mutex_unlock(&amp;L-&gt;lock);</w:t>
            </w:r>
          </w:p>
        </w:tc>
      </w:tr>
      <w:tr w:rsidR="00232FE8" w14:paraId="61A1B82C" w14:textId="77777777" w:rsidTr="00CD74B0">
        <w:trPr>
          <w:gridAfter w:val="1"/>
          <w:wAfter w:w="269" w:type="dxa"/>
          <w:trHeight w:val="199"/>
        </w:trPr>
        <w:tc>
          <w:tcPr>
            <w:tcW w:w="496" w:type="dxa"/>
          </w:tcPr>
          <w:p w14:paraId="7E9A1562" w14:textId="77777777" w:rsidR="00232FE8" w:rsidRDefault="00232FE8" w:rsidP="00CD74B0">
            <w:pPr>
              <w:pStyle w:val="TableParagraph"/>
              <w:rPr>
                <w:rFonts w:ascii="Times New Roman"/>
                <w:sz w:val="12"/>
              </w:rPr>
            </w:pPr>
          </w:p>
        </w:tc>
        <w:tc>
          <w:tcPr>
            <w:tcW w:w="4301" w:type="dxa"/>
            <w:gridSpan w:val="2"/>
          </w:tcPr>
          <w:p w14:paraId="78334317" w14:textId="77777777" w:rsidR="00232FE8" w:rsidRDefault="00232FE8" w:rsidP="00CD74B0">
            <w:pPr>
              <w:pStyle w:val="TableParagraph"/>
              <w:spacing w:line="179" w:lineRule="exact"/>
              <w:ind w:left="91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232FE8" w14:paraId="69C89E3D" w14:textId="77777777" w:rsidTr="00CD74B0">
        <w:trPr>
          <w:gridAfter w:val="1"/>
          <w:wAfter w:w="269" w:type="dxa"/>
          <w:trHeight w:val="199"/>
        </w:trPr>
        <w:tc>
          <w:tcPr>
            <w:tcW w:w="496" w:type="dxa"/>
          </w:tcPr>
          <w:p w14:paraId="142362B4" w14:textId="77777777" w:rsidR="00232FE8" w:rsidRDefault="00232FE8" w:rsidP="00CD74B0">
            <w:pPr>
              <w:pStyle w:val="TableParagraph"/>
              <w:rPr>
                <w:rFonts w:ascii="Times New Roman"/>
                <w:sz w:val="12"/>
              </w:rPr>
            </w:pPr>
          </w:p>
        </w:tc>
        <w:tc>
          <w:tcPr>
            <w:tcW w:w="4301" w:type="dxa"/>
            <w:gridSpan w:val="2"/>
          </w:tcPr>
          <w:p w14:paraId="2C8E4A64" w14:textId="77777777" w:rsidR="00232FE8" w:rsidRDefault="00232FE8" w:rsidP="00CD74B0">
            <w:pPr>
              <w:pStyle w:val="TableParagraph"/>
              <w:spacing w:line="179" w:lineRule="exact"/>
              <w:ind w:left="484"/>
              <w:rPr>
                <w:sz w:val="18"/>
              </w:rPr>
            </w:pPr>
            <w:r>
              <w:rPr>
                <w:w w:val="99"/>
                <w:sz w:val="18"/>
              </w:rPr>
              <w:t>}</w:t>
            </w:r>
          </w:p>
        </w:tc>
      </w:tr>
      <w:tr w:rsidR="00232FE8" w14:paraId="11470649" w14:textId="77777777" w:rsidTr="00CD74B0">
        <w:trPr>
          <w:gridAfter w:val="1"/>
          <w:wAfter w:w="269" w:type="dxa"/>
          <w:trHeight w:val="199"/>
        </w:trPr>
        <w:tc>
          <w:tcPr>
            <w:tcW w:w="496" w:type="dxa"/>
          </w:tcPr>
          <w:p w14:paraId="506B880A" w14:textId="77777777" w:rsidR="00232FE8" w:rsidRDefault="00232FE8" w:rsidP="00CD74B0">
            <w:pPr>
              <w:pStyle w:val="TableParagraph"/>
              <w:rPr>
                <w:rFonts w:ascii="Times New Roman"/>
                <w:sz w:val="12"/>
              </w:rPr>
            </w:pPr>
          </w:p>
        </w:tc>
        <w:tc>
          <w:tcPr>
            <w:tcW w:w="4301" w:type="dxa"/>
            <w:gridSpan w:val="2"/>
          </w:tcPr>
          <w:p w14:paraId="484EC777" w14:textId="77777777" w:rsidR="00232FE8" w:rsidRDefault="00232FE8" w:rsidP="00CD74B0">
            <w:pPr>
              <w:pStyle w:val="TableParagraph"/>
              <w:spacing w:line="179" w:lineRule="exact"/>
              <w:ind w:left="484"/>
              <w:rPr>
                <w:sz w:val="18"/>
              </w:rPr>
            </w:pPr>
            <w:r>
              <w:rPr>
                <w:sz w:val="18"/>
              </w:rPr>
              <w:t>curr</w:t>
            </w:r>
            <w:r>
              <w:rPr>
                <w:spacing w:val="-4"/>
                <w:sz w:val="18"/>
              </w:rPr>
              <w:t xml:space="preserve"> </w:t>
            </w:r>
            <w:r>
              <w:rPr>
                <w:sz w:val="18"/>
              </w:rPr>
              <w:t>=</w:t>
            </w:r>
            <w:r>
              <w:rPr>
                <w:spacing w:val="-4"/>
                <w:sz w:val="18"/>
              </w:rPr>
              <w:t xml:space="preserve"> </w:t>
            </w:r>
            <w:r>
              <w:rPr>
                <w:sz w:val="18"/>
              </w:rPr>
              <w:t>curr-&gt;next;</w:t>
            </w:r>
          </w:p>
        </w:tc>
      </w:tr>
      <w:tr w:rsidR="00232FE8" w14:paraId="2E5B3F01" w14:textId="77777777" w:rsidTr="00CD74B0">
        <w:trPr>
          <w:gridAfter w:val="1"/>
          <w:wAfter w:w="269" w:type="dxa"/>
          <w:trHeight w:val="199"/>
        </w:trPr>
        <w:tc>
          <w:tcPr>
            <w:tcW w:w="496" w:type="dxa"/>
          </w:tcPr>
          <w:p w14:paraId="6CC8E121" w14:textId="77777777" w:rsidR="00232FE8" w:rsidRDefault="00232FE8" w:rsidP="00CD74B0">
            <w:pPr>
              <w:pStyle w:val="TableParagraph"/>
              <w:rPr>
                <w:rFonts w:ascii="Times New Roman"/>
                <w:sz w:val="12"/>
              </w:rPr>
            </w:pPr>
          </w:p>
        </w:tc>
        <w:tc>
          <w:tcPr>
            <w:tcW w:w="4301" w:type="dxa"/>
            <w:gridSpan w:val="2"/>
          </w:tcPr>
          <w:p w14:paraId="71719B2F" w14:textId="77777777" w:rsidR="00232FE8" w:rsidRDefault="00232FE8" w:rsidP="00CD74B0">
            <w:pPr>
              <w:pStyle w:val="TableParagraph"/>
              <w:spacing w:line="179" w:lineRule="exact"/>
              <w:ind w:left="54"/>
              <w:rPr>
                <w:sz w:val="18"/>
              </w:rPr>
            </w:pPr>
            <w:r>
              <w:rPr>
                <w:w w:val="99"/>
                <w:sz w:val="18"/>
              </w:rPr>
              <w:t>}</w:t>
            </w:r>
          </w:p>
        </w:tc>
      </w:tr>
      <w:tr w:rsidR="00232FE8" w14:paraId="16C6D739" w14:textId="77777777" w:rsidTr="00CD74B0">
        <w:trPr>
          <w:gridAfter w:val="1"/>
          <w:wAfter w:w="269" w:type="dxa"/>
          <w:trHeight w:val="199"/>
        </w:trPr>
        <w:tc>
          <w:tcPr>
            <w:tcW w:w="496" w:type="dxa"/>
          </w:tcPr>
          <w:p w14:paraId="7D8CD69C" w14:textId="77777777" w:rsidR="00232FE8" w:rsidRDefault="00232FE8" w:rsidP="00CD74B0">
            <w:pPr>
              <w:pStyle w:val="TableParagraph"/>
              <w:rPr>
                <w:rFonts w:ascii="Times New Roman"/>
                <w:sz w:val="12"/>
              </w:rPr>
            </w:pPr>
          </w:p>
        </w:tc>
        <w:tc>
          <w:tcPr>
            <w:tcW w:w="4301" w:type="dxa"/>
            <w:gridSpan w:val="2"/>
          </w:tcPr>
          <w:p w14:paraId="1F12294B" w14:textId="77777777" w:rsidR="00232FE8" w:rsidRDefault="00232FE8" w:rsidP="00CD74B0">
            <w:pPr>
              <w:pStyle w:val="TableParagraph"/>
              <w:spacing w:line="179" w:lineRule="exact"/>
              <w:ind w:left="54"/>
              <w:rPr>
                <w:sz w:val="18"/>
              </w:rPr>
            </w:pPr>
            <w:r>
              <w:rPr>
                <w:sz w:val="18"/>
              </w:rPr>
              <w:t>pthread_mutex_unlock(&amp;L-&gt;lock);</w:t>
            </w:r>
          </w:p>
        </w:tc>
      </w:tr>
      <w:tr w:rsidR="00232FE8" w14:paraId="34793445" w14:textId="77777777" w:rsidTr="00CD74B0">
        <w:trPr>
          <w:gridAfter w:val="1"/>
          <w:wAfter w:w="269" w:type="dxa"/>
          <w:trHeight w:val="199"/>
        </w:trPr>
        <w:tc>
          <w:tcPr>
            <w:tcW w:w="496" w:type="dxa"/>
          </w:tcPr>
          <w:p w14:paraId="653B694A" w14:textId="77777777" w:rsidR="00232FE8" w:rsidRDefault="00232FE8" w:rsidP="00CD74B0">
            <w:pPr>
              <w:pStyle w:val="TableParagraph"/>
              <w:rPr>
                <w:rFonts w:ascii="Times New Roman"/>
                <w:sz w:val="12"/>
              </w:rPr>
            </w:pPr>
          </w:p>
        </w:tc>
        <w:tc>
          <w:tcPr>
            <w:tcW w:w="4301" w:type="dxa"/>
            <w:gridSpan w:val="2"/>
          </w:tcPr>
          <w:p w14:paraId="334335F1"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-1;</w:t>
            </w:r>
            <w:r>
              <w:rPr>
                <w:spacing w:val="-3"/>
                <w:sz w:val="18"/>
              </w:rPr>
              <w:t xml:space="preserve"> </w:t>
            </w:r>
            <w:r>
              <w:rPr>
                <w:sz w:val="18"/>
              </w:rPr>
              <w:t>//</w:t>
            </w:r>
            <w:r>
              <w:rPr>
                <w:spacing w:val="-3"/>
                <w:sz w:val="18"/>
              </w:rPr>
              <w:t xml:space="preserve"> </w:t>
            </w:r>
            <w:r>
              <w:rPr>
                <w:sz w:val="18"/>
              </w:rPr>
              <w:t>failure</w:t>
            </w:r>
          </w:p>
        </w:tc>
      </w:tr>
      <w:tr w:rsidR="00232FE8" w14:paraId="05A03A68" w14:textId="77777777" w:rsidTr="00CD74B0">
        <w:trPr>
          <w:gridAfter w:val="1"/>
          <w:wAfter w:w="269" w:type="dxa"/>
          <w:trHeight w:val="196"/>
        </w:trPr>
        <w:tc>
          <w:tcPr>
            <w:tcW w:w="496" w:type="dxa"/>
          </w:tcPr>
          <w:p w14:paraId="28D70D1D" w14:textId="77777777" w:rsidR="00232FE8" w:rsidRDefault="00232FE8" w:rsidP="00CD74B0">
            <w:pPr>
              <w:pStyle w:val="TableParagraph"/>
              <w:spacing w:line="176" w:lineRule="exact"/>
              <w:ind w:left="119"/>
              <w:rPr>
                <w:sz w:val="18"/>
              </w:rPr>
            </w:pPr>
            <w:r>
              <w:rPr>
                <w:w w:val="99"/>
                <w:sz w:val="18"/>
              </w:rPr>
              <w:t>}</w:t>
            </w:r>
          </w:p>
        </w:tc>
        <w:tc>
          <w:tcPr>
            <w:tcW w:w="4301" w:type="dxa"/>
            <w:gridSpan w:val="2"/>
          </w:tcPr>
          <w:p w14:paraId="5D1EE767" w14:textId="77777777" w:rsidR="00232FE8" w:rsidRDefault="00232FE8" w:rsidP="00CD74B0">
            <w:pPr>
              <w:pStyle w:val="TableParagraph"/>
              <w:rPr>
                <w:rFonts w:ascii="Times New Roman"/>
                <w:sz w:val="12"/>
              </w:rPr>
            </w:pPr>
          </w:p>
        </w:tc>
      </w:tr>
      <w:tr w:rsidR="00232FE8" w14:paraId="53F98197" w14:textId="77777777" w:rsidTr="00CD74B0">
        <w:trPr>
          <w:gridAfter w:val="1"/>
          <w:wAfter w:w="269" w:type="dxa"/>
          <w:trHeight w:val="188"/>
        </w:trPr>
        <w:tc>
          <w:tcPr>
            <w:tcW w:w="496" w:type="dxa"/>
          </w:tcPr>
          <w:p w14:paraId="6EED4F0B" w14:textId="77777777" w:rsidR="00232FE8" w:rsidRDefault="00232FE8" w:rsidP="00CD74B0">
            <w:pPr>
              <w:pStyle w:val="TableParagraph"/>
              <w:rPr>
                <w:rFonts w:ascii="Times New Roman"/>
                <w:sz w:val="12"/>
              </w:rPr>
            </w:pPr>
          </w:p>
        </w:tc>
        <w:tc>
          <w:tcPr>
            <w:tcW w:w="4301" w:type="dxa"/>
            <w:gridSpan w:val="2"/>
          </w:tcPr>
          <w:p w14:paraId="20FE39BB" w14:textId="77777777" w:rsidR="00232FE8" w:rsidRDefault="00232FE8" w:rsidP="00CD74B0">
            <w:pPr>
              <w:pStyle w:val="TableParagraph"/>
              <w:spacing w:line="169" w:lineRule="exact"/>
              <w:ind w:left="1060"/>
              <w:rPr>
                <w:rFonts w:ascii="Palatino Linotype"/>
                <w:b/>
                <w:sz w:val="18"/>
              </w:rPr>
            </w:pPr>
            <w:r>
              <w:rPr>
                <w:rFonts w:ascii="Calibri"/>
                <w:sz w:val="18"/>
              </w:rPr>
              <w:t>Figure</w:t>
            </w:r>
            <w:r>
              <w:rPr>
                <w:rFonts w:ascii="Calibri"/>
                <w:spacing w:val="10"/>
                <w:sz w:val="18"/>
              </w:rPr>
              <w:t xml:space="preserve"> </w:t>
            </w:r>
            <w:r>
              <w:rPr>
                <w:rFonts w:ascii="Calibri"/>
                <w:sz w:val="18"/>
              </w:rPr>
              <w:t>29.7:</w:t>
            </w:r>
            <w:r>
              <w:rPr>
                <w:rFonts w:ascii="Calibri"/>
                <w:spacing w:val="21"/>
                <w:sz w:val="18"/>
              </w:rPr>
              <w:t xml:space="preserve"> </w:t>
            </w:r>
            <w:r>
              <w:rPr>
                <w:rFonts w:ascii="Palatino Linotype"/>
                <w:b/>
                <w:sz w:val="18"/>
              </w:rPr>
              <w:t>Concurrent</w:t>
            </w:r>
            <w:r>
              <w:rPr>
                <w:rFonts w:ascii="Palatino Linotype"/>
                <w:b/>
                <w:spacing w:val="5"/>
                <w:sz w:val="18"/>
              </w:rPr>
              <w:t xml:space="preserve"> </w:t>
            </w:r>
            <w:r>
              <w:rPr>
                <w:rFonts w:ascii="Palatino Linotype"/>
                <w:b/>
                <w:sz w:val="18"/>
              </w:rPr>
              <w:t>Linked</w:t>
            </w:r>
            <w:r>
              <w:rPr>
                <w:rFonts w:ascii="Palatino Linotype"/>
                <w:b/>
                <w:spacing w:val="5"/>
                <w:sz w:val="18"/>
              </w:rPr>
              <w:t xml:space="preserve"> </w:t>
            </w:r>
            <w:r>
              <w:rPr>
                <w:rFonts w:ascii="Palatino Linotype"/>
                <w:b/>
                <w:sz w:val="18"/>
              </w:rPr>
              <w:t>List</w:t>
            </w:r>
          </w:p>
        </w:tc>
      </w:tr>
    </w:tbl>
    <w:tbl>
      <w:tblPr>
        <w:tblStyle w:val="TableNormal"/>
        <w:tblW w:w="0" w:type="auto"/>
        <w:tblInd w:w="877" w:type="dxa"/>
        <w:tblLayout w:type="fixed"/>
        <w:tblLook w:val="01E0" w:firstRow="1" w:lastRow="1" w:firstColumn="1" w:lastColumn="1" w:noHBand="0" w:noVBand="0"/>
      </w:tblPr>
      <w:tblGrid>
        <w:gridCol w:w="269"/>
        <w:gridCol w:w="496"/>
        <w:gridCol w:w="4301"/>
        <w:gridCol w:w="4301"/>
      </w:tblGrid>
      <w:tr w:rsidR="00232FE8" w14:paraId="5EE9225F" w14:textId="77777777" w:rsidTr="00232FE8">
        <w:trPr>
          <w:trHeight w:val="196"/>
        </w:trPr>
        <w:tc>
          <w:tcPr>
            <w:tcW w:w="269" w:type="dxa"/>
          </w:tcPr>
          <w:p w14:paraId="7CBB3B04" w14:textId="72933EAE" w:rsidR="00232FE8" w:rsidRDefault="00232FE8">
            <w:pPr>
              <w:pStyle w:val="TableParagraph"/>
              <w:spacing w:before="55" w:line="121" w:lineRule="exact"/>
              <w:ind w:left="50"/>
              <w:rPr>
                <w:rFonts w:ascii="Calibri"/>
                <w:sz w:val="10"/>
              </w:rPr>
            </w:pPr>
          </w:p>
        </w:tc>
        <w:tc>
          <w:tcPr>
            <w:tcW w:w="496" w:type="dxa"/>
          </w:tcPr>
          <w:p w14:paraId="35D40FB3" w14:textId="77777777" w:rsidR="00232FE8" w:rsidRDefault="00232FE8">
            <w:pPr>
              <w:pStyle w:val="TableParagraph"/>
              <w:spacing w:line="176" w:lineRule="exact"/>
              <w:ind w:left="119"/>
              <w:rPr>
                <w:sz w:val="18"/>
              </w:rPr>
            </w:pPr>
            <w:r>
              <w:rPr>
                <w:w w:val="99"/>
                <w:sz w:val="18"/>
                <w:lang w:val="tr"/>
              </w:rPr>
              <w:t>}</w:t>
            </w:r>
          </w:p>
        </w:tc>
        <w:tc>
          <w:tcPr>
            <w:tcW w:w="4301" w:type="dxa"/>
          </w:tcPr>
          <w:p w14:paraId="02349CC7" w14:textId="77777777" w:rsidR="00232FE8" w:rsidRDefault="00232FE8">
            <w:pPr>
              <w:pStyle w:val="TableParagraph"/>
              <w:rPr>
                <w:rFonts w:ascii="Times New Roman"/>
                <w:sz w:val="12"/>
              </w:rPr>
            </w:pPr>
          </w:p>
        </w:tc>
        <w:tc>
          <w:tcPr>
            <w:tcW w:w="4301" w:type="dxa"/>
          </w:tcPr>
          <w:p w14:paraId="236B1AA0" w14:textId="3CD994F7" w:rsidR="00232FE8" w:rsidRDefault="00232FE8">
            <w:pPr>
              <w:pStyle w:val="TableParagraph"/>
              <w:rPr>
                <w:rFonts w:ascii="Times New Roman"/>
                <w:sz w:val="12"/>
              </w:rPr>
            </w:pPr>
          </w:p>
        </w:tc>
      </w:tr>
      <w:tr w:rsidR="00232FE8" w14:paraId="0DDD3228" w14:textId="77777777" w:rsidTr="00232FE8">
        <w:trPr>
          <w:trHeight w:val="188"/>
        </w:trPr>
        <w:tc>
          <w:tcPr>
            <w:tcW w:w="269" w:type="dxa"/>
          </w:tcPr>
          <w:p w14:paraId="30D883D5" w14:textId="77777777" w:rsidR="00232FE8" w:rsidRDefault="00232FE8">
            <w:pPr>
              <w:pStyle w:val="TableParagraph"/>
              <w:rPr>
                <w:rFonts w:ascii="Times New Roman"/>
                <w:sz w:val="12"/>
              </w:rPr>
            </w:pPr>
          </w:p>
        </w:tc>
        <w:tc>
          <w:tcPr>
            <w:tcW w:w="496" w:type="dxa"/>
          </w:tcPr>
          <w:p w14:paraId="7D465CBD" w14:textId="77777777" w:rsidR="00232FE8" w:rsidRDefault="00232FE8">
            <w:pPr>
              <w:pStyle w:val="TableParagraph"/>
              <w:rPr>
                <w:rFonts w:ascii="Times New Roman"/>
                <w:sz w:val="12"/>
              </w:rPr>
            </w:pPr>
          </w:p>
        </w:tc>
        <w:tc>
          <w:tcPr>
            <w:tcW w:w="4301" w:type="dxa"/>
          </w:tcPr>
          <w:p w14:paraId="40C3B982" w14:textId="77777777" w:rsidR="00232FE8" w:rsidRDefault="00232FE8">
            <w:pPr>
              <w:pStyle w:val="TableParagraph"/>
              <w:spacing w:line="169" w:lineRule="exact"/>
              <w:ind w:left="1060"/>
              <w:rPr>
                <w:sz w:val="18"/>
                <w:lang w:val="tr"/>
              </w:rPr>
            </w:pPr>
          </w:p>
        </w:tc>
        <w:tc>
          <w:tcPr>
            <w:tcW w:w="4301" w:type="dxa"/>
          </w:tcPr>
          <w:p w14:paraId="0F60C11D" w14:textId="376F37FD" w:rsidR="00232FE8" w:rsidRDefault="00232FE8">
            <w:pPr>
              <w:pStyle w:val="TableParagraph"/>
              <w:spacing w:line="169" w:lineRule="exact"/>
              <w:ind w:left="1060"/>
              <w:rPr>
                <w:rFonts w:ascii="Palatino Linotype"/>
                <w:b/>
                <w:sz w:val="18"/>
              </w:rPr>
            </w:pPr>
            <w:r>
              <w:rPr>
                <w:sz w:val="18"/>
                <w:lang w:val="tr"/>
              </w:rPr>
              <w:t>Şekil 29.7:</w:t>
            </w:r>
            <w:r>
              <w:rPr>
                <w:b/>
                <w:sz w:val="18"/>
                <w:lang w:val="tr"/>
              </w:rPr>
              <w:t xml:space="preserve"> Eşzamanlı Bağlı Liste</w:t>
            </w:r>
          </w:p>
        </w:tc>
      </w:tr>
    </w:tbl>
    <w:p w14:paraId="79D9D9FB" w14:textId="77777777" w:rsidR="00164683" w:rsidRDefault="00164683">
      <w:pPr>
        <w:spacing w:line="169" w:lineRule="exact"/>
        <w:rPr>
          <w:rFonts w:ascii="Palatino Linotype"/>
          <w:sz w:val="18"/>
        </w:rPr>
        <w:sectPr w:rsidR="00164683">
          <w:pgSz w:w="8640" w:h="12960"/>
          <w:pgMar w:top="1480" w:right="880" w:bottom="1200" w:left="460" w:header="1284" w:footer="1008" w:gutter="0"/>
          <w:cols w:space="708"/>
        </w:sectPr>
      </w:pPr>
    </w:p>
    <w:p w14:paraId="358C6DE4" w14:textId="77777777" w:rsidR="00164683" w:rsidRDefault="00164683">
      <w:pPr>
        <w:pStyle w:val="GvdeMetni"/>
        <w:spacing w:before="1" w:after="1"/>
        <w:rPr>
          <w:sz w:val="24"/>
        </w:rPr>
      </w:pPr>
    </w:p>
    <w:p w14:paraId="12210A57" w14:textId="77777777" w:rsidR="00232FE8" w:rsidRDefault="00232FE8" w:rsidP="00232FE8">
      <w:pPr>
        <w:pStyle w:val="GvdeMetni"/>
        <w:spacing w:before="1" w:after="1"/>
        <w:rPr>
          <w:sz w:val="24"/>
        </w:rPr>
      </w:pPr>
    </w:p>
    <w:tbl>
      <w:tblPr>
        <w:tblStyle w:val="TableNormal"/>
        <w:tblW w:w="0" w:type="auto"/>
        <w:tblInd w:w="319" w:type="dxa"/>
        <w:tblLayout w:type="fixed"/>
        <w:tblLook w:val="01E0" w:firstRow="1" w:lastRow="1" w:firstColumn="1" w:lastColumn="1" w:noHBand="0" w:noVBand="0"/>
      </w:tblPr>
      <w:tblGrid>
        <w:gridCol w:w="269"/>
        <w:gridCol w:w="496"/>
        <w:gridCol w:w="4086"/>
      </w:tblGrid>
      <w:tr w:rsidR="00232FE8" w14:paraId="4C95F309" w14:textId="77777777" w:rsidTr="00CD74B0">
        <w:trPr>
          <w:trHeight w:val="204"/>
        </w:trPr>
        <w:tc>
          <w:tcPr>
            <w:tcW w:w="269" w:type="dxa"/>
          </w:tcPr>
          <w:p w14:paraId="18965F4F" w14:textId="77777777" w:rsidR="00232FE8" w:rsidRDefault="00232FE8" w:rsidP="00CD74B0">
            <w:pPr>
              <w:pStyle w:val="TableParagraph"/>
              <w:spacing w:before="45"/>
              <w:ind w:left="99"/>
              <w:rPr>
                <w:rFonts w:ascii="Calibri"/>
                <w:sz w:val="10"/>
              </w:rPr>
            </w:pPr>
            <w:r>
              <w:rPr>
                <w:rFonts w:ascii="Calibri"/>
                <w:w w:val="98"/>
                <w:sz w:val="10"/>
              </w:rPr>
              <w:t>1</w:t>
            </w:r>
          </w:p>
        </w:tc>
        <w:tc>
          <w:tcPr>
            <w:tcW w:w="4582" w:type="dxa"/>
            <w:gridSpan w:val="2"/>
          </w:tcPr>
          <w:p w14:paraId="5BD319E9" w14:textId="77777777" w:rsidR="00232FE8" w:rsidRDefault="00232FE8" w:rsidP="00CD74B0">
            <w:pPr>
              <w:pStyle w:val="TableParagraph"/>
              <w:spacing w:line="185" w:lineRule="exact"/>
              <w:ind w:left="119"/>
              <w:rPr>
                <w:sz w:val="18"/>
              </w:rPr>
            </w:pPr>
            <w:r>
              <w:rPr>
                <w:sz w:val="18"/>
              </w:rPr>
              <w:t>void</w:t>
            </w:r>
            <w:r>
              <w:rPr>
                <w:spacing w:val="-4"/>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tc>
      </w:tr>
      <w:tr w:rsidR="00232FE8" w14:paraId="52EAA1C2" w14:textId="77777777" w:rsidTr="00CD74B0">
        <w:trPr>
          <w:trHeight w:val="183"/>
        </w:trPr>
        <w:tc>
          <w:tcPr>
            <w:tcW w:w="269" w:type="dxa"/>
          </w:tcPr>
          <w:p w14:paraId="2F996F9F" w14:textId="77777777" w:rsidR="00232FE8" w:rsidRDefault="00232FE8" w:rsidP="00CD74B0">
            <w:pPr>
              <w:pStyle w:val="TableParagraph"/>
              <w:spacing w:before="39"/>
              <w:ind w:left="99"/>
              <w:rPr>
                <w:rFonts w:ascii="Calibri"/>
                <w:sz w:val="10"/>
              </w:rPr>
            </w:pPr>
            <w:r>
              <w:rPr>
                <w:rFonts w:ascii="Calibri"/>
                <w:w w:val="98"/>
                <w:sz w:val="10"/>
              </w:rPr>
              <w:t>2</w:t>
            </w:r>
          </w:p>
        </w:tc>
        <w:tc>
          <w:tcPr>
            <w:tcW w:w="496" w:type="dxa"/>
          </w:tcPr>
          <w:p w14:paraId="2C5BE7F3" w14:textId="77777777" w:rsidR="00232FE8" w:rsidRDefault="00232FE8" w:rsidP="00CD74B0">
            <w:pPr>
              <w:pStyle w:val="TableParagraph"/>
              <w:rPr>
                <w:rFonts w:ascii="Times New Roman"/>
                <w:sz w:val="12"/>
              </w:rPr>
            </w:pPr>
          </w:p>
        </w:tc>
        <w:tc>
          <w:tcPr>
            <w:tcW w:w="4086" w:type="dxa"/>
          </w:tcPr>
          <w:p w14:paraId="5CDE302A" w14:textId="77777777" w:rsidR="00232FE8" w:rsidRDefault="00232FE8" w:rsidP="00CD74B0">
            <w:pPr>
              <w:pStyle w:val="TableParagraph"/>
              <w:spacing w:line="164" w:lineRule="exact"/>
              <w:ind w:left="54"/>
              <w:rPr>
                <w:sz w:val="18"/>
              </w:rPr>
            </w:pPr>
            <w:r>
              <w:rPr>
                <w:sz w:val="18"/>
              </w:rPr>
              <w:t>L-&gt;head</w:t>
            </w:r>
            <w:r>
              <w:rPr>
                <w:spacing w:val="-4"/>
                <w:sz w:val="18"/>
              </w:rPr>
              <w:t xml:space="preserve"> </w:t>
            </w:r>
            <w:r>
              <w:rPr>
                <w:sz w:val="18"/>
              </w:rPr>
              <w:t>=</w:t>
            </w:r>
            <w:r>
              <w:rPr>
                <w:spacing w:val="-3"/>
                <w:sz w:val="18"/>
              </w:rPr>
              <w:t xml:space="preserve"> </w:t>
            </w:r>
            <w:r>
              <w:rPr>
                <w:sz w:val="18"/>
              </w:rPr>
              <w:t>NULL;</w:t>
            </w:r>
          </w:p>
        </w:tc>
      </w:tr>
      <w:tr w:rsidR="00232FE8" w14:paraId="1BA34479" w14:textId="77777777" w:rsidTr="00CD74B0">
        <w:trPr>
          <w:trHeight w:val="199"/>
        </w:trPr>
        <w:tc>
          <w:tcPr>
            <w:tcW w:w="269" w:type="dxa"/>
          </w:tcPr>
          <w:p w14:paraId="0E4C7BE7" w14:textId="77777777" w:rsidR="00232FE8" w:rsidRDefault="00232FE8" w:rsidP="00CD74B0">
            <w:pPr>
              <w:pStyle w:val="TableParagraph"/>
              <w:spacing w:before="55"/>
              <w:ind w:left="99"/>
              <w:rPr>
                <w:rFonts w:ascii="Calibri"/>
                <w:sz w:val="10"/>
              </w:rPr>
            </w:pPr>
            <w:r>
              <w:rPr>
                <w:rFonts w:ascii="Calibri"/>
                <w:w w:val="98"/>
                <w:sz w:val="10"/>
              </w:rPr>
              <w:t>3</w:t>
            </w:r>
          </w:p>
        </w:tc>
        <w:tc>
          <w:tcPr>
            <w:tcW w:w="496" w:type="dxa"/>
          </w:tcPr>
          <w:p w14:paraId="2739FA07" w14:textId="77777777" w:rsidR="00232FE8" w:rsidRDefault="00232FE8" w:rsidP="00CD74B0">
            <w:pPr>
              <w:pStyle w:val="TableParagraph"/>
              <w:rPr>
                <w:rFonts w:ascii="Times New Roman"/>
                <w:sz w:val="12"/>
              </w:rPr>
            </w:pPr>
          </w:p>
        </w:tc>
        <w:tc>
          <w:tcPr>
            <w:tcW w:w="4086" w:type="dxa"/>
          </w:tcPr>
          <w:p w14:paraId="76399F5A" w14:textId="77777777" w:rsidR="00232FE8" w:rsidRDefault="00232FE8" w:rsidP="00CD74B0">
            <w:pPr>
              <w:pStyle w:val="TableParagraph"/>
              <w:spacing w:line="179" w:lineRule="exact"/>
              <w:ind w:left="54"/>
              <w:rPr>
                <w:sz w:val="18"/>
              </w:rPr>
            </w:pPr>
            <w:r>
              <w:rPr>
                <w:sz w:val="18"/>
              </w:rPr>
              <w:t>pthread_mutex_init(&amp;L-&gt;lock,</w:t>
            </w:r>
            <w:r>
              <w:rPr>
                <w:spacing w:val="-12"/>
                <w:sz w:val="18"/>
              </w:rPr>
              <w:t xml:space="preserve"> </w:t>
            </w:r>
            <w:r>
              <w:rPr>
                <w:sz w:val="18"/>
              </w:rPr>
              <w:t>NULL);</w:t>
            </w:r>
          </w:p>
        </w:tc>
      </w:tr>
      <w:tr w:rsidR="00232FE8" w14:paraId="736454FA" w14:textId="77777777" w:rsidTr="00CD74B0">
        <w:trPr>
          <w:trHeight w:val="233"/>
        </w:trPr>
        <w:tc>
          <w:tcPr>
            <w:tcW w:w="269" w:type="dxa"/>
          </w:tcPr>
          <w:p w14:paraId="61868456" w14:textId="77777777" w:rsidR="00232FE8" w:rsidRDefault="00232FE8" w:rsidP="00CD74B0">
            <w:pPr>
              <w:pStyle w:val="TableParagraph"/>
              <w:spacing w:before="55"/>
              <w:ind w:left="99"/>
              <w:rPr>
                <w:rFonts w:ascii="Calibri"/>
                <w:sz w:val="10"/>
              </w:rPr>
            </w:pPr>
            <w:r>
              <w:rPr>
                <w:rFonts w:ascii="Calibri"/>
                <w:w w:val="98"/>
                <w:sz w:val="10"/>
              </w:rPr>
              <w:t>4</w:t>
            </w:r>
          </w:p>
        </w:tc>
        <w:tc>
          <w:tcPr>
            <w:tcW w:w="496" w:type="dxa"/>
          </w:tcPr>
          <w:p w14:paraId="008FC1CB" w14:textId="77777777" w:rsidR="00232FE8" w:rsidRDefault="00232FE8" w:rsidP="00CD74B0">
            <w:pPr>
              <w:pStyle w:val="TableParagraph"/>
              <w:ind w:left="119"/>
              <w:rPr>
                <w:sz w:val="18"/>
              </w:rPr>
            </w:pPr>
            <w:r>
              <w:rPr>
                <w:w w:val="99"/>
                <w:sz w:val="18"/>
              </w:rPr>
              <w:t>}</w:t>
            </w:r>
          </w:p>
        </w:tc>
        <w:tc>
          <w:tcPr>
            <w:tcW w:w="4086" w:type="dxa"/>
          </w:tcPr>
          <w:p w14:paraId="260A4777" w14:textId="77777777" w:rsidR="00232FE8" w:rsidRDefault="00232FE8" w:rsidP="00CD74B0">
            <w:pPr>
              <w:pStyle w:val="TableParagraph"/>
              <w:rPr>
                <w:rFonts w:ascii="Times New Roman"/>
                <w:sz w:val="16"/>
              </w:rPr>
            </w:pPr>
          </w:p>
        </w:tc>
      </w:tr>
      <w:tr w:rsidR="00232FE8" w14:paraId="4C675B92" w14:textId="77777777" w:rsidTr="00CD74B0">
        <w:trPr>
          <w:trHeight w:val="159"/>
        </w:trPr>
        <w:tc>
          <w:tcPr>
            <w:tcW w:w="269" w:type="dxa"/>
          </w:tcPr>
          <w:p w14:paraId="6B1D01BA" w14:textId="77777777" w:rsidR="00232FE8" w:rsidRDefault="00232FE8" w:rsidP="00CD74B0">
            <w:pPr>
              <w:pStyle w:val="TableParagraph"/>
              <w:spacing w:before="21" w:line="119" w:lineRule="exact"/>
              <w:ind w:left="99"/>
              <w:rPr>
                <w:rFonts w:ascii="Calibri"/>
                <w:sz w:val="10"/>
              </w:rPr>
            </w:pPr>
            <w:r>
              <w:rPr>
                <w:rFonts w:ascii="Calibri"/>
                <w:w w:val="98"/>
                <w:sz w:val="10"/>
              </w:rPr>
              <w:t>5</w:t>
            </w:r>
          </w:p>
        </w:tc>
        <w:tc>
          <w:tcPr>
            <w:tcW w:w="496" w:type="dxa"/>
          </w:tcPr>
          <w:p w14:paraId="52D82B63" w14:textId="77777777" w:rsidR="00232FE8" w:rsidRDefault="00232FE8" w:rsidP="00CD74B0">
            <w:pPr>
              <w:pStyle w:val="TableParagraph"/>
              <w:rPr>
                <w:rFonts w:ascii="Times New Roman"/>
                <w:sz w:val="10"/>
              </w:rPr>
            </w:pPr>
          </w:p>
        </w:tc>
        <w:tc>
          <w:tcPr>
            <w:tcW w:w="4086" w:type="dxa"/>
          </w:tcPr>
          <w:p w14:paraId="4A0567AE" w14:textId="77777777" w:rsidR="00232FE8" w:rsidRDefault="00232FE8" w:rsidP="00CD74B0">
            <w:pPr>
              <w:pStyle w:val="TableParagraph"/>
              <w:rPr>
                <w:rFonts w:ascii="Times New Roman"/>
                <w:sz w:val="10"/>
              </w:rPr>
            </w:pPr>
          </w:p>
        </w:tc>
      </w:tr>
      <w:tr w:rsidR="00232FE8" w14:paraId="5AB5D562" w14:textId="77777777" w:rsidTr="00CD74B0">
        <w:trPr>
          <w:trHeight w:val="220"/>
        </w:trPr>
        <w:tc>
          <w:tcPr>
            <w:tcW w:w="269" w:type="dxa"/>
          </w:tcPr>
          <w:p w14:paraId="3430D651" w14:textId="77777777" w:rsidR="00232FE8" w:rsidRDefault="00232FE8" w:rsidP="00CD74B0">
            <w:pPr>
              <w:pStyle w:val="TableParagraph"/>
              <w:spacing w:before="60"/>
              <w:ind w:left="99"/>
              <w:rPr>
                <w:rFonts w:ascii="Calibri"/>
                <w:sz w:val="10"/>
              </w:rPr>
            </w:pPr>
            <w:r>
              <w:rPr>
                <w:rFonts w:ascii="Calibri"/>
                <w:w w:val="98"/>
                <w:sz w:val="10"/>
              </w:rPr>
              <w:t>6</w:t>
            </w:r>
          </w:p>
        </w:tc>
        <w:tc>
          <w:tcPr>
            <w:tcW w:w="4582" w:type="dxa"/>
            <w:gridSpan w:val="2"/>
          </w:tcPr>
          <w:p w14:paraId="509AB8F1" w14:textId="77777777" w:rsidR="00232FE8" w:rsidRDefault="00232FE8" w:rsidP="00CD74B0">
            <w:pPr>
              <w:pStyle w:val="TableParagraph"/>
              <w:spacing w:before="6" w:line="195" w:lineRule="exact"/>
              <w:ind w:left="119"/>
              <w:rPr>
                <w:sz w:val="18"/>
              </w:rPr>
            </w:pPr>
            <w:r>
              <w:rPr>
                <w:sz w:val="18"/>
              </w:rPr>
              <w:t>void</w:t>
            </w:r>
            <w:r>
              <w:rPr>
                <w:spacing w:val="-4"/>
                <w:sz w:val="18"/>
              </w:rPr>
              <w:t xml:space="preserve"> </w:t>
            </w:r>
            <w:r>
              <w:rPr>
                <w:sz w:val="18"/>
              </w:rPr>
              <w:t>List_Insert(list_t</w:t>
            </w:r>
            <w:r>
              <w:rPr>
                <w:spacing w:val="-4"/>
                <w:sz w:val="18"/>
              </w:rPr>
              <w:t xml:space="preserve"> </w:t>
            </w:r>
            <w:r>
              <w:rPr>
                <w:position w:val="-2"/>
                <w:sz w:val="18"/>
              </w:rPr>
              <w:t>*</w:t>
            </w:r>
            <w:r>
              <w:rPr>
                <w:sz w:val="18"/>
              </w:rPr>
              <w:t>L,</w:t>
            </w:r>
            <w:r>
              <w:rPr>
                <w:spacing w:val="-4"/>
                <w:sz w:val="18"/>
              </w:rPr>
              <w:t xml:space="preserve"> </w:t>
            </w:r>
            <w:r>
              <w:rPr>
                <w:sz w:val="18"/>
              </w:rPr>
              <w:t>int</w:t>
            </w:r>
            <w:r>
              <w:rPr>
                <w:spacing w:val="-3"/>
                <w:sz w:val="18"/>
              </w:rPr>
              <w:t xml:space="preserve"> </w:t>
            </w:r>
            <w:r>
              <w:rPr>
                <w:sz w:val="18"/>
              </w:rPr>
              <w:t>key)</w:t>
            </w:r>
            <w:r>
              <w:rPr>
                <w:spacing w:val="-4"/>
                <w:sz w:val="18"/>
              </w:rPr>
              <w:t xml:space="preserve"> </w:t>
            </w:r>
            <w:r>
              <w:rPr>
                <w:sz w:val="18"/>
              </w:rPr>
              <w:t>{</w:t>
            </w:r>
          </w:p>
        </w:tc>
      </w:tr>
      <w:tr w:rsidR="00232FE8" w14:paraId="65F728DB" w14:textId="77777777" w:rsidTr="00CD74B0">
        <w:trPr>
          <w:trHeight w:val="183"/>
        </w:trPr>
        <w:tc>
          <w:tcPr>
            <w:tcW w:w="269" w:type="dxa"/>
          </w:tcPr>
          <w:p w14:paraId="0CC7F6A8" w14:textId="77777777" w:rsidR="00232FE8" w:rsidRDefault="00232FE8" w:rsidP="00CD74B0">
            <w:pPr>
              <w:pStyle w:val="TableParagraph"/>
              <w:spacing w:before="39"/>
              <w:ind w:left="99"/>
              <w:rPr>
                <w:rFonts w:ascii="Calibri"/>
                <w:sz w:val="10"/>
              </w:rPr>
            </w:pPr>
            <w:r>
              <w:rPr>
                <w:rFonts w:ascii="Calibri"/>
                <w:w w:val="98"/>
                <w:sz w:val="10"/>
              </w:rPr>
              <w:t>7</w:t>
            </w:r>
          </w:p>
        </w:tc>
        <w:tc>
          <w:tcPr>
            <w:tcW w:w="496" w:type="dxa"/>
          </w:tcPr>
          <w:p w14:paraId="6E4E4DA4" w14:textId="77777777" w:rsidR="00232FE8" w:rsidRDefault="00232FE8" w:rsidP="00CD74B0">
            <w:pPr>
              <w:pStyle w:val="TableParagraph"/>
              <w:rPr>
                <w:rFonts w:ascii="Times New Roman"/>
                <w:sz w:val="12"/>
              </w:rPr>
            </w:pPr>
          </w:p>
        </w:tc>
        <w:tc>
          <w:tcPr>
            <w:tcW w:w="4086" w:type="dxa"/>
          </w:tcPr>
          <w:p w14:paraId="4D0578C6" w14:textId="77777777" w:rsidR="00232FE8" w:rsidRDefault="00232FE8" w:rsidP="00CD74B0">
            <w:pPr>
              <w:pStyle w:val="TableParagraph"/>
              <w:spacing w:line="164" w:lineRule="exact"/>
              <w:ind w:left="54"/>
              <w:rPr>
                <w:sz w:val="18"/>
              </w:rPr>
            </w:pPr>
            <w:r>
              <w:rPr>
                <w:sz w:val="18"/>
              </w:rPr>
              <w:t>//</w:t>
            </w:r>
            <w:r>
              <w:rPr>
                <w:spacing w:val="-5"/>
                <w:sz w:val="18"/>
              </w:rPr>
              <w:t xml:space="preserve"> </w:t>
            </w:r>
            <w:r>
              <w:rPr>
                <w:sz w:val="18"/>
              </w:rPr>
              <w:t>synchronization</w:t>
            </w:r>
            <w:r>
              <w:rPr>
                <w:spacing w:val="-5"/>
                <w:sz w:val="18"/>
              </w:rPr>
              <w:t xml:space="preserve"> </w:t>
            </w:r>
            <w:r>
              <w:rPr>
                <w:sz w:val="18"/>
              </w:rPr>
              <w:t>not</w:t>
            </w:r>
            <w:r>
              <w:rPr>
                <w:spacing w:val="-4"/>
                <w:sz w:val="18"/>
              </w:rPr>
              <w:t xml:space="preserve"> </w:t>
            </w:r>
            <w:r>
              <w:rPr>
                <w:sz w:val="18"/>
              </w:rPr>
              <w:t>needed</w:t>
            </w:r>
          </w:p>
        </w:tc>
      </w:tr>
      <w:tr w:rsidR="00232FE8" w14:paraId="342A6224" w14:textId="77777777" w:rsidTr="00CD74B0">
        <w:trPr>
          <w:trHeight w:val="214"/>
        </w:trPr>
        <w:tc>
          <w:tcPr>
            <w:tcW w:w="269" w:type="dxa"/>
          </w:tcPr>
          <w:p w14:paraId="55E74D19" w14:textId="77777777" w:rsidR="00232FE8" w:rsidRDefault="00232FE8" w:rsidP="00CD74B0">
            <w:pPr>
              <w:pStyle w:val="TableParagraph"/>
              <w:spacing w:before="55"/>
              <w:ind w:left="99"/>
              <w:rPr>
                <w:rFonts w:ascii="Calibri"/>
                <w:sz w:val="10"/>
              </w:rPr>
            </w:pPr>
            <w:r>
              <w:rPr>
                <w:rFonts w:ascii="Calibri"/>
                <w:w w:val="98"/>
                <w:sz w:val="10"/>
              </w:rPr>
              <w:t>8</w:t>
            </w:r>
          </w:p>
        </w:tc>
        <w:tc>
          <w:tcPr>
            <w:tcW w:w="496" w:type="dxa"/>
          </w:tcPr>
          <w:p w14:paraId="2585955F" w14:textId="77777777" w:rsidR="00232FE8" w:rsidRDefault="00232FE8" w:rsidP="00CD74B0">
            <w:pPr>
              <w:pStyle w:val="TableParagraph"/>
              <w:rPr>
                <w:rFonts w:ascii="Times New Roman"/>
                <w:sz w:val="14"/>
              </w:rPr>
            </w:pPr>
          </w:p>
        </w:tc>
        <w:tc>
          <w:tcPr>
            <w:tcW w:w="4086" w:type="dxa"/>
          </w:tcPr>
          <w:p w14:paraId="10C01676" w14:textId="77777777" w:rsidR="00232FE8" w:rsidRDefault="00232FE8" w:rsidP="00CD74B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32FE8" w14:paraId="59C48F65" w14:textId="77777777" w:rsidTr="00CD74B0">
        <w:trPr>
          <w:trHeight w:val="183"/>
        </w:trPr>
        <w:tc>
          <w:tcPr>
            <w:tcW w:w="269" w:type="dxa"/>
          </w:tcPr>
          <w:p w14:paraId="5903DE89" w14:textId="77777777" w:rsidR="00232FE8" w:rsidRDefault="00232FE8" w:rsidP="00CD74B0">
            <w:pPr>
              <w:pStyle w:val="TableParagraph"/>
              <w:spacing w:before="39"/>
              <w:ind w:left="99"/>
              <w:rPr>
                <w:rFonts w:ascii="Calibri"/>
                <w:sz w:val="10"/>
              </w:rPr>
            </w:pPr>
            <w:r>
              <w:rPr>
                <w:rFonts w:ascii="Calibri"/>
                <w:w w:val="98"/>
                <w:sz w:val="10"/>
              </w:rPr>
              <w:t>9</w:t>
            </w:r>
          </w:p>
        </w:tc>
        <w:tc>
          <w:tcPr>
            <w:tcW w:w="496" w:type="dxa"/>
          </w:tcPr>
          <w:p w14:paraId="047D1759" w14:textId="77777777" w:rsidR="00232FE8" w:rsidRDefault="00232FE8" w:rsidP="00CD74B0">
            <w:pPr>
              <w:pStyle w:val="TableParagraph"/>
              <w:rPr>
                <w:rFonts w:ascii="Times New Roman"/>
                <w:sz w:val="12"/>
              </w:rPr>
            </w:pPr>
          </w:p>
        </w:tc>
        <w:tc>
          <w:tcPr>
            <w:tcW w:w="4086" w:type="dxa"/>
          </w:tcPr>
          <w:p w14:paraId="4DF5622F"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32FE8" w14:paraId="6D4926EA" w14:textId="77777777" w:rsidTr="00CD74B0">
        <w:trPr>
          <w:trHeight w:val="199"/>
        </w:trPr>
        <w:tc>
          <w:tcPr>
            <w:tcW w:w="269" w:type="dxa"/>
          </w:tcPr>
          <w:p w14:paraId="64BE0C3A" w14:textId="77777777" w:rsidR="00232FE8" w:rsidRDefault="00232FE8" w:rsidP="00CD74B0">
            <w:pPr>
              <w:pStyle w:val="TableParagraph"/>
              <w:spacing w:before="55"/>
              <w:ind w:left="50"/>
              <w:rPr>
                <w:rFonts w:ascii="Calibri"/>
                <w:sz w:val="10"/>
              </w:rPr>
            </w:pPr>
            <w:r>
              <w:rPr>
                <w:rFonts w:ascii="Calibri"/>
                <w:sz w:val="10"/>
              </w:rPr>
              <w:t>10</w:t>
            </w:r>
          </w:p>
        </w:tc>
        <w:tc>
          <w:tcPr>
            <w:tcW w:w="496" w:type="dxa"/>
          </w:tcPr>
          <w:p w14:paraId="69E7F48B" w14:textId="77777777" w:rsidR="00232FE8" w:rsidRDefault="00232FE8" w:rsidP="00CD74B0">
            <w:pPr>
              <w:pStyle w:val="TableParagraph"/>
              <w:rPr>
                <w:rFonts w:ascii="Times New Roman"/>
                <w:sz w:val="12"/>
              </w:rPr>
            </w:pPr>
          </w:p>
        </w:tc>
        <w:tc>
          <w:tcPr>
            <w:tcW w:w="4086" w:type="dxa"/>
          </w:tcPr>
          <w:p w14:paraId="029D72C8" w14:textId="77777777" w:rsidR="00232FE8" w:rsidRDefault="00232FE8" w:rsidP="00CD74B0">
            <w:pPr>
              <w:pStyle w:val="TableParagraph"/>
              <w:spacing w:line="179" w:lineRule="exact"/>
              <w:ind w:left="484"/>
              <w:rPr>
                <w:sz w:val="18"/>
              </w:rPr>
            </w:pPr>
            <w:r>
              <w:rPr>
                <w:sz w:val="18"/>
              </w:rPr>
              <w:t>perror("malloc");</w:t>
            </w:r>
          </w:p>
        </w:tc>
      </w:tr>
      <w:tr w:rsidR="00232FE8" w14:paraId="3F9AE76F" w14:textId="77777777" w:rsidTr="00CD74B0">
        <w:trPr>
          <w:trHeight w:val="199"/>
        </w:trPr>
        <w:tc>
          <w:tcPr>
            <w:tcW w:w="269" w:type="dxa"/>
          </w:tcPr>
          <w:p w14:paraId="2A66CB0F" w14:textId="77777777" w:rsidR="00232FE8" w:rsidRDefault="00232FE8" w:rsidP="00CD74B0">
            <w:pPr>
              <w:pStyle w:val="TableParagraph"/>
              <w:spacing w:before="55"/>
              <w:ind w:left="50"/>
              <w:rPr>
                <w:rFonts w:ascii="Calibri"/>
                <w:sz w:val="10"/>
              </w:rPr>
            </w:pPr>
            <w:r>
              <w:rPr>
                <w:rFonts w:ascii="Calibri"/>
                <w:sz w:val="10"/>
              </w:rPr>
              <w:t>11</w:t>
            </w:r>
          </w:p>
        </w:tc>
        <w:tc>
          <w:tcPr>
            <w:tcW w:w="496" w:type="dxa"/>
          </w:tcPr>
          <w:p w14:paraId="4488C628" w14:textId="77777777" w:rsidR="00232FE8" w:rsidRDefault="00232FE8" w:rsidP="00CD74B0">
            <w:pPr>
              <w:pStyle w:val="TableParagraph"/>
              <w:rPr>
                <w:rFonts w:ascii="Times New Roman"/>
                <w:sz w:val="12"/>
              </w:rPr>
            </w:pPr>
          </w:p>
        </w:tc>
        <w:tc>
          <w:tcPr>
            <w:tcW w:w="4086" w:type="dxa"/>
          </w:tcPr>
          <w:p w14:paraId="4E26BFDA" w14:textId="77777777" w:rsidR="00232FE8" w:rsidRDefault="00232FE8" w:rsidP="00CD74B0">
            <w:pPr>
              <w:pStyle w:val="TableParagraph"/>
              <w:spacing w:line="179" w:lineRule="exact"/>
              <w:ind w:left="484"/>
              <w:rPr>
                <w:sz w:val="18"/>
              </w:rPr>
            </w:pPr>
            <w:r>
              <w:rPr>
                <w:sz w:val="18"/>
              </w:rPr>
              <w:t>return;</w:t>
            </w:r>
          </w:p>
        </w:tc>
      </w:tr>
      <w:tr w:rsidR="00232FE8" w14:paraId="09C0A219" w14:textId="77777777" w:rsidTr="00CD74B0">
        <w:trPr>
          <w:trHeight w:val="199"/>
        </w:trPr>
        <w:tc>
          <w:tcPr>
            <w:tcW w:w="269" w:type="dxa"/>
          </w:tcPr>
          <w:p w14:paraId="34AD73FA" w14:textId="77777777" w:rsidR="00232FE8" w:rsidRDefault="00232FE8" w:rsidP="00CD74B0">
            <w:pPr>
              <w:pStyle w:val="TableParagraph"/>
              <w:spacing w:before="55"/>
              <w:ind w:left="50"/>
              <w:rPr>
                <w:rFonts w:ascii="Calibri"/>
                <w:sz w:val="10"/>
              </w:rPr>
            </w:pPr>
            <w:r>
              <w:rPr>
                <w:rFonts w:ascii="Calibri"/>
                <w:sz w:val="10"/>
              </w:rPr>
              <w:t>12</w:t>
            </w:r>
          </w:p>
        </w:tc>
        <w:tc>
          <w:tcPr>
            <w:tcW w:w="496" w:type="dxa"/>
          </w:tcPr>
          <w:p w14:paraId="7D4711D0" w14:textId="77777777" w:rsidR="00232FE8" w:rsidRDefault="00232FE8" w:rsidP="00CD74B0">
            <w:pPr>
              <w:pStyle w:val="TableParagraph"/>
              <w:rPr>
                <w:rFonts w:ascii="Times New Roman"/>
                <w:sz w:val="12"/>
              </w:rPr>
            </w:pPr>
          </w:p>
        </w:tc>
        <w:tc>
          <w:tcPr>
            <w:tcW w:w="4086" w:type="dxa"/>
          </w:tcPr>
          <w:p w14:paraId="2A834A28" w14:textId="77777777" w:rsidR="00232FE8" w:rsidRDefault="00232FE8" w:rsidP="00CD74B0">
            <w:pPr>
              <w:pStyle w:val="TableParagraph"/>
              <w:spacing w:line="179" w:lineRule="exact"/>
              <w:ind w:left="54"/>
              <w:rPr>
                <w:sz w:val="18"/>
              </w:rPr>
            </w:pPr>
            <w:r>
              <w:rPr>
                <w:w w:val="99"/>
                <w:sz w:val="18"/>
              </w:rPr>
              <w:t>}</w:t>
            </w:r>
          </w:p>
        </w:tc>
      </w:tr>
      <w:tr w:rsidR="00232FE8" w14:paraId="21781BB4" w14:textId="77777777" w:rsidTr="00CD74B0">
        <w:trPr>
          <w:trHeight w:val="233"/>
        </w:trPr>
        <w:tc>
          <w:tcPr>
            <w:tcW w:w="269" w:type="dxa"/>
          </w:tcPr>
          <w:p w14:paraId="3E174A16" w14:textId="77777777" w:rsidR="00232FE8" w:rsidRDefault="00232FE8" w:rsidP="00CD74B0">
            <w:pPr>
              <w:pStyle w:val="TableParagraph"/>
              <w:spacing w:before="55"/>
              <w:ind w:left="50"/>
              <w:rPr>
                <w:rFonts w:ascii="Calibri"/>
                <w:sz w:val="10"/>
              </w:rPr>
            </w:pPr>
            <w:r>
              <w:rPr>
                <w:rFonts w:ascii="Calibri"/>
                <w:sz w:val="10"/>
              </w:rPr>
              <w:t>13</w:t>
            </w:r>
          </w:p>
        </w:tc>
        <w:tc>
          <w:tcPr>
            <w:tcW w:w="496" w:type="dxa"/>
          </w:tcPr>
          <w:p w14:paraId="1E81FFE4" w14:textId="77777777" w:rsidR="00232FE8" w:rsidRDefault="00232FE8" w:rsidP="00CD74B0">
            <w:pPr>
              <w:pStyle w:val="TableParagraph"/>
              <w:rPr>
                <w:rFonts w:ascii="Times New Roman"/>
                <w:sz w:val="16"/>
              </w:rPr>
            </w:pPr>
          </w:p>
        </w:tc>
        <w:tc>
          <w:tcPr>
            <w:tcW w:w="4086" w:type="dxa"/>
          </w:tcPr>
          <w:p w14:paraId="7C4295C2" w14:textId="77777777" w:rsidR="00232FE8" w:rsidRDefault="00232FE8" w:rsidP="00CD74B0">
            <w:pPr>
              <w:pStyle w:val="TableParagraph"/>
              <w:ind w:left="54"/>
              <w:rPr>
                <w:sz w:val="18"/>
              </w:rPr>
            </w:pPr>
            <w:r>
              <w:rPr>
                <w:sz w:val="18"/>
              </w:rPr>
              <w:t>new-&gt;key</w:t>
            </w:r>
            <w:r>
              <w:rPr>
                <w:spacing w:val="-4"/>
                <w:sz w:val="18"/>
              </w:rPr>
              <w:t xml:space="preserve"> </w:t>
            </w:r>
            <w:r>
              <w:rPr>
                <w:sz w:val="18"/>
              </w:rPr>
              <w:t>=</w:t>
            </w:r>
            <w:r>
              <w:rPr>
                <w:spacing w:val="-3"/>
                <w:sz w:val="18"/>
              </w:rPr>
              <w:t xml:space="preserve"> </w:t>
            </w:r>
            <w:r>
              <w:rPr>
                <w:sz w:val="18"/>
              </w:rPr>
              <w:t>key;</w:t>
            </w:r>
          </w:p>
        </w:tc>
      </w:tr>
      <w:tr w:rsidR="00232FE8" w14:paraId="27409BF4" w14:textId="77777777" w:rsidTr="00CD74B0">
        <w:trPr>
          <w:trHeight w:val="159"/>
        </w:trPr>
        <w:tc>
          <w:tcPr>
            <w:tcW w:w="269" w:type="dxa"/>
          </w:tcPr>
          <w:p w14:paraId="17CB9558" w14:textId="77777777" w:rsidR="00232FE8" w:rsidRDefault="00232FE8" w:rsidP="00CD74B0">
            <w:pPr>
              <w:pStyle w:val="TableParagraph"/>
              <w:spacing w:before="21" w:line="119" w:lineRule="exact"/>
              <w:ind w:left="50"/>
              <w:rPr>
                <w:rFonts w:ascii="Calibri"/>
                <w:sz w:val="10"/>
              </w:rPr>
            </w:pPr>
            <w:r>
              <w:rPr>
                <w:rFonts w:ascii="Calibri"/>
                <w:sz w:val="10"/>
              </w:rPr>
              <w:t>14</w:t>
            </w:r>
          </w:p>
        </w:tc>
        <w:tc>
          <w:tcPr>
            <w:tcW w:w="496" w:type="dxa"/>
          </w:tcPr>
          <w:p w14:paraId="782D1959" w14:textId="77777777" w:rsidR="00232FE8" w:rsidRDefault="00232FE8" w:rsidP="00CD74B0">
            <w:pPr>
              <w:pStyle w:val="TableParagraph"/>
              <w:rPr>
                <w:rFonts w:ascii="Times New Roman"/>
                <w:sz w:val="10"/>
              </w:rPr>
            </w:pPr>
          </w:p>
        </w:tc>
        <w:tc>
          <w:tcPr>
            <w:tcW w:w="4086" w:type="dxa"/>
          </w:tcPr>
          <w:p w14:paraId="75325700" w14:textId="77777777" w:rsidR="00232FE8" w:rsidRDefault="00232FE8" w:rsidP="00CD74B0">
            <w:pPr>
              <w:pStyle w:val="TableParagraph"/>
              <w:rPr>
                <w:rFonts w:ascii="Times New Roman"/>
                <w:sz w:val="10"/>
              </w:rPr>
            </w:pPr>
          </w:p>
        </w:tc>
      </w:tr>
      <w:tr w:rsidR="00232FE8" w14:paraId="5099AA1E" w14:textId="77777777" w:rsidTr="00CD74B0">
        <w:trPr>
          <w:trHeight w:val="204"/>
        </w:trPr>
        <w:tc>
          <w:tcPr>
            <w:tcW w:w="269" w:type="dxa"/>
          </w:tcPr>
          <w:p w14:paraId="74ABAA57" w14:textId="77777777" w:rsidR="00232FE8" w:rsidRDefault="00232FE8" w:rsidP="00CD74B0">
            <w:pPr>
              <w:pStyle w:val="TableParagraph"/>
              <w:spacing w:before="60"/>
              <w:ind w:left="50"/>
              <w:rPr>
                <w:rFonts w:ascii="Calibri"/>
                <w:sz w:val="10"/>
              </w:rPr>
            </w:pPr>
            <w:r>
              <w:rPr>
                <w:rFonts w:ascii="Calibri"/>
                <w:sz w:val="10"/>
              </w:rPr>
              <w:t>15</w:t>
            </w:r>
          </w:p>
        </w:tc>
        <w:tc>
          <w:tcPr>
            <w:tcW w:w="496" w:type="dxa"/>
          </w:tcPr>
          <w:p w14:paraId="78B2CF7A" w14:textId="77777777" w:rsidR="00232FE8" w:rsidRDefault="00232FE8" w:rsidP="00CD74B0">
            <w:pPr>
              <w:pStyle w:val="TableParagraph"/>
              <w:rPr>
                <w:rFonts w:ascii="Times New Roman"/>
                <w:sz w:val="14"/>
              </w:rPr>
            </w:pPr>
          </w:p>
        </w:tc>
        <w:tc>
          <w:tcPr>
            <w:tcW w:w="4086" w:type="dxa"/>
          </w:tcPr>
          <w:p w14:paraId="7ECE6F88" w14:textId="77777777" w:rsidR="00232FE8" w:rsidRDefault="00232FE8" w:rsidP="00CD74B0">
            <w:pPr>
              <w:pStyle w:val="TableParagraph"/>
              <w:spacing w:before="6" w:line="179" w:lineRule="exact"/>
              <w:ind w:left="54"/>
              <w:rPr>
                <w:sz w:val="18"/>
              </w:rPr>
            </w:pPr>
            <w:r>
              <w:rPr>
                <w:sz w:val="18"/>
              </w:rPr>
              <w:t>//</w:t>
            </w:r>
            <w:r>
              <w:rPr>
                <w:spacing w:val="-4"/>
                <w:sz w:val="18"/>
              </w:rPr>
              <w:t xml:space="preserve"> </w:t>
            </w:r>
            <w:r>
              <w:rPr>
                <w:sz w:val="18"/>
              </w:rPr>
              <w:t>just</w:t>
            </w:r>
            <w:r>
              <w:rPr>
                <w:spacing w:val="-3"/>
                <w:sz w:val="18"/>
              </w:rPr>
              <w:t xml:space="preserve"> </w:t>
            </w:r>
            <w:r>
              <w:rPr>
                <w:sz w:val="18"/>
              </w:rPr>
              <w:t>lock</w:t>
            </w:r>
            <w:r>
              <w:rPr>
                <w:spacing w:val="-3"/>
                <w:sz w:val="18"/>
              </w:rPr>
              <w:t xml:space="preserve"> </w:t>
            </w:r>
            <w:r>
              <w:rPr>
                <w:sz w:val="18"/>
              </w:rPr>
              <w:t>critical</w:t>
            </w:r>
            <w:r>
              <w:rPr>
                <w:spacing w:val="-4"/>
                <w:sz w:val="18"/>
              </w:rPr>
              <w:t xml:space="preserve"> </w:t>
            </w:r>
            <w:r>
              <w:rPr>
                <w:sz w:val="18"/>
              </w:rPr>
              <w:t>section</w:t>
            </w:r>
          </w:p>
        </w:tc>
      </w:tr>
      <w:tr w:rsidR="00232FE8" w14:paraId="2A520E9A" w14:textId="77777777" w:rsidTr="00CD74B0">
        <w:trPr>
          <w:trHeight w:val="199"/>
        </w:trPr>
        <w:tc>
          <w:tcPr>
            <w:tcW w:w="269" w:type="dxa"/>
          </w:tcPr>
          <w:p w14:paraId="32202887" w14:textId="77777777" w:rsidR="00232FE8" w:rsidRDefault="00232FE8" w:rsidP="00CD74B0">
            <w:pPr>
              <w:pStyle w:val="TableParagraph"/>
              <w:spacing w:before="55"/>
              <w:ind w:left="50"/>
              <w:rPr>
                <w:rFonts w:ascii="Calibri"/>
                <w:sz w:val="10"/>
              </w:rPr>
            </w:pPr>
            <w:r>
              <w:rPr>
                <w:rFonts w:ascii="Calibri"/>
                <w:sz w:val="10"/>
              </w:rPr>
              <w:t>16</w:t>
            </w:r>
          </w:p>
        </w:tc>
        <w:tc>
          <w:tcPr>
            <w:tcW w:w="496" w:type="dxa"/>
          </w:tcPr>
          <w:p w14:paraId="16BF7E8A" w14:textId="77777777" w:rsidR="00232FE8" w:rsidRDefault="00232FE8" w:rsidP="00CD74B0">
            <w:pPr>
              <w:pStyle w:val="TableParagraph"/>
              <w:rPr>
                <w:rFonts w:ascii="Times New Roman"/>
                <w:sz w:val="12"/>
              </w:rPr>
            </w:pPr>
          </w:p>
        </w:tc>
        <w:tc>
          <w:tcPr>
            <w:tcW w:w="4086" w:type="dxa"/>
          </w:tcPr>
          <w:p w14:paraId="4B663026" w14:textId="77777777" w:rsidR="00232FE8" w:rsidRDefault="00232FE8" w:rsidP="00CD74B0">
            <w:pPr>
              <w:pStyle w:val="TableParagraph"/>
              <w:spacing w:line="179" w:lineRule="exact"/>
              <w:ind w:left="54"/>
              <w:rPr>
                <w:sz w:val="18"/>
              </w:rPr>
            </w:pPr>
            <w:r>
              <w:rPr>
                <w:sz w:val="18"/>
              </w:rPr>
              <w:t>pthread_mutex_lock(&amp;L-&gt;lock);</w:t>
            </w:r>
          </w:p>
        </w:tc>
      </w:tr>
      <w:tr w:rsidR="00232FE8" w14:paraId="7596FBC2" w14:textId="77777777" w:rsidTr="00CD74B0">
        <w:trPr>
          <w:trHeight w:val="199"/>
        </w:trPr>
        <w:tc>
          <w:tcPr>
            <w:tcW w:w="269" w:type="dxa"/>
          </w:tcPr>
          <w:p w14:paraId="2906F9E5" w14:textId="77777777" w:rsidR="00232FE8" w:rsidRDefault="00232FE8" w:rsidP="00CD74B0">
            <w:pPr>
              <w:pStyle w:val="TableParagraph"/>
              <w:spacing w:before="55"/>
              <w:ind w:left="50"/>
              <w:rPr>
                <w:rFonts w:ascii="Calibri"/>
                <w:sz w:val="10"/>
              </w:rPr>
            </w:pPr>
            <w:r>
              <w:rPr>
                <w:rFonts w:ascii="Calibri"/>
                <w:sz w:val="10"/>
              </w:rPr>
              <w:t>17</w:t>
            </w:r>
          </w:p>
        </w:tc>
        <w:tc>
          <w:tcPr>
            <w:tcW w:w="496" w:type="dxa"/>
          </w:tcPr>
          <w:p w14:paraId="0BAD98C4" w14:textId="77777777" w:rsidR="00232FE8" w:rsidRDefault="00232FE8" w:rsidP="00CD74B0">
            <w:pPr>
              <w:pStyle w:val="TableParagraph"/>
              <w:rPr>
                <w:rFonts w:ascii="Times New Roman"/>
                <w:sz w:val="12"/>
              </w:rPr>
            </w:pPr>
          </w:p>
        </w:tc>
        <w:tc>
          <w:tcPr>
            <w:tcW w:w="4086" w:type="dxa"/>
          </w:tcPr>
          <w:p w14:paraId="1DCA5120" w14:textId="77777777" w:rsidR="00232FE8" w:rsidRDefault="00232FE8" w:rsidP="00CD74B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32FE8" w14:paraId="315FC3F0" w14:textId="77777777" w:rsidTr="00CD74B0">
        <w:trPr>
          <w:trHeight w:val="199"/>
        </w:trPr>
        <w:tc>
          <w:tcPr>
            <w:tcW w:w="269" w:type="dxa"/>
          </w:tcPr>
          <w:p w14:paraId="3C453817" w14:textId="77777777" w:rsidR="00232FE8" w:rsidRDefault="00232FE8" w:rsidP="00CD74B0">
            <w:pPr>
              <w:pStyle w:val="TableParagraph"/>
              <w:spacing w:before="55"/>
              <w:ind w:left="50"/>
              <w:rPr>
                <w:rFonts w:ascii="Calibri"/>
                <w:sz w:val="10"/>
              </w:rPr>
            </w:pPr>
            <w:r>
              <w:rPr>
                <w:rFonts w:ascii="Calibri"/>
                <w:sz w:val="10"/>
              </w:rPr>
              <w:t>18</w:t>
            </w:r>
          </w:p>
        </w:tc>
        <w:tc>
          <w:tcPr>
            <w:tcW w:w="496" w:type="dxa"/>
          </w:tcPr>
          <w:p w14:paraId="46859283" w14:textId="77777777" w:rsidR="00232FE8" w:rsidRDefault="00232FE8" w:rsidP="00CD74B0">
            <w:pPr>
              <w:pStyle w:val="TableParagraph"/>
              <w:rPr>
                <w:rFonts w:ascii="Times New Roman"/>
                <w:sz w:val="12"/>
              </w:rPr>
            </w:pPr>
          </w:p>
        </w:tc>
        <w:tc>
          <w:tcPr>
            <w:tcW w:w="4086" w:type="dxa"/>
          </w:tcPr>
          <w:p w14:paraId="0D52825C" w14:textId="77777777" w:rsidR="00232FE8" w:rsidRDefault="00232FE8" w:rsidP="00CD74B0">
            <w:pPr>
              <w:pStyle w:val="TableParagraph"/>
              <w:tabs>
                <w:tab w:val="left" w:pos="1130"/>
              </w:tabs>
              <w:spacing w:line="179" w:lineRule="exact"/>
              <w:ind w:left="54"/>
              <w:rPr>
                <w:sz w:val="18"/>
              </w:rPr>
            </w:pPr>
            <w:r>
              <w:rPr>
                <w:sz w:val="18"/>
              </w:rPr>
              <w:t>L-&gt;head</w:t>
            </w:r>
            <w:r>
              <w:rPr>
                <w:sz w:val="18"/>
              </w:rPr>
              <w:tab/>
              <w:t>=</w:t>
            </w:r>
            <w:r>
              <w:rPr>
                <w:spacing w:val="-3"/>
                <w:sz w:val="18"/>
              </w:rPr>
              <w:t xml:space="preserve"> </w:t>
            </w:r>
            <w:r>
              <w:rPr>
                <w:sz w:val="18"/>
              </w:rPr>
              <w:t>new;</w:t>
            </w:r>
          </w:p>
        </w:tc>
      </w:tr>
      <w:tr w:rsidR="00232FE8" w14:paraId="53218CAD" w14:textId="77777777" w:rsidTr="00CD74B0">
        <w:trPr>
          <w:trHeight w:val="199"/>
        </w:trPr>
        <w:tc>
          <w:tcPr>
            <w:tcW w:w="269" w:type="dxa"/>
          </w:tcPr>
          <w:p w14:paraId="41EC90B9" w14:textId="77777777" w:rsidR="00232FE8" w:rsidRDefault="00232FE8" w:rsidP="00CD74B0">
            <w:pPr>
              <w:pStyle w:val="TableParagraph"/>
              <w:spacing w:before="55"/>
              <w:ind w:left="50"/>
              <w:rPr>
                <w:rFonts w:ascii="Calibri"/>
                <w:sz w:val="10"/>
              </w:rPr>
            </w:pPr>
            <w:r>
              <w:rPr>
                <w:rFonts w:ascii="Calibri"/>
                <w:sz w:val="10"/>
              </w:rPr>
              <w:t>19</w:t>
            </w:r>
          </w:p>
        </w:tc>
        <w:tc>
          <w:tcPr>
            <w:tcW w:w="496" w:type="dxa"/>
          </w:tcPr>
          <w:p w14:paraId="2B78EE70" w14:textId="77777777" w:rsidR="00232FE8" w:rsidRDefault="00232FE8" w:rsidP="00CD74B0">
            <w:pPr>
              <w:pStyle w:val="TableParagraph"/>
              <w:rPr>
                <w:rFonts w:ascii="Times New Roman"/>
                <w:sz w:val="12"/>
              </w:rPr>
            </w:pPr>
          </w:p>
        </w:tc>
        <w:tc>
          <w:tcPr>
            <w:tcW w:w="4086" w:type="dxa"/>
          </w:tcPr>
          <w:p w14:paraId="5960015F" w14:textId="77777777" w:rsidR="00232FE8" w:rsidRDefault="00232FE8" w:rsidP="00CD74B0">
            <w:pPr>
              <w:pStyle w:val="TableParagraph"/>
              <w:spacing w:line="179" w:lineRule="exact"/>
              <w:ind w:left="54"/>
              <w:rPr>
                <w:sz w:val="18"/>
              </w:rPr>
            </w:pPr>
            <w:r>
              <w:rPr>
                <w:sz w:val="18"/>
              </w:rPr>
              <w:t>pthread_mutex_unlock(&amp;L-&gt;lock);</w:t>
            </w:r>
          </w:p>
        </w:tc>
      </w:tr>
      <w:tr w:rsidR="00232FE8" w14:paraId="3CA90BE5" w14:textId="77777777" w:rsidTr="00CD74B0">
        <w:trPr>
          <w:trHeight w:val="233"/>
        </w:trPr>
        <w:tc>
          <w:tcPr>
            <w:tcW w:w="269" w:type="dxa"/>
          </w:tcPr>
          <w:p w14:paraId="491EA9A8" w14:textId="77777777" w:rsidR="00232FE8" w:rsidRDefault="00232FE8" w:rsidP="00CD74B0">
            <w:pPr>
              <w:pStyle w:val="TableParagraph"/>
              <w:spacing w:before="55"/>
              <w:ind w:left="50"/>
              <w:rPr>
                <w:rFonts w:ascii="Calibri"/>
                <w:sz w:val="10"/>
              </w:rPr>
            </w:pPr>
            <w:r>
              <w:rPr>
                <w:rFonts w:ascii="Calibri"/>
                <w:sz w:val="10"/>
              </w:rPr>
              <w:t>20</w:t>
            </w:r>
          </w:p>
        </w:tc>
        <w:tc>
          <w:tcPr>
            <w:tcW w:w="496" w:type="dxa"/>
          </w:tcPr>
          <w:p w14:paraId="385F5F95" w14:textId="77777777" w:rsidR="00232FE8" w:rsidRDefault="00232FE8" w:rsidP="00CD74B0">
            <w:pPr>
              <w:pStyle w:val="TableParagraph"/>
              <w:ind w:left="119"/>
              <w:rPr>
                <w:sz w:val="18"/>
              </w:rPr>
            </w:pPr>
            <w:r>
              <w:rPr>
                <w:w w:val="99"/>
                <w:sz w:val="18"/>
              </w:rPr>
              <w:t>}</w:t>
            </w:r>
          </w:p>
        </w:tc>
        <w:tc>
          <w:tcPr>
            <w:tcW w:w="4086" w:type="dxa"/>
          </w:tcPr>
          <w:p w14:paraId="3DE2B0E5" w14:textId="77777777" w:rsidR="00232FE8" w:rsidRDefault="00232FE8" w:rsidP="00CD74B0">
            <w:pPr>
              <w:pStyle w:val="TableParagraph"/>
              <w:rPr>
                <w:rFonts w:ascii="Times New Roman"/>
                <w:sz w:val="16"/>
              </w:rPr>
            </w:pPr>
          </w:p>
        </w:tc>
      </w:tr>
      <w:tr w:rsidR="00232FE8" w14:paraId="1A59A7B2" w14:textId="77777777" w:rsidTr="00CD74B0">
        <w:trPr>
          <w:trHeight w:val="159"/>
        </w:trPr>
        <w:tc>
          <w:tcPr>
            <w:tcW w:w="269" w:type="dxa"/>
          </w:tcPr>
          <w:p w14:paraId="3C3A2DB4" w14:textId="77777777" w:rsidR="00232FE8" w:rsidRDefault="00232FE8" w:rsidP="00CD74B0">
            <w:pPr>
              <w:pStyle w:val="TableParagraph"/>
              <w:spacing w:before="21" w:line="119" w:lineRule="exact"/>
              <w:ind w:left="50"/>
              <w:rPr>
                <w:rFonts w:ascii="Calibri"/>
                <w:sz w:val="10"/>
              </w:rPr>
            </w:pPr>
            <w:r>
              <w:rPr>
                <w:rFonts w:ascii="Calibri"/>
                <w:sz w:val="10"/>
              </w:rPr>
              <w:t>21</w:t>
            </w:r>
          </w:p>
        </w:tc>
        <w:tc>
          <w:tcPr>
            <w:tcW w:w="496" w:type="dxa"/>
          </w:tcPr>
          <w:p w14:paraId="1EF8203E" w14:textId="77777777" w:rsidR="00232FE8" w:rsidRDefault="00232FE8" w:rsidP="00CD74B0">
            <w:pPr>
              <w:pStyle w:val="TableParagraph"/>
              <w:rPr>
                <w:rFonts w:ascii="Times New Roman"/>
                <w:sz w:val="10"/>
              </w:rPr>
            </w:pPr>
          </w:p>
        </w:tc>
        <w:tc>
          <w:tcPr>
            <w:tcW w:w="4086" w:type="dxa"/>
          </w:tcPr>
          <w:p w14:paraId="2FF9B9CD" w14:textId="77777777" w:rsidR="00232FE8" w:rsidRDefault="00232FE8" w:rsidP="00CD74B0">
            <w:pPr>
              <w:pStyle w:val="TableParagraph"/>
              <w:rPr>
                <w:rFonts w:ascii="Times New Roman"/>
                <w:sz w:val="10"/>
              </w:rPr>
            </w:pPr>
          </w:p>
        </w:tc>
      </w:tr>
      <w:tr w:rsidR="00232FE8" w14:paraId="67B1112A" w14:textId="77777777" w:rsidTr="00CD74B0">
        <w:trPr>
          <w:trHeight w:val="220"/>
        </w:trPr>
        <w:tc>
          <w:tcPr>
            <w:tcW w:w="269" w:type="dxa"/>
          </w:tcPr>
          <w:p w14:paraId="7C83104E" w14:textId="77777777" w:rsidR="00232FE8" w:rsidRDefault="00232FE8" w:rsidP="00CD74B0">
            <w:pPr>
              <w:pStyle w:val="TableParagraph"/>
              <w:spacing w:before="60"/>
              <w:ind w:left="50"/>
              <w:rPr>
                <w:rFonts w:ascii="Calibri"/>
                <w:sz w:val="10"/>
              </w:rPr>
            </w:pPr>
            <w:r>
              <w:rPr>
                <w:rFonts w:ascii="Calibri"/>
                <w:sz w:val="10"/>
              </w:rPr>
              <w:t>22</w:t>
            </w:r>
          </w:p>
        </w:tc>
        <w:tc>
          <w:tcPr>
            <w:tcW w:w="496" w:type="dxa"/>
          </w:tcPr>
          <w:p w14:paraId="4B158CD3" w14:textId="77777777" w:rsidR="00232FE8" w:rsidRDefault="00232FE8" w:rsidP="00CD74B0">
            <w:pPr>
              <w:pStyle w:val="TableParagraph"/>
              <w:spacing w:before="6" w:line="195" w:lineRule="exact"/>
              <w:ind w:left="119"/>
              <w:rPr>
                <w:sz w:val="18"/>
              </w:rPr>
            </w:pPr>
            <w:r>
              <w:rPr>
                <w:sz w:val="18"/>
              </w:rPr>
              <w:t>int</w:t>
            </w:r>
          </w:p>
        </w:tc>
        <w:tc>
          <w:tcPr>
            <w:tcW w:w="4086" w:type="dxa"/>
          </w:tcPr>
          <w:p w14:paraId="14C86AAC" w14:textId="77777777" w:rsidR="00232FE8" w:rsidRDefault="00232FE8" w:rsidP="00CD74B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5AC011F5" w14:textId="77777777" w:rsidTr="00CD74B0">
        <w:trPr>
          <w:trHeight w:val="183"/>
        </w:trPr>
        <w:tc>
          <w:tcPr>
            <w:tcW w:w="269" w:type="dxa"/>
          </w:tcPr>
          <w:p w14:paraId="0EEC5971" w14:textId="77777777" w:rsidR="00232FE8" w:rsidRDefault="00232FE8" w:rsidP="00CD74B0">
            <w:pPr>
              <w:pStyle w:val="TableParagraph"/>
              <w:spacing w:before="39"/>
              <w:ind w:left="50"/>
              <w:rPr>
                <w:rFonts w:ascii="Calibri"/>
                <w:sz w:val="10"/>
              </w:rPr>
            </w:pPr>
            <w:r>
              <w:rPr>
                <w:rFonts w:ascii="Calibri"/>
                <w:sz w:val="10"/>
              </w:rPr>
              <w:t>23</w:t>
            </w:r>
          </w:p>
        </w:tc>
        <w:tc>
          <w:tcPr>
            <w:tcW w:w="496" w:type="dxa"/>
          </w:tcPr>
          <w:p w14:paraId="1C300E15" w14:textId="77777777" w:rsidR="00232FE8" w:rsidRDefault="00232FE8" w:rsidP="00CD74B0">
            <w:pPr>
              <w:pStyle w:val="TableParagraph"/>
              <w:rPr>
                <w:rFonts w:ascii="Times New Roman"/>
                <w:sz w:val="12"/>
              </w:rPr>
            </w:pPr>
          </w:p>
        </w:tc>
        <w:tc>
          <w:tcPr>
            <w:tcW w:w="4086" w:type="dxa"/>
          </w:tcPr>
          <w:p w14:paraId="7A9900C9" w14:textId="77777777" w:rsidR="00232FE8" w:rsidRDefault="00232FE8" w:rsidP="00CD74B0">
            <w:pPr>
              <w:pStyle w:val="TableParagraph"/>
              <w:spacing w:line="164" w:lineRule="exact"/>
              <w:ind w:left="54"/>
              <w:rPr>
                <w:sz w:val="18"/>
              </w:rPr>
            </w:pPr>
            <w:r>
              <w:rPr>
                <w:sz w:val="18"/>
              </w:rPr>
              <w:t>int</w:t>
            </w:r>
            <w:r>
              <w:rPr>
                <w:spacing w:val="-3"/>
                <w:sz w:val="18"/>
              </w:rPr>
              <w:t xml:space="preserve"> </w:t>
            </w:r>
            <w:r>
              <w:rPr>
                <w:sz w:val="18"/>
              </w:rPr>
              <w:t>rv</w:t>
            </w:r>
            <w:r>
              <w:rPr>
                <w:spacing w:val="-2"/>
                <w:sz w:val="18"/>
              </w:rPr>
              <w:t xml:space="preserve"> </w:t>
            </w:r>
            <w:r>
              <w:rPr>
                <w:sz w:val="18"/>
              </w:rPr>
              <w:t>=</w:t>
            </w:r>
            <w:r>
              <w:rPr>
                <w:spacing w:val="-2"/>
                <w:sz w:val="18"/>
              </w:rPr>
              <w:t xml:space="preserve"> </w:t>
            </w:r>
            <w:r>
              <w:rPr>
                <w:sz w:val="18"/>
              </w:rPr>
              <w:t>-1;</w:t>
            </w:r>
          </w:p>
        </w:tc>
      </w:tr>
      <w:tr w:rsidR="00232FE8" w14:paraId="50C17353" w14:textId="77777777" w:rsidTr="00CD74B0">
        <w:trPr>
          <w:trHeight w:val="199"/>
        </w:trPr>
        <w:tc>
          <w:tcPr>
            <w:tcW w:w="269" w:type="dxa"/>
          </w:tcPr>
          <w:p w14:paraId="157DD66C" w14:textId="77777777" w:rsidR="00232FE8" w:rsidRDefault="00232FE8" w:rsidP="00CD74B0">
            <w:pPr>
              <w:pStyle w:val="TableParagraph"/>
              <w:spacing w:before="55"/>
              <w:ind w:left="50"/>
              <w:rPr>
                <w:rFonts w:ascii="Calibri"/>
                <w:sz w:val="10"/>
              </w:rPr>
            </w:pPr>
            <w:r>
              <w:rPr>
                <w:rFonts w:ascii="Calibri"/>
                <w:sz w:val="10"/>
              </w:rPr>
              <w:t>24</w:t>
            </w:r>
          </w:p>
        </w:tc>
        <w:tc>
          <w:tcPr>
            <w:tcW w:w="496" w:type="dxa"/>
          </w:tcPr>
          <w:p w14:paraId="1797AEB9" w14:textId="77777777" w:rsidR="00232FE8" w:rsidRDefault="00232FE8" w:rsidP="00CD74B0">
            <w:pPr>
              <w:pStyle w:val="TableParagraph"/>
              <w:rPr>
                <w:rFonts w:ascii="Times New Roman"/>
                <w:sz w:val="12"/>
              </w:rPr>
            </w:pPr>
          </w:p>
        </w:tc>
        <w:tc>
          <w:tcPr>
            <w:tcW w:w="4086" w:type="dxa"/>
          </w:tcPr>
          <w:p w14:paraId="3116BF9B" w14:textId="77777777" w:rsidR="00232FE8" w:rsidRDefault="00232FE8" w:rsidP="00CD74B0">
            <w:pPr>
              <w:pStyle w:val="TableParagraph"/>
              <w:spacing w:line="179" w:lineRule="exact"/>
              <w:ind w:left="54"/>
              <w:rPr>
                <w:sz w:val="18"/>
              </w:rPr>
            </w:pPr>
            <w:r>
              <w:rPr>
                <w:sz w:val="18"/>
              </w:rPr>
              <w:t>pthread_mutex_lock(&amp;L-&gt;lock);</w:t>
            </w:r>
          </w:p>
        </w:tc>
      </w:tr>
      <w:tr w:rsidR="00232FE8" w14:paraId="1AEBF6E8" w14:textId="77777777" w:rsidTr="00CD74B0">
        <w:trPr>
          <w:trHeight w:val="214"/>
        </w:trPr>
        <w:tc>
          <w:tcPr>
            <w:tcW w:w="269" w:type="dxa"/>
          </w:tcPr>
          <w:p w14:paraId="28722513" w14:textId="77777777" w:rsidR="00232FE8" w:rsidRDefault="00232FE8" w:rsidP="00CD74B0">
            <w:pPr>
              <w:pStyle w:val="TableParagraph"/>
              <w:spacing w:before="55"/>
              <w:ind w:left="50"/>
              <w:rPr>
                <w:rFonts w:ascii="Calibri"/>
                <w:sz w:val="10"/>
              </w:rPr>
            </w:pPr>
            <w:r>
              <w:rPr>
                <w:rFonts w:ascii="Calibri"/>
                <w:sz w:val="10"/>
              </w:rPr>
              <w:t>25</w:t>
            </w:r>
          </w:p>
        </w:tc>
        <w:tc>
          <w:tcPr>
            <w:tcW w:w="496" w:type="dxa"/>
          </w:tcPr>
          <w:p w14:paraId="3E050F49" w14:textId="77777777" w:rsidR="00232FE8" w:rsidRDefault="00232FE8" w:rsidP="00CD74B0">
            <w:pPr>
              <w:pStyle w:val="TableParagraph"/>
              <w:rPr>
                <w:rFonts w:ascii="Times New Roman"/>
                <w:sz w:val="14"/>
              </w:rPr>
            </w:pPr>
          </w:p>
        </w:tc>
        <w:tc>
          <w:tcPr>
            <w:tcW w:w="4086" w:type="dxa"/>
          </w:tcPr>
          <w:p w14:paraId="63284500"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32FE8" w14:paraId="1FF2FBA3" w14:textId="77777777" w:rsidTr="00CD74B0">
        <w:trPr>
          <w:trHeight w:val="173"/>
        </w:trPr>
        <w:tc>
          <w:tcPr>
            <w:tcW w:w="269" w:type="dxa"/>
          </w:tcPr>
          <w:p w14:paraId="696BD6F4" w14:textId="77777777" w:rsidR="00232FE8" w:rsidRDefault="00232FE8" w:rsidP="00CD74B0">
            <w:pPr>
              <w:pStyle w:val="TableParagraph"/>
              <w:spacing w:before="39" w:line="114" w:lineRule="exact"/>
              <w:ind w:left="50"/>
              <w:rPr>
                <w:rFonts w:ascii="Calibri"/>
                <w:sz w:val="10"/>
              </w:rPr>
            </w:pPr>
            <w:r>
              <w:rPr>
                <w:rFonts w:ascii="Calibri"/>
                <w:sz w:val="10"/>
              </w:rPr>
              <w:t>26</w:t>
            </w:r>
          </w:p>
        </w:tc>
        <w:tc>
          <w:tcPr>
            <w:tcW w:w="496" w:type="dxa"/>
          </w:tcPr>
          <w:p w14:paraId="69224314" w14:textId="77777777" w:rsidR="00232FE8" w:rsidRDefault="00232FE8" w:rsidP="00CD74B0">
            <w:pPr>
              <w:pStyle w:val="TableParagraph"/>
              <w:rPr>
                <w:rFonts w:ascii="Times New Roman"/>
                <w:sz w:val="10"/>
              </w:rPr>
            </w:pPr>
          </w:p>
        </w:tc>
        <w:tc>
          <w:tcPr>
            <w:tcW w:w="4086" w:type="dxa"/>
          </w:tcPr>
          <w:p w14:paraId="62743A71" w14:textId="77777777" w:rsidR="00232FE8" w:rsidRDefault="00232FE8" w:rsidP="00CD74B0">
            <w:pPr>
              <w:pStyle w:val="TableParagraph"/>
              <w:spacing w:line="15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bl>
    <w:p w14:paraId="47AC55FC" w14:textId="77777777" w:rsidR="00232FE8" w:rsidRDefault="00232FE8" w:rsidP="00232FE8">
      <w:pPr>
        <w:pStyle w:val="GvdeMetni"/>
        <w:tabs>
          <w:tab w:val="left" w:pos="1561"/>
        </w:tabs>
        <w:spacing w:before="10" w:line="202" w:lineRule="exact"/>
        <w:ind w:left="362"/>
        <w:rPr>
          <w:rFonts w:ascii="Courier New"/>
        </w:rPr>
      </w:pPr>
      <w:r>
        <w:rPr>
          <w:sz w:val="10"/>
        </w:rPr>
        <w:t>27</w:t>
      </w:r>
      <w:r>
        <w:rPr>
          <w:sz w:val="10"/>
        </w:rPr>
        <w:tab/>
      </w:r>
      <w:r>
        <w:rPr>
          <w:rFonts w:ascii="Courier New"/>
        </w:rPr>
        <w:t>if</w:t>
      </w:r>
      <w:r>
        <w:rPr>
          <w:rFonts w:ascii="Courier New"/>
          <w:spacing w:val="-3"/>
        </w:rPr>
        <w:t xml:space="preserve"> </w:t>
      </w:r>
      <w:r>
        <w:rPr>
          <w:rFonts w:ascii="Courier New"/>
        </w:rPr>
        <w:t>(curr-&gt;key</w:t>
      </w:r>
      <w:r>
        <w:rPr>
          <w:rFonts w:ascii="Courier New"/>
          <w:spacing w:val="-3"/>
        </w:rPr>
        <w:t xml:space="preserve"> </w:t>
      </w:r>
      <w:r>
        <w:rPr>
          <w:rFonts w:ascii="Courier New"/>
        </w:rPr>
        <w:t>==</w:t>
      </w:r>
      <w:r>
        <w:rPr>
          <w:rFonts w:ascii="Courier New"/>
          <w:spacing w:val="-3"/>
        </w:rPr>
        <w:t xml:space="preserve"> </w:t>
      </w:r>
      <w:r>
        <w:rPr>
          <w:rFonts w:ascii="Courier New"/>
        </w:rPr>
        <w:t>key)</w:t>
      </w:r>
      <w:r>
        <w:rPr>
          <w:rFonts w:ascii="Courier New"/>
          <w:spacing w:val="-3"/>
        </w:rPr>
        <w:t xml:space="preserve"> </w:t>
      </w:r>
      <w:r>
        <w:rPr>
          <w:rFonts w:ascii="Courier New"/>
        </w:rPr>
        <w:t>{</w:t>
      </w:r>
    </w:p>
    <w:p w14:paraId="396B801C" w14:textId="77777777" w:rsidR="00232FE8" w:rsidRDefault="00232FE8" w:rsidP="00232FE8">
      <w:pPr>
        <w:tabs>
          <w:tab w:val="left" w:pos="1992"/>
        </w:tabs>
        <w:spacing w:line="199" w:lineRule="exact"/>
        <w:ind w:left="362"/>
        <w:rPr>
          <w:rFonts w:ascii="Courier New"/>
          <w:sz w:val="18"/>
        </w:rPr>
      </w:pPr>
      <w:r>
        <w:rPr>
          <w:sz w:val="10"/>
        </w:rPr>
        <w:t>28</w:t>
      </w:r>
      <w:r>
        <w:rPr>
          <w:sz w:val="10"/>
        </w:rPr>
        <w:tab/>
      </w:r>
      <w:r>
        <w:rPr>
          <w:rFonts w:ascii="Courier New"/>
          <w:sz w:val="18"/>
        </w:rPr>
        <w:t>rv</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0;</w:t>
      </w:r>
    </w:p>
    <w:p w14:paraId="6C1E8AA9" w14:textId="77777777" w:rsidR="00232FE8" w:rsidRDefault="00232FE8" w:rsidP="00232FE8">
      <w:pPr>
        <w:tabs>
          <w:tab w:val="left" w:pos="1992"/>
        </w:tabs>
        <w:spacing w:line="199" w:lineRule="exact"/>
        <w:ind w:left="362"/>
        <w:rPr>
          <w:rFonts w:ascii="Courier New"/>
          <w:sz w:val="18"/>
        </w:rPr>
      </w:pPr>
      <w:r>
        <w:rPr>
          <w:sz w:val="10"/>
        </w:rPr>
        <w:t>29</w:t>
      </w:r>
      <w:r>
        <w:rPr>
          <w:sz w:val="10"/>
        </w:rPr>
        <w:tab/>
      </w:r>
      <w:r>
        <w:rPr>
          <w:rFonts w:ascii="Courier New"/>
          <w:sz w:val="18"/>
        </w:rPr>
        <w:t>break;</w:t>
      </w:r>
    </w:p>
    <w:p w14:paraId="6ABA6316" w14:textId="77777777" w:rsidR="00232FE8" w:rsidRDefault="00232FE8" w:rsidP="00232FE8">
      <w:pPr>
        <w:tabs>
          <w:tab w:val="left" w:pos="1561"/>
        </w:tabs>
        <w:spacing w:line="199" w:lineRule="exact"/>
        <w:ind w:left="362"/>
        <w:rPr>
          <w:rFonts w:ascii="Courier New"/>
          <w:sz w:val="18"/>
        </w:rPr>
      </w:pPr>
      <w:r>
        <w:rPr>
          <w:sz w:val="10"/>
        </w:rPr>
        <w:t>30</w:t>
      </w:r>
      <w:r>
        <w:rPr>
          <w:sz w:val="10"/>
        </w:rPr>
        <w:tab/>
      </w:r>
      <w:r>
        <w:rPr>
          <w:rFonts w:ascii="Courier New"/>
          <w:sz w:val="18"/>
        </w:rPr>
        <w:t>}</w:t>
      </w:r>
    </w:p>
    <w:p w14:paraId="0B784033" w14:textId="77777777" w:rsidR="00232FE8" w:rsidRDefault="00232FE8" w:rsidP="00232FE8">
      <w:pPr>
        <w:pStyle w:val="GvdeMetni"/>
        <w:tabs>
          <w:tab w:val="left" w:pos="1561"/>
        </w:tabs>
        <w:spacing w:line="199" w:lineRule="exact"/>
        <w:ind w:left="362"/>
        <w:rPr>
          <w:rFonts w:ascii="Courier New"/>
        </w:rPr>
      </w:pPr>
      <w:r>
        <w:rPr>
          <w:sz w:val="10"/>
        </w:rPr>
        <w:t>31</w:t>
      </w:r>
      <w:r>
        <w:rPr>
          <w:sz w:val="10"/>
        </w:rPr>
        <w:tab/>
      </w:r>
      <w:r>
        <w:rPr>
          <w:rFonts w:ascii="Courier New"/>
        </w:rPr>
        <w:t>curr</w:t>
      </w:r>
      <w:r>
        <w:rPr>
          <w:rFonts w:ascii="Courier New"/>
          <w:spacing w:val="-4"/>
        </w:rPr>
        <w:t xml:space="preserve"> </w:t>
      </w:r>
      <w:r>
        <w:rPr>
          <w:rFonts w:ascii="Courier New"/>
        </w:rPr>
        <w:t>=</w:t>
      </w:r>
      <w:r>
        <w:rPr>
          <w:rFonts w:ascii="Courier New"/>
          <w:spacing w:val="-4"/>
        </w:rPr>
        <w:t xml:space="preserve"> </w:t>
      </w:r>
      <w:r>
        <w:rPr>
          <w:rFonts w:ascii="Courier New"/>
        </w:rPr>
        <w:t>curr-&gt;next;</w:t>
      </w:r>
    </w:p>
    <w:p w14:paraId="1F43AC03" w14:textId="77777777" w:rsidR="00232FE8" w:rsidRDefault="00232FE8" w:rsidP="00232FE8">
      <w:pPr>
        <w:tabs>
          <w:tab w:val="left" w:pos="1131"/>
        </w:tabs>
        <w:spacing w:line="199" w:lineRule="exact"/>
        <w:ind w:left="362"/>
        <w:rPr>
          <w:rFonts w:ascii="Courier New"/>
          <w:sz w:val="18"/>
        </w:rPr>
      </w:pPr>
      <w:r>
        <w:rPr>
          <w:sz w:val="10"/>
        </w:rPr>
        <w:t>32</w:t>
      </w:r>
      <w:r>
        <w:rPr>
          <w:sz w:val="10"/>
        </w:rPr>
        <w:tab/>
      </w:r>
      <w:r>
        <w:rPr>
          <w:rFonts w:ascii="Courier New"/>
          <w:sz w:val="18"/>
        </w:rPr>
        <w:t>}</w:t>
      </w:r>
    </w:p>
    <w:p w14:paraId="022AAD82" w14:textId="77777777" w:rsidR="00232FE8" w:rsidRDefault="00232FE8" w:rsidP="00232FE8">
      <w:pPr>
        <w:pStyle w:val="GvdeMetni"/>
        <w:tabs>
          <w:tab w:val="left" w:pos="1131"/>
        </w:tabs>
        <w:spacing w:line="199" w:lineRule="exact"/>
        <w:ind w:left="362"/>
        <w:rPr>
          <w:rFonts w:ascii="Courier New"/>
        </w:rPr>
      </w:pPr>
      <w:r>
        <w:rPr>
          <w:sz w:val="10"/>
        </w:rPr>
        <w:t>33</w:t>
      </w:r>
      <w:r>
        <w:rPr>
          <w:sz w:val="10"/>
        </w:rPr>
        <w:tab/>
      </w:r>
      <w:r>
        <w:rPr>
          <w:rFonts w:ascii="Courier New"/>
        </w:rPr>
        <w:t>pthread_mutex_unlock(&amp;L-&gt;lock);</w:t>
      </w:r>
    </w:p>
    <w:p w14:paraId="3A4F1377" w14:textId="77777777" w:rsidR="00232FE8" w:rsidRDefault="00232FE8" w:rsidP="00232FE8">
      <w:pPr>
        <w:pStyle w:val="GvdeMetni"/>
        <w:tabs>
          <w:tab w:val="left" w:pos="1131"/>
        </w:tabs>
        <w:spacing w:line="199" w:lineRule="exact"/>
        <w:ind w:left="362"/>
        <w:rPr>
          <w:rFonts w:ascii="Courier New"/>
        </w:rPr>
      </w:pPr>
      <w:r>
        <w:rPr>
          <w:sz w:val="10"/>
        </w:rPr>
        <w:t>34</w:t>
      </w:r>
      <w:r>
        <w:rPr>
          <w:sz w:val="10"/>
        </w:rPr>
        <w:tab/>
      </w:r>
      <w:r>
        <w:rPr>
          <w:rFonts w:ascii="Courier New"/>
        </w:rPr>
        <w:t>return</w:t>
      </w:r>
      <w:r>
        <w:rPr>
          <w:rFonts w:ascii="Courier New"/>
          <w:spacing w:val="-4"/>
        </w:rPr>
        <w:t xml:space="preserve"> </w:t>
      </w:r>
      <w:r>
        <w:rPr>
          <w:rFonts w:ascii="Courier New"/>
        </w:rPr>
        <w:t>rv;</w:t>
      </w:r>
      <w:r>
        <w:rPr>
          <w:rFonts w:ascii="Courier New"/>
          <w:spacing w:val="-3"/>
        </w:rPr>
        <w:t xml:space="preserve"> </w:t>
      </w:r>
      <w:r>
        <w:rPr>
          <w:rFonts w:ascii="Courier New"/>
        </w:rPr>
        <w:t>//</w:t>
      </w:r>
      <w:r>
        <w:rPr>
          <w:rFonts w:ascii="Courier New"/>
          <w:spacing w:val="-3"/>
        </w:rPr>
        <w:t xml:space="preserve"> </w:t>
      </w:r>
      <w:r>
        <w:rPr>
          <w:rFonts w:ascii="Courier New"/>
        </w:rPr>
        <w:t>now</w:t>
      </w:r>
      <w:r>
        <w:rPr>
          <w:rFonts w:ascii="Courier New"/>
          <w:spacing w:val="-3"/>
        </w:rPr>
        <w:t xml:space="preserve"> </w:t>
      </w:r>
      <w:r>
        <w:rPr>
          <w:rFonts w:ascii="Courier New"/>
        </w:rPr>
        <w:t>both</w:t>
      </w:r>
      <w:r>
        <w:rPr>
          <w:rFonts w:ascii="Courier New"/>
          <w:spacing w:val="-3"/>
        </w:rPr>
        <w:t xml:space="preserve"> </w:t>
      </w:r>
      <w:r>
        <w:rPr>
          <w:rFonts w:ascii="Courier New"/>
        </w:rPr>
        <w:t>success</w:t>
      </w:r>
      <w:r>
        <w:rPr>
          <w:rFonts w:ascii="Courier New"/>
          <w:spacing w:val="-3"/>
        </w:rPr>
        <w:t xml:space="preserve"> </w:t>
      </w:r>
      <w:r>
        <w:rPr>
          <w:rFonts w:ascii="Courier New"/>
        </w:rPr>
        <w:t>and</w:t>
      </w:r>
      <w:r>
        <w:rPr>
          <w:rFonts w:ascii="Courier New"/>
          <w:spacing w:val="-3"/>
        </w:rPr>
        <w:t xml:space="preserve"> </w:t>
      </w:r>
      <w:r>
        <w:rPr>
          <w:rFonts w:ascii="Courier New"/>
        </w:rPr>
        <w:t>failure</w:t>
      </w:r>
    </w:p>
    <w:p w14:paraId="3D666379" w14:textId="77777777" w:rsidR="00164683" w:rsidRDefault="00FC29B7">
      <w:pPr>
        <w:spacing w:before="84"/>
        <w:ind w:left="1679"/>
        <w:rPr>
          <w:rFonts w:ascii="Palatino Linotype"/>
          <w:b/>
          <w:sz w:val="18"/>
        </w:rPr>
      </w:pPr>
      <w:r>
        <w:rPr>
          <w:sz w:val="18"/>
          <w:lang w:val="tr"/>
        </w:rPr>
        <w:t>Şekil 29.8</w:t>
      </w:r>
      <w:r>
        <w:rPr>
          <w:lang w:val="tr"/>
        </w:rPr>
        <w:t xml:space="preserve">: </w:t>
      </w:r>
      <w:r>
        <w:rPr>
          <w:b/>
          <w:sz w:val="18"/>
          <w:lang w:val="tr"/>
        </w:rPr>
        <w:t xml:space="preserve"> Eşzamanlı Bağlı Liste: Yeniden Yazıldı </w:t>
      </w:r>
    </w:p>
    <w:p w14:paraId="1C02EE01" w14:textId="77777777" w:rsidR="00164683" w:rsidRDefault="00FC29B7">
      <w:pPr>
        <w:pStyle w:val="Balk3"/>
        <w:spacing w:before="129"/>
      </w:pPr>
      <w:r>
        <w:rPr>
          <w:lang w:val="tr"/>
        </w:rPr>
        <w:t xml:space="preserve"> Bağlı Listeleri Ölçeklendirme </w:t>
      </w:r>
    </w:p>
    <w:p w14:paraId="3771560F" w14:textId="641ACDEE" w:rsidR="00164683" w:rsidRDefault="00FC29B7">
      <w:pPr>
        <w:pStyle w:val="GvdeMetni"/>
        <w:spacing w:before="110" w:line="216" w:lineRule="auto"/>
        <w:ind w:left="620" w:right="838"/>
        <w:jc w:val="right"/>
      </w:pPr>
      <w:r>
        <w:rPr>
          <w:w w:val="110"/>
          <w:lang w:val="tr"/>
        </w:rPr>
        <w:t xml:space="preserve"> Yine temel</w:t>
      </w:r>
      <w:r>
        <w:rPr>
          <w:lang w:val="tr"/>
        </w:rPr>
        <w:t xml:space="preserve"> </w:t>
      </w:r>
      <w:r w:rsidR="00232FE8">
        <w:rPr>
          <w:lang w:val="tr"/>
        </w:rPr>
        <w:t xml:space="preserve">bir </w:t>
      </w:r>
      <w:r w:rsidR="00232FE8">
        <w:rPr>
          <w:w w:val="110"/>
          <w:lang w:val="tr"/>
        </w:rPr>
        <w:t>eşzamanlı</w:t>
      </w:r>
      <w:r>
        <w:rPr>
          <w:w w:val="110"/>
          <w:lang w:val="tr"/>
        </w:rPr>
        <w:t xml:space="preserve"> bağlantılı    listemiz</w:t>
      </w:r>
      <w:r>
        <w:rPr>
          <w:lang w:val="tr"/>
        </w:rPr>
        <w:t xml:space="preserve"> olmasına rağmen </w:t>
      </w:r>
      <w:r>
        <w:rPr>
          <w:w w:val="110"/>
          <w:lang w:val="tr"/>
        </w:rPr>
        <w:t xml:space="preserve">  ,</w:t>
      </w:r>
      <w:r>
        <w:rPr>
          <w:lang w:val="tr"/>
        </w:rPr>
        <w:t xml:space="preserve"> bir </w:t>
      </w:r>
      <w:r>
        <w:rPr>
          <w:w w:val="110"/>
          <w:lang w:val="tr"/>
        </w:rPr>
        <w:t xml:space="preserve"> kez daha özellikle iyi ölçeklenmediği   bir  durumdayız</w:t>
      </w:r>
      <w:r>
        <w:rPr>
          <w:lang w:val="tr"/>
        </w:rPr>
        <w:t>.</w:t>
      </w:r>
      <w:r>
        <w:rPr>
          <w:w w:val="110"/>
          <w:lang w:val="tr"/>
        </w:rPr>
        <w:t xml:space="preserve">  </w:t>
      </w:r>
      <w:r>
        <w:rPr>
          <w:lang w:val="tr"/>
        </w:rPr>
        <w:t xml:space="preserve"> </w:t>
      </w:r>
      <w:r>
        <w:rPr>
          <w:w w:val="105"/>
          <w:lang w:val="tr"/>
        </w:rPr>
        <w:t xml:space="preserve">   </w:t>
      </w:r>
      <w:r>
        <w:rPr>
          <w:w w:val="110"/>
          <w:lang w:val="tr"/>
        </w:rPr>
        <w:t xml:space="preserve"> Araştırmacıların</w:t>
      </w:r>
      <w:r>
        <w:rPr>
          <w:lang w:val="tr"/>
        </w:rPr>
        <w:t xml:space="preserve"> </w:t>
      </w:r>
      <w:r w:rsidR="00232FE8">
        <w:rPr>
          <w:lang w:val="tr"/>
        </w:rPr>
        <w:t xml:space="preserve">bir </w:t>
      </w:r>
      <w:r w:rsidR="00232FE8">
        <w:rPr>
          <w:w w:val="105"/>
          <w:lang w:val="tr"/>
        </w:rPr>
        <w:t>liste</w:t>
      </w:r>
      <w:r>
        <w:rPr>
          <w:w w:val="105"/>
          <w:lang w:val="tr"/>
        </w:rPr>
        <w:t xml:space="preserve"> içinde daha fazla eşzamanlılık sağlamak için  araştırdıkları</w:t>
      </w:r>
      <w:r>
        <w:rPr>
          <w:lang w:val="tr"/>
        </w:rPr>
        <w:t xml:space="preserve"> bir </w:t>
      </w:r>
      <w:r>
        <w:rPr>
          <w:w w:val="110"/>
          <w:lang w:val="tr"/>
        </w:rPr>
        <w:t xml:space="preserve"> teknik</w:t>
      </w:r>
      <w:r>
        <w:rPr>
          <w:w w:val="105"/>
          <w:lang w:val="tr"/>
        </w:rPr>
        <w:t>,</w:t>
      </w:r>
      <w:r>
        <w:rPr>
          <w:b/>
          <w:lang w:val="tr"/>
        </w:rPr>
        <w:t xml:space="preserve"> elden ele kilitleme</w:t>
      </w:r>
      <w:r w:rsidR="00387BF4">
        <w:rPr>
          <w:b/>
          <w:lang w:val="tr"/>
        </w:rPr>
        <w:t>(</w:t>
      </w:r>
      <w:r w:rsidR="00387BF4">
        <w:rPr>
          <w:rFonts w:ascii="Palatino Linotype" w:hAnsi="Palatino Linotype"/>
          <w:b/>
        </w:rPr>
        <w:t>hand-over-hand locking</w:t>
      </w:r>
      <w:r w:rsidR="00387BF4">
        <w:rPr>
          <w:rFonts w:ascii="Palatino Linotype" w:hAnsi="Palatino Linotype"/>
          <w:b/>
        </w:rPr>
        <w:t>)</w:t>
      </w:r>
      <w:r>
        <w:rPr>
          <w:b/>
          <w:lang w:val="tr"/>
        </w:rPr>
        <w:t xml:space="preserve"> </w:t>
      </w:r>
      <w:r>
        <w:rPr>
          <w:lang w:val="tr"/>
        </w:rPr>
        <w:t>(diğer adıyla</w:t>
      </w:r>
      <w:r>
        <w:rPr>
          <w:b/>
          <w:lang w:val="tr"/>
        </w:rPr>
        <w:t xml:space="preserve"> kilit bağlantısı</w:t>
      </w:r>
      <w:r>
        <w:rPr>
          <w:lang w:val="tr"/>
        </w:rPr>
        <w:t>) [MS04] adı verilen bir şeydir.</w:t>
      </w:r>
      <w:r>
        <w:rPr>
          <w:w w:val="105"/>
          <w:lang w:val="tr"/>
        </w:rPr>
        <w:t xml:space="preserve"> </w:t>
      </w:r>
      <w:r>
        <w:rPr>
          <w:lang w:val="tr"/>
        </w:rPr>
        <w:t xml:space="preserve"> </w:t>
      </w:r>
      <w:r>
        <w:rPr>
          <w:w w:val="110"/>
          <w:lang w:val="tr"/>
        </w:rPr>
        <w:t xml:space="preserve"> Fikir oldukça basit. Listenin tamamı için tek</w:t>
      </w:r>
      <w:r>
        <w:rPr>
          <w:lang w:val="tr"/>
        </w:rPr>
        <w:t xml:space="preserve"> bir kilit yerine </w:t>
      </w:r>
      <w:r>
        <w:rPr>
          <w:w w:val="110"/>
          <w:lang w:val="tr"/>
        </w:rPr>
        <w:t xml:space="preserve">   , listenin </w:t>
      </w:r>
      <w:r w:rsidR="00232FE8">
        <w:rPr>
          <w:w w:val="110"/>
          <w:lang w:val="tr"/>
        </w:rPr>
        <w:t>düğümü başına</w:t>
      </w:r>
      <w:r>
        <w:rPr>
          <w:w w:val="110"/>
          <w:lang w:val="tr"/>
        </w:rPr>
        <w:t xml:space="preserve"> bir kilit eklersiniz. </w:t>
      </w:r>
      <w:r>
        <w:rPr>
          <w:lang w:val="tr"/>
        </w:rPr>
        <w:t xml:space="preserve"> </w:t>
      </w:r>
      <w:r>
        <w:rPr>
          <w:w w:val="105"/>
          <w:lang w:val="tr"/>
        </w:rPr>
        <w:t xml:space="preserve"> </w:t>
      </w:r>
      <w:r>
        <w:rPr>
          <w:w w:val="110"/>
          <w:lang w:val="tr"/>
        </w:rPr>
        <w:t xml:space="preserve"> </w:t>
      </w:r>
      <w:r>
        <w:rPr>
          <w:w w:val="105"/>
          <w:lang w:val="tr"/>
        </w:rPr>
        <w:t xml:space="preserve"> Listede  </w:t>
      </w:r>
      <w:r>
        <w:rPr>
          <w:w w:val="110"/>
          <w:lang w:val="tr"/>
        </w:rPr>
        <w:t xml:space="preserve"> gezinirken</w:t>
      </w:r>
      <w:r>
        <w:rPr>
          <w:lang w:val="tr"/>
        </w:rPr>
        <w:t xml:space="preserve">, kod </w:t>
      </w:r>
      <w:r w:rsidR="00232FE8">
        <w:rPr>
          <w:lang w:val="tr"/>
        </w:rPr>
        <w:t xml:space="preserve">önce </w:t>
      </w:r>
      <w:r w:rsidR="00232FE8">
        <w:rPr>
          <w:w w:val="105"/>
          <w:lang w:val="tr"/>
        </w:rPr>
        <w:t>bir</w:t>
      </w:r>
      <w:r>
        <w:rPr>
          <w:w w:val="105"/>
          <w:lang w:val="tr"/>
        </w:rPr>
        <w:t xml:space="preserve"> sonraki düğümün kilidini yakalar  ve ardından geçerli olanı serbest bırakır</w:t>
      </w:r>
    </w:p>
    <w:p w14:paraId="11FF520C" w14:textId="62CC0628" w:rsidR="00164683" w:rsidRDefault="00FC29B7">
      <w:pPr>
        <w:pStyle w:val="GvdeMetni"/>
        <w:spacing w:line="204" w:lineRule="exact"/>
        <w:ind w:left="700"/>
      </w:pPr>
      <w:r>
        <w:rPr>
          <w:w w:val="110"/>
          <w:lang w:val="tr"/>
        </w:rPr>
        <w:t xml:space="preserve">düğümün kilidi (bu da el ele </w:t>
      </w:r>
      <w:r w:rsidR="00232FE8">
        <w:rPr>
          <w:w w:val="110"/>
          <w:lang w:val="tr"/>
        </w:rPr>
        <w:t>ismine ilham</w:t>
      </w:r>
      <w:r>
        <w:rPr>
          <w:w w:val="110"/>
          <w:lang w:val="tr"/>
        </w:rPr>
        <w:t xml:space="preserve"> verir</w:t>
      </w:r>
      <w:r>
        <w:rPr>
          <w:lang w:val="tr"/>
        </w:rPr>
        <w:t>).</w:t>
      </w:r>
    </w:p>
    <w:p w14:paraId="0AFB4C9C" w14:textId="77777777" w:rsidR="00164683" w:rsidRDefault="00164683">
      <w:pPr>
        <w:spacing w:line="204" w:lineRule="exact"/>
        <w:sectPr w:rsidR="00164683">
          <w:pgSz w:w="8640" w:h="12960"/>
          <w:pgMar w:top="1480" w:right="880" w:bottom="1100" w:left="460" w:header="1284" w:footer="914" w:gutter="0"/>
          <w:cols w:space="708"/>
        </w:sectPr>
      </w:pPr>
    </w:p>
    <w:p w14:paraId="65B6C3A1" w14:textId="77777777" w:rsidR="00164683" w:rsidRDefault="00164683">
      <w:pPr>
        <w:pStyle w:val="GvdeMetni"/>
        <w:spacing w:before="10"/>
        <w:rPr>
          <w:sz w:val="25"/>
        </w:rPr>
      </w:pPr>
    </w:p>
    <w:p w14:paraId="2F7BD1DA" w14:textId="77777777" w:rsidR="00164683" w:rsidRDefault="00000000">
      <w:pPr>
        <w:pStyle w:val="GvdeMetni"/>
        <w:ind w:left="1079"/>
        <w:rPr>
          <w:sz w:val="20"/>
        </w:rPr>
      </w:pPr>
      <w:r>
        <w:rPr>
          <w:sz w:val="20"/>
          <w:lang w:val="tr"/>
        </w:rPr>
      </w:r>
      <w:r>
        <w:rPr>
          <w:sz w:val="20"/>
          <w:lang w:val="tr"/>
        </w:rPr>
        <w:pict w14:anchorId="2191617C">
          <v:shape id="_x0000_s2069" type="#_x0000_t202" style="width:305.9pt;height:96.55pt;mso-left-percent:-10001;mso-top-percent:-10001;mso-position-horizontal:absolute;mso-position-horizontal-relative:char;mso-position-vertical:absolute;mso-position-vertical-relative:line;mso-left-percent:-10001;mso-top-percent:-10001" fillcolor="#e5e5e5" stroked="f">
            <v:textbox inset="0,0,0,0">
              <w:txbxContent>
                <w:p w14:paraId="25CF634C" w14:textId="77777777" w:rsidR="00232FE8" w:rsidRDefault="00FC29B7" w:rsidP="00232FE8">
                  <w:pPr>
                    <w:spacing w:before="134" w:line="209" w:lineRule="exact"/>
                    <w:ind w:left="1147"/>
                    <w:rPr>
                      <w:sz w:val="14"/>
                    </w:rPr>
                  </w:pPr>
                  <w:r>
                    <w:rPr>
                      <w:w w:val="130"/>
                      <w:sz w:val="18"/>
                      <w:lang w:val="tr"/>
                    </w:rPr>
                    <w:t>T</w:t>
                  </w:r>
                  <w:r>
                    <w:rPr>
                      <w:w w:val="130"/>
                      <w:sz w:val="14"/>
                      <w:lang w:val="tr"/>
                    </w:rPr>
                    <w:t>IP</w:t>
                  </w:r>
                  <w:r>
                    <w:rPr>
                      <w:w w:val="130"/>
                      <w:sz w:val="18"/>
                      <w:lang w:val="tr"/>
                    </w:rPr>
                    <w:t xml:space="preserve">: </w:t>
                  </w:r>
                  <w:r w:rsidR="00232FE8">
                    <w:rPr>
                      <w:w w:val="130"/>
                      <w:sz w:val="18"/>
                    </w:rPr>
                    <w:t>B</w:t>
                  </w:r>
                  <w:r w:rsidR="00232FE8">
                    <w:rPr>
                      <w:w w:val="130"/>
                      <w:sz w:val="14"/>
                    </w:rPr>
                    <w:t>E</w:t>
                  </w:r>
                  <w:r w:rsidR="00232FE8">
                    <w:rPr>
                      <w:spacing w:val="22"/>
                      <w:w w:val="130"/>
                      <w:sz w:val="14"/>
                    </w:rPr>
                    <w:t xml:space="preserve"> </w:t>
                  </w:r>
                  <w:r w:rsidR="00232FE8">
                    <w:rPr>
                      <w:w w:val="130"/>
                      <w:sz w:val="18"/>
                    </w:rPr>
                    <w:t>W</w:t>
                  </w:r>
                  <w:r w:rsidR="00232FE8">
                    <w:rPr>
                      <w:w w:val="130"/>
                      <w:sz w:val="14"/>
                    </w:rPr>
                    <w:t>ARY</w:t>
                  </w:r>
                  <w:r w:rsidR="00232FE8">
                    <w:rPr>
                      <w:spacing w:val="22"/>
                      <w:w w:val="130"/>
                      <w:sz w:val="14"/>
                    </w:rPr>
                    <w:t xml:space="preserve"> </w:t>
                  </w:r>
                  <w:r w:rsidR="00232FE8">
                    <w:rPr>
                      <w:w w:val="130"/>
                      <w:sz w:val="18"/>
                    </w:rPr>
                    <w:t>O</w:t>
                  </w:r>
                  <w:r w:rsidR="00232FE8">
                    <w:rPr>
                      <w:w w:val="130"/>
                      <w:sz w:val="14"/>
                    </w:rPr>
                    <w:t>F</w:t>
                  </w:r>
                  <w:r w:rsidR="00232FE8">
                    <w:rPr>
                      <w:spacing w:val="21"/>
                      <w:w w:val="130"/>
                      <w:sz w:val="14"/>
                    </w:rPr>
                    <w:t xml:space="preserve"> </w:t>
                  </w:r>
                  <w:r w:rsidR="00232FE8">
                    <w:rPr>
                      <w:w w:val="130"/>
                      <w:sz w:val="18"/>
                    </w:rPr>
                    <w:t>L</w:t>
                  </w:r>
                  <w:r w:rsidR="00232FE8">
                    <w:rPr>
                      <w:w w:val="130"/>
                      <w:sz w:val="14"/>
                    </w:rPr>
                    <w:t>OCKS</w:t>
                  </w:r>
                  <w:r w:rsidR="00232FE8">
                    <w:rPr>
                      <w:spacing w:val="21"/>
                      <w:w w:val="130"/>
                      <w:sz w:val="14"/>
                    </w:rPr>
                    <w:t xml:space="preserve"> </w:t>
                  </w:r>
                  <w:r w:rsidR="00232FE8">
                    <w:rPr>
                      <w:w w:val="130"/>
                      <w:sz w:val="18"/>
                    </w:rPr>
                    <w:t>A</w:t>
                  </w:r>
                  <w:r w:rsidR="00232FE8">
                    <w:rPr>
                      <w:w w:val="130"/>
                      <w:sz w:val="14"/>
                    </w:rPr>
                    <w:t>ND</w:t>
                  </w:r>
                  <w:r w:rsidR="00232FE8">
                    <w:rPr>
                      <w:spacing w:val="21"/>
                      <w:w w:val="130"/>
                      <w:sz w:val="14"/>
                    </w:rPr>
                    <w:t xml:space="preserve"> </w:t>
                  </w:r>
                  <w:r w:rsidR="00232FE8">
                    <w:rPr>
                      <w:w w:val="130"/>
                      <w:sz w:val="18"/>
                    </w:rPr>
                    <w:t>C</w:t>
                  </w:r>
                  <w:r w:rsidR="00232FE8">
                    <w:rPr>
                      <w:w w:val="130"/>
                      <w:sz w:val="14"/>
                    </w:rPr>
                    <w:t>ONTROL</w:t>
                  </w:r>
                  <w:r w:rsidR="00232FE8">
                    <w:rPr>
                      <w:spacing w:val="21"/>
                      <w:w w:val="130"/>
                      <w:sz w:val="14"/>
                    </w:rPr>
                    <w:t xml:space="preserve"> </w:t>
                  </w:r>
                  <w:r w:rsidR="00232FE8">
                    <w:rPr>
                      <w:w w:val="130"/>
                      <w:sz w:val="18"/>
                    </w:rPr>
                    <w:t>F</w:t>
                  </w:r>
                  <w:r w:rsidR="00232FE8">
                    <w:rPr>
                      <w:w w:val="130"/>
                      <w:sz w:val="14"/>
                    </w:rPr>
                    <w:t>LOW</w:t>
                  </w:r>
                </w:p>
                <w:p w14:paraId="4BC6428F" w14:textId="5B5EFA3B" w:rsidR="00164683" w:rsidRDefault="00FC29B7">
                  <w:pPr>
                    <w:pStyle w:val="GvdeMetni"/>
                    <w:spacing w:before="5" w:line="218" w:lineRule="auto"/>
                    <w:ind w:left="179" w:right="177"/>
                    <w:jc w:val="both"/>
                  </w:pPr>
                  <w:r>
                    <w:rPr>
                      <w:w w:val="110"/>
                      <w:lang w:val="tr"/>
                    </w:rPr>
                    <w:t xml:space="preserve">Eşzamanlı kodda ve başka yerlerde yararlı olan genel bir tasarım ipucu, işlev </w:t>
                  </w:r>
                  <w:r w:rsidR="00232FE8">
                    <w:rPr>
                      <w:w w:val="110"/>
                      <w:lang w:val="tr"/>
                    </w:rPr>
                    <w:t>dönüşlerine, çıkışlara</w:t>
                  </w:r>
                  <w:r>
                    <w:rPr>
                      <w:w w:val="110"/>
                      <w:lang w:val="tr"/>
                    </w:rPr>
                    <w:t xml:space="preserve"> veya bir işlevin yürütülmesini durduran diğer benzer hata koşullarına</w:t>
                  </w:r>
                  <w:r>
                    <w:rPr>
                      <w:w w:val="105"/>
                      <w:lang w:val="tr"/>
                    </w:rPr>
                    <w:t xml:space="preserve"> yol açan kontrol akışı değişikliklerine karşı dikkatli olmaktır</w:t>
                  </w:r>
                  <w:r>
                    <w:rPr>
                      <w:w w:val="110"/>
                      <w:lang w:val="tr"/>
                    </w:rPr>
                    <w:t>. Birçok işlev</w:t>
                  </w:r>
                  <w:r w:rsidR="00232FE8">
                    <w:rPr>
                      <w:w w:val="110"/>
                      <w:lang w:val="tr"/>
                    </w:rPr>
                    <w:t xml:space="preserve"> </w:t>
                  </w:r>
                  <w:r>
                    <w:rPr>
                      <w:w w:val="110"/>
                      <w:lang w:val="tr"/>
                    </w:rPr>
                    <w:t>bir kilit alarak, bazı bellekler ayırarak veya diğer benzer durum bilgisi olan işlemleri yaparak</w:t>
                  </w:r>
                  <w:r>
                    <w:rPr>
                      <w:w w:val="105"/>
                      <w:lang w:val="tr"/>
                    </w:rPr>
                    <w:t xml:space="preserve"> başladığından, hatalar ortaya çıktığında, </w:t>
                  </w:r>
                  <w:r w:rsidR="00232FE8">
                    <w:rPr>
                      <w:w w:val="105"/>
                      <w:lang w:val="tr"/>
                    </w:rPr>
                    <w:t xml:space="preserve">kodun </w:t>
                  </w:r>
                  <w:r w:rsidR="00232FE8">
                    <w:rPr>
                      <w:lang w:val="tr"/>
                    </w:rPr>
                    <w:t xml:space="preserve">geri </w:t>
                  </w:r>
                  <w:r w:rsidR="00232FE8">
                    <w:rPr>
                      <w:w w:val="105"/>
                      <w:lang w:val="tr"/>
                    </w:rPr>
                    <w:t>dönmeden</w:t>
                  </w:r>
                  <w:r>
                    <w:rPr>
                      <w:w w:val="105"/>
                      <w:lang w:val="tr"/>
                    </w:rPr>
                    <w:t xml:space="preserve"> önce tüm durumu geri alması gerekir, bu da hataya</w:t>
                  </w:r>
                  <w:r>
                    <w:rPr>
                      <w:w w:val="110"/>
                      <w:lang w:val="tr"/>
                    </w:rPr>
                    <w:t xml:space="preserve"> açıktır.</w:t>
                  </w:r>
                  <w:r>
                    <w:rPr>
                      <w:lang w:val="tr"/>
                    </w:rPr>
                    <w:t xml:space="preserve"> </w:t>
                  </w:r>
                  <w:r>
                    <w:rPr>
                      <w:w w:val="110"/>
                      <w:lang w:val="tr"/>
                    </w:rPr>
                    <w:t xml:space="preserve"> Bu nedenle,   bu kalıbı en aza indirmek için ev yapılandırmak </w:t>
                  </w:r>
                  <w:r w:rsidR="00232FE8">
                    <w:rPr>
                      <w:w w:val="110"/>
                      <w:lang w:val="tr"/>
                    </w:rPr>
                    <w:t xml:space="preserve">içinde </w:t>
                  </w:r>
                  <w:r w:rsidR="00232FE8">
                    <w:rPr>
                      <w:lang w:val="tr"/>
                    </w:rPr>
                    <w:t>iyisidir</w:t>
                  </w:r>
                  <w:r>
                    <w:rPr>
                      <w:w w:val="110"/>
                      <w:lang w:val="tr"/>
                    </w:rPr>
                    <w:t>.</w:t>
                  </w:r>
                </w:p>
              </w:txbxContent>
            </v:textbox>
            <w10:anchorlock/>
          </v:shape>
        </w:pict>
      </w:r>
    </w:p>
    <w:p w14:paraId="3C2E7448" w14:textId="77777777" w:rsidR="00164683" w:rsidRDefault="00164683">
      <w:pPr>
        <w:pStyle w:val="GvdeMetni"/>
        <w:spacing w:before="2"/>
        <w:rPr>
          <w:sz w:val="25"/>
        </w:rPr>
      </w:pPr>
    </w:p>
    <w:p w14:paraId="5D2FD10F" w14:textId="28E7C270" w:rsidR="00164683" w:rsidRDefault="00FC29B7">
      <w:pPr>
        <w:pStyle w:val="GvdeMetni"/>
        <w:spacing w:before="75" w:line="218" w:lineRule="auto"/>
        <w:ind w:left="1259" w:right="280" w:firstLine="239"/>
        <w:jc w:val="both"/>
      </w:pPr>
      <w:r>
        <w:rPr>
          <w:w w:val="110"/>
          <w:lang w:val="tr"/>
        </w:rPr>
        <w:t xml:space="preserve">Kavramsal olarak, elden ele bağlantılı bir liste bir anlam ifade eder;  liste işlemlerinde yüksek derecede eşzamanlılık sağlar. Bununla </w:t>
      </w:r>
      <w:r w:rsidR="00232FE8">
        <w:rPr>
          <w:w w:val="110"/>
          <w:lang w:val="tr"/>
        </w:rPr>
        <w:t>birlikte</w:t>
      </w:r>
      <w:r w:rsidR="00232FE8">
        <w:rPr>
          <w:lang w:val="tr"/>
        </w:rPr>
        <w:t xml:space="preserve">, </w:t>
      </w:r>
      <w:r w:rsidR="00232FE8">
        <w:rPr>
          <w:w w:val="110"/>
          <w:lang w:val="tr"/>
        </w:rPr>
        <w:t>pratikte</w:t>
      </w:r>
      <w:r w:rsidR="00232FE8">
        <w:rPr>
          <w:lang w:val="tr"/>
        </w:rPr>
        <w:t xml:space="preserve">, </w:t>
      </w:r>
      <w:r w:rsidR="00232FE8">
        <w:rPr>
          <w:w w:val="110"/>
          <w:lang w:val="tr"/>
        </w:rPr>
        <w:t>böyle</w:t>
      </w:r>
      <w:r>
        <w:rPr>
          <w:lang w:val="tr"/>
        </w:rPr>
        <w:t xml:space="preserve"> </w:t>
      </w:r>
      <w:r w:rsidR="00232FE8">
        <w:rPr>
          <w:lang w:val="tr"/>
        </w:rPr>
        <w:t xml:space="preserve">bir </w:t>
      </w:r>
      <w:r w:rsidR="00232FE8">
        <w:rPr>
          <w:w w:val="110"/>
          <w:lang w:val="tr"/>
        </w:rPr>
        <w:t>yapıyı basit</w:t>
      </w:r>
      <w:r>
        <w:rPr>
          <w:w w:val="110"/>
          <w:lang w:val="tr"/>
        </w:rPr>
        <w:t xml:space="preserve"> tek kilidin</w:t>
      </w:r>
      <w:r>
        <w:rPr>
          <w:lang w:val="tr"/>
        </w:rPr>
        <w:t xml:space="preserve"> bir </w:t>
      </w:r>
      <w:r w:rsidR="00232FE8">
        <w:rPr>
          <w:lang w:val="tr"/>
        </w:rPr>
        <w:t xml:space="preserve">pir olayı </w:t>
      </w:r>
      <w:r w:rsidR="00232FE8">
        <w:rPr>
          <w:w w:val="110"/>
          <w:lang w:val="tr"/>
        </w:rPr>
        <w:t>haline</w:t>
      </w:r>
      <w:r>
        <w:rPr>
          <w:w w:val="110"/>
          <w:lang w:val="tr"/>
        </w:rPr>
        <w:t xml:space="preserve"> getirmesinden daha </w:t>
      </w:r>
      <w:r w:rsidR="00232FE8">
        <w:rPr>
          <w:w w:val="110"/>
          <w:lang w:val="tr"/>
        </w:rPr>
        <w:t xml:space="preserve">hızlı </w:t>
      </w:r>
      <w:r w:rsidR="00232FE8">
        <w:rPr>
          <w:lang w:val="tr"/>
        </w:rPr>
        <w:t xml:space="preserve">hale </w:t>
      </w:r>
      <w:r w:rsidR="00232FE8">
        <w:rPr>
          <w:w w:val="110"/>
          <w:lang w:val="tr"/>
        </w:rPr>
        <w:t>getirmek</w:t>
      </w:r>
      <w:r>
        <w:rPr>
          <w:w w:val="110"/>
          <w:lang w:val="tr"/>
        </w:rPr>
        <w:t xml:space="preserve"> zordur,</w:t>
      </w:r>
      <w:r>
        <w:rPr>
          <w:lang w:val="tr"/>
        </w:rPr>
        <w:t xml:space="preserve"> çünkü </w:t>
      </w:r>
      <w:r>
        <w:rPr>
          <w:w w:val="110"/>
          <w:lang w:val="tr"/>
        </w:rPr>
        <w:t xml:space="preserve"> bir</w:t>
      </w:r>
      <w:r>
        <w:rPr>
          <w:lang w:val="tr"/>
        </w:rPr>
        <w:t xml:space="preserve"> liste </w:t>
      </w:r>
      <w:r>
        <w:rPr>
          <w:w w:val="105"/>
          <w:lang w:val="tr"/>
        </w:rPr>
        <w:t xml:space="preserve"> geçişinin her düğümü için kilitleri edinme ve serbest bırakma ek yükleri</w:t>
      </w:r>
      <w:r>
        <w:rPr>
          <w:w w:val="110"/>
          <w:lang w:val="tr"/>
        </w:rPr>
        <w:t xml:space="preserve"> engelleyicidir.</w:t>
      </w:r>
      <w:r>
        <w:rPr>
          <w:lang w:val="tr"/>
        </w:rPr>
        <w:t xml:space="preserve"> </w:t>
      </w:r>
      <w:r>
        <w:rPr>
          <w:w w:val="110"/>
          <w:lang w:val="tr"/>
        </w:rPr>
        <w:t xml:space="preserve"> Çok büyük </w:t>
      </w:r>
      <w:r w:rsidR="00232FE8">
        <w:rPr>
          <w:w w:val="110"/>
          <w:lang w:val="tr"/>
        </w:rPr>
        <w:t xml:space="preserve">listeler </w:t>
      </w:r>
      <w:r w:rsidR="00232FE8">
        <w:rPr>
          <w:lang w:val="tr"/>
        </w:rPr>
        <w:t xml:space="preserve">ve </w:t>
      </w:r>
      <w:r w:rsidR="00232FE8">
        <w:rPr>
          <w:w w:val="110"/>
          <w:lang w:val="tr"/>
        </w:rPr>
        <w:t>çok</w:t>
      </w:r>
      <w:r>
        <w:rPr>
          <w:w w:val="110"/>
          <w:lang w:val="tr"/>
        </w:rPr>
        <w:t xml:space="preserve"> sayıda</w:t>
      </w:r>
      <w:r>
        <w:rPr>
          <w:lang w:val="tr"/>
        </w:rPr>
        <w:t xml:space="preserve"> iş parçacığı olsa </w:t>
      </w:r>
      <w:r w:rsidR="00232FE8">
        <w:rPr>
          <w:lang w:val="tr"/>
        </w:rPr>
        <w:t xml:space="preserve">bile, </w:t>
      </w:r>
      <w:r w:rsidR="00232FE8">
        <w:rPr>
          <w:w w:val="110"/>
          <w:lang w:val="tr"/>
        </w:rPr>
        <w:t>birden</w:t>
      </w:r>
      <w:r>
        <w:rPr>
          <w:w w:val="110"/>
          <w:lang w:val="tr"/>
        </w:rPr>
        <w:t xml:space="preserve"> fazla devam eden geçişe izin vererek sağlanan</w:t>
      </w:r>
      <w:r>
        <w:rPr>
          <w:lang w:val="tr"/>
        </w:rPr>
        <w:t xml:space="preserve"> eşzamanlılığın, tek </w:t>
      </w:r>
      <w:r w:rsidR="00232FE8">
        <w:rPr>
          <w:lang w:val="tr"/>
        </w:rPr>
        <w:t xml:space="preserve">bir </w:t>
      </w:r>
      <w:r w:rsidR="00232FE8">
        <w:rPr>
          <w:spacing w:val="-1"/>
          <w:w w:val="110"/>
          <w:lang w:val="tr"/>
        </w:rPr>
        <w:t>kilidi</w:t>
      </w:r>
      <w:r>
        <w:rPr>
          <w:spacing w:val="-1"/>
          <w:w w:val="110"/>
          <w:lang w:val="tr"/>
        </w:rPr>
        <w:t xml:space="preserve"> yakalamaktan, bir işlem gerçekleştirmekten</w:t>
      </w:r>
      <w:r>
        <w:rPr>
          <w:w w:val="110"/>
          <w:lang w:val="tr"/>
        </w:rPr>
        <w:t xml:space="preserve"> ve serbest bırakmaktan</w:t>
      </w:r>
      <w:r>
        <w:rPr>
          <w:lang w:val="tr"/>
        </w:rPr>
        <w:t xml:space="preserve"> </w:t>
      </w:r>
      <w:r>
        <w:rPr>
          <w:w w:val="110"/>
          <w:lang w:val="tr"/>
        </w:rPr>
        <w:t>daha</w:t>
      </w:r>
      <w:r>
        <w:rPr>
          <w:lang w:val="tr"/>
        </w:rPr>
        <w:t xml:space="preserve"> hızlı olması olası </w:t>
      </w:r>
      <w:r w:rsidR="00232FE8">
        <w:rPr>
          <w:lang w:val="tr"/>
        </w:rPr>
        <w:t>değildir.</w:t>
      </w:r>
      <w:r>
        <w:rPr>
          <w:lang w:val="tr"/>
        </w:rPr>
        <w:t xml:space="preserve"> </w:t>
      </w:r>
      <w:r>
        <w:rPr>
          <w:w w:val="110"/>
          <w:lang w:val="tr"/>
        </w:rPr>
        <w:t xml:space="preserve"> Belki </w:t>
      </w:r>
      <w:r w:rsidR="00232FE8">
        <w:rPr>
          <w:w w:val="110"/>
          <w:lang w:val="tr"/>
        </w:rPr>
        <w:t xml:space="preserve">de </w:t>
      </w:r>
      <w:r w:rsidR="00232FE8">
        <w:rPr>
          <w:lang w:val="tr"/>
        </w:rPr>
        <w:t xml:space="preserve">bir </w:t>
      </w:r>
      <w:r w:rsidR="00232FE8">
        <w:rPr>
          <w:w w:val="110"/>
          <w:lang w:val="tr"/>
        </w:rPr>
        <w:t>tür</w:t>
      </w:r>
      <w:r>
        <w:rPr>
          <w:w w:val="110"/>
          <w:lang w:val="tr"/>
        </w:rPr>
        <w:t xml:space="preserve"> </w:t>
      </w:r>
      <w:r w:rsidR="00232FE8">
        <w:rPr>
          <w:w w:val="110"/>
          <w:lang w:val="tr"/>
        </w:rPr>
        <w:t>hibrid</w:t>
      </w:r>
      <w:r>
        <w:rPr>
          <w:w w:val="110"/>
          <w:lang w:val="tr"/>
        </w:rPr>
        <w:t xml:space="preserve"> (her düğümde yeni bir kilit kaptığınız) araştırmaya değer olacaktır. </w:t>
      </w:r>
    </w:p>
    <w:p w14:paraId="0E7423AA" w14:textId="77777777" w:rsidR="00164683" w:rsidRDefault="00164683">
      <w:pPr>
        <w:pStyle w:val="GvdeMetni"/>
        <w:spacing w:before="1"/>
        <w:rPr>
          <w:sz w:val="24"/>
        </w:rPr>
      </w:pPr>
    </w:p>
    <w:p w14:paraId="1888E3DD" w14:textId="77777777" w:rsidR="00164683" w:rsidRDefault="00FC29B7">
      <w:pPr>
        <w:pStyle w:val="Balk2"/>
        <w:numPr>
          <w:ilvl w:val="1"/>
          <w:numId w:val="1"/>
        </w:numPr>
        <w:tabs>
          <w:tab w:val="left" w:pos="1258"/>
          <w:tab w:val="left" w:pos="1260"/>
        </w:tabs>
        <w:ind w:left="1259" w:hanging="602"/>
        <w:jc w:val="left"/>
      </w:pPr>
      <w:r>
        <w:rPr>
          <w:w w:val="110"/>
          <w:lang w:val="tr"/>
        </w:rPr>
        <w:t xml:space="preserve"> Eşzamanlı Kuyruklar</w:t>
      </w:r>
    </w:p>
    <w:p w14:paraId="569A441D" w14:textId="4412A3CF" w:rsidR="00164683" w:rsidRDefault="00FC29B7">
      <w:pPr>
        <w:pStyle w:val="GvdeMetni"/>
        <w:spacing w:before="184" w:line="218" w:lineRule="auto"/>
        <w:ind w:left="1259" w:right="280" w:firstLine="239"/>
        <w:jc w:val="both"/>
      </w:pPr>
      <w:r>
        <w:rPr>
          <w:w w:val="105"/>
          <w:lang w:val="tr"/>
        </w:rPr>
        <w:t>Şimdiye kadar bildiğiniz gibi, eşzamanlı bir veri yapısı</w:t>
      </w:r>
      <w:r>
        <w:rPr>
          <w:lang w:val="tr"/>
        </w:rPr>
        <w:t xml:space="preserve"> oluşturmak için her zaman standart bir yöntem vardır: </w:t>
      </w:r>
      <w:r>
        <w:rPr>
          <w:w w:val="105"/>
          <w:lang w:val="tr"/>
        </w:rPr>
        <w:t xml:space="preserve"> büyük bir kilit ekleyin.</w:t>
      </w:r>
      <w:r>
        <w:rPr>
          <w:lang w:val="tr"/>
        </w:rPr>
        <w:t xml:space="preserve"> </w:t>
      </w:r>
      <w:r>
        <w:rPr>
          <w:w w:val="105"/>
          <w:lang w:val="tr"/>
        </w:rPr>
        <w:t xml:space="preserve"> Bir kuyruk </w:t>
      </w:r>
      <w:r w:rsidR="00232FE8">
        <w:rPr>
          <w:w w:val="105"/>
          <w:lang w:val="tr"/>
        </w:rPr>
        <w:t>için, bunu</w:t>
      </w:r>
      <w:r>
        <w:rPr>
          <w:w w:val="105"/>
          <w:lang w:val="tr"/>
        </w:rPr>
        <w:t xml:space="preserve"> </w:t>
      </w:r>
      <w:r w:rsidR="00232FE8">
        <w:rPr>
          <w:w w:val="105"/>
          <w:lang w:val="tr"/>
        </w:rPr>
        <w:t>çözebileceğinizi varsayarak</w:t>
      </w:r>
      <w:r>
        <w:rPr>
          <w:lang w:val="tr"/>
        </w:rPr>
        <w:t xml:space="preserve"> </w:t>
      </w:r>
      <w:r w:rsidR="00232FE8">
        <w:rPr>
          <w:lang w:val="tr"/>
        </w:rPr>
        <w:t xml:space="preserve">bu </w:t>
      </w:r>
      <w:r w:rsidR="00232FE8">
        <w:rPr>
          <w:w w:val="105"/>
          <w:lang w:val="tr"/>
        </w:rPr>
        <w:t>yaklaşımı</w:t>
      </w:r>
      <w:r>
        <w:rPr>
          <w:w w:val="105"/>
          <w:lang w:val="tr"/>
        </w:rPr>
        <w:t xml:space="preserve"> atlarız.</w:t>
      </w:r>
    </w:p>
    <w:p w14:paraId="7733FA87" w14:textId="50D49C35" w:rsidR="00164683" w:rsidRDefault="00FC29B7">
      <w:pPr>
        <w:pStyle w:val="GvdeMetni"/>
        <w:spacing w:before="29" w:line="218" w:lineRule="auto"/>
        <w:ind w:left="1259" w:right="280" w:firstLine="239"/>
        <w:jc w:val="both"/>
      </w:pPr>
      <w:r>
        <w:rPr>
          <w:w w:val="105"/>
          <w:lang w:val="tr"/>
        </w:rPr>
        <w:t xml:space="preserve">Bunun </w:t>
      </w:r>
      <w:r w:rsidR="00232FE8">
        <w:rPr>
          <w:w w:val="105"/>
          <w:lang w:val="tr"/>
        </w:rPr>
        <w:t>yerine, Michael</w:t>
      </w:r>
      <w:r>
        <w:rPr>
          <w:lang w:val="tr"/>
        </w:rPr>
        <w:t xml:space="preserve"> ve Scott [MS98] </w:t>
      </w:r>
      <w:r w:rsidR="00232FE8">
        <w:rPr>
          <w:lang w:val="tr"/>
        </w:rPr>
        <w:t xml:space="preserve">tarafından </w:t>
      </w:r>
      <w:r w:rsidR="00232FE8">
        <w:rPr>
          <w:w w:val="105"/>
          <w:lang w:val="tr"/>
        </w:rPr>
        <w:t>tasarlanan</w:t>
      </w:r>
      <w:r>
        <w:rPr>
          <w:w w:val="105"/>
          <w:lang w:val="tr"/>
        </w:rPr>
        <w:t xml:space="preserve"> biraz daha eşzamanlı bir kuyruğa bir göz atacağız. Bu kuyruk için kullanılan veri yapıları ve </w:t>
      </w:r>
      <w:r w:rsidR="00232FE8">
        <w:rPr>
          <w:w w:val="105"/>
          <w:lang w:val="tr"/>
        </w:rPr>
        <w:t>kod ,</w:t>
      </w:r>
      <w:r>
        <w:rPr>
          <w:w w:val="105"/>
          <w:lang w:val="tr"/>
        </w:rPr>
        <w:t xml:space="preserve"> bir  sonraki sayfadaki Şekil 29.9'da  bulunur</w:t>
      </w:r>
      <w:r>
        <w:rPr>
          <w:lang w:val="tr"/>
        </w:rPr>
        <w:t>.</w:t>
      </w:r>
    </w:p>
    <w:p w14:paraId="201EFFC3" w14:textId="21CE4836" w:rsidR="00164683" w:rsidRDefault="00FC29B7">
      <w:pPr>
        <w:pStyle w:val="GvdeMetni"/>
        <w:spacing w:before="30" w:line="218" w:lineRule="auto"/>
        <w:ind w:left="1259" w:right="280" w:firstLine="239"/>
        <w:jc w:val="both"/>
      </w:pPr>
      <w:r>
        <w:rPr>
          <w:w w:val="110"/>
          <w:lang w:val="tr"/>
        </w:rPr>
        <w:t xml:space="preserve"> Bu kodu dikkatlice      </w:t>
      </w:r>
      <w:r w:rsidR="00232FE8">
        <w:rPr>
          <w:w w:val="110"/>
          <w:lang w:val="tr"/>
        </w:rPr>
        <w:t>incelerseniz</w:t>
      </w:r>
      <w:r w:rsidR="00232FE8">
        <w:rPr>
          <w:lang w:val="tr"/>
        </w:rPr>
        <w:t xml:space="preserve">, </w:t>
      </w:r>
      <w:r w:rsidR="00232FE8">
        <w:rPr>
          <w:w w:val="110"/>
          <w:lang w:val="tr"/>
        </w:rPr>
        <w:t>biri kuyruğun</w:t>
      </w:r>
      <w:r>
        <w:rPr>
          <w:w w:val="110"/>
          <w:lang w:val="tr"/>
        </w:rPr>
        <w:t xml:space="preserve"> başı ve diğeri kuyruk</w:t>
      </w:r>
      <w:r>
        <w:rPr>
          <w:lang w:val="tr"/>
        </w:rPr>
        <w:t xml:space="preserve"> için </w:t>
      </w:r>
      <w:r>
        <w:rPr>
          <w:w w:val="110"/>
          <w:lang w:val="tr"/>
        </w:rPr>
        <w:t xml:space="preserve">  olmak üzere</w:t>
      </w:r>
      <w:r>
        <w:rPr>
          <w:lang w:val="tr"/>
        </w:rPr>
        <w:t xml:space="preserve"> </w:t>
      </w:r>
      <w:r w:rsidR="00232FE8">
        <w:rPr>
          <w:lang w:val="tr"/>
        </w:rPr>
        <w:t xml:space="preserve">iki </w:t>
      </w:r>
      <w:r w:rsidR="00232FE8">
        <w:rPr>
          <w:w w:val="110"/>
          <w:lang w:val="tr"/>
        </w:rPr>
        <w:t>kilit</w:t>
      </w:r>
      <w:r>
        <w:rPr>
          <w:w w:val="110"/>
          <w:lang w:val="tr"/>
        </w:rPr>
        <w:t xml:space="preserve"> olduğunu </w:t>
      </w:r>
      <w:r w:rsidR="00232FE8">
        <w:rPr>
          <w:w w:val="110"/>
          <w:lang w:val="tr"/>
        </w:rPr>
        <w:t>fark edeceksiniz</w:t>
      </w:r>
      <w:r>
        <w:rPr>
          <w:lang w:val="tr"/>
        </w:rPr>
        <w:t xml:space="preserve">. </w:t>
      </w:r>
      <w:r>
        <w:rPr>
          <w:w w:val="110"/>
          <w:lang w:val="tr"/>
        </w:rPr>
        <w:t xml:space="preserve">  Bu iki kilidin amacı, kuyruk oluşturma ve kuyruktan çıkarma işlemlerinin eşzamanlılığını etkinleştirmektir.</w:t>
      </w:r>
      <w:r>
        <w:rPr>
          <w:lang w:val="tr"/>
        </w:rPr>
        <w:t xml:space="preserve"> </w:t>
      </w:r>
      <w:r>
        <w:rPr>
          <w:w w:val="110"/>
          <w:lang w:val="tr"/>
        </w:rPr>
        <w:t xml:space="preserve"> Genel   durumda,</w:t>
      </w:r>
      <w:r>
        <w:rPr>
          <w:lang w:val="tr"/>
        </w:rPr>
        <w:t xml:space="preserve"> kuyruk </w:t>
      </w:r>
      <w:r>
        <w:rPr>
          <w:w w:val="110"/>
          <w:lang w:val="tr"/>
        </w:rPr>
        <w:t xml:space="preserve"> yordamı</w:t>
      </w:r>
      <w:r>
        <w:rPr>
          <w:lang w:val="tr"/>
        </w:rPr>
        <w:t xml:space="preserve"> yalnızca </w:t>
      </w:r>
      <w:r>
        <w:rPr>
          <w:w w:val="110"/>
          <w:lang w:val="tr"/>
        </w:rPr>
        <w:t xml:space="preserve"> kuyruk  kilidine   erişir ve  yalnızca</w:t>
      </w:r>
      <w:r>
        <w:rPr>
          <w:lang w:val="tr"/>
        </w:rPr>
        <w:t xml:space="preserve"> kafa kilidini </w:t>
      </w:r>
      <w:r>
        <w:rPr>
          <w:w w:val="110"/>
          <w:lang w:val="tr"/>
        </w:rPr>
        <w:t xml:space="preserve">  sıraya alır. </w:t>
      </w:r>
    </w:p>
    <w:p w14:paraId="604692E9" w14:textId="77DF700A" w:rsidR="00164683" w:rsidRDefault="00FC29B7">
      <w:pPr>
        <w:pStyle w:val="GvdeMetni"/>
        <w:spacing w:before="28" w:line="218" w:lineRule="auto"/>
        <w:ind w:left="1259" w:right="280" w:firstLine="239"/>
        <w:jc w:val="both"/>
      </w:pPr>
      <w:r>
        <w:rPr>
          <w:w w:val="110"/>
          <w:lang w:val="tr"/>
        </w:rPr>
        <w:t xml:space="preserve">Michael ve  </w:t>
      </w:r>
      <w:r>
        <w:rPr>
          <w:lang w:val="tr"/>
        </w:rPr>
        <w:t xml:space="preserve"> Scott tarafından kullanılan bir numara, bir kukla düğüm eklemektir (kuyruk</w:t>
      </w:r>
      <w:r>
        <w:rPr>
          <w:w w:val="110"/>
          <w:lang w:val="tr"/>
        </w:rPr>
        <w:t xml:space="preserve"> başlatma kodunda tahsis edilmiştir); </w:t>
      </w:r>
      <w:r w:rsidR="00232FE8">
        <w:rPr>
          <w:w w:val="110"/>
          <w:lang w:val="tr"/>
        </w:rPr>
        <w:t>bu</w:t>
      </w:r>
      <w:r>
        <w:rPr>
          <w:w w:val="110"/>
          <w:lang w:val="tr"/>
        </w:rPr>
        <w:t xml:space="preserve"> manken, baş ve kuyruk işlemlerinin ayrılmasını</w:t>
      </w:r>
      <w:r>
        <w:rPr>
          <w:lang w:val="tr"/>
        </w:rPr>
        <w:t xml:space="preserve"> sağlar. </w:t>
      </w:r>
      <w:r>
        <w:rPr>
          <w:w w:val="110"/>
          <w:lang w:val="tr"/>
        </w:rPr>
        <w:t xml:space="preserve">     Kodu inceleyin veya daha iyisi</w:t>
      </w:r>
      <w:r>
        <w:rPr>
          <w:lang w:val="tr"/>
        </w:rPr>
        <w:t xml:space="preserve">, </w:t>
      </w:r>
      <w:r>
        <w:rPr>
          <w:w w:val="110"/>
          <w:lang w:val="tr"/>
        </w:rPr>
        <w:t xml:space="preserve"> nasıl </w:t>
      </w:r>
      <w:r>
        <w:rPr>
          <w:lang w:val="tr"/>
        </w:rPr>
        <w:t xml:space="preserve"> derinlemesine </w:t>
      </w:r>
      <w:r>
        <w:rPr>
          <w:w w:val="110"/>
          <w:lang w:val="tr"/>
        </w:rPr>
        <w:t xml:space="preserve"> çalıştığını anlamak için kodu yazın, çalıştırın ve ölçün. </w:t>
      </w:r>
    </w:p>
    <w:p w14:paraId="0E7EE1E5" w14:textId="16A773D7" w:rsidR="00164683" w:rsidRDefault="00FC29B7">
      <w:pPr>
        <w:pStyle w:val="GvdeMetni"/>
        <w:spacing w:before="28" w:line="218" w:lineRule="auto"/>
        <w:ind w:left="1259" w:right="280" w:firstLine="239"/>
        <w:jc w:val="both"/>
      </w:pPr>
      <w:r>
        <w:rPr>
          <w:spacing w:val="-1"/>
          <w:w w:val="110"/>
          <w:lang w:val="tr"/>
        </w:rPr>
        <w:t xml:space="preserve"> Kuyruklar, çok iş parçacıklı</w:t>
      </w:r>
      <w:r>
        <w:rPr>
          <w:w w:val="110"/>
          <w:lang w:val="tr"/>
        </w:rPr>
        <w:t xml:space="preserve"> uygulamalarda</w:t>
      </w:r>
      <w:r>
        <w:rPr>
          <w:spacing w:val="-1"/>
          <w:w w:val="110"/>
          <w:lang w:val="tr"/>
        </w:rPr>
        <w:t xml:space="preserve"> yaygın olarak kullanılır</w:t>
      </w:r>
      <w:r>
        <w:rPr>
          <w:lang w:val="tr"/>
        </w:rPr>
        <w:t xml:space="preserve">. </w:t>
      </w:r>
      <w:r>
        <w:rPr>
          <w:w w:val="110"/>
          <w:lang w:val="tr"/>
        </w:rPr>
        <w:t xml:space="preserve"> Bununla birlikte, burada kullanılan kuyruk türü (sadece kilitlerle) genellikle bu tür programların ihtiyaçlarını tam olarak karşılamaz.</w:t>
      </w:r>
      <w:r>
        <w:rPr>
          <w:lang w:val="tr"/>
        </w:rPr>
        <w:t xml:space="preserve"> </w:t>
      </w:r>
      <w:r>
        <w:rPr>
          <w:w w:val="105"/>
          <w:lang w:val="tr"/>
        </w:rPr>
        <w:t xml:space="preserve"> Kuyruğun boş veya aşırı dolu olması durumunda bir iş parçacığının beklemesini sağlayan</w:t>
      </w:r>
      <w:r>
        <w:rPr>
          <w:w w:val="110"/>
          <w:lang w:val="tr"/>
        </w:rPr>
        <w:t xml:space="preserve"> daha gelişmiş bir sınırlı</w:t>
      </w:r>
      <w:r>
        <w:rPr>
          <w:lang w:val="tr"/>
        </w:rPr>
        <w:t xml:space="preserve"> kuyruk, </w:t>
      </w:r>
      <w:r w:rsidR="00232FE8">
        <w:rPr>
          <w:lang w:val="tr"/>
        </w:rPr>
        <w:t xml:space="preserve">koşul </w:t>
      </w:r>
      <w:r w:rsidR="00232FE8">
        <w:rPr>
          <w:w w:val="110"/>
          <w:lang w:val="tr"/>
        </w:rPr>
        <w:t>değişkenleri</w:t>
      </w:r>
      <w:r>
        <w:rPr>
          <w:w w:val="110"/>
          <w:lang w:val="tr"/>
        </w:rPr>
        <w:t xml:space="preserve"> üzerine bir sonraki bölümde yoğun çalışmamızın konusudur</w:t>
      </w:r>
      <w:r>
        <w:rPr>
          <w:lang w:val="tr"/>
        </w:rPr>
        <w:t xml:space="preserve">. </w:t>
      </w:r>
      <w:r>
        <w:rPr>
          <w:w w:val="110"/>
          <w:lang w:val="tr"/>
        </w:rPr>
        <w:t xml:space="preserve"> </w:t>
      </w:r>
      <w:r w:rsidR="00232FE8">
        <w:rPr>
          <w:w w:val="110"/>
          <w:lang w:val="tr"/>
        </w:rPr>
        <w:t>İzleyin !</w:t>
      </w:r>
    </w:p>
    <w:p w14:paraId="34ACBB39" w14:textId="77777777" w:rsidR="00164683" w:rsidRDefault="00164683">
      <w:pPr>
        <w:spacing w:line="218" w:lineRule="auto"/>
        <w:jc w:val="both"/>
        <w:sectPr w:rsidR="00164683">
          <w:pgSz w:w="8640" w:h="12960"/>
          <w:pgMar w:top="1480" w:right="880" w:bottom="1200" w:left="460" w:header="1284" w:footer="1008" w:gutter="0"/>
          <w:cols w:space="708"/>
        </w:sectPr>
      </w:pPr>
    </w:p>
    <w:tbl>
      <w:tblPr>
        <w:tblStyle w:val="TableNormal"/>
        <w:tblW w:w="0" w:type="auto"/>
        <w:tblInd w:w="426" w:type="dxa"/>
        <w:tblLayout w:type="fixed"/>
        <w:tblLook w:val="01E0" w:firstRow="1" w:lastRow="1" w:firstColumn="1" w:lastColumn="1" w:noHBand="0" w:noVBand="0"/>
      </w:tblPr>
      <w:tblGrid>
        <w:gridCol w:w="378"/>
        <w:gridCol w:w="1035"/>
        <w:gridCol w:w="1131"/>
        <w:gridCol w:w="1019"/>
      </w:tblGrid>
      <w:tr w:rsidR="00232FE8" w14:paraId="24BDBCE4" w14:textId="77777777" w:rsidTr="00CD74B0">
        <w:trPr>
          <w:trHeight w:val="208"/>
        </w:trPr>
        <w:tc>
          <w:tcPr>
            <w:tcW w:w="378" w:type="dxa"/>
          </w:tcPr>
          <w:p w14:paraId="33DC6446" w14:textId="77777777" w:rsidR="00232FE8" w:rsidRDefault="00232FE8" w:rsidP="00CD74B0">
            <w:pPr>
              <w:pStyle w:val="TableParagraph"/>
              <w:tabs>
                <w:tab w:val="left" w:pos="338"/>
              </w:tabs>
              <w:spacing w:before="21" w:line="167" w:lineRule="exact"/>
              <w:ind w:left="50" w:right="-15"/>
              <w:rPr>
                <w:sz w:val="18"/>
              </w:rPr>
            </w:pPr>
            <w:r>
              <w:rPr>
                <w:rFonts w:ascii="Calibri"/>
                <w:sz w:val="10"/>
              </w:rPr>
              <w:lastRenderedPageBreak/>
              <w:t>1</w:t>
            </w:r>
            <w:r>
              <w:rPr>
                <w:rFonts w:ascii="Calibri"/>
                <w:sz w:val="10"/>
              </w:rPr>
              <w:tab/>
            </w:r>
            <w:r>
              <w:rPr>
                <w:spacing w:val="-3"/>
                <w:sz w:val="18"/>
              </w:rPr>
              <w:t>t</w:t>
            </w:r>
          </w:p>
        </w:tc>
        <w:tc>
          <w:tcPr>
            <w:tcW w:w="2166" w:type="dxa"/>
            <w:gridSpan w:val="2"/>
          </w:tcPr>
          <w:p w14:paraId="28FFA487" w14:textId="49D2DC10" w:rsidR="00232FE8" w:rsidRDefault="00232FE8" w:rsidP="00CD74B0">
            <w:pPr>
              <w:pStyle w:val="TableParagraph"/>
              <w:spacing w:before="21" w:line="167" w:lineRule="exact"/>
              <w:ind w:left="11"/>
              <w:rPr>
                <w:sz w:val="18"/>
              </w:rPr>
            </w:pPr>
            <w:r>
              <w:rPr>
                <w:sz w:val="18"/>
              </w:rPr>
              <w:t>typedef</w:t>
            </w:r>
            <w:r>
              <w:rPr>
                <w:spacing w:val="-7"/>
                <w:sz w:val="18"/>
              </w:rPr>
              <w:t xml:space="preserve"> </w:t>
            </w:r>
            <w:r>
              <w:rPr>
                <w:sz w:val="18"/>
              </w:rPr>
              <w:t>struct</w:t>
            </w:r>
            <w:r>
              <w:rPr>
                <w:spacing w:val="214"/>
                <w:sz w:val="18"/>
                <w:u w:val="single"/>
              </w:rPr>
              <w:t xml:space="preserve"> </w:t>
            </w:r>
            <w:r>
              <w:rPr>
                <w:spacing w:val="-1"/>
                <w:sz w:val="18"/>
              </w:rPr>
              <w:t>node</w:t>
            </w:r>
          </w:p>
        </w:tc>
        <w:tc>
          <w:tcPr>
            <w:tcW w:w="1019" w:type="dxa"/>
          </w:tcPr>
          <w:p w14:paraId="72579360" w14:textId="77777777" w:rsidR="00232FE8" w:rsidRDefault="00232FE8" w:rsidP="00CD74B0">
            <w:pPr>
              <w:pStyle w:val="TableParagraph"/>
              <w:spacing w:before="21" w:line="167" w:lineRule="exact"/>
              <w:ind w:left="-3"/>
              <w:rPr>
                <w:sz w:val="18"/>
              </w:rPr>
            </w:pPr>
            <w:r>
              <w:rPr>
                <w:sz w:val="18"/>
              </w:rPr>
              <w:t>_t</w:t>
            </w:r>
            <w:r>
              <w:rPr>
                <w:spacing w:val="-2"/>
                <w:sz w:val="18"/>
              </w:rPr>
              <w:t xml:space="preserve"> </w:t>
            </w:r>
            <w:r>
              <w:rPr>
                <w:sz w:val="18"/>
              </w:rPr>
              <w:t>{</w:t>
            </w:r>
          </w:p>
        </w:tc>
      </w:tr>
      <w:tr w:rsidR="00232FE8" w14:paraId="6F61915A" w14:textId="77777777" w:rsidTr="00CD74B0">
        <w:trPr>
          <w:trHeight w:val="189"/>
        </w:trPr>
        <w:tc>
          <w:tcPr>
            <w:tcW w:w="378" w:type="dxa"/>
          </w:tcPr>
          <w:p w14:paraId="1E0449C7" w14:textId="77777777" w:rsidR="00232FE8" w:rsidRDefault="00232FE8" w:rsidP="00CD74B0">
            <w:pPr>
              <w:pStyle w:val="TableParagraph"/>
              <w:spacing w:before="66" w:line="103" w:lineRule="exact"/>
              <w:ind w:left="50"/>
              <w:rPr>
                <w:rFonts w:ascii="Calibri"/>
                <w:sz w:val="10"/>
              </w:rPr>
            </w:pPr>
            <w:r>
              <w:rPr>
                <w:rFonts w:ascii="Calibri"/>
                <w:w w:val="98"/>
                <w:sz w:val="10"/>
              </w:rPr>
              <w:t>2</w:t>
            </w:r>
          </w:p>
        </w:tc>
        <w:tc>
          <w:tcPr>
            <w:tcW w:w="1035" w:type="dxa"/>
          </w:tcPr>
          <w:p w14:paraId="258F0DB1" w14:textId="77777777" w:rsidR="00232FE8" w:rsidRDefault="00232FE8" w:rsidP="00CD74B0">
            <w:pPr>
              <w:pStyle w:val="TableParagraph"/>
              <w:spacing w:before="11" w:line="158" w:lineRule="exact"/>
              <w:ind w:left="334"/>
              <w:rPr>
                <w:sz w:val="18"/>
              </w:rPr>
            </w:pPr>
            <w:r>
              <w:rPr>
                <w:sz w:val="18"/>
              </w:rPr>
              <w:t>int</w:t>
            </w:r>
          </w:p>
        </w:tc>
        <w:tc>
          <w:tcPr>
            <w:tcW w:w="1131" w:type="dxa"/>
          </w:tcPr>
          <w:p w14:paraId="7C0D1431" w14:textId="77777777" w:rsidR="00232FE8" w:rsidRDefault="00232FE8" w:rsidP="00CD74B0">
            <w:pPr>
              <w:pStyle w:val="TableParagraph"/>
              <w:rPr>
                <w:rFonts w:ascii="Times New Roman"/>
                <w:sz w:val="12"/>
              </w:rPr>
            </w:pPr>
          </w:p>
        </w:tc>
        <w:tc>
          <w:tcPr>
            <w:tcW w:w="1019" w:type="dxa"/>
          </w:tcPr>
          <w:p w14:paraId="1CCC944A" w14:textId="77777777" w:rsidR="00232FE8" w:rsidRDefault="00232FE8" w:rsidP="00CD74B0">
            <w:pPr>
              <w:pStyle w:val="TableParagraph"/>
              <w:spacing w:before="11" w:line="158" w:lineRule="exact"/>
              <w:ind w:left="320"/>
              <w:rPr>
                <w:sz w:val="18"/>
              </w:rPr>
            </w:pPr>
            <w:r>
              <w:rPr>
                <w:sz w:val="18"/>
              </w:rPr>
              <w:t>value;</w:t>
            </w:r>
          </w:p>
        </w:tc>
      </w:tr>
      <w:tr w:rsidR="00232FE8" w14:paraId="145364D8" w14:textId="77777777" w:rsidTr="00CD74B0">
        <w:trPr>
          <w:trHeight w:val="230"/>
        </w:trPr>
        <w:tc>
          <w:tcPr>
            <w:tcW w:w="378" w:type="dxa"/>
          </w:tcPr>
          <w:p w14:paraId="0D122BED" w14:textId="77777777" w:rsidR="00232FE8" w:rsidRDefault="00232FE8" w:rsidP="00CD74B0">
            <w:pPr>
              <w:pStyle w:val="TableParagraph"/>
              <w:spacing w:before="76"/>
              <w:ind w:left="50"/>
              <w:rPr>
                <w:rFonts w:ascii="Calibri"/>
                <w:sz w:val="10"/>
              </w:rPr>
            </w:pPr>
            <w:r>
              <w:rPr>
                <w:rFonts w:ascii="Calibri"/>
                <w:w w:val="98"/>
                <w:sz w:val="10"/>
              </w:rPr>
              <w:t>3</w:t>
            </w:r>
          </w:p>
        </w:tc>
        <w:tc>
          <w:tcPr>
            <w:tcW w:w="1035" w:type="dxa"/>
          </w:tcPr>
          <w:p w14:paraId="0D2BCAE3" w14:textId="77777777" w:rsidR="00232FE8" w:rsidRDefault="00232FE8" w:rsidP="00CD74B0">
            <w:pPr>
              <w:pStyle w:val="TableParagraph"/>
              <w:spacing w:before="21" w:line="189" w:lineRule="exact"/>
              <w:ind w:left="334"/>
              <w:rPr>
                <w:sz w:val="18"/>
              </w:rPr>
            </w:pPr>
            <w:r>
              <w:rPr>
                <w:sz w:val="18"/>
              </w:rPr>
              <w:t>struct</w:t>
            </w:r>
          </w:p>
        </w:tc>
        <w:tc>
          <w:tcPr>
            <w:tcW w:w="1131" w:type="dxa"/>
          </w:tcPr>
          <w:p w14:paraId="64132B3F" w14:textId="77777777" w:rsidR="00232FE8" w:rsidRDefault="00232FE8" w:rsidP="00CD74B0">
            <w:pPr>
              <w:pStyle w:val="TableParagraph"/>
              <w:spacing w:before="21" w:line="189" w:lineRule="exact"/>
              <w:ind w:left="52"/>
              <w:rPr>
                <w:sz w:val="18"/>
              </w:rPr>
            </w:pPr>
            <w:r>
              <w:rPr>
                <w:rFonts w:ascii="Times New Roman"/>
                <w:w w:val="99"/>
                <w:sz w:val="18"/>
                <w:u w:val="single"/>
              </w:rPr>
              <w:t xml:space="preserve"> </w:t>
            </w:r>
            <w:r>
              <w:rPr>
                <w:rFonts w:ascii="Times New Roman"/>
                <w:sz w:val="18"/>
                <w:u w:val="single"/>
              </w:rPr>
              <w:t xml:space="preserve">   </w:t>
            </w:r>
            <w:r>
              <w:rPr>
                <w:rFonts w:ascii="Times New Roman"/>
                <w:spacing w:val="-10"/>
                <w:sz w:val="18"/>
                <w:u w:val="single"/>
              </w:rPr>
              <w:t xml:space="preserve"> </w:t>
            </w:r>
            <w:r>
              <w:rPr>
                <w:sz w:val="18"/>
              </w:rPr>
              <w:t>node_t</w:t>
            </w:r>
          </w:p>
        </w:tc>
        <w:tc>
          <w:tcPr>
            <w:tcW w:w="1019" w:type="dxa"/>
          </w:tcPr>
          <w:p w14:paraId="4E6F0659" w14:textId="77777777" w:rsidR="00232FE8" w:rsidRDefault="00232FE8" w:rsidP="00CD74B0">
            <w:pPr>
              <w:pStyle w:val="TableParagraph"/>
              <w:spacing w:before="21" w:line="189" w:lineRule="exact"/>
              <w:ind w:left="212"/>
              <w:rPr>
                <w:sz w:val="18"/>
              </w:rPr>
            </w:pPr>
            <w:r>
              <w:rPr>
                <w:position w:val="-2"/>
                <w:sz w:val="18"/>
              </w:rPr>
              <w:t>*</w:t>
            </w:r>
            <w:r>
              <w:rPr>
                <w:sz w:val="18"/>
              </w:rPr>
              <w:t>next;</w:t>
            </w:r>
          </w:p>
        </w:tc>
      </w:tr>
    </w:tbl>
    <w:p w14:paraId="5E506425" w14:textId="77777777" w:rsidR="00232FE8" w:rsidRDefault="00232FE8" w:rsidP="00232FE8">
      <w:pPr>
        <w:pStyle w:val="GvdeMetni"/>
        <w:tabs>
          <w:tab w:val="left" w:pos="700"/>
        </w:tabs>
        <w:spacing w:line="194"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4D1EC9B0" w14:textId="77777777" w:rsidR="00232FE8" w:rsidRDefault="00232FE8" w:rsidP="00232FE8">
      <w:pPr>
        <w:spacing w:before="50"/>
        <w:ind w:left="412"/>
        <w:rPr>
          <w:sz w:val="10"/>
        </w:rPr>
      </w:pPr>
      <w:r>
        <w:rPr>
          <w:w w:val="98"/>
          <w:sz w:val="10"/>
        </w:rPr>
        <w:t>5</w:t>
      </w:r>
    </w:p>
    <w:p w14:paraId="312C5482" w14:textId="77777777" w:rsidR="00232FE8" w:rsidRDefault="00232FE8" w:rsidP="00232FE8">
      <w:pPr>
        <w:pStyle w:val="GvdeMetni"/>
        <w:tabs>
          <w:tab w:val="left" w:pos="700"/>
        </w:tabs>
        <w:spacing w:before="22" w:line="202" w:lineRule="exact"/>
        <w:ind w:left="412"/>
        <w:rPr>
          <w:rFonts w:ascii="Courier New"/>
        </w:rPr>
      </w:pPr>
      <w:r>
        <w:rPr>
          <w:sz w:val="10"/>
        </w:rPr>
        <w:t>6</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queue_t</w:t>
      </w:r>
      <w:r>
        <w:rPr>
          <w:rFonts w:ascii="Courier New"/>
          <w:spacing w:val="-4"/>
        </w:rPr>
        <w:t xml:space="preserve"> </w:t>
      </w:r>
      <w:r>
        <w:rPr>
          <w:rFonts w:ascii="Courier New"/>
        </w:rPr>
        <w:t>{</w:t>
      </w:r>
    </w:p>
    <w:p w14:paraId="0CB2C477" w14:textId="77777777" w:rsidR="00232FE8" w:rsidRDefault="00232FE8" w:rsidP="00232FE8">
      <w:pPr>
        <w:pStyle w:val="GvdeMetni"/>
        <w:tabs>
          <w:tab w:val="left" w:pos="1131"/>
          <w:tab w:val="left" w:pos="3283"/>
        </w:tabs>
        <w:spacing w:before="23" w:line="189" w:lineRule="auto"/>
        <w:ind w:left="412"/>
        <w:rPr>
          <w:rFonts w:ascii="Courier New"/>
        </w:rPr>
      </w:pPr>
      <w:r>
        <w:rPr>
          <w:sz w:val="10"/>
        </w:rPr>
        <w:t>7</w:t>
      </w:r>
      <w:r>
        <w:rPr>
          <w:sz w:val="10"/>
        </w:rPr>
        <w:tab/>
      </w:r>
      <w:r>
        <w:rPr>
          <w:rFonts w:ascii="Courier New"/>
        </w:rPr>
        <w:t>node_t</w:t>
      </w:r>
      <w:r>
        <w:rPr>
          <w:rFonts w:ascii="Courier New"/>
        </w:rPr>
        <w:tab/>
      </w:r>
      <w:r>
        <w:rPr>
          <w:rFonts w:ascii="Courier New"/>
          <w:position w:val="-2"/>
        </w:rPr>
        <w:t>*</w:t>
      </w:r>
      <w:r>
        <w:rPr>
          <w:rFonts w:ascii="Courier New"/>
        </w:rPr>
        <w:t>head;</w:t>
      </w:r>
    </w:p>
    <w:p w14:paraId="4127B66A" w14:textId="77777777" w:rsidR="00232FE8" w:rsidRDefault="00232FE8" w:rsidP="00232FE8">
      <w:pPr>
        <w:pStyle w:val="GvdeMetni"/>
        <w:tabs>
          <w:tab w:val="left" w:pos="1131"/>
          <w:tab w:val="left" w:pos="3283"/>
        </w:tabs>
        <w:spacing w:before="8" w:line="189" w:lineRule="auto"/>
        <w:ind w:left="412"/>
        <w:rPr>
          <w:rFonts w:ascii="Courier New"/>
        </w:rPr>
      </w:pPr>
      <w:r>
        <w:rPr>
          <w:sz w:val="10"/>
        </w:rPr>
        <w:t>8</w:t>
      </w:r>
      <w:r>
        <w:rPr>
          <w:sz w:val="10"/>
        </w:rPr>
        <w:tab/>
      </w:r>
      <w:r>
        <w:rPr>
          <w:rFonts w:ascii="Courier New"/>
        </w:rPr>
        <w:t>node_t</w:t>
      </w:r>
      <w:r>
        <w:rPr>
          <w:rFonts w:ascii="Courier New"/>
        </w:rPr>
        <w:tab/>
      </w:r>
      <w:r>
        <w:rPr>
          <w:rFonts w:ascii="Courier New"/>
          <w:position w:val="-2"/>
        </w:rPr>
        <w:t>*</w:t>
      </w:r>
      <w:r>
        <w:rPr>
          <w:rFonts w:ascii="Courier New"/>
        </w:rPr>
        <w:t>tail;</w:t>
      </w:r>
    </w:p>
    <w:p w14:paraId="2B8DC84A" w14:textId="77777777" w:rsidR="00232FE8" w:rsidRDefault="00232FE8" w:rsidP="00232FE8">
      <w:pPr>
        <w:pStyle w:val="GvdeMetni"/>
        <w:tabs>
          <w:tab w:val="left" w:pos="1131"/>
          <w:tab w:val="left" w:pos="3283"/>
        </w:tabs>
        <w:spacing w:line="185" w:lineRule="exact"/>
        <w:ind w:left="412"/>
        <w:rPr>
          <w:rFonts w:ascii="Courier New"/>
        </w:rPr>
      </w:pPr>
      <w:r>
        <w:rPr>
          <w:sz w:val="10"/>
        </w:rPr>
        <w:t>9</w:t>
      </w:r>
      <w:r>
        <w:rPr>
          <w:sz w:val="10"/>
        </w:rPr>
        <w:tab/>
      </w:r>
      <w:r>
        <w:rPr>
          <w:rFonts w:ascii="Courier New"/>
        </w:rPr>
        <w:t>pthread_mutex_t</w:t>
      </w:r>
      <w:r>
        <w:rPr>
          <w:rFonts w:ascii="Courier New"/>
        </w:rPr>
        <w:tab/>
        <w:t>head_lock,</w:t>
      </w:r>
      <w:r>
        <w:rPr>
          <w:rFonts w:ascii="Courier New"/>
          <w:spacing w:val="-8"/>
        </w:rPr>
        <w:t xml:space="preserve"> </w:t>
      </w:r>
      <w:r>
        <w:rPr>
          <w:rFonts w:ascii="Courier New"/>
        </w:rPr>
        <w:t>tail_lock;</w:t>
      </w:r>
    </w:p>
    <w:p w14:paraId="7949992B" w14:textId="77777777" w:rsidR="00232FE8" w:rsidRDefault="00232FE8" w:rsidP="00232FE8">
      <w:pPr>
        <w:tabs>
          <w:tab w:val="left" w:pos="700"/>
        </w:tabs>
        <w:spacing w:line="202" w:lineRule="exact"/>
        <w:ind w:left="362"/>
        <w:rPr>
          <w:rFonts w:ascii="Courier New"/>
          <w:sz w:val="18"/>
        </w:rPr>
      </w:pPr>
      <w:r>
        <w:rPr>
          <w:sz w:val="10"/>
        </w:rPr>
        <w:t>10</w:t>
      </w:r>
      <w:r>
        <w:rPr>
          <w:sz w:val="10"/>
        </w:rPr>
        <w:tab/>
      </w:r>
      <w:r>
        <w:rPr>
          <w:rFonts w:ascii="Courier New"/>
          <w:sz w:val="18"/>
        </w:rPr>
        <w:t>}</w:t>
      </w:r>
      <w:r>
        <w:rPr>
          <w:rFonts w:ascii="Courier New"/>
          <w:spacing w:val="-4"/>
          <w:sz w:val="18"/>
        </w:rPr>
        <w:t xml:space="preserve"> </w:t>
      </w:r>
      <w:r>
        <w:rPr>
          <w:rFonts w:ascii="Courier New"/>
          <w:sz w:val="18"/>
        </w:rPr>
        <w:t>queue_t;</w:t>
      </w:r>
    </w:p>
    <w:p w14:paraId="1786021B" w14:textId="77777777" w:rsidR="00232FE8" w:rsidRDefault="00232FE8" w:rsidP="00232FE8">
      <w:pPr>
        <w:spacing w:before="50"/>
        <w:ind w:left="362"/>
        <w:rPr>
          <w:sz w:val="10"/>
        </w:rPr>
      </w:pPr>
      <w:r>
        <w:rPr>
          <w:sz w:val="10"/>
        </w:rPr>
        <w:t>11</w:t>
      </w:r>
    </w:p>
    <w:p w14:paraId="0B0B867A" w14:textId="77777777" w:rsidR="00232FE8" w:rsidRDefault="00232FE8" w:rsidP="00232FE8">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rPr>
        <w:t>Queue_Init(queue_t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w:t>
      </w:r>
    </w:p>
    <w:p w14:paraId="5432A06E" w14:textId="77777777" w:rsidR="00232FE8" w:rsidRDefault="00232FE8" w:rsidP="00232FE8">
      <w:pPr>
        <w:pStyle w:val="GvdeMetni"/>
        <w:tabs>
          <w:tab w:val="left" w:pos="1131"/>
        </w:tabs>
        <w:spacing w:before="8" w:line="189" w:lineRule="auto"/>
        <w:ind w:left="362"/>
        <w:rPr>
          <w:rFonts w:ascii="Courier New"/>
        </w:rPr>
      </w:pPr>
      <w:r>
        <w:rPr>
          <w:sz w:val="10"/>
        </w:rPr>
        <w:t>13</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354178F3" w14:textId="77777777" w:rsidR="00232FE8" w:rsidRDefault="00232FE8" w:rsidP="00232FE8">
      <w:pPr>
        <w:pStyle w:val="GvdeMetni"/>
        <w:tabs>
          <w:tab w:val="left" w:pos="1131"/>
        </w:tabs>
        <w:spacing w:line="185" w:lineRule="exact"/>
        <w:ind w:left="362"/>
        <w:rPr>
          <w:rFonts w:ascii="Courier New"/>
        </w:rPr>
      </w:pPr>
      <w:r>
        <w:rPr>
          <w:sz w:val="10"/>
        </w:rPr>
        <w:t>14</w:t>
      </w:r>
      <w:r>
        <w:rPr>
          <w:sz w:val="10"/>
        </w:rPr>
        <w:tab/>
      </w:r>
      <w:r>
        <w:rPr>
          <w:rFonts w:ascii="Courier New"/>
        </w:rPr>
        <w:t>tmp-&gt;next</w:t>
      </w:r>
      <w:r>
        <w:rPr>
          <w:rFonts w:ascii="Courier New"/>
          <w:spacing w:val="-4"/>
        </w:rPr>
        <w:t xml:space="preserve"> </w:t>
      </w:r>
      <w:r>
        <w:rPr>
          <w:rFonts w:ascii="Courier New"/>
        </w:rPr>
        <w:t>=</w:t>
      </w:r>
      <w:r>
        <w:rPr>
          <w:rFonts w:ascii="Courier New"/>
          <w:spacing w:val="-4"/>
        </w:rPr>
        <w:t xml:space="preserve"> </w:t>
      </w:r>
      <w:r>
        <w:rPr>
          <w:rFonts w:ascii="Courier New"/>
        </w:rPr>
        <w:t>NULL;</w:t>
      </w:r>
    </w:p>
    <w:p w14:paraId="2BC9C5B7" w14:textId="77777777" w:rsidR="00232FE8" w:rsidRDefault="00232FE8" w:rsidP="00232FE8">
      <w:pPr>
        <w:pStyle w:val="GvdeMetni"/>
        <w:tabs>
          <w:tab w:val="left" w:pos="1131"/>
        </w:tabs>
        <w:spacing w:line="199" w:lineRule="exact"/>
        <w:ind w:left="362"/>
        <w:rPr>
          <w:rFonts w:ascii="Courier New"/>
        </w:rPr>
      </w:pPr>
      <w:r>
        <w:rPr>
          <w:sz w:val="10"/>
        </w:rPr>
        <w:t>15</w:t>
      </w:r>
      <w:r>
        <w:rPr>
          <w:sz w:val="10"/>
        </w:rPr>
        <w:tab/>
      </w:r>
      <w:r>
        <w:rPr>
          <w:rFonts w:ascii="Courier New"/>
        </w:rPr>
        <w:t>q-&gt;head</w:t>
      </w:r>
      <w:r>
        <w:rPr>
          <w:rFonts w:ascii="Courier New"/>
          <w:spacing w:val="-3"/>
        </w:rPr>
        <w:t xml:space="preserve"> </w:t>
      </w:r>
      <w:r>
        <w:rPr>
          <w:rFonts w:ascii="Courier New"/>
        </w:rPr>
        <w:t>=</w:t>
      </w:r>
      <w:r>
        <w:rPr>
          <w:rFonts w:ascii="Courier New"/>
          <w:spacing w:val="-3"/>
        </w:rPr>
        <w:t xml:space="preserve"> </w:t>
      </w:r>
      <w:r>
        <w:rPr>
          <w:rFonts w:ascii="Courier New"/>
        </w:rPr>
        <w:t>q-&gt;tail</w:t>
      </w:r>
      <w:r>
        <w:rPr>
          <w:rFonts w:ascii="Courier New"/>
          <w:spacing w:val="-3"/>
        </w:rPr>
        <w:t xml:space="preserve"> </w:t>
      </w:r>
      <w:r>
        <w:rPr>
          <w:rFonts w:ascii="Courier New"/>
        </w:rPr>
        <w:t>=</w:t>
      </w:r>
      <w:r>
        <w:rPr>
          <w:rFonts w:ascii="Courier New"/>
          <w:spacing w:val="-3"/>
        </w:rPr>
        <w:t xml:space="preserve"> </w:t>
      </w:r>
      <w:r>
        <w:rPr>
          <w:rFonts w:ascii="Courier New"/>
        </w:rPr>
        <w:t>tmp;</w:t>
      </w:r>
    </w:p>
    <w:p w14:paraId="76B2C33C" w14:textId="77777777" w:rsidR="00232FE8" w:rsidRDefault="00232FE8" w:rsidP="00232FE8">
      <w:pPr>
        <w:pStyle w:val="GvdeMetni"/>
        <w:tabs>
          <w:tab w:val="left" w:pos="1131"/>
        </w:tabs>
        <w:spacing w:line="199" w:lineRule="exact"/>
        <w:ind w:left="362"/>
        <w:rPr>
          <w:rFonts w:ascii="Courier New"/>
        </w:rPr>
      </w:pPr>
      <w:r>
        <w:rPr>
          <w:sz w:val="10"/>
        </w:rPr>
        <w:t>16</w:t>
      </w:r>
      <w:r>
        <w:rPr>
          <w:sz w:val="10"/>
        </w:rPr>
        <w:tab/>
      </w:r>
      <w:r>
        <w:rPr>
          <w:rFonts w:ascii="Courier New"/>
        </w:rPr>
        <w:t>pthread_mutex_init(&amp;q-&gt;head_lock,</w:t>
      </w:r>
      <w:r>
        <w:rPr>
          <w:rFonts w:ascii="Courier New"/>
          <w:spacing w:val="-19"/>
        </w:rPr>
        <w:t xml:space="preserve"> </w:t>
      </w:r>
      <w:r>
        <w:rPr>
          <w:rFonts w:ascii="Courier New"/>
        </w:rPr>
        <w:t>NULL);</w:t>
      </w:r>
    </w:p>
    <w:p w14:paraId="42F8D91F" w14:textId="77777777" w:rsidR="00232FE8" w:rsidRDefault="00232FE8" w:rsidP="00232FE8">
      <w:pPr>
        <w:pStyle w:val="GvdeMetni"/>
        <w:tabs>
          <w:tab w:val="left" w:pos="1131"/>
        </w:tabs>
        <w:spacing w:line="199" w:lineRule="exact"/>
        <w:ind w:left="362"/>
        <w:rPr>
          <w:rFonts w:ascii="Courier New"/>
        </w:rPr>
      </w:pPr>
      <w:r>
        <w:rPr>
          <w:sz w:val="10"/>
        </w:rPr>
        <w:t>17</w:t>
      </w:r>
      <w:r>
        <w:rPr>
          <w:sz w:val="10"/>
        </w:rPr>
        <w:tab/>
      </w:r>
      <w:r>
        <w:rPr>
          <w:rFonts w:ascii="Courier New"/>
        </w:rPr>
        <w:t>pthread_mutex_init(&amp;q-&gt;tail_lock,</w:t>
      </w:r>
      <w:r>
        <w:rPr>
          <w:rFonts w:ascii="Courier New"/>
          <w:spacing w:val="-19"/>
        </w:rPr>
        <w:t xml:space="preserve"> </w:t>
      </w:r>
      <w:r>
        <w:rPr>
          <w:rFonts w:ascii="Courier New"/>
        </w:rPr>
        <w:t>NULL);</w:t>
      </w:r>
    </w:p>
    <w:p w14:paraId="5FAE4BB5" w14:textId="77777777" w:rsidR="00232FE8" w:rsidRDefault="00232FE8" w:rsidP="00232FE8">
      <w:pPr>
        <w:tabs>
          <w:tab w:val="left" w:pos="700"/>
        </w:tabs>
        <w:spacing w:line="202" w:lineRule="exact"/>
        <w:ind w:left="362"/>
        <w:rPr>
          <w:rFonts w:ascii="Courier New"/>
          <w:sz w:val="18"/>
        </w:rPr>
      </w:pPr>
      <w:r>
        <w:rPr>
          <w:sz w:val="10"/>
        </w:rPr>
        <w:t>18</w:t>
      </w:r>
      <w:r>
        <w:rPr>
          <w:sz w:val="10"/>
        </w:rPr>
        <w:tab/>
      </w:r>
      <w:r>
        <w:rPr>
          <w:rFonts w:ascii="Courier New"/>
          <w:sz w:val="18"/>
        </w:rPr>
        <w:t>}</w:t>
      </w:r>
    </w:p>
    <w:p w14:paraId="3C9B499A" w14:textId="77777777" w:rsidR="00232FE8" w:rsidRDefault="00232FE8" w:rsidP="00232FE8">
      <w:pPr>
        <w:spacing w:before="50"/>
        <w:ind w:left="362"/>
        <w:rPr>
          <w:sz w:val="10"/>
        </w:rPr>
      </w:pPr>
      <w:r>
        <w:rPr>
          <w:sz w:val="10"/>
        </w:rPr>
        <w:t>19</w:t>
      </w:r>
    </w:p>
    <w:p w14:paraId="2C637389" w14:textId="77777777" w:rsidR="00232FE8" w:rsidRDefault="00232FE8" w:rsidP="00232FE8">
      <w:pPr>
        <w:pStyle w:val="GvdeMetni"/>
        <w:tabs>
          <w:tab w:val="left" w:pos="700"/>
        </w:tabs>
        <w:spacing w:before="48" w:line="189" w:lineRule="auto"/>
        <w:ind w:left="362"/>
        <w:rPr>
          <w:rFonts w:ascii="Courier New"/>
        </w:rPr>
      </w:pPr>
      <w:r>
        <w:rPr>
          <w:sz w:val="10"/>
        </w:rPr>
        <w:t>20</w:t>
      </w:r>
      <w:r>
        <w:rPr>
          <w:sz w:val="10"/>
        </w:rPr>
        <w:tab/>
      </w:r>
      <w:r>
        <w:rPr>
          <w:rFonts w:ascii="Courier New"/>
        </w:rPr>
        <w:t>void</w:t>
      </w:r>
      <w:r>
        <w:rPr>
          <w:rFonts w:ascii="Courier New"/>
          <w:spacing w:val="-5"/>
        </w:rPr>
        <w:t xml:space="preserve"> </w:t>
      </w:r>
      <w:r>
        <w:rPr>
          <w:rFonts w:ascii="Courier New"/>
        </w:rPr>
        <w:t>Queue_Enqueue(queue_t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7E541965" w14:textId="77777777" w:rsidR="00232FE8" w:rsidRDefault="00232FE8" w:rsidP="00232FE8">
      <w:pPr>
        <w:pStyle w:val="GvdeMetni"/>
        <w:tabs>
          <w:tab w:val="left" w:pos="1131"/>
        </w:tabs>
        <w:spacing w:before="8" w:line="189" w:lineRule="auto"/>
        <w:ind w:left="362"/>
        <w:rPr>
          <w:rFonts w:ascii="Courier New"/>
        </w:rPr>
      </w:pPr>
      <w:r>
        <w:rPr>
          <w:sz w:val="10"/>
        </w:rPr>
        <w:t>21</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7B5F3498" w14:textId="77777777" w:rsidR="00232FE8" w:rsidRDefault="00232FE8" w:rsidP="00232FE8">
      <w:pPr>
        <w:pStyle w:val="GvdeMetni"/>
        <w:tabs>
          <w:tab w:val="left" w:pos="1131"/>
        </w:tabs>
        <w:spacing w:line="185" w:lineRule="exact"/>
        <w:ind w:left="362"/>
        <w:rPr>
          <w:rFonts w:ascii="Courier New"/>
        </w:rPr>
      </w:pPr>
      <w:r>
        <w:rPr>
          <w:sz w:val="10"/>
        </w:rPr>
        <w:t>22</w:t>
      </w:r>
      <w:r>
        <w:rPr>
          <w:sz w:val="10"/>
        </w:rPr>
        <w:tab/>
      </w:r>
      <w:r>
        <w:rPr>
          <w:rFonts w:ascii="Courier New"/>
        </w:rPr>
        <w:t>assert(tmp</w:t>
      </w:r>
      <w:r>
        <w:rPr>
          <w:rFonts w:ascii="Courier New"/>
          <w:spacing w:val="-5"/>
        </w:rPr>
        <w:t xml:space="preserve"> </w:t>
      </w:r>
      <w:r>
        <w:rPr>
          <w:rFonts w:ascii="Courier New"/>
        </w:rPr>
        <w:t>!=</w:t>
      </w:r>
      <w:r>
        <w:rPr>
          <w:rFonts w:ascii="Courier New"/>
          <w:spacing w:val="-4"/>
        </w:rPr>
        <w:t xml:space="preserve"> </w:t>
      </w:r>
      <w:r>
        <w:rPr>
          <w:rFonts w:ascii="Courier New"/>
        </w:rPr>
        <w:t>NULL);</w:t>
      </w:r>
    </w:p>
    <w:p w14:paraId="0E71A3A2" w14:textId="77777777" w:rsidR="00232FE8" w:rsidRDefault="00232FE8" w:rsidP="00232FE8">
      <w:pPr>
        <w:pStyle w:val="GvdeMetni"/>
        <w:tabs>
          <w:tab w:val="left" w:pos="1131"/>
        </w:tabs>
        <w:spacing w:line="199" w:lineRule="exact"/>
        <w:ind w:left="362"/>
        <w:rPr>
          <w:rFonts w:ascii="Courier New"/>
        </w:rPr>
      </w:pPr>
      <w:r>
        <w:rPr>
          <w:sz w:val="10"/>
        </w:rPr>
        <w:t>23</w:t>
      </w:r>
      <w:r>
        <w:rPr>
          <w:sz w:val="10"/>
        </w:rPr>
        <w:tab/>
      </w:r>
      <w:r>
        <w:rPr>
          <w:rFonts w:ascii="Courier New"/>
        </w:rPr>
        <w:t>tmp-&gt;value</w:t>
      </w:r>
      <w:r>
        <w:rPr>
          <w:rFonts w:ascii="Courier New"/>
          <w:spacing w:val="-5"/>
        </w:rPr>
        <w:t xml:space="preserve"> </w:t>
      </w:r>
      <w:r>
        <w:rPr>
          <w:rFonts w:ascii="Courier New"/>
        </w:rPr>
        <w:t>=</w:t>
      </w:r>
      <w:r>
        <w:rPr>
          <w:rFonts w:ascii="Courier New"/>
          <w:spacing w:val="-4"/>
        </w:rPr>
        <w:t xml:space="preserve"> </w:t>
      </w:r>
      <w:r>
        <w:rPr>
          <w:rFonts w:ascii="Courier New"/>
        </w:rPr>
        <w:t>value;</w:t>
      </w:r>
    </w:p>
    <w:p w14:paraId="389F2D6F" w14:textId="77777777" w:rsidR="00232FE8" w:rsidRDefault="00232FE8" w:rsidP="00232FE8">
      <w:pPr>
        <w:pStyle w:val="GvdeMetni"/>
        <w:tabs>
          <w:tab w:val="left" w:pos="1131"/>
        </w:tabs>
        <w:spacing w:line="202" w:lineRule="exact"/>
        <w:ind w:left="362"/>
        <w:rPr>
          <w:rFonts w:ascii="Courier New"/>
        </w:rPr>
      </w:pPr>
      <w:r>
        <w:rPr>
          <w:sz w:val="10"/>
        </w:rPr>
        <w:t>24</w:t>
      </w:r>
      <w:r>
        <w:rPr>
          <w:sz w:val="10"/>
        </w:rPr>
        <w:tab/>
      </w:r>
      <w:r>
        <w:rPr>
          <w:rFonts w:ascii="Courier New"/>
        </w:rPr>
        <w:t>tmp-&gt;next</w:t>
      </w:r>
      <w:r>
        <w:rPr>
          <w:rFonts w:ascii="Courier New"/>
          <w:spacing w:val="102"/>
        </w:rPr>
        <w:t xml:space="preserve"> </w:t>
      </w:r>
      <w:r>
        <w:rPr>
          <w:rFonts w:ascii="Courier New"/>
        </w:rPr>
        <w:t>=</w:t>
      </w:r>
      <w:r>
        <w:rPr>
          <w:rFonts w:ascii="Courier New"/>
          <w:spacing w:val="-3"/>
        </w:rPr>
        <w:t xml:space="preserve"> </w:t>
      </w:r>
      <w:r>
        <w:rPr>
          <w:rFonts w:ascii="Courier New"/>
        </w:rPr>
        <w:t>NULL;</w:t>
      </w:r>
    </w:p>
    <w:p w14:paraId="4D9EBBE9" w14:textId="77777777" w:rsidR="00232FE8" w:rsidRDefault="00232FE8" w:rsidP="00232FE8">
      <w:pPr>
        <w:pStyle w:val="GvdeMetni"/>
        <w:spacing w:before="4"/>
        <w:rPr>
          <w:rFonts w:ascii="Courier New"/>
          <w:sz w:val="6"/>
        </w:rPr>
      </w:pPr>
    </w:p>
    <w:tbl>
      <w:tblPr>
        <w:tblStyle w:val="TableNormal"/>
        <w:tblW w:w="0" w:type="auto"/>
        <w:tblInd w:w="319" w:type="dxa"/>
        <w:tblLayout w:type="fixed"/>
        <w:tblLook w:val="01E0" w:firstRow="1" w:lastRow="1" w:firstColumn="1" w:lastColumn="1" w:noHBand="0" w:noVBand="0"/>
      </w:tblPr>
      <w:tblGrid>
        <w:gridCol w:w="269"/>
        <w:gridCol w:w="496"/>
        <w:gridCol w:w="4558"/>
      </w:tblGrid>
      <w:tr w:rsidR="00232FE8" w14:paraId="42F8A117" w14:textId="77777777" w:rsidTr="00CD74B0">
        <w:trPr>
          <w:trHeight w:val="116"/>
        </w:trPr>
        <w:tc>
          <w:tcPr>
            <w:tcW w:w="269" w:type="dxa"/>
          </w:tcPr>
          <w:p w14:paraId="5D9BC983" w14:textId="77777777" w:rsidR="00232FE8" w:rsidRDefault="00232FE8" w:rsidP="00CD74B0">
            <w:pPr>
              <w:pStyle w:val="TableParagraph"/>
              <w:spacing w:line="96" w:lineRule="exact"/>
              <w:ind w:left="50"/>
              <w:rPr>
                <w:rFonts w:ascii="Calibri"/>
                <w:sz w:val="10"/>
              </w:rPr>
            </w:pPr>
            <w:r>
              <w:rPr>
                <w:rFonts w:ascii="Calibri"/>
                <w:sz w:val="10"/>
              </w:rPr>
              <w:t>25</w:t>
            </w:r>
          </w:p>
        </w:tc>
        <w:tc>
          <w:tcPr>
            <w:tcW w:w="5054" w:type="dxa"/>
            <w:gridSpan w:val="2"/>
          </w:tcPr>
          <w:p w14:paraId="3C8E87B3" w14:textId="77777777" w:rsidR="00232FE8" w:rsidRDefault="00232FE8" w:rsidP="00CD74B0">
            <w:pPr>
              <w:pStyle w:val="TableParagraph"/>
              <w:rPr>
                <w:rFonts w:ascii="Times New Roman"/>
                <w:sz w:val="6"/>
              </w:rPr>
            </w:pPr>
          </w:p>
        </w:tc>
      </w:tr>
      <w:tr w:rsidR="00232FE8" w14:paraId="3B1CFCC4" w14:textId="77777777" w:rsidTr="00CD74B0">
        <w:trPr>
          <w:trHeight w:val="204"/>
        </w:trPr>
        <w:tc>
          <w:tcPr>
            <w:tcW w:w="269" w:type="dxa"/>
          </w:tcPr>
          <w:p w14:paraId="5748B8A2" w14:textId="77777777" w:rsidR="00232FE8" w:rsidRDefault="00232FE8" w:rsidP="00CD74B0">
            <w:pPr>
              <w:pStyle w:val="TableParagraph"/>
              <w:spacing w:before="60"/>
              <w:ind w:left="50"/>
              <w:rPr>
                <w:rFonts w:ascii="Calibri"/>
                <w:sz w:val="10"/>
              </w:rPr>
            </w:pPr>
            <w:r>
              <w:rPr>
                <w:rFonts w:ascii="Calibri"/>
                <w:sz w:val="10"/>
              </w:rPr>
              <w:t>26</w:t>
            </w:r>
          </w:p>
        </w:tc>
        <w:tc>
          <w:tcPr>
            <w:tcW w:w="496" w:type="dxa"/>
          </w:tcPr>
          <w:p w14:paraId="1BE0116B" w14:textId="77777777" w:rsidR="00232FE8" w:rsidRDefault="00232FE8" w:rsidP="00CD74B0">
            <w:pPr>
              <w:pStyle w:val="TableParagraph"/>
              <w:rPr>
                <w:rFonts w:ascii="Times New Roman"/>
                <w:sz w:val="14"/>
              </w:rPr>
            </w:pPr>
          </w:p>
        </w:tc>
        <w:tc>
          <w:tcPr>
            <w:tcW w:w="4558" w:type="dxa"/>
          </w:tcPr>
          <w:p w14:paraId="7E09054B" w14:textId="77777777" w:rsidR="00232FE8" w:rsidRDefault="00232FE8" w:rsidP="00CD74B0">
            <w:pPr>
              <w:pStyle w:val="TableParagraph"/>
              <w:spacing w:before="6" w:line="179" w:lineRule="exact"/>
              <w:ind w:left="54"/>
              <w:rPr>
                <w:sz w:val="18"/>
              </w:rPr>
            </w:pPr>
            <w:r>
              <w:rPr>
                <w:sz w:val="18"/>
              </w:rPr>
              <w:t>pthread_mutex_lock(&amp;q-&gt;tail_lock);</w:t>
            </w:r>
          </w:p>
        </w:tc>
      </w:tr>
      <w:tr w:rsidR="00232FE8" w14:paraId="4AC324B4" w14:textId="77777777" w:rsidTr="00CD74B0">
        <w:trPr>
          <w:trHeight w:val="199"/>
        </w:trPr>
        <w:tc>
          <w:tcPr>
            <w:tcW w:w="269" w:type="dxa"/>
          </w:tcPr>
          <w:p w14:paraId="6219C20B" w14:textId="77777777" w:rsidR="00232FE8" w:rsidRDefault="00232FE8" w:rsidP="00CD74B0">
            <w:pPr>
              <w:pStyle w:val="TableParagraph"/>
              <w:spacing w:before="55"/>
              <w:ind w:left="50"/>
              <w:rPr>
                <w:rFonts w:ascii="Calibri"/>
                <w:sz w:val="10"/>
              </w:rPr>
            </w:pPr>
            <w:r>
              <w:rPr>
                <w:rFonts w:ascii="Calibri"/>
                <w:sz w:val="10"/>
              </w:rPr>
              <w:t>27</w:t>
            </w:r>
          </w:p>
        </w:tc>
        <w:tc>
          <w:tcPr>
            <w:tcW w:w="496" w:type="dxa"/>
          </w:tcPr>
          <w:p w14:paraId="11360DD8" w14:textId="77777777" w:rsidR="00232FE8" w:rsidRDefault="00232FE8" w:rsidP="00CD74B0">
            <w:pPr>
              <w:pStyle w:val="TableParagraph"/>
              <w:rPr>
                <w:rFonts w:ascii="Times New Roman"/>
                <w:sz w:val="12"/>
              </w:rPr>
            </w:pPr>
          </w:p>
        </w:tc>
        <w:tc>
          <w:tcPr>
            <w:tcW w:w="4558" w:type="dxa"/>
          </w:tcPr>
          <w:p w14:paraId="61BDD5E2" w14:textId="77777777" w:rsidR="00232FE8" w:rsidRDefault="00232FE8" w:rsidP="00CD74B0">
            <w:pPr>
              <w:pStyle w:val="TableParagraph"/>
              <w:spacing w:line="179" w:lineRule="exact"/>
              <w:ind w:left="54"/>
              <w:rPr>
                <w:sz w:val="18"/>
              </w:rPr>
            </w:pPr>
            <w:r>
              <w:rPr>
                <w:sz w:val="18"/>
              </w:rPr>
              <w:t>q-&gt;tail-&gt;next</w:t>
            </w:r>
            <w:r>
              <w:rPr>
                <w:spacing w:val="-4"/>
                <w:sz w:val="18"/>
              </w:rPr>
              <w:t xml:space="preserve"> </w:t>
            </w:r>
            <w:r>
              <w:rPr>
                <w:sz w:val="18"/>
              </w:rPr>
              <w:t>=</w:t>
            </w:r>
            <w:r>
              <w:rPr>
                <w:spacing w:val="-4"/>
                <w:sz w:val="18"/>
              </w:rPr>
              <w:t xml:space="preserve"> </w:t>
            </w:r>
            <w:r>
              <w:rPr>
                <w:sz w:val="18"/>
              </w:rPr>
              <w:t>tmp;</w:t>
            </w:r>
          </w:p>
        </w:tc>
      </w:tr>
      <w:tr w:rsidR="00232FE8" w14:paraId="67E8B762" w14:textId="77777777" w:rsidTr="00CD74B0">
        <w:trPr>
          <w:trHeight w:val="199"/>
        </w:trPr>
        <w:tc>
          <w:tcPr>
            <w:tcW w:w="269" w:type="dxa"/>
          </w:tcPr>
          <w:p w14:paraId="3B63F2EB" w14:textId="77777777" w:rsidR="00232FE8" w:rsidRDefault="00232FE8" w:rsidP="00CD74B0">
            <w:pPr>
              <w:pStyle w:val="TableParagraph"/>
              <w:spacing w:before="55"/>
              <w:ind w:left="50"/>
              <w:rPr>
                <w:rFonts w:ascii="Calibri"/>
                <w:sz w:val="10"/>
              </w:rPr>
            </w:pPr>
            <w:r>
              <w:rPr>
                <w:rFonts w:ascii="Calibri"/>
                <w:sz w:val="10"/>
              </w:rPr>
              <w:t>28</w:t>
            </w:r>
          </w:p>
        </w:tc>
        <w:tc>
          <w:tcPr>
            <w:tcW w:w="496" w:type="dxa"/>
          </w:tcPr>
          <w:p w14:paraId="046AFFEF" w14:textId="77777777" w:rsidR="00232FE8" w:rsidRDefault="00232FE8" w:rsidP="00CD74B0">
            <w:pPr>
              <w:pStyle w:val="TableParagraph"/>
              <w:rPr>
                <w:rFonts w:ascii="Times New Roman"/>
                <w:sz w:val="12"/>
              </w:rPr>
            </w:pPr>
          </w:p>
        </w:tc>
        <w:tc>
          <w:tcPr>
            <w:tcW w:w="4558" w:type="dxa"/>
          </w:tcPr>
          <w:p w14:paraId="17E93025" w14:textId="77777777" w:rsidR="00232FE8" w:rsidRDefault="00232FE8" w:rsidP="00CD74B0">
            <w:pPr>
              <w:pStyle w:val="TableParagraph"/>
              <w:spacing w:line="179" w:lineRule="exact"/>
              <w:ind w:left="54"/>
              <w:rPr>
                <w:sz w:val="18"/>
              </w:rPr>
            </w:pPr>
            <w:r>
              <w:rPr>
                <w:sz w:val="18"/>
              </w:rPr>
              <w:t>q-&gt;tail</w:t>
            </w:r>
            <w:r>
              <w:rPr>
                <w:spacing w:val="-3"/>
                <w:sz w:val="18"/>
              </w:rPr>
              <w:t xml:space="preserve"> </w:t>
            </w:r>
            <w:r>
              <w:rPr>
                <w:sz w:val="18"/>
              </w:rPr>
              <w:t>=</w:t>
            </w:r>
            <w:r>
              <w:rPr>
                <w:spacing w:val="-3"/>
                <w:sz w:val="18"/>
              </w:rPr>
              <w:t xml:space="preserve"> </w:t>
            </w:r>
            <w:r>
              <w:rPr>
                <w:sz w:val="18"/>
              </w:rPr>
              <w:t>tmp;</w:t>
            </w:r>
          </w:p>
        </w:tc>
      </w:tr>
      <w:tr w:rsidR="00232FE8" w14:paraId="5B8ABA53" w14:textId="77777777" w:rsidTr="00CD74B0">
        <w:trPr>
          <w:trHeight w:val="199"/>
        </w:trPr>
        <w:tc>
          <w:tcPr>
            <w:tcW w:w="269" w:type="dxa"/>
          </w:tcPr>
          <w:p w14:paraId="65D0106D" w14:textId="77777777" w:rsidR="00232FE8" w:rsidRDefault="00232FE8" w:rsidP="00CD74B0">
            <w:pPr>
              <w:pStyle w:val="TableParagraph"/>
              <w:spacing w:before="55"/>
              <w:ind w:left="50"/>
              <w:rPr>
                <w:rFonts w:ascii="Calibri"/>
                <w:sz w:val="10"/>
              </w:rPr>
            </w:pPr>
            <w:r>
              <w:rPr>
                <w:rFonts w:ascii="Calibri"/>
                <w:sz w:val="10"/>
              </w:rPr>
              <w:t>29</w:t>
            </w:r>
          </w:p>
        </w:tc>
        <w:tc>
          <w:tcPr>
            <w:tcW w:w="496" w:type="dxa"/>
          </w:tcPr>
          <w:p w14:paraId="7A132007" w14:textId="77777777" w:rsidR="00232FE8" w:rsidRDefault="00232FE8" w:rsidP="00CD74B0">
            <w:pPr>
              <w:pStyle w:val="TableParagraph"/>
              <w:rPr>
                <w:rFonts w:ascii="Times New Roman"/>
                <w:sz w:val="12"/>
              </w:rPr>
            </w:pPr>
          </w:p>
        </w:tc>
        <w:tc>
          <w:tcPr>
            <w:tcW w:w="4558" w:type="dxa"/>
          </w:tcPr>
          <w:p w14:paraId="4AC0A51A" w14:textId="77777777" w:rsidR="00232FE8" w:rsidRDefault="00232FE8" w:rsidP="00CD74B0">
            <w:pPr>
              <w:pStyle w:val="TableParagraph"/>
              <w:spacing w:line="179" w:lineRule="exact"/>
              <w:ind w:left="54"/>
              <w:rPr>
                <w:sz w:val="18"/>
              </w:rPr>
            </w:pPr>
            <w:r>
              <w:rPr>
                <w:sz w:val="18"/>
              </w:rPr>
              <w:t>pthread_mutex_unlock(&amp;q-&gt;tail_lock);</w:t>
            </w:r>
          </w:p>
        </w:tc>
      </w:tr>
      <w:tr w:rsidR="00232FE8" w14:paraId="274F349D" w14:textId="77777777" w:rsidTr="00CD74B0">
        <w:trPr>
          <w:trHeight w:val="233"/>
        </w:trPr>
        <w:tc>
          <w:tcPr>
            <w:tcW w:w="269" w:type="dxa"/>
          </w:tcPr>
          <w:p w14:paraId="741AE0DC" w14:textId="77777777" w:rsidR="00232FE8" w:rsidRDefault="00232FE8" w:rsidP="00CD74B0">
            <w:pPr>
              <w:pStyle w:val="TableParagraph"/>
              <w:spacing w:before="55"/>
              <w:ind w:left="50"/>
              <w:rPr>
                <w:rFonts w:ascii="Calibri"/>
                <w:sz w:val="10"/>
              </w:rPr>
            </w:pPr>
            <w:r>
              <w:rPr>
                <w:rFonts w:ascii="Calibri"/>
                <w:sz w:val="10"/>
              </w:rPr>
              <w:t>30</w:t>
            </w:r>
          </w:p>
        </w:tc>
        <w:tc>
          <w:tcPr>
            <w:tcW w:w="496" w:type="dxa"/>
          </w:tcPr>
          <w:p w14:paraId="4631488A" w14:textId="77777777" w:rsidR="00232FE8" w:rsidRDefault="00232FE8" w:rsidP="00CD74B0">
            <w:pPr>
              <w:pStyle w:val="TableParagraph"/>
              <w:ind w:left="119"/>
              <w:rPr>
                <w:sz w:val="18"/>
              </w:rPr>
            </w:pPr>
            <w:r>
              <w:rPr>
                <w:w w:val="99"/>
                <w:sz w:val="18"/>
              </w:rPr>
              <w:t>}</w:t>
            </w:r>
          </w:p>
        </w:tc>
        <w:tc>
          <w:tcPr>
            <w:tcW w:w="4558" w:type="dxa"/>
          </w:tcPr>
          <w:p w14:paraId="6BB8B045" w14:textId="77777777" w:rsidR="00232FE8" w:rsidRDefault="00232FE8" w:rsidP="00CD74B0">
            <w:pPr>
              <w:pStyle w:val="TableParagraph"/>
              <w:rPr>
                <w:rFonts w:ascii="Times New Roman"/>
                <w:sz w:val="16"/>
              </w:rPr>
            </w:pPr>
          </w:p>
        </w:tc>
      </w:tr>
      <w:tr w:rsidR="00232FE8" w14:paraId="350166A2" w14:textId="77777777" w:rsidTr="00CD74B0">
        <w:trPr>
          <w:trHeight w:val="159"/>
        </w:trPr>
        <w:tc>
          <w:tcPr>
            <w:tcW w:w="269" w:type="dxa"/>
          </w:tcPr>
          <w:p w14:paraId="24A23418" w14:textId="77777777" w:rsidR="00232FE8" w:rsidRDefault="00232FE8" w:rsidP="00CD74B0">
            <w:pPr>
              <w:pStyle w:val="TableParagraph"/>
              <w:spacing w:before="21" w:line="119" w:lineRule="exact"/>
              <w:ind w:left="50"/>
              <w:rPr>
                <w:rFonts w:ascii="Calibri"/>
                <w:sz w:val="10"/>
              </w:rPr>
            </w:pPr>
            <w:r>
              <w:rPr>
                <w:rFonts w:ascii="Calibri"/>
                <w:sz w:val="10"/>
              </w:rPr>
              <w:t>31</w:t>
            </w:r>
          </w:p>
        </w:tc>
        <w:tc>
          <w:tcPr>
            <w:tcW w:w="496" w:type="dxa"/>
          </w:tcPr>
          <w:p w14:paraId="7DB53403" w14:textId="77777777" w:rsidR="00232FE8" w:rsidRDefault="00232FE8" w:rsidP="00CD74B0">
            <w:pPr>
              <w:pStyle w:val="TableParagraph"/>
              <w:rPr>
                <w:rFonts w:ascii="Times New Roman"/>
                <w:sz w:val="10"/>
              </w:rPr>
            </w:pPr>
          </w:p>
        </w:tc>
        <w:tc>
          <w:tcPr>
            <w:tcW w:w="4558" w:type="dxa"/>
          </w:tcPr>
          <w:p w14:paraId="2B99593E" w14:textId="77777777" w:rsidR="00232FE8" w:rsidRDefault="00232FE8" w:rsidP="00CD74B0">
            <w:pPr>
              <w:pStyle w:val="TableParagraph"/>
              <w:rPr>
                <w:rFonts w:ascii="Times New Roman"/>
                <w:sz w:val="10"/>
              </w:rPr>
            </w:pPr>
          </w:p>
        </w:tc>
      </w:tr>
      <w:tr w:rsidR="00232FE8" w14:paraId="176A7C61" w14:textId="77777777" w:rsidTr="00CD74B0">
        <w:trPr>
          <w:trHeight w:val="220"/>
        </w:trPr>
        <w:tc>
          <w:tcPr>
            <w:tcW w:w="269" w:type="dxa"/>
          </w:tcPr>
          <w:p w14:paraId="11CB16CB" w14:textId="77777777" w:rsidR="00232FE8" w:rsidRDefault="00232FE8" w:rsidP="00CD74B0">
            <w:pPr>
              <w:pStyle w:val="TableParagraph"/>
              <w:spacing w:before="60"/>
              <w:ind w:left="50"/>
              <w:rPr>
                <w:rFonts w:ascii="Calibri"/>
                <w:sz w:val="10"/>
              </w:rPr>
            </w:pPr>
            <w:r>
              <w:rPr>
                <w:rFonts w:ascii="Calibri"/>
                <w:sz w:val="10"/>
              </w:rPr>
              <w:t>32</w:t>
            </w:r>
          </w:p>
        </w:tc>
        <w:tc>
          <w:tcPr>
            <w:tcW w:w="496" w:type="dxa"/>
          </w:tcPr>
          <w:p w14:paraId="3736173A" w14:textId="77777777" w:rsidR="00232FE8" w:rsidRDefault="00232FE8" w:rsidP="00CD74B0">
            <w:pPr>
              <w:pStyle w:val="TableParagraph"/>
              <w:spacing w:before="6" w:line="195" w:lineRule="exact"/>
              <w:ind w:left="119"/>
              <w:rPr>
                <w:sz w:val="18"/>
              </w:rPr>
            </w:pPr>
            <w:r>
              <w:rPr>
                <w:sz w:val="18"/>
              </w:rPr>
              <w:t>int</w:t>
            </w:r>
          </w:p>
        </w:tc>
        <w:tc>
          <w:tcPr>
            <w:tcW w:w="4558" w:type="dxa"/>
          </w:tcPr>
          <w:p w14:paraId="3125EFBA" w14:textId="77777777" w:rsidR="00232FE8" w:rsidRDefault="00232FE8" w:rsidP="00CD74B0">
            <w:pPr>
              <w:pStyle w:val="TableParagraph"/>
              <w:spacing w:before="6" w:line="195" w:lineRule="exact"/>
              <w:ind w:left="54"/>
              <w:rPr>
                <w:sz w:val="18"/>
              </w:rPr>
            </w:pPr>
            <w:r>
              <w:rPr>
                <w:sz w:val="18"/>
              </w:rPr>
              <w:t>Queue_Dequeue(queue_t</w:t>
            </w:r>
            <w:r>
              <w:rPr>
                <w:spacing w:val="-6"/>
                <w:sz w:val="18"/>
              </w:rPr>
              <w:t xml:space="preserve"> </w:t>
            </w:r>
            <w:r>
              <w:rPr>
                <w:position w:val="-2"/>
                <w:sz w:val="18"/>
              </w:rPr>
              <w:t>*</w:t>
            </w:r>
            <w:r>
              <w:rPr>
                <w:sz w:val="18"/>
              </w:rPr>
              <w:t>q,</w:t>
            </w:r>
            <w:r>
              <w:rPr>
                <w:spacing w:val="-4"/>
                <w:sz w:val="18"/>
              </w:rPr>
              <w:t xml:space="preserve"> </w:t>
            </w:r>
            <w:r>
              <w:rPr>
                <w:sz w:val="18"/>
              </w:rPr>
              <w:t>int</w:t>
            </w:r>
            <w:r>
              <w:rPr>
                <w:spacing w:val="-4"/>
                <w:sz w:val="18"/>
              </w:rPr>
              <w:t xml:space="preserve"> </w:t>
            </w:r>
            <w:r>
              <w:rPr>
                <w:position w:val="-2"/>
                <w:sz w:val="18"/>
              </w:rPr>
              <w:t>*</w:t>
            </w:r>
            <w:r>
              <w:rPr>
                <w:sz w:val="18"/>
              </w:rPr>
              <w:t>value)</w:t>
            </w:r>
            <w:r>
              <w:rPr>
                <w:spacing w:val="-4"/>
                <w:sz w:val="18"/>
              </w:rPr>
              <w:t xml:space="preserve"> </w:t>
            </w:r>
            <w:r>
              <w:rPr>
                <w:sz w:val="18"/>
              </w:rPr>
              <w:t>{</w:t>
            </w:r>
          </w:p>
        </w:tc>
      </w:tr>
      <w:tr w:rsidR="00232FE8" w14:paraId="2BFE0654" w14:textId="77777777" w:rsidTr="00CD74B0">
        <w:trPr>
          <w:trHeight w:val="183"/>
        </w:trPr>
        <w:tc>
          <w:tcPr>
            <w:tcW w:w="269" w:type="dxa"/>
          </w:tcPr>
          <w:p w14:paraId="6B32457D" w14:textId="77777777" w:rsidR="00232FE8" w:rsidRDefault="00232FE8" w:rsidP="00CD74B0">
            <w:pPr>
              <w:pStyle w:val="TableParagraph"/>
              <w:spacing w:before="39"/>
              <w:ind w:left="50"/>
              <w:rPr>
                <w:rFonts w:ascii="Calibri"/>
                <w:sz w:val="10"/>
              </w:rPr>
            </w:pPr>
            <w:r>
              <w:rPr>
                <w:rFonts w:ascii="Calibri"/>
                <w:sz w:val="10"/>
              </w:rPr>
              <w:t>33</w:t>
            </w:r>
          </w:p>
        </w:tc>
        <w:tc>
          <w:tcPr>
            <w:tcW w:w="496" w:type="dxa"/>
          </w:tcPr>
          <w:p w14:paraId="02A0CBB8" w14:textId="77777777" w:rsidR="00232FE8" w:rsidRDefault="00232FE8" w:rsidP="00CD74B0">
            <w:pPr>
              <w:pStyle w:val="TableParagraph"/>
              <w:rPr>
                <w:rFonts w:ascii="Times New Roman"/>
                <w:sz w:val="12"/>
              </w:rPr>
            </w:pPr>
          </w:p>
        </w:tc>
        <w:tc>
          <w:tcPr>
            <w:tcW w:w="4558" w:type="dxa"/>
          </w:tcPr>
          <w:p w14:paraId="6DB3F655" w14:textId="77777777" w:rsidR="00232FE8" w:rsidRDefault="00232FE8" w:rsidP="00CD74B0">
            <w:pPr>
              <w:pStyle w:val="TableParagraph"/>
              <w:spacing w:line="164" w:lineRule="exact"/>
              <w:ind w:left="54"/>
              <w:rPr>
                <w:sz w:val="18"/>
              </w:rPr>
            </w:pPr>
            <w:r>
              <w:rPr>
                <w:sz w:val="18"/>
              </w:rPr>
              <w:t>pthread_mutex_lock(&amp;q-&gt;head_lock);</w:t>
            </w:r>
          </w:p>
        </w:tc>
      </w:tr>
      <w:tr w:rsidR="00232FE8" w14:paraId="78955314" w14:textId="77777777" w:rsidTr="00CD74B0">
        <w:trPr>
          <w:trHeight w:val="214"/>
        </w:trPr>
        <w:tc>
          <w:tcPr>
            <w:tcW w:w="269" w:type="dxa"/>
          </w:tcPr>
          <w:p w14:paraId="4B45A134" w14:textId="77777777" w:rsidR="00232FE8" w:rsidRDefault="00232FE8" w:rsidP="00CD74B0">
            <w:pPr>
              <w:pStyle w:val="TableParagraph"/>
              <w:spacing w:before="55"/>
              <w:ind w:left="50"/>
              <w:rPr>
                <w:rFonts w:ascii="Calibri"/>
                <w:sz w:val="10"/>
              </w:rPr>
            </w:pPr>
            <w:r>
              <w:rPr>
                <w:rFonts w:ascii="Calibri"/>
                <w:sz w:val="10"/>
              </w:rPr>
              <w:t>34</w:t>
            </w:r>
          </w:p>
        </w:tc>
        <w:tc>
          <w:tcPr>
            <w:tcW w:w="496" w:type="dxa"/>
          </w:tcPr>
          <w:p w14:paraId="494615D1" w14:textId="77777777" w:rsidR="00232FE8" w:rsidRDefault="00232FE8" w:rsidP="00CD74B0">
            <w:pPr>
              <w:pStyle w:val="TableParagraph"/>
              <w:rPr>
                <w:rFonts w:ascii="Times New Roman"/>
                <w:sz w:val="14"/>
              </w:rPr>
            </w:pPr>
          </w:p>
        </w:tc>
        <w:tc>
          <w:tcPr>
            <w:tcW w:w="4558" w:type="dxa"/>
          </w:tcPr>
          <w:p w14:paraId="20BFC92C"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tmp</w:t>
            </w:r>
            <w:r>
              <w:rPr>
                <w:spacing w:val="-3"/>
                <w:sz w:val="18"/>
              </w:rPr>
              <w:t xml:space="preserve"> </w:t>
            </w:r>
            <w:r>
              <w:rPr>
                <w:sz w:val="18"/>
              </w:rPr>
              <w:t>=</w:t>
            </w:r>
            <w:r>
              <w:rPr>
                <w:spacing w:val="-3"/>
                <w:sz w:val="18"/>
              </w:rPr>
              <w:t xml:space="preserve"> </w:t>
            </w:r>
            <w:r>
              <w:rPr>
                <w:sz w:val="18"/>
              </w:rPr>
              <w:t>q-&gt;head;</w:t>
            </w:r>
          </w:p>
        </w:tc>
      </w:tr>
      <w:tr w:rsidR="00232FE8" w14:paraId="559E54D7" w14:textId="77777777" w:rsidTr="00CD74B0">
        <w:trPr>
          <w:trHeight w:val="199"/>
        </w:trPr>
        <w:tc>
          <w:tcPr>
            <w:tcW w:w="269" w:type="dxa"/>
          </w:tcPr>
          <w:p w14:paraId="13A12C04" w14:textId="77777777" w:rsidR="00232FE8" w:rsidRDefault="00232FE8" w:rsidP="00CD74B0">
            <w:pPr>
              <w:pStyle w:val="TableParagraph"/>
              <w:spacing w:before="39"/>
              <w:ind w:left="50"/>
              <w:rPr>
                <w:rFonts w:ascii="Calibri"/>
                <w:sz w:val="10"/>
              </w:rPr>
            </w:pPr>
            <w:r>
              <w:rPr>
                <w:rFonts w:ascii="Calibri"/>
                <w:sz w:val="10"/>
              </w:rPr>
              <w:t>35</w:t>
            </w:r>
          </w:p>
        </w:tc>
        <w:tc>
          <w:tcPr>
            <w:tcW w:w="496" w:type="dxa"/>
          </w:tcPr>
          <w:p w14:paraId="292251C6" w14:textId="77777777" w:rsidR="00232FE8" w:rsidRDefault="00232FE8" w:rsidP="00CD74B0">
            <w:pPr>
              <w:pStyle w:val="TableParagraph"/>
              <w:rPr>
                <w:rFonts w:ascii="Times New Roman"/>
                <w:sz w:val="12"/>
              </w:rPr>
            </w:pPr>
          </w:p>
        </w:tc>
        <w:tc>
          <w:tcPr>
            <w:tcW w:w="4558" w:type="dxa"/>
          </w:tcPr>
          <w:p w14:paraId="24A7D4E0" w14:textId="77777777" w:rsidR="00232FE8" w:rsidRDefault="00232FE8" w:rsidP="00CD74B0">
            <w:pPr>
              <w:pStyle w:val="TableParagraph"/>
              <w:spacing w:line="179" w:lineRule="exact"/>
              <w:ind w:left="54"/>
              <w:rPr>
                <w:sz w:val="18"/>
              </w:rPr>
            </w:pPr>
            <w:r>
              <w:rPr>
                <w:sz w:val="18"/>
              </w:rPr>
              <w:t>node_t</w:t>
            </w:r>
            <w:r>
              <w:rPr>
                <w:spacing w:val="-5"/>
                <w:sz w:val="18"/>
              </w:rPr>
              <w:t xml:space="preserve"> </w:t>
            </w:r>
            <w:r>
              <w:rPr>
                <w:position w:val="-2"/>
                <w:sz w:val="18"/>
              </w:rPr>
              <w:t>*</w:t>
            </w:r>
            <w:r>
              <w:rPr>
                <w:sz w:val="18"/>
              </w:rPr>
              <w:t>new_head</w:t>
            </w:r>
            <w:r>
              <w:rPr>
                <w:spacing w:val="-4"/>
                <w:sz w:val="18"/>
              </w:rPr>
              <w:t xml:space="preserve"> </w:t>
            </w:r>
            <w:r>
              <w:rPr>
                <w:sz w:val="18"/>
              </w:rPr>
              <w:t>=</w:t>
            </w:r>
            <w:r>
              <w:rPr>
                <w:spacing w:val="-4"/>
                <w:sz w:val="18"/>
              </w:rPr>
              <w:t xml:space="preserve"> </w:t>
            </w:r>
            <w:r>
              <w:rPr>
                <w:sz w:val="18"/>
              </w:rPr>
              <w:t>tmp-&gt;next;</w:t>
            </w:r>
          </w:p>
        </w:tc>
      </w:tr>
      <w:tr w:rsidR="00232FE8" w14:paraId="52A419B6" w14:textId="77777777" w:rsidTr="00CD74B0">
        <w:trPr>
          <w:trHeight w:val="183"/>
        </w:trPr>
        <w:tc>
          <w:tcPr>
            <w:tcW w:w="269" w:type="dxa"/>
          </w:tcPr>
          <w:p w14:paraId="3629902D" w14:textId="77777777" w:rsidR="00232FE8" w:rsidRDefault="00232FE8" w:rsidP="00CD74B0">
            <w:pPr>
              <w:pStyle w:val="TableParagraph"/>
              <w:spacing w:before="39"/>
              <w:ind w:left="50"/>
              <w:rPr>
                <w:rFonts w:ascii="Calibri"/>
                <w:sz w:val="10"/>
              </w:rPr>
            </w:pPr>
            <w:r>
              <w:rPr>
                <w:rFonts w:ascii="Calibri"/>
                <w:sz w:val="10"/>
              </w:rPr>
              <w:t>36</w:t>
            </w:r>
          </w:p>
        </w:tc>
        <w:tc>
          <w:tcPr>
            <w:tcW w:w="496" w:type="dxa"/>
          </w:tcPr>
          <w:p w14:paraId="738CE08B" w14:textId="77777777" w:rsidR="00232FE8" w:rsidRDefault="00232FE8" w:rsidP="00CD74B0">
            <w:pPr>
              <w:pStyle w:val="TableParagraph"/>
              <w:rPr>
                <w:rFonts w:ascii="Times New Roman"/>
                <w:sz w:val="12"/>
              </w:rPr>
            </w:pPr>
          </w:p>
        </w:tc>
        <w:tc>
          <w:tcPr>
            <w:tcW w:w="4558" w:type="dxa"/>
          </w:tcPr>
          <w:p w14:paraId="7E8F184C"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(new_head</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w:t>
            </w:r>
          </w:p>
        </w:tc>
      </w:tr>
      <w:tr w:rsidR="00232FE8" w14:paraId="4B3A351F" w14:textId="77777777" w:rsidTr="00CD74B0">
        <w:trPr>
          <w:trHeight w:val="199"/>
        </w:trPr>
        <w:tc>
          <w:tcPr>
            <w:tcW w:w="269" w:type="dxa"/>
          </w:tcPr>
          <w:p w14:paraId="7C7B4FED" w14:textId="77777777" w:rsidR="00232FE8" w:rsidRDefault="00232FE8" w:rsidP="00CD74B0">
            <w:pPr>
              <w:pStyle w:val="TableParagraph"/>
              <w:spacing w:before="55"/>
              <w:ind w:left="50"/>
              <w:rPr>
                <w:rFonts w:ascii="Calibri"/>
                <w:sz w:val="10"/>
              </w:rPr>
            </w:pPr>
            <w:r>
              <w:rPr>
                <w:rFonts w:ascii="Calibri"/>
                <w:sz w:val="10"/>
              </w:rPr>
              <w:t>37</w:t>
            </w:r>
          </w:p>
        </w:tc>
        <w:tc>
          <w:tcPr>
            <w:tcW w:w="496" w:type="dxa"/>
          </w:tcPr>
          <w:p w14:paraId="21B63E1F" w14:textId="77777777" w:rsidR="00232FE8" w:rsidRDefault="00232FE8" w:rsidP="00CD74B0">
            <w:pPr>
              <w:pStyle w:val="TableParagraph"/>
              <w:rPr>
                <w:rFonts w:ascii="Times New Roman"/>
                <w:sz w:val="12"/>
              </w:rPr>
            </w:pPr>
          </w:p>
        </w:tc>
        <w:tc>
          <w:tcPr>
            <w:tcW w:w="4558" w:type="dxa"/>
          </w:tcPr>
          <w:p w14:paraId="6779EB06" w14:textId="77777777" w:rsidR="00232FE8" w:rsidRDefault="00232FE8" w:rsidP="00CD74B0">
            <w:pPr>
              <w:pStyle w:val="TableParagraph"/>
              <w:spacing w:line="179" w:lineRule="exact"/>
              <w:ind w:left="484"/>
              <w:rPr>
                <w:sz w:val="18"/>
              </w:rPr>
            </w:pPr>
            <w:r>
              <w:rPr>
                <w:sz w:val="18"/>
              </w:rPr>
              <w:t>pthread_mutex_unlock(&amp;q-&gt;head_lock);</w:t>
            </w:r>
          </w:p>
        </w:tc>
      </w:tr>
      <w:tr w:rsidR="00232FE8" w14:paraId="6BBAD2A2" w14:textId="77777777" w:rsidTr="00CD74B0">
        <w:trPr>
          <w:trHeight w:val="199"/>
        </w:trPr>
        <w:tc>
          <w:tcPr>
            <w:tcW w:w="269" w:type="dxa"/>
          </w:tcPr>
          <w:p w14:paraId="1314CE57" w14:textId="77777777" w:rsidR="00232FE8" w:rsidRDefault="00232FE8" w:rsidP="00CD74B0">
            <w:pPr>
              <w:pStyle w:val="TableParagraph"/>
              <w:spacing w:before="55"/>
              <w:ind w:left="50"/>
              <w:rPr>
                <w:rFonts w:ascii="Calibri"/>
                <w:sz w:val="10"/>
              </w:rPr>
            </w:pPr>
            <w:r>
              <w:rPr>
                <w:rFonts w:ascii="Calibri"/>
                <w:sz w:val="10"/>
              </w:rPr>
              <w:t>38</w:t>
            </w:r>
          </w:p>
        </w:tc>
        <w:tc>
          <w:tcPr>
            <w:tcW w:w="496" w:type="dxa"/>
          </w:tcPr>
          <w:p w14:paraId="203C9E8C" w14:textId="77777777" w:rsidR="00232FE8" w:rsidRDefault="00232FE8" w:rsidP="00CD74B0">
            <w:pPr>
              <w:pStyle w:val="TableParagraph"/>
              <w:rPr>
                <w:rFonts w:ascii="Times New Roman"/>
                <w:sz w:val="12"/>
              </w:rPr>
            </w:pPr>
          </w:p>
        </w:tc>
        <w:tc>
          <w:tcPr>
            <w:tcW w:w="4558" w:type="dxa"/>
          </w:tcPr>
          <w:p w14:paraId="509B2A83" w14:textId="77777777" w:rsidR="00232FE8" w:rsidRDefault="00232FE8" w:rsidP="00CD74B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queue</w:t>
            </w:r>
            <w:r>
              <w:rPr>
                <w:spacing w:val="-3"/>
                <w:sz w:val="18"/>
              </w:rPr>
              <w:t xml:space="preserve"> </w:t>
            </w:r>
            <w:r>
              <w:rPr>
                <w:sz w:val="18"/>
              </w:rPr>
              <w:t>was</w:t>
            </w:r>
            <w:r>
              <w:rPr>
                <w:spacing w:val="-3"/>
                <w:sz w:val="18"/>
              </w:rPr>
              <w:t xml:space="preserve"> </w:t>
            </w:r>
            <w:r>
              <w:rPr>
                <w:sz w:val="18"/>
              </w:rPr>
              <w:t>empty</w:t>
            </w:r>
          </w:p>
        </w:tc>
      </w:tr>
      <w:tr w:rsidR="00232FE8" w14:paraId="2CD796B1" w14:textId="77777777" w:rsidTr="00CD74B0">
        <w:trPr>
          <w:trHeight w:val="199"/>
        </w:trPr>
        <w:tc>
          <w:tcPr>
            <w:tcW w:w="269" w:type="dxa"/>
          </w:tcPr>
          <w:p w14:paraId="792F7208" w14:textId="77777777" w:rsidR="00232FE8" w:rsidRDefault="00232FE8" w:rsidP="00CD74B0">
            <w:pPr>
              <w:pStyle w:val="TableParagraph"/>
              <w:spacing w:before="55"/>
              <w:ind w:left="50"/>
              <w:rPr>
                <w:rFonts w:ascii="Calibri"/>
                <w:sz w:val="10"/>
              </w:rPr>
            </w:pPr>
            <w:r>
              <w:rPr>
                <w:rFonts w:ascii="Calibri"/>
                <w:sz w:val="10"/>
              </w:rPr>
              <w:t>39</w:t>
            </w:r>
          </w:p>
        </w:tc>
        <w:tc>
          <w:tcPr>
            <w:tcW w:w="496" w:type="dxa"/>
          </w:tcPr>
          <w:p w14:paraId="2C368D60" w14:textId="77777777" w:rsidR="00232FE8" w:rsidRDefault="00232FE8" w:rsidP="00CD74B0">
            <w:pPr>
              <w:pStyle w:val="TableParagraph"/>
              <w:rPr>
                <w:rFonts w:ascii="Times New Roman"/>
                <w:sz w:val="12"/>
              </w:rPr>
            </w:pPr>
          </w:p>
        </w:tc>
        <w:tc>
          <w:tcPr>
            <w:tcW w:w="4558" w:type="dxa"/>
          </w:tcPr>
          <w:p w14:paraId="43DA6814" w14:textId="77777777" w:rsidR="00232FE8" w:rsidRDefault="00232FE8" w:rsidP="00CD74B0">
            <w:pPr>
              <w:pStyle w:val="TableParagraph"/>
              <w:spacing w:line="179" w:lineRule="exact"/>
              <w:ind w:left="54"/>
              <w:rPr>
                <w:sz w:val="18"/>
              </w:rPr>
            </w:pPr>
            <w:r>
              <w:rPr>
                <w:w w:val="99"/>
                <w:sz w:val="18"/>
              </w:rPr>
              <w:t>}</w:t>
            </w:r>
          </w:p>
        </w:tc>
      </w:tr>
      <w:tr w:rsidR="00232FE8" w14:paraId="1DBBC274" w14:textId="77777777" w:rsidTr="00CD74B0">
        <w:trPr>
          <w:trHeight w:val="214"/>
        </w:trPr>
        <w:tc>
          <w:tcPr>
            <w:tcW w:w="269" w:type="dxa"/>
          </w:tcPr>
          <w:p w14:paraId="65BCCC74" w14:textId="77777777" w:rsidR="00232FE8" w:rsidRDefault="00232FE8" w:rsidP="00CD74B0">
            <w:pPr>
              <w:pStyle w:val="TableParagraph"/>
              <w:spacing w:before="55"/>
              <w:ind w:left="50"/>
              <w:rPr>
                <w:rFonts w:ascii="Calibri"/>
                <w:sz w:val="10"/>
              </w:rPr>
            </w:pPr>
            <w:r>
              <w:rPr>
                <w:rFonts w:ascii="Calibri"/>
                <w:sz w:val="10"/>
              </w:rPr>
              <w:t>40</w:t>
            </w:r>
          </w:p>
        </w:tc>
        <w:tc>
          <w:tcPr>
            <w:tcW w:w="496" w:type="dxa"/>
          </w:tcPr>
          <w:p w14:paraId="16FC7B46" w14:textId="77777777" w:rsidR="00232FE8" w:rsidRDefault="00232FE8" w:rsidP="00CD74B0">
            <w:pPr>
              <w:pStyle w:val="TableParagraph"/>
              <w:rPr>
                <w:rFonts w:ascii="Times New Roman"/>
                <w:sz w:val="14"/>
              </w:rPr>
            </w:pPr>
          </w:p>
        </w:tc>
        <w:tc>
          <w:tcPr>
            <w:tcW w:w="4558" w:type="dxa"/>
          </w:tcPr>
          <w:p w14:paraId="6F11ECF1" w14:textId="77777777" w:rsidR="00232FE8" w:rsidRDefault="00232FE8" w:rsidP="00CD74B0">
            <w:pPr>
              <w:pStyle w:val="TableParagraph"/>
              <w:spacing w:line="195" w:lineRule="exact"/>
              <w:ind w:left="54"/>
              <w:rPr>
                <w:sz w:val="18"/>
              </w:rPr>
            </w:pPr>
            <w:r>
              <w:rPr>
                <w:position w:val="-2"/>
                <w:sz w:val="18"/>
              </w:rPr>
              <w:t>*</w:t>
            </w:r>
            <w:r>
              <w:rPr>
                <w:sz w:val="18"/>
              </w:rPr>
              <w:t>value</w:t>
            </w:r>
            <w:r>
              <w:rPr>
                <w:spacing w:val="-5"/>
                <w:sz w:val="18"/>
              </w:rPr>
              <w:t xml:space="preserve"> </w:t>
            </w:r>
            <w:r>
              <w:rPr>
                <w:sz w:val="18"/>
              </w:rPr>
              <w:t>=</w:t>
            </w:r>
            <w:r>
              <w:rPr>
                <w:spacing w:val="-5"/>
                <w:sz w:val="18"/>
              </w:rPr>
              <w:t xml:space="preserve"> </w:t>
            </w:r>
            <w:r>
              <w:rPr>
                <w:sz w:val="18"/>
              </w:rPr>
              <w:t>new_head-&gt;value;</w:t>
            </w:r>
          </w:p>
        </w:tc>
      </w:tr>
      <w:tr w:rsidR="00232FE8" w14:paraId="1E881882" w14:textId="77777777" w:rsidTr="00CD74B0">
        <w:trPr>
          <w:trHeight w:val="183"/>
        </w:trPr>
        <w:tc>
          <w:tcPr>
            <w:tcW w:w="269" w:type="dxa"/>
          </w:tcPr>
          <w:p w14:paraId="471F9B01" w14:textId="77777777" w:rsidR="00232FE8" w:rsidRDefault="00232FE8" w:rsidP="00CD74B0">
            <w:pPr>
              <w:pStyle w:val="TableParagraph"/>
              <w:spacing w:before="39"/>
              <w:ind w:left="50"/>
              <w:rPr>
                <w:rFonts w:ascii="Calibri"/>
                <w:sz w:val="10"/>
              </w:rPr>
            </w:pPr>
            <w:r>
              <w:rPr>
                <w:rFonts w:ascii="Calibri"/>
                <w:sz w:val="10"/>
              </w:rPr>
              <w:t>41</w:t>
            </w:r>
          </w:p>
        </w:tc>
        <w:tc>
          <w:tcPr>
            <w:tcW w:w="496" w:type="dxa"/>
          </w:tcPr>
          <w:p w14:paraId="228A5E6A" w14:textId="77777777" w:rsidR="00232FE8" w:rsidRDefault="00232FE8" w:rsidP="00CD74B0">
            <w:pPr>
              <w:pStyle w:val="TableParagraph"/>
              <w:rPr>
                <w:rFonts w:ascii="Times New Roman"/>
                <w:sz w:val="12"/>
              </w:rPr>
            </w:pPr>
          </w:p>
        </w:tc>
        <w:tc>
          <w:tcPr>
            <w:tcW w:w="4558" w:type="dxa"/>
          </w:tcPr>
          <w:p w14:paraId="3154D54F" w14:textId="77777777" w:rsidR="00232FE8" w:rsidRDefault="00232FE8" w:rsidP="00CD74B0">
            <w:pPr>
              <w:pStyle w:val="TableParagraph"/>
              <w:spacing w:line="164" w:lineRule="exact"/>
              <w:ind w:left="54"/>
              <w:rPr>
                <w:sz w:val="18"/>
              </w:rPr>
            </w:pPr>
            <w:r>
              <w:rPr>
                <w:sz w:val="18"/>
              </w:rPr>
              <w:t>q-&gt;head</w:t>
            </w:r>
            <w:r>
              <w:rPr>
                <w:spacing w:val="-4"/>
                <w:sz w:val="18"/>
              </w:rPr>
              <w:t xml:space="preserve"> </w:t>
            </w:r>
            <w:r>
              <w:rPr>
                <w:sz w:val="18"/>
              </w:rPr>
              <w:t>=</w:t>
            </w:r>
            <w:r>
              <w:rPr>
                <w:spacing w:val="-4"/>
                <w:sz w:val="18"/>
              </w:rPr>
              <w:t xml:space="preserve"> </w:t>
            </w:r>
            <w:r>
              <w:rPr>
                <w:sz w:val="18"/>
              </w:rPr>
              <w:t>new_head;</w:t>
            </w:r>
          </w:p>
        </w:tc>
      </w:tr>
      <w:tr w:rsidR="00232FE8" w14:paraId="1B2763AE" w14:textId="77777777" w:rsidTr="00CD74B0">
        <w:trPr>
          <w:trHeight w:val="199"/>
        </w:trPr>
        <w:tc>
          <w:tcPr>
            <w:tcW w:w="269" w:type="dxa"/>
          </w:tcPr>
          <w:p w14:paraId="662100C6" w14:textId="77777777" w:rsidR="00232FE8" w:rsidRDefault="00232FE8" w:rsidP="00CD74B0">
            <w:pPr>
              <w:pStyle w:val="TableParagraph"/>
              <w:spacing w:before="55"/>
              <w:ind w:left="50"/>
              <w:rPr>
                <w:rFonts w:ascii="Calibri"/>
                <w:sz w:val="10"/>
              </w:rPr>
            </w:pPr>
            <w:r>
              <w:rPr>
                <w:rFonts w:ascii="Calibri"/>
                <w:sz w:val="10"/>
              </w:rPr>
              <w:t>42</w:t>
            </w:r>
          </w:p>
        </w:tc>
        <w:tc>
          <w:tcPr>
            <w:tcW w:w="496" w:type="dxa"/>
          </w:tcPr>
          <w:p w14:paraId="1B27AC0F" w14:textId="77777777" w:rsidR="00232FE8" w:rsidRDefault="00232FE8" w:rsidP="00CD74B0">
            <w:pPr>
              <w:pStyle w:val="TableParagraph"/>
              <w:rPr>
                <w:rFonts w:ascii="Times New Roman"/>
                <w:sz w:val="12"/>
              </w:rPr>
            </w:pPr>
          </w:p>
        </w:tc>
        <w:tc>
          <w:tcPr>
            <w:tcW w:w="4558" w:type="dxa"/>
          </w:tcPr>
          <w:p w14:paraId="5C008627" w14:textId="77777777" w:rsidR="00232FE8" w:rsidRDefault="00232FE8" w:rsidP="00CD74B0">
            <w:pPr>
              <w:pStyle w:val="TableParagraph"/>
              <w:spacing w:line="179" w:lineRule="exact"/>
              <w:ind w:left="54"/>
              <w:rPr>
                <w:sz w:val="18"/>
              </w:rPr>
            </w:pPr>
            <w:r>
              <w:rPr>
                <w:sz w:val="18"/>
              </w:rPr>
              <w:t>pthread_mutex_unlock(&amp;q-&gt;head_lock);</w:t>
            </w:r>
          </w:p>
        </w:tc>
      </w:tr>
      <w:tr w:rsidR="00232FE8" w14:paraId="1923B76A" w14:textId="77777777" w:rsidTr="00CD74B0">
        <w:trPr>
          <w:trHeight w:val="199"/>
        </w:trPr>
        <w:tc>
          <w:tcPr>
            <w:tcW w:w="269" w:type="dxa"/>
          </w:tcPr>
          <w:p w14:paraId="5127D810" w14:textId="77777777" w:rsidR="00232FE8" w:rsidRDefault="00232FE8" w:rsidP="00CD74B0">
            <w:pPr>
              <w:pStyle w:val="TableParagraph"/>
              <w:spacing w:before="55"/>
              <w:ind w:left="50"/>
              <w:rPr>
                <w:rFonts w:ascii="Calibri"/>
                <w:sz w:val="10"/>
              </w:rPr>
            </w:pPr>
            <w:r>
              <w:rPr>
                <w:rFonts w:ascii="Calibri"/>
                <w:sz w:val="10"/>
              </w:rPr>
              <w:t>43</w:t>
            </w:r>
          </w:p>
        </w:tc>
        <w:tc>
          <w:tcPr>
            <w:tcW w:w="496" w:type="dxa"/>
          </w:tcPr>
          <w:p w14:paraId="0098AD17" w14:textId="77777777" w:rsidR="00232FE8" w:rsidRDefault="00232FE8" w:rsidP="00CD74B0">
            <w:pPr>
              <w:pStyle w:val="TableParagraph"/>
              <w:rPr>
                <w:rFonts w:ascii="Times New Roman"/>
                <w:sz w:val="12"/>
              </w:rPr>
            </w:pPr>
          </w:p>
        </w:tc>
        <w:tc>
          <w:tcPr>
            <w:tcW w:w="4558" w:type="dxa"/>
          </w:tcPr>
          <w:p w14:paraId="7C350592" w14:textId="77777777" w:rsidR="00232FE8" w:rsidRDefault="00232FE8" w:rsidP="00CD74B0">
            <w:pPr>
              <w:pStyle w:val="TableParagraph"/>
              <w:spacing w:line="179" w:lineRule="exact"/>
              <w:ind w:left="54"/>
              <w:rPr>
                <w:sz w:val="18"/>
              </w:rPr>
            </w:pPr>
            <w:r>
              <w:rPr>
                <w:sz w:val="18"/>
              </w:rPr>
              <w:t>free(tmp);</w:t>
            </w:r>
          </w:p>
        </w:tc>
      </w:tr>
      <w:tr w:rsidR="00232FE8" w14:paraId="7F321100" w14:textId="77777777" w:rsidTr="00CD74B0">
        <w:trPr>
          <w:trHeight w:val="199"/>
        </w:trPr>
        <w:tc>
          <w:tcPr>
            <w:tcW w:w="269" w:type="dxa"/>
          </w:tcPr>
          <w:p w14:paraId="0A4028D0" w14:textId="77777777" w:rsidR="00232FE8" w:rsidRDefault="00232FE8" w:rsidP="00CD74B0">
            <w:pPr>
              <w:pStyle w:val="TableParagraph"/>
              <w:spacing w:before="55"/>
              <w:ind w:left="50"/>
              <w:rPr>
                <w:rFonts w:ascii="Calibri"/>
                <w:sz w:val="10"/>
              </w:rPr>
            </w:pPr>
            <w:r>
              <w:rPr>
                <w:rFonts w:ascii="Calibri"/>
                <w:sz w:val="10"/>
              </w:rPr>
              <w:t>44</w:t>
            </w:r>
          </w:p>
        </w:tc>
        <w:tc>
          <w:tcPr>
            <w:tcW w:w="496" w:type="dxa"/>
          </w:tcPr>
          <w:p w14:paraId="5A6A7C18" w14:textId="77777777" w:rsidR="00232FE8" w:rsidRDefault="00232FE8" w:rsidP="00CD74B0">
            <w:pPr>
              <w:pStyle w:val="TableParagraph"/>
              <w:rPr>
                <w:rFonts w:ascii="Times New Roman"/>
                <w:sz w:val="12"/>
              </w:rPr>
            </w:pPr>
          </w:p>
        </w:tc>
        <w:tc>
          <w:tcPr>
            <w:tcW w:w="4558" w:type="dxa"/>
          </w:tcPr>
          <w:p w14:paraId="422777F7"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0;</w:t>
            </w:r>
          </w:p>
        </w:tc>
      </w:tr>
      <w:tr w:rsidR="00232FE8" w14:paraId="7C2E8D83" w14:textId="77777777" w:rsidTr="00CD74B0">
        <w:trPr>
          <w:trHeight w:val="196"/>
        </w:trPr>
        <w:tc>
          <w:tcPr>
            <w:tcW w:w="269" w:type="dxa"/>
          </w:tcPr>
          <w:p w14:paraId="3EC317C6" w14:textId="77777777" w:rsidR="00232FE8" w:rsidRDefault="00232FE8" w:rsidP="00CD74B0">
            <w:pPr>
              <w:pStyle w:val="TableParagraph"/>
              <w:spacing w:before="55" w:line="121" w:lineRule="exact"/>
              <w:ind w:left="50"/>
              <w:rPr>
                <w:rFonts w:ascii="Calibri"/>
                <w:sz w:val="10"/>
              </w:rPr>
            </w:pPr>
            <w:r>
              <w:rPr>
                <w:rFonts w:ascii="Calibri"/>
                <w:sz w:val="10"/>
              </w:rPr>
              <w:t>45</w:t>
            </w:r>
          </w:p>
        </w:tc>
        <w:tc>
          <w:tcPr>
            <w:tcW w:w="496" w:type="dxa"/>
          </w:tcPr>
          <w:p w14:paraId="5D73DAA0" w14:textId="77777777" w:rsidR="00232FE8" w:rsidRDefault="00232FE8" w:rsidP="00CD74B0">
            <w:pPr>
              <w:pStyle w:val="TableParagraph"/>
              <w:spacing w:line="176" w:lineRule="exact"/>
              <w:ind w:left="119"/>
              <w:rPr>
                <w:sz w:val="18"/>
              </w:rPr>
            </w:pPr>
            <w:r>
              <w:rPr>
                <w:w w:val="99"/>
                <w:sz w:val="18"/>
              </w:rPr>
              <w:t>}</w:t>
            </w:r>
          </w:p>
        </w:tc>
        <w:tc>
          <w:tcPr>
            <w:tcW w:w="4558" w:type="dxa"/>
          </w:tcPr>
          <w:p w14:paraId="409701D8" w14:textId="77777777" w:rsidR="00232FE8" w:rsidRDefault="00232FE8" w:rsidP="00CD74B0">
            <w:pPr>
              <w:pStyle w:val="TableParagraph"/>
              <w:rPr>
                <w:rFonts w:ascii="Times New Roman"/>
                <w:sz w:val="12"/>
              </w:rPr>
            </w:pPr>
          </w:p>
        </w:tc>
      </w:tr>
    </w:tbl>
    <w:p w14:paraId="619759EA" w14:textId="77777777" w:rsidR="00164683" w:rsidRDefault="00164683">
      <w:pPr>
        <w:pStyle w:val="GvdeMetni"/>
        <w:spacing w:before="2"/>
        <w:rPr>
          <w:sz w:val="21"/>
        </w:rPr>
      </w:pPr>
    </w:p>
    <w:tbl>
      <w:tblPr>
        <w:tblStyle w:val="TableNormal"/>
        <w:tblW w:w="0" w:type="auto"/>
        <w:tblInd w:w="319" w:type="dxa"/>
        <w:tblLayout w:type="fixed"/>
        <w:tblLook w:val="01E0" w:firstRow="1" w:lastRow="1" w:firstColumn="1" w:lastColumn="1" w:noHBand="0" w:noVBand="0"/>
      </w:tblPr>
      <w:tblGrid>
        <w:gridCol w:w="269"/>
        <w:gridCol w:w="496"/>
        <w:gridCol w:w="4558"/>
      </w:tblGrid>
      <w:tr w:rsidR="00232FE8" w14:paraId="35779D70" w14:textId="77777777" w:rsidTr="00232FE8">
        <w:trPr>
          <w:trHeight w:val="162"/>
        </w:trPr>
        <w:tc>
          <w:tcPr>
            <w:tcW w:w="269" w:type="dxa"/>
          </w:tcPr>
          <w:p w14:paraId="33FA552D" w14:textId="77777777" w:rsidR="00232FE8" w:rsidRDefault="00232FE8" w:rsidP="00232FE8">
            <w:pPr>
              <w:rPr>
                <w:rFonts w:ascii="Times New Roman"/>
                <w:sz w:val="12"/>
              </w:rPr>
            </w:pPr>
          </w:p>
        </w:tc>
        <w:tc>
          <w:tcPr>
            <w:tcW w:w="496" w:type="dxa"/>
          </w:tcPr>
          <w:p w14:paraId="25A25EAA" w14:textId="77777777" w:rsidR="00232FE8" w:rsidRDefault="00232FE8" w:rsidP="00232FE8">
            <w:pPr>
              <w:pStyle w:val="TableParagraph"/>
              <w:rPr>
                <w:rFonts w:ascii="Times New Roman"/>
                <w:sz w:val="12"/>
              </w:rPr>
            </w:pPr>
          </w:p>
        </w:tc>
        <w:tc>
          <w:tcPr>
            <w:tcW w:w="4558" w:type="dxa"/>
          </w:tcPr>
          <w:p w14:paraId="61167446" w14:textId="4879A219" w:rsidR="00232FE8" w:rsidRDefault="00232FE8" w:rsidP="00232FE8">
            <w:pPr>
              <w:pStyle w:val="TableParagraph"/>
              <w:spacing w:line="169" w:lineRule="exact"/>
              <w:ind w:left="497"/>
              <w:rPr>
                <w:rFonts w:ascii="Palatino Linotype"/>
                <w:b/>
                <w:sz w:val="18"/>
              </w:rPr>
            </w:pPr>
            <w:r>
              <w:rPr>
                <w:rFonts w:ascii="Calibri"/>
                <w:sz w:val="18"/>
              </w:rPr>
              <w:t>Figure</w:t>
            </w:r>
            <w:r>
              <w:rPr>
                <w:rFonts w:ascii="Calibri"/>
                <w:spacing w:val="7"/>
                <w:sz w:val="18"/>
              </w:rPr>
              <w:t xml:space="preserve"> </w:t>
            </w:r>
            <w:r>
              <w:rPr>
                <w:rFonts w:ascii="Calibri"/>
                <w:sz w:val="18"/>
              </w:rPr>
              <w:t>29.9:</w:t>
            </w:r>
            <w:r>
              <w:rPr>
                <w:rFonts w:ascii="Calibri"/>
                <w:spacing w:val="18"/>
                <w:sz w:val="18"/>
              </w:rPr>
              <w:t xml:space="preserve"> </w:t>
            </w:r>
            <w:r>
              <w:rPr>
                <w:rFonts w:ascii="Palatino Linotype"/>
                <w:b/>
                <w:sz w:val="18"/>
              </w:rPr>
              <w:t>Michael</w:t>
            </w:r>
            <w:r>
              <w:rPr>
                <w:rFonts w:ascii="Palatino Linotype"/>
                <w:b/>
                <w:spacing w:val="2"/>
                <w:sz w:val="18"/>
              </w:rPr>
              <w:t xml:space="preserve"> </w:t>
            </w:r>
            <w:r>
              <w:rPr>
                <w:rFonts w:ascii="Palatino Linotype"/>
                <w:b/>
                <w:sz w:val="18"/>
              </w:rPr>
              <w:t>and</w:t>
            </w:r>
            <w:r>
              <w:rPr>
                <w:rFonts w:ascii="Palatino Linotype"/>
                <w:b/>
                <w:spacing w:val="2"/>
                <w:sz w:val="18"/>
              </w:rPr>
              <w:t xml:space="preserve"> </w:t>
            </w:r>
            <w:r>
              <w:rPr>
                <w:rFonts w:ascii="Palatino Linotype"/>
                <w:b/>
                <w:sz w:val="18"/>
              </w:rPr>
              <w:t>Scott</w:t>
            </w:r>
            <w:r>
              <w:rPr>
                <w:rFonts w:ascii="Palatino Linotype"/>
                <w:b/>
                <w:spacing w:val="2"/>
                <w:sz w:val="18"/>
              </w:rPr>
              <w:t xml:space="preserve"> </w:t>
            </w:r>
            <w:r>
              <w:rPr>
                <w:rFonts w:ascii="Palatino Linotype"/>
                <w:b/>
                <w:sz w:val="18"/>
              </w:rPr>
              <w:t>Concurrent</w:t>
            </w:r>
            <w:r>
              <w:rPr>
                <w:rFonts w:ascii="Palatino Linotype"/>
                <w:b/>
                <w:spacing w:val="2"/>
                <w:sz w:val="18"/>
              </w:rPr>
              <w:t xml:space="preserve"> </w:t>
            </w:r>
            <w:r>
              <w:rPr>
                <w:rFonts w:ascii="Palatino Linotype"/>
                <w:b/>
                <w:sz w:val="18"/>
              </w:rPr>
              <w:t>Queue</w:t>
            </w:r>
          </w:p>
        </w:tc>
      </w:tr>
    </w:tbl>
    <w:p w14:paraId="48DF9CC4" w14:textId="77777777" w:rsidR="00164683" w:rsidRDefault="00164683">
      <w:pPr>
        <w:spacing w:line="169" w:lineRule="exact"/>
        <w:rPr>
          <w:rFonts w:ascii="Palatino Linotype"/>
          <w:sz w:val="18"/>
        </w:rPr>
        <w:sectPr w:rsidR="00164683">
          <w:pgSz w:w="8640" w:h="12960"/>
          <w:pgMar w:top="1480" w:right="880" w:bottom="1100" w:left="460" w:header="1284" w:footer="914" w:gutter="0"/>
          <w:cols w:space="708"/>
        </w:sectPr>
      </w:pPr>
    </w:p>
    <w:p w14:paraId="36C8BCC7" w14:textId="77777777" w:rsidR="00232FE8" w:rsidRDefault="00232FE8" w:rsidP="00232FE8">
      <w:pPr>
        <w:pStyle w:val="GvdeMetni"/>
        <w:tabs>
          <w:tab w:val="left" w:pos="1258"/>
        </w:tabs>
        <w:spacing w:before="90"/>
        <w:ind w:left="970"/>
        <w:rPr>
          <w:rFonts w:ascii="Courier New"/>
        </w:rPr>
      </w:pPr>
      <w:r>
        <w:rPr>
          <w:sz w:val="10"/>
        </w:rPr>
        <w:lastRenderedPageBreak/>
        <w:t>1</w:t>
      </w:r>
      <w:r>
        <w:rPr>
          <w:sz w:val="10"/>
        </w:rPr>
        <w:tab/>
      </w:r>
      <w:r>
        <w:rPr>
          <w:rFonts w:ascii="Courier New"/>
        </w:rPr>
        <w:t>#define</w:t>
      </w:r>
      <w:r>
        <w:rPr>
          <w:rFonts w:ascii="Courier New"/>
          <w:spacing w:val="-5"/>
        </w:rPr>
        <w:t xml:space="preserve"> </w:t>
      </w:r>
      <w:r>
        <w:rPr>
          <w:rFonts w:ascii="Courier New"/>
        </w:rPr>
        <w:t>BUCKETS</w:t>
      </w:r>
      <w:r>
        <w:rPr>
          <w:rFonts w:ascii="Courier New"/>
          <w:spacing w:val="-4"/>
        </w:rPr>
        <w:t xml:space="preserve"> </w:t>
      </w:r>
      <w:r>
        <w:rPr>
          <w:rFonts w:ascii="Courier New"/>
        </w:rPr>
        <w:t>(101)</w:t>
      </w:r>
    </w:p>
    <w:p w14:paraId="4DFEE699" w14:textId="77777777" w:rsidR="00232FE8" w:rsidRDefault="00232FE8" w:rsidP="00232FE8">
      <w:pPr>
        <w:spacing w:before="50"/>
        <w:ind w:left="970"/>
        <w:rPr>
          <w:sz w:val="10"/>
        </w:rPr>
      </w:pPr>
      <w:r>
        <w:rPr>
          <w:w w:val="98"/>
          <w:sz w:val="10"/>
        </w:rPr>
        <w:t>2</w:t>
      </w:r>
    </w:p>
    <w:p w14:paraId="46E16049" w14:textId="77777777" w:rsidR="00232FE8" w:rsidRDefault="00232FE8" w:rsidP="00232FE8">
      <w:pPr>
        <w:pStyle w:val="GvdeMetni"/>
        <w:tabs>
          <w:tab w:val="left" w:pos="1258"/>
        </w:tabs>
        <w:spacing w:before="23" w:line="202" w:lineRule="exact"/>
        <w:ind w:left="970"/>
        <w:rPr>
          <w:rFonts w:ascii="Courier New"/>
        </w:rPr>
      </w:pPr>
      <w:r>
        <w:rPr>
          <w:sz w:val="10"/>
        </w:rPr>
        <w:t>3</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hash_t</w:t>
      </w:r>
      <w:r>
        <w:rPr>
          <w:rFonts w:ascii="Courier New"/>
          <w:spacing w:val="-3"/>
        </w:rPr>
        <w:t xml:space="preserve"> </w:t>
      </w:r>
      <w:r>
        <w:rPr>
          <w:rFonts w:ascii="Courier New"/>
        </w:rPr>
        <w:t>{</w:t>
      </w:r>
    </w:p>
    <w:p w14:paraId="4F37AF27" w14:textId="77777777" w:rsidR="00232FE8" w:rsidRDefault="00232FE8" w:rsidP="00232FE8">
      <w:pPr>
        <w:pStyle w:val="GvdeMetni"/>
        <w:tabs>
          <w:tab w:val="left" w:pos="1689"/>
        </w:tabs>
        <w:spacing w:line="199" w:lineRule="exact"/>
        <w:ind w:left="970"/>
        <w:rPr>
          <w:rFonts w:ascii="Courier New"/>
        </w:rPr>
      </w:pPr>
      <w:r>
        <w:rPr>
          <w:sz w:val="10"/>
        </w:rPr>
        <w:t>4</w:t>
      </w:r>
      <w:r>
        <w:rPr>
          <w:sz w:val="10"/>
        </w:rPr>
        <w:tab/>
      </w:r>
      <w:r>
        <w:rPr>
          <w:rFonts w:ascii="Courier New"/>
        </w:rPr>
        <w:t>list_t</w:t>
      </w:r>
      <w:r>
        <w:rPr>
          <w:rFonts w:ascii="Courier New"/>
          <w:spacing w:val="-8"/>
        </w:rPr>
        <w:t xml:space="preserve"> </w:t>
      </w:r>
      <w:r>
        <w:rPr>
          <w:rFonts w:ascii="Courier New"/>
        </w:rPr>
        <w:t>lists[BUCKETS];</w:t>
      </w:r>
    </w:p>
    <w:p w14:paraId="264754D2" w14:textId="77777777" w:rsidR="00232FE8" w:rsidRDefault="00232FE8" w:rsidP="00232FE8">
      <w:pPr>
        <w:pStyle w:val="GvdeMetni"/>
        <w:tabs>
          <w:tab w:val="left" w:pos="1258"/>
        </w:tabs>
        <w:spacing w:line="202" w:lineRule="exact"/>
        <w:ind w:left="970"/>
        <w:rPr>
          <w:rFonts w:ascii="Courier New"/>
        </w:rPr>
      </w:pPr>
      <w:r>
        <w:rPr>
          <w:sz w:val="10"/>
        </w:rPr>
        <w:t>5</w:t>
      </w:r>
      <w:r>
        <w:rPr>
          <w:sz w:val="10"/>
        </w:rPr>
        <w:tab/>
      </w:r>
      <w:r>
        <w:rPr>
          <w:rFonts w:ascii="Courier New"/>
        </w:rPr>
        <w:t>}</w:t>
      </w:r>
      <w:r>
        <w:rPr>
          <w:rFonts w:ascii="Courier New"/>
          <w:spacing w:val="-4"/>
        </w:rPr>
        <w:t xml:space="preserve"> </w:t>
      </w:r>
      <w:r>
        <w:rPr>
          <w:rFonts w:ascii="Courier New"/>
        </w:rPr>
        <w:t>hash_t;</w:t>
      </w:r>
    </w:p>
    <w:p w14:paraId="198DB41D" w14:textId="77777777" w:rsidR="00232FE8" w:rsidRDefault="00232FE8" w:rsidP="00232FE8">
      <w:pPr>
        <w:spacing w:before="50"/>
        <w:ind w:left="970"/>
        <w:rPr>
          <w:sz w:val="10"/>
        </w:rPr>
      </w:pPr>
      <w:r>
        <w:rPr>
          <w:w w:val="98"/>
          <w:sz w:val="10"/>
        </w:rPr>
        <w:t>6</w:t>
      </w:r>
    </w:p>
    <w:p w14:paraId="6C437C5F" w14:textId="77777777" w:rsidR="00232FE8" w:rsidRDefault="00232FE8" w:rsidP="00232FE8">
      <w:pPr>
        <w:pStyle w:val="GvdeMetni"/>
        <w:tabs>
          <w:tab w:val="left" w:pos="1258"/>
        </w:tabs>
        <w:spacing w:before="47"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Hash_Init(hash_t</w:t>
      </w:r>
      <w:r>
        <w:rPr>
          <w:rFonts w:ascii="Courier New"/>
          <w:spacing w:val="-5"/>
        </w:rPr>
        <w:t xml:space="preserve"> </w:t>
      </w:r>
      <w:r>
        <w:rPr>
          <w:rFonts w:ascii="Courier New"/>
          <w:position w:val="-2"/>
        </w:rPr>
        <w:t>*</w:t>
      </w:r>
      <w:r>
        <w:rPr>
          <w:rFonts w:ascii="Courier New"/>
        </w:rPr>
        <w:t>H)</w:t>
      </w:r>
      <w:r>
        <w:rPr>
          <w:rFonts w:ascii="Courier New"/>
          <w:spacing w:val="-4"/>
        </w:rPr>
        <w:t xml:space="preserve"> </w:t>
      </w:r>
      <w:r>
        <w:rPr>
          <w:rFonts w:ascii="Courier New"/>
        </w:rPr>
        <w:t>{</w:t>
      </w:r>
    </w:p>
    <w:p w14:paraId="74073F6C" w14:textId="77777777" w:rsidR="00232FE8" w:rsidRDefault="00232FE8" w:rsidP="00232FE8">
      <w:pPr>
        <w:tabs>
          <w:tab w:val="left" w:pos="1689"/>
        </w:tabs>
        <w:spacing w:line="185" w:lineRule="exact"/>
        <w:ind w:left="970"/>
        <w:rPr>
          <w:rFonts w:ascii="Courier New"/>
          <w:sz w:val="18"/>
        </w:rPr>
      </w:pPr>
      <w:r>
        <w:rPr>
          <w:sz w:val="10"/>
        </w:rPr>
        <w:t>8</w:t>
      </w:r>
      <w:r>
        <w:rPr>
          <w:sz w:val="10"/>
        </w:rPr>
        <w:tab/>
      </w:r>
      <w:r>
        <w:rPr>
          <w:rFonts w:ascii="Courier New"/>
          <w:sz w:val="18"/>
        </w:rPr>
        <w:t>int</w:t>
      </w:r>
      <w:r>
        <w:rPr>
          <w:rFonts w:ascii="Courier New"/>
          <w:spacing w:val="-3"/>
          <w:sz w:val="18"/>
        </w:rPr>
        <w:t xml:space="preserve"> </w:t>
      </w:r>
      <w:r>
        <w:rPr>
          <w:rFonts w:ascii="Courier New"/>
          <w:sz w:val="18"/>
        </w:rPr>
        <w:t>i;</w:t>
      </w:r>
    </w:p>
    <w:p w14:paraId="5518F643" w14:textId="77777777" w:rsidR="00232FE8" w:rsidRDefault="00232FE8" w:rsidP="00232FE8">
      <w:pPr>
        <w:pStyle w:val="GvdeMetni"/>
        <w:tabs>
          <w:tab w:val="left" w:pos="1689"/>
        </w:tabs>
        <w:spacing w:line="199" w:lineRule="exact"/>
        <w:ind w:left="970"/>
        <w:rPr>
          <w:rFonts w:ascii="Courier New"/>
        </w:rPr>
      </w:pPr>
      <w:r>
        <w:rPr>
          <w:sz w:val="10"/>
        </w:rPr>
        <w:t>9</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BUCKETS;</w:t>
      </w:r>
      <w:r>
        <w:rPr>
          <w:rFonts w:ascii="Courier New"/>
          <w:spacing w:val="-2"/>
        </w:rPr>
        <w:t xml:space="preserve"> </w:t>
      </w:r>
      <w:r>
        <w:rPr>
          <w:rFonts w:ascii="Courier New"/>
        </w:rPr>
        <w:t>i++)</w:t>
      </w:r>
    </w:p>
    <w:p w14:paraId="39AC5510" w14:textId="77777777" w:rsidR="00232FE8" w:rsidRDefault="00232FE8" w:rsidP="00232FE8">
      <w:pPr>
        <w:pStyle w:val="GvdeMetni"/>
        <w:tabs>
          <w:tab w:val="left" w:pos="2119"/>
        </w:tabs>
        <w:spacing w:line="199" w:lineRule="exact"/>
        <w:ind w:left="920"/>
        <w:rPr>
          <w:rFonts w:ascii="Courier New"/>
        </w:rPr>
      </w:pPr>
      <w:r>
        <w:rPr>
          <w:sz w:val="10"/>
        </w:rPr>
        <w:t>10</w:t>
      </w:r>
      <w:r>
        <w:rPr>
          <w:sz w:val="10"/>
        </w:rPr>
        <w:tab/>
      </w:r>
      <w:r>
        <w:rPr>
          <w:rFonts w:ascii="Courier New"/>
        </w:rPr>
        <w:t>List_Init(&amp;H-&gt;lists[i]);</w:t>
      </w:r>
    </w:p>
    <w:p w14:paraId="23480FCB" w14:textId="77777777" w:rsidR="00232FE8" w:rsidRDefault="00232FE8" w:rsidP="00232FE8">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E92B571" w14:textId="77777777" w:rsidR="00232FE8" w:rsidRDefault="00232FE8" w:rsidP="00232FE8">
      <w:pPr>
        <w:spacing w:before="50"/>
        <w:ind w:left="920"/>
        <w:rPr>
          <w:sz w:val="10"/>
        </w:rPr>
      </w:pPr>
      <w:r>
        <w:rPr>
          <w:sz w:val="10"/>
        </w:rPr>
        <w:t>12</w:t>
      </w:r>
    </w:p>
    <w:p w14:paraId="7D476998" w14:textId="77777777" w:rsidR="00232FE8" w:rsidRDefault="00232FE8" w:rsidP="00232FE8">
      <w:pPr>
        <w:pStyle w:val="GvdeMetni"/>
        <w:tabs>
          <w:tab w:val="left" w:pos="1258"/>
        </w:tabs>
        <w:spacing w:before="48" w:line="189" w:lineRule="auto"/>
        <w:ind w:left="920"/>
        <w:rPr>
          <w:rFonts w:ascii="Courier New"/>
        </w:rPr>
      </w:pPr>
      <w:r>
        <w:rPr>
          <w:sz w:val="10"/>
        </w:rPr>
        <w:t>13</w:t>
      </w:r>
      <w:r>
        <w:rPr>
          <w:sz w:val="10"/>
        </w:rPr>
        <w:tab/>
      </w:r>
      <w:r>
        <w:rPr>
          <w:rFonts w:ascii="Courier New"/>
        </w:rPr>
        <w:t>int</w:t>
      </w:r>
      <w:r>
        <w:rPr>
          <w:rFonts w:ascii="Courier New"/>
          <w:spacing w:val="-4"/>
        </w:rPr>
        <w:t xml:space="preserve"> </w:t>
      </w:r>
      <w:r>
        <w:rPr>
          <w:rFonts w:ascii="Courier New"/>
        </w:rPr>
        <w:t>Hash_Insert(hash_t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37AAD93E" w14:textId="77777777" w:rsidR="00232FE8" w:rsidRDefault="00232FE8" w:rsidP="00232FE8">
      <w:pPr>
        <w:pStyle w:val="GvdeMetni"/>
        <w:tabs>
          <w:tab w:val="left" w:pos="1689"/>
        </w:tabs>
        <w:spacing w:line="185" w:lineRule="exact"/>
        <w:ind w:left="920"/>
        <w:rPr>
          <w:rFonts w:ascii="Courier New"/>
        </w:rPr>
      </w:pPr>
      <w:r>
        <w:rPr>
          <w:sz w:val="10"/>
        </w:rPr>
        <w:t>14</w:t>
      </w:r>
      <w:r>
        <w:rPr>
          <w:sz w:val="10"/>
        </w:rPr>
        <w:tab/>
      </w:r>
      <w:r>
        <w:rPr>
          <w:rFonts w:ascii="Courier New"/>
        </w:rPr>
        <w:t>return</w:t>
      </w:r>
      <w:r>
        <w:rPr>
          <w:rFonts w:ascii="Courier New"/>
          <w:spacing w:val="-6"/>
        </w:rPr>
        <w:t xml:space="preserve"> </w:t>
      </w:r>
      <w:r>
        <w:rPr>
          <w:rFonts w:ascii="Courier New"/>
        </w:rPr>
        <w:t>List_Insert(&amp;H-&gt;lists[key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305CDE17" w14:textId="77777777" w:rsidR="00232FE8" w:rsidRDefault="00232FE8" w:rsidP="00232FE8">
      <w:pPr>
        <w:tabs>
          <w:tab w:val="left" w:pos="1258"/>
        </w:tabs>
        <w:spacing w:line="202" w:lineRule="exact"/>
        <w:ind w:left="920"/>
        <w:rPr>
          <w:rFonts w:ascii="Courier New"/>
          <w:sz w:val="18"/>
        </w:rPr>
      </w:pPr>
      <w:r>
        <w:rPr>
          <w:sz w:val="10"/>
        </w:rPr>
        <w:t>15</w:t>
      </w:r>
      <w:r>
        <w:rPr>
          <w:sz w:val="10"/>
        </w:rPr>
        <w:tab/>
      </w:r>
      <w:r>
        <w:rPr>
          <w:rFonts w:ascii="Courier New"/>
          <w:sz w:val="18"/>
        </w:rPr>
        <w:t>}</w:t>
      </w:r>
    </w:p>
    <w:p w14:paraId="75C0E587" w14:textId="77777777" w:rsidR="00232FE8" w:rsidRDefault="00232FE8" w:rsidP="00232FE8">
      <w:pPr>
        <w:spacing w:before="50"/>
        <w:ind w:left="920"/>
        <w:rPr>
          <w:sz w:val="10"/>
        </w:rPr>
      </w:pPr>
      <w:r>
        <w:rPr>
          <w:sz w:val="10"/>
        </w:rPr>
        <w:t>16</w:t>
      </w:r>
    </w:p>
    <w:p w14:paraId="04326FB2" w14:textId="77777777" w:rsidR="00232FE8" w:rsidRDefault="00232FE8" w:rsidP="00232FE8">
      <w:pPr>
        <w:pStyle w:val="GvdeMetni"/>
        <w:tabs>
          <w:tab w:val="left" w:pos="1258"/>
        </w:tabs>
        <w:spacing w:before="48"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Hash_Lookup(hash_t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1DF3B8B0" w14:textId="77777777" w:rsidR="00232FE8" w:rsidRDefault="00232FE8" w:rsidP="00232FE8">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List_Lookup(&amp;H-&gt;lists[key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2A00F42E" w14:textId="77777777" w:rsidR="00232FE8" w:rsidRDefault="00232FE8" w:rsidP="00232FE8">
      <w:pPr>
        <w:tabs>
          <w:tab w:val="left" w:pos="1258"/>
        </w:tabs>
        <w:spacing w:line="202" w:lineRule="exact"/>
        <w:ind w:left="920"/>
        <w:rPr>
          <w:rFonts w:ascii="Courier New"/>
          <w:sz w:val="18"/>
        </w:rPr>
      </w:pPr>
      <w:r>
        <w:rPr>
          <w:sz w:val="10"/>
        </w:rPr>
        <w:t>19</w:t>
      </w:r>
      <w:r>
        <w:rPr>
          <w:sz w:val="10"/>
        </w:rPr>
        <w:tab/>
      </w:r>
      <w:r>
        <w:rPr>
          <w:rFonts w:ascii="Courier New"/>
          <w:sz w:val="18"/>
        </w:rPr>
        <w:t>}</w:t>
      </w:r>
    </w:p>
    <w:p w14:paraId="458DE531" w14:textId="735B1413" w:rsidR="00164683" w:rsidRPr="00387BF4" w:rsidRDefault="00232FE8" w:rsidP="00387BF4">
      <w:pPr>
        <w:spacing w:before="84"/>
        <w:ind w:left="2568"/>
        <w:rPr>
          <w:rFonts w:ascii="Palatino Linotype"/>
          <w:b/>
          <w:sz w:val="18"/>
        </w:rPr>
      </w:pPr>
      <w:r>
        <w:rPr>
          <w:sz w:val="18"/>
        </w:rPr>
        <w:t>Figure</w:t>
      </w:r>
      <w:r>
        <w:rPr>
          <w:spacing w:val="4"/>
          <w:sz w:val="18"/>
        </w:rPr>
        <w:t xml:space="preserve"> </w:t>
      </w:r>
      <w:r>
        <w:rPr>
          <w:sz w:val="18"/>
        </w:rPr>
        <w:t>29.10:</w:t>
      </w:r>
      <w:r>
        <w:rPr>
          <w:spacing w:val="16"/>
          <w:sz w:val="18"/>
        </w:rPr>
        <w:t xml:space="preserve"> </w:t>
      </w:r>
      <w:r>
        <w:rPr>
          <w:rFonts w:ascii="Palatino Linotype"/>
          <w:b/>
          <w:sz w:val="18"/>
        </w:rPr>
        <w:t>A</w:t>
      </w:r>
      <w:r>
        <w:rPr>
          <w:rFonts w:ascii="Palatino Linotype"/>
          <w:b/>
          <w:spacing w:val="1"/>
          <w:sz w:val="18"/>
        </w:rPr>
        <w:t xml:space="preserve"> </w:t>
      </w:r>
      <w:r>
        <w:rPr>
          <w:rFonts w:ascii="Palatino Linotype"/>
          <w:b/>
          <w:sz w:val="18"/>
        </w:rPr>
        <w:t>Concurrent Hash Table</w:t>
      </w:r>
    </w:p>
    <w:p w14:paraId="2F52F238" w14:textId="572EBAFF" w:rsidR="00164683" w:rsidRDefault="00FC29B7">
      <w:pPr>
        <w:pStyle w:val="Balk2"/>
        <w:numPr>
          <w:ilvl w:val="1"/>
          <w:numId w:val="1"/>
        </w:numPr>
        <w:tabs>
          <w:tab w:val="left" w:pos="1258"/>
          <w:tab w:val="left" w:pos="1259"/>
        </w:tabs>
        <w:spacing w:before="133"/>
        <w:ind w:left="1259" w:hanging="601"/>
        <w:jc w:val="left"/>
      </w:pPr>
      <w:r>
        <w:rPr>
          <w:w w:val="110"/>
          <w:lang w:val="tr"/>
        </w:rPr>
        <w:t>Eşzamanlı Karma Tablo</w:t>
      </w:r>
    </w:p>
    <w:p w14:paraId="1C2317A0" w14:textId="2363CCAB" w:rsidR="00164683" w:rsidRDefault="00FC29B7">
      <w:pPr>
        <w:pStyle w:val="GvdeMetni"/>
        <w:spacing w:before="167" w:line="218" w:lineRule="auto"/>
        <w:ind w:left="1258" w:right="280" w:firstLine="239"/>
        <w:jc w:val="both"/>
      </w:pPr>
      <w:r>
        <w:rPr>
          <w:w w:val="105"/>
          <w:lang w:val="tr"/>
        </w:rPr>
        <w:t xml:space="preserve">Tartışmamızı basit ve yaygın olarak uygulanabilir eşzamanlı bir veri yapısı olan karma tablo ile sonlandırıyoruz. Yeniden boyutlandırılmayan basit bir karma tabloya </w:t>
      </w:r>
      <w:r w:rsidR="00232FE8">
        <w:rPr>
          <w:w w:val="105"/>
          <w:lang w:val="tr"/>
        </w:rPr>
        <w:t xml:space="preserve">odaklanacağız;  </w:t>
      </w:r>
      <w:r>
        <w:rPr>
          <w:w w:val="105"/>
          <w:lang w:val="tr"/>
        </w:rPr>
        <w:t>okuyucu</w:t>
      </w:r>
      <w:r>
        <w:rPr>
          <w:lang w:val="tr"/>
        </w:rPr>
        <w:t xml:space="preserve"> için bir </w:t>
      </w:r>
      <w:r>
        <w:rPr>
          <w:w w:val="105"/>
          <w:lang w:val="tr"/>
        </w:rPr>
        <w:t xml:space="preserve">  alıştırma olarak bıraktığımız yeniden boyutlandırmayı ele almak için biraz daha fazla çalışma gerekiyor  (üzgünüz!). </w:t>
      </w:r>
    </w:p>
    <w:p w14:paraId="094E2155" w14:textId="7530ECF8" w:rsidR="00164683" w:rsidRDefault="00FC29B7">
      <w:pPr>
        <w:pStyle w:val="GvdeMetni"/>
        <w:spacing w:before="11" w:line="218" w:lineRule="auto"/>
        <w:ind w:left="1258" w:right="280" w:firstLine="239"/>
        <w:jc w:val="both"/>
      </w:pPr>
      <w:r>
        <w:rPr>
          <w:w w:val="105"/>
          <w:lang w:val="tr"/>
        </w:rPr>
        <w:t>Bu eşzamanlı karma tablo (Şekil 29.10</w:t>
      </w:r>
      <w:r w:rsidR="00232FE8">
        <w:rPr>
          <w:w w:val="105"/>
          <w:lang w:val="tr"/>
        </w:rPr>
        <w:t xml:space="preserve">) </w:t>
      </w:r>
      <w:r w:rsidR="00232FE8">
        <w:rPr>
          <w:w w:val="110"/>
          <w:lang w:val="tr"/>
        </w:rPr>
        <w:t>basittir</w:t>
      </w:r>
      <w:r>
        <w:rPr>
          <w:w w:val="105"/>
          <w:lang w:val="tr"/>
        </w:rPr>
        <w:t>,</w:t>
      </w:r>
      <w:r>
        <w:rPr>
          <w:w w:val="110"/>
          <w:lang w:val="tr"/>
        </w:rPr>
        <w:t xml:space="preserve"> daha önce </w:t>
      </w:r>
      <w:r w:rsidR="00232FE8">
        <w:rPr>
          <w:w w:val="110"/>
          <w:lang w:val="tr"/>
        </w:rPr>
        <w:t>geliştirdiğimiz eşzamanlı</w:t>
      </w:r>
      <w:r>
        <w:rPr>
          <w:w w:val="110"/>
          <w:lang w:val="tr"/>
        </w:rPr>
        <w:t xml:space="preserve"> listeler bize</w:t>
      </w:r>
      <w:r>
        <w:rPr>
          <w:w w:val="105"/>
          <w:lang w:val="tr"/>
        </w:rPr>
        <w:t xml:space="preserve"> göre oluşturulmuştur</w:t>
      </w:r>
      <w:r>
        <w:rPr>
          <w:w w:val="110"/>
          <w:lang w:val="tr"/>
        </w:rPr>
        <w:t xml:space="preserve"> ve inanılmaz derecede iyi çalışır</w:t>
      </w:r>
      <w:r>
        <w:rPr>
          <w:lang w:val="tr"/>
        </w:rPr>
        <w:t xml:space="preserve">. </w:t>
      </w:r>
      <w:r>
        <w:rPr>
          <w:w w:val="110"/>
          <w:lang w:val="tr"/>
        </w:rPr>
        <w:t xml:space="preserve"> İyi performansının nedeni</w:t>
      </w:r>
      <w:r>
        <w:rPr>
          <w:lang w:val="tr"/>
        </w:rPr>
        <w:t xml:space="preserve">, </w:t>
      </w:r>
      <w:r>
        <w:rPr>
          <w:spacing w:val="-1"/>
          <w:w w:val="110"/>
          <w:lang w:val="tr"/>
        </w:rPr>
        <w:t xml:space="preserve"> </w:t>
      </w:r>
      <w:r>
        <w:rPr>
          <w:w w:val="110"/>
          <w:lang w:val="tr"/>
        </w:rPr>
        <w:t xml:space="preserve"> tüm yapı</w:t>
      </w:r>
      <w:r>
        <w:rPr>
          <w:spacing w:val="-1"/>
          <w:w w:val="110"/>
          <w:lang w:val="tr"/>
        </w:rPr>
        <w:t xml:space="preserve"> için</w:t>
      </w:r>
      <w:r>
        <w:rPr>
          <w:lang w:val="tr"/>
        </w:rPr>
        <w:t xml:space="preserve"> tek bir </w:t>
      </w:r>
      <w:r>
        <w:rPr>
          <w:spacing w:val="-1"/>
          <w:w w:val="110"/>
          <w:lang w:val="tr"/>
        </w:rPr>
        <w:t xml:space="preserve"> kilide</w:t>
      </w:r>
      <w:r>
        <w:rPr>
          <w:lang w:val="tr"/>
        </w:rPr>
        <w:t xml:space="preserve"> sahip olmak yerine, </w:t>
      </w:r>
      <w:r>
        <w:rPr>
          <w:w w:val="110"/>
          <w:lang w:val="tr"/>
        </w:rPr>
        <w:t xml:space="preserve"> karma demet başına</w:t>
      </w:r>
      <w:r>
        <w:rPr>
          <w:lang w:val="tr"/>
        </w:rPr>
        <w:t xml:space="preserve"> bir </w:t>
      </w:r>
      <w:r>
        <w:rPr>
          <w:w w:val="110"/>
          <w:lang w:val="tr"/>
        </w:rPr>
        <w:t xml:space="preserve"> kilit  kullanmasıdır (her biri </w:t>
      </w:r>
      <w:r>
        <w:rPr>
          <w:spacing w:val="-1"/>
          <w:w w:val="110"/>
          <w:lang w:val="tr"/>
        </w:rPr>
        <w:t xml:space="preserve"> bir liste ile temsil edilir</w:t>
      </w:r>
      <w:r>
        <w:rPr>
          <w:lang w:val="tr"/>
        </w:rPr>
        <w:t>).</w:t>
      </w:r>
      <w:r>
        <w:rPr>
          <w:w w:val="110"/>
          <w:lang w:val="tr"/>
        </w:rPr>
        <w:t xml:space="preserve"> </w:t>
      </w:r>
      <w:r>
        <w:rPr>
          <w:lang w:val="tr"/>
        </w:rPr>
        <w:t xml:space="preserve"> </w:t>
      </w:r>
      <w:r>
        <w:rPr>
          <w:spacing w:val="-1"/>
          <w:w w:val="110"/>
          <w:lang w:val="tr"/>
        </w:rPr>
        <w:t xml:space="preserve"> Bunu yapmak  , birçok</w:t>
      </w:r>
      <w:r>
        <w:rPr>
          <w:w w:val="110"/>
          <w:lang w:val="tr"/>
        </w:rPr>
        <w:t xml:space="preserve"> eşzamanlı  işlemin gerçekleşmesini</w:t>
      </w:r>
      <w:r>
        <w:rPr>
          <w:lang w:val="tr"/>
        </w:rPr>
        <w:t xml:space="preserve"> sağlar </w:t>
      </w:r>
      <w:r>
        <w:rPr>
          <w:w w:val="110"/>
          <w:lang w:val="tr"/>
        </w:rPr>
        <w:t xml:space="preserve"> .</w:t>
      </w:r>
    </w:p>
    <w:p w14:paraId="541D7FB5" w14:textId="1A0C730B" w:rsidR="00164683" w:rsidRPr="00232FE8" w:rsidRDefault="00FC29B7" w:rsidP="00232FE8">
      <w:pPr>
        <w:pStyle w:val="GvdeMetni"/>
        <w:spacing w:before="10" w:line="218" w:lineRule="auto"/>
        <w:ind w:left="1258" w:right="280" w:firstLine="239"/>
        <w:jc w:val="both"/>
      </w:pPr>
      <w:r>
        <w:rPr>
          <w:w w:val="110"/>
          <w:lang w:val="tr"/>
        </w:rPr>
        <w:t xml:space="preserve">Şekil </w:t>
      </w:r>
      <w:r w:rsidR="00232FE8">
        <w:rPr>
          <w:w w:val="110"/>
          <w:lang w:val="tr"/>
        </w:rPr>
        <w:t>29.11 ,</w:t>
      </w:r>
      <w:r>
        <w:rPr>
          <w:lang w:val="tr"/>
        </w:rPr>
        <w:t xml:space="preserve"> eş zamanlı güncellemeler </w:t>
      </w:r>
      <w:r>
        <w:rPr>
          <w:w w:val="110"/>
          <w:lang w:val="tr"/>
        </w:rPr>
        <w:t xml:space="preserve"> altında karma tablosunun  performansını</w:t>
      </w:r>
      <w:r>
        <w:rPr>
          <w:lang w:val="tr"/>
        </w:rPr>
        <w:t xml:space="preserve"> göstermektedir (dört </w:t>
      </w:r>
      <w:r>
        <w:rPr>
          <w:w w:val="110"/>
          <w:lang w:val="tr"/>
        </w:rPr>
        <w:t xml:space="preserve"> CPU'lu aynı iMac'te  ,</w:t>
      </w:r>
      <w:r>
        <w:rPr>
          <w:lang w:val="tr"/>
        </w:rPr>
        <w:t xml:space="preserve"> dört </w:t>
      </w:r>
      <w:r>
        <w:rPr>
          <w:w w:val="110"/>
          <w:lang w:val="tr"/>
        </w:rPr>
        <w:t xml:space="preserve"> iş parçacığının </w:t>
      </w:r>
      <w:r>
        <w:rPr>
          <w:w w:val="105"/>
          <w:lang w:val="tr"/>
        </w:rPr>
        <w:t xml:space="preserve"> her birinden 10.000 ila 50.000 eşzamanlı güncelleme</w:t>
      </w:r>
      <w:r>
        <w:rPr>
          <w:lang w:val="tr"/>
        </w:rPr>
        <w:t xml:space="preserve">). </w:t>
      </w:r>
      <w:r>
        <w:rPr>
          <w:w w:val="110"/>
          <w:lang w:val="tr"/>
        </w:rPr>
        <w:t xml:space="preserve"> </w:t>
      </w:r>
      <w:r w:rsidR="00232FE8">
        <w:rPr>
          <w:w w:val="110"/>
          <w:lang w:val="tr"/>
        </w:rPr>
        <w:t>Ayrıca,</w:t>
      </w:r>
      <w:r>
        <w:rPr>
          <w:lang w:val="tr"/>
        </w:rPr>
        <w:t xml:space="preserve"> </w:t>
      </w:r>
      <w:r>
        <w:rPr>
          <w:w w:val="110"/>
          <w:lang w:val="tr"/>
        </w:rPr>
        <w:t xml:space="preserve"> karşılaştırma uğruna</w:t>
      </w:r>
      <w:r>
        <w:rPr>
          <w:lang w:val="tr"/>
        </w:rPr>
        <w:t xml:space="preserve">, </w:t>
      </w:r>
      <w:r>
        <w:rPr>
          <w:w w:val="110"/>
          <w:lang w:val="tr"/>
        </w:rPr>
        <w:t xml:space="preserve"> bağlantılı bir   listenin</w:t>
      </w:r>
      <w:r>
        <w:rPr>
          <w:lang w:val="tr"/>
        </w:rPr>
        <w:t xml:space="preserve"> performansı (</w:t>
      </w:r>
      <w:r>
        <w:rPr>
          <w:w w:val="110"/>
          <w:lang w:val="tr"/>
        </w:rPr>
        <w:t xml:space="preserve">tek bir kilitle) gösterilmiştir.  </w:t>
      </w:r>
      <w:r>
        <w:rPr>
          <w:lang w:val="tr"/>
        </w:rPr>
        <w:t xml:space="preserve"> </w:t>
      </w:r>
      <w:r>
        <w:rPr>
          <w:w w:val="110"/>
          <w:lang w:val="tr"/>
        </w:rPr>
        <w:t xml:space="preserve"> Grafikten de görebileceğiniz gibi, bu basit eşzamanlı karma tablo muhteşem bir şekilde</w:t>
      </w:r>
      <w:r>
        <w:rPr>
          <w:lang w:val="tr"/>
        </w:rPr>
        <w:t xml:space="preserve"> ölçeklenir; </w:t>
      </w:r>
      <w:r>
        <w:rPr>
          <w:w w:val="110"/>
          <w:lang w:val="tr"/>
        </w:rPr>
        <w:t xml:space="preserve">  bağlantılı liste</w:t>
      </w:r>
      <w:r>
        <w:rPr>
          <w:lang w:val="tr"/>
        </w:rPr>
        <w:t xml:space="preserve">, </w:t>
      </w:r>
      <w:r>
        <w:rPr>
          <w:w w:val="110"/>
          <w:lang w:val="tr"/>
        </w:rPr>
        <w:t xml:space="preserve"> aksine, bunu yapmaz.</w:t>
      </w:r>
    </w:p>
    <w:p w14:paraId="0AB91986" w14:textId="77777777" w:rsidR="00164683" w:rsidRDefault="00FC29B7">
      <w:pPr>
        <w:pStyle w:val="Balk2"/>
        <w:numPr>
          <w:ilvl w:val="1"/>
          <w:numId w:val="1"/>
        </w:numPr>
        <w:tabs>
          <w:tab w:val="left" w:pos="1258"/>
          <w:tab w:val="left" w:pos="1259"/>
        </w:tabs>
        <w:ind w:left="1259" w:hanging="601"/>
        <w:jc w:val="left"/>
      </w:pPr>
      <w:r>
        <w:rPr>
          <w:w w:val="110"/>
          <w:lang w:val="tr"/>
        </w:rPr>
        <w:t>Özet</w:t>
      </w:r>
    </w:p>
    <w:p w14:paraId="7A14EA31" w14:textId="6019D322" w:rsidR="00164683" w:rsidRDefault="00FC29B7">
      <w:pPr>
        <w:pStyle w:val="GvdeMetni"/>
        <w:spacing w:before="167" w:line="218" w:lineRule="auto"/>
        <w:ind w:left="1258" w:right="280" w:firstLine="239"/>
        <w:jc w:val="both"/>
      </w:pPr>
      <w:r>
        <w:rPr>
          <w:w w:val="105"/>
          <w:lang w:val="tr"/>
        </w:rPr>
        <w:t xml:space="preserve"> Sayaçlardan, listelere ve kuyruklara ve son olarak her yerde bulunan ve yoğun olarak kullanılan karma tabloya kadar eşzamanlı veri yapılarının bir örneklemesini</w:t>
      </w:r>
      <w:r>
        <w:rPr>
          <w:lang w:val="tr"/>
        </w:rPr>
        <w:t xml:space="preserve"> </w:t>
      </w:r>
      <w:r w:rsidR="00232FE8">
        <w:rPr>
          <w:lang w:val="tr"/>
        </w:rPr>
        <w:t xml:space="preserve">kullanıma </w:t>
      </w:r>
      <w:r w:rsidR="00232FE8">
        <w:rPr>
          <w:w w:val="105"/>
          <w:lang w:val="tr"/>
        </w:rPr>
        <w:t>sunduk</w:t>
      </w:r>
      <w:r>
        <w:rPr>
          <w:w w:val="105"/>
          <w:lang w:val="tr"/>
        </w:rPr>
        <w:t xml:space="preserve">. Yol boyunca birkaç önemli ders aldık: kontrol akışı etrafındaki </w:t>
      </w:r>
      <w:r w:rsidR="00232FE8">
        <w:rPr>
          <w:w w:val="105"/>
          <w:lang w:val="tr"/>
        </w:rPr>
        <w:t>kilitlerin edinilmesine</w:t>
      </w:r>
      <w:r>
        <w:rPr>
          <w:w w:val="105"/>
          <w:lang w:val="tr"/>
        </w:rPr>
        <w:t xml:space="preserve"> ve serbest bırakılmasına dikkat etmek </w:t>
      </w:r>
    </w:p>
    <w:p w14:paraId="0F6942B4" w14:textId="77777777" w:rsidR="00164683" w:rsidRDefault="00164683">
      <w:pPr>
        <w:spacing w:line="218" w:lineRule="auto"/>
        <w:jc w:val="both"/>
        <w:sectPr w:rsidR="00164683">
          <w:pgSz w:w="8640" w:h="12960"/>
          <w:pgMar w:top="1480" w:right="880" w:bottom="1200" w:left="460" w:header="1284" w:footer="1008" w:gutter="0"/>
          <w:cols w:space="708"/>
        </w:sectPr>
      </w:pPr>
    </w:p>
    <w:p w14:paraId="5430B241" w14:textId="77777777" w:rsidR="00164683" w:rsidRDefault="00164683">
      <w:pPr>
        <w:pStyle w:val="GvdeMetni"/>
        <w:rPr>
          <w:sz w:val="20"/>
        </w:rPr>
      </w:pPr>
    </w:p>
    <w:p w14:paraId="6B3350A9" w14:textId="77777777" w:rsidR="00164683" w:rsidRDefault="00164683">
      <w:pPr>
        <w:pStyle w:val="GvdeMetni"/>
        <w:rPr>
          <w:sz w:val="20"/>
        </w:rPr>
      </w:pPr>
    </w:p>
    <w:p w14:paraId="2AAA5690" w14:textId="77777777" w:rsidR="00164683" w:rsidRDefault="00164683">
      <w:pPr>
        <w:pStyle w:val="GvdeMetni"/>
        <w:spacing w:before="6"/>
        <w:rPr>
          <w:sz w:val="19"/>
        </w:rPr>
      </w:pPr>
    </w:p>
    <w:p w14:paraId="63C78CD4" w14:textId="77777777" w:rsidR="00164683" w:rsidRDefault="00000000">
      <w:pPr>
        <w:ind w:left="1735"/>
        <w:rPr>
          <w:rFonts w:ascii="Microsoft Sans Serif"/>
          <w:sz w:val="17"/>
        </w:rPr>
      </w:pPr>
      <w:r>
        <w:pict w14:anchorId="61559269">
          <v:group id="_x0000_s2052" style="position:absolute;left:0;text-align:left;margin-left:122.3pt;margin-top:4.45pt;width:182.35pt;height:131.35pt;z-index:15733248;mso-position-horizontal-relative:page" coordorigin="2446,89" coordsize="3647,2627">
            <v:shape id="_x0000_s2054" style="position:absolute;left:2446;top:88;width:3647;height:2627" coordorigin="2446,89" coordsize="3647,2627" o:spt="100" adj="0,,0" path="m2512,2644r3580,m2517,2648r,-2559m2517,2715r,-71m3217,2715r,-71m3917,2715r,-71m4618,2715r,-71m5318,2715r,-71m2446,2644r71,m2446,1794r71,m2446,943r71,m2446,93r71,m3217,2534r700,-256l4618,1903r700,-511l6018,745m3253,2534r-3,-14l3242,2509r-11,-8l3217,2498r-14,3l3192,2509r-8,11l3182,2534r2,14l3192,2559r11,7l3217,2569r14,-3l3242,2559r8,-11l3253,2534t700,-256l3950,2264r-8,-11l3931,2245r-14,-3l3904,2245r-12,8l3885,2264r-3,14l3885,2291r7,12l3904,2310r13,3l3931,2310r11,-7l3950,2291r3,-13m4653,1903r-3,-14l4643,1878r-12,-8l4618,1867r-14,3l4593,1878r-8,11l4582,1903r3,14l4593,1928r11,8l4618,1938r13,-2l4643,1928r7,-11l4653,1903t700,-511l5350,1378r-7,-11l5332,1360r-14,-3l5304,1360r-11,7l5285,1378r-3,14l5285,1406r8,11l5304,1425r14,3l5332,1425r11,-8l5350,1406r3,-14m6053,745r-2,-14l6043,720r-11,-8l6018,709r-14,3l5993,720r-8,11l5983,745r2,14l5993,770r11,7l6018,780r14,-3l6043,770r8,-11l6053,745m3217,2643r700,-1l4618,2640r700,-4l6018,2630t-2836,49l3253,2608t-71,l3253,2679t629,-1l3953,2607t-71,l3953,2678t629,-2l4653,2605t-71,l4653,2676t629,-5l5353,2601t-71,l5353,2671t630,-5l6053,2595t-70,l6053,2666m2745,263r-3,-17l2732,232r-14,-10l2701,219r-17,3l2670,232r-10,14l2657,263r3,17l2670,294r14,10l2701,307r17,-3l2732,294r10,-14l2745,263t-88,186l2745,360t-88,l2745,449e" filled="f" strokeweight=".15622mm">
              <v:stroke joinstyle="round"/>
              <v:formulas/>
              <v:path arrowok="t" o:connecttype="segments"/>
            </v:shape>
            <v:shape id="_x0000_s2053" type="#_x0000_t202" style="position:absolute;left:2446;top:88;width:3647;height:2627" filled="f" stroked="f">
              <v:textbox inset="0,0,0,0">
                <w:txbxContent>
                  <w:p w14:paraId="296CE9F8" w14:textId="128E334E" w:rsidR="00164683" w:rsidRDefault="00FC29B7">
                    <w:pPr>
                      <w:spacing w:before="110" w:line="213" w:lineRule="auto"/>
                      <w:ind w:left="370" w:right="1176"/>
                      <w:rPr>
                        <w:rFonts w:ascii="Microsoft Sans Serif"/>
                        <w:sz w:val="14"/>
                      </w:rPr>
                    </w:pPr>
                    <w:r>
                      <w:rPr>
                        <w:sz w:val="14"/>
                        <w:lang w:val="tr"/>
                      </w:rPr>
                      <w:t xml:space="preserve">Basit </w:t>
                    </w:r>
                    <w:r w:rsidR="00232FE8">
                      <w:rPr>
                        <w:sz w:val="14"/>
                        <w:lang w:val="tr"/>
                      </w:rPr>
                      <w:t>Eşzamanlı Kiralama</w:t>
                    </w:r>
                    <w:r>
                      <w:rPr>
                        <w:sz w:val="14"/>
                        <w:lang w:val="tr"/>
                      </w:rPr>
                      <w:t xml:space="preserve"> Listesi Eşzamanlı Karma Tablo</w:t>
                    </w:r>
                  </w:p>
                </w:txbxContent>
              </v:textbox>
            </v:shape>
            <w10:wrap anchorx="page"/>
          </v:group>
        </w:pict>
      </w:r>
      <w:r w:rsidR="00FC29B7">
        <w:rPr>
          <w:w w:val="105"/>
          <w:sz w:val="17"/>
          <w:lang w:val="tr"/>
        </w:rPr>
        <w:t>15</w:t>
      </w:r>
    </w:p>
    <w:p w14:paraId="79729BE5" w14:textId="77777777" w:rsidR="00164683" w:rsidRDefault="00164683">
      <w:pPr>
        <w:pStyle w:val="GvdeMetni"/>
        <w:rPr>
          <w:rFonts w:ascii="Microsoft Sans Serif"/>
          <w:sz w:val="20"/>
        </w:rPr>
      </w:pPr>
    </w:p>
    <w:p w14:paraId="3CD39C33" w14:textId="77777777" w:rsidR="00164683" w:rsidRDefault="00164683">
      <w:pPr>
        <w:pStyle w:val="GvdeMetni"/>
        <w:rPr>
          <w:rFonts w:ascii="Microsoft Sans Serif"/>
          <w:sz w:val="20"/>
        </w:rPr>
      </w:pPr>
    </w:p>
    <w:p w14:paraId="1D1C1BAF" w14:textId="77777777" w:rsidR="00164683" w:rsidRDefault="00164683">
      <w:pPr>
        <w:pStyle w:val="GvdeMetni"/>
        <w:spacing w:before="1"/>
        <w:rPr>
          <w:rFonts w:ascii="Microsoft Sans Serif"/>
        </w:rPr>
      </w:pPr>
    </w:p>
    <w:p w14:paraId="5A5EC32B" w14:textId="77777777" w:rsidR="00164683" w:rsidRDefault="00000000">
      <w:pPr>
        <w:ind w:left="1735"/>
        <w:rPr>
          <w:rFonts w:ascii="Microsoft Sans Serif"/>
          <w:sz w:val="17"/>
        </w:rPr>
      </w:pPr>
      <w:r>
        <w:pict w14:anchorId="2ADEA11C">
          <v:shape id="_x0000_s2051" type="#_x0000_t202" style="position:absolute;left:0;text-align:left;margin-left:98.25pt;margin-top:-5.6pt;width:10.9pt;height:63.05pt;z-index:15733760;mso-position-horizontal-relative:page" filled="f" stroked="f">
            <v:textbox style="layout-flow:vertical;mso-layout-flow-alt:bottom-to-top" inset="0,0,0,0">
              <w:txbxContent>
                <w:p w14:paraId="2C16C45D"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0072241D" w14:textId="77777777" w:rsidR="00164683" w:rsidRDefault="00164683">
      <w:pPr>
        <w:pStyle w:val="GvdeMetni"/>
        <w:rPr>
          <w:rFonts w:ascii="Microsoft Sans Serif"/>
          <w:sz w:val="20"/>
        </w:rPr>
      </w:pPr>
    </w:p>
    <w:p w14:paraId="35E017B2" w14:textId="77777777" w:rsidR="00164683" w:rsidRDefault="00164683">
      <w:pPr>
        <w:pStyle w:val="GvdeMetni"/>
        <w:rPr>
          <w:rFonts w:ascii="Microsoft Sans Serif"/>
          <w:sz w:val="20"/>
        </w:rPr>
      </w:pPr>
    </w:p>
    <w:p w14:paraId="70F9D31E" w14:textId="77777777" w:rsidR="00164683" w:rsidRDefault="00164683">
      <w:pPr>
        <w:pStyle w:val="GvdeMetni"/>
        <w:spacing w:before="2"/>
        <w:rPr>
          <w:rFonts w:ascii="Microsoft Sans Serif"/>
        </w:rPr>
      </w:pPr>
    </w:p>
    <w:p w14:paraId="3B2507D5" w14:textId="77777777" w:rsidR="00164683" w:rsidRDefault="00FC29B7">
      <w:pPr>
        <w:ind w:left="1834"/>
        <w:rPr>
          <w:rFonts w:ascii="Microsoft Sans Serif"/>
          <w:sz w:val="17"/>
        </w:rPr>
      </w:pPr>
      <w:r>
        <w:rPr>
          <w:w w:val="104"/>
          <w:sz w:val="17"/>
          <w:lang w:val="tr"/>
        </w:rPr>
        <w:t>5</w:t>
      </w:r>
    </w:p>
    <w:p w14:paraId="16AA3971" w14:textId="77777777" w:rsidR="00164683" w:rsidRDefault="00164683">
      <w:pPr>
        <w:pStyle w:val="GvdeMetni"/>
        <w:rPr>
          <w:rFonts w:ascii="Microsoft Sans Serif"/>
          <w:sz w:val="20"/>
        </w:rPr>
      </w:pPr>
    </w:p>
    <w:p w14:paraId="1B6A6D55" w14:textId="77777777" w:rsidR="00164683" w:rsidRDefault="00164683">
      <w:pPr>
        <w:pStyle w:val="GvdeMetni"/>
        <w:rPr>
          <w:rFonts w:ascii="Microsoft Sans Serif"/>
          <w:sz w:val="20"/>
        </w:rPr>
      </w:pPr>
    </w:p>
    <w:p w14:paraId="5CF12214" w14:textId="77777777" w:rsidR="00164683" w:rsidRDefault="00164683">
      <w:pPr>
        <w:pStyle w:val="GvdeMetni"/>
        <w:spacing w:before="1"/>
        <w:rPr>
          <w:rFonts w:ascii="Microsoft Sans Serif"/>
        </w:rPr>
      </w:pPr>
    </w:p>
    <w:p w14:paraId="29B54F0E" w14:textId="77777777" w:rsidR="00164683" w:rsidRDefault="00FC29B7">
      <w:pPr>
        <w:spacing w:line="190" w:lineRule="exact"/>
        <w:ind w:right="3530"/>
        <w:jc w:val="center"/>
        <w:rPr>
          <w:rFonts w:ascii="Microsoft Sans Serif"/>
          <w:sz w:val="17"/>
        </w:rPr>
      </w:pPr>
      <w:r>
        <w:rPr>
          <w:w w:val="104"/>
          <w:sz w:val="17"/>
          <w:lang w:val="tr"/>
        </w:rPr>
        <w:t>0</w:t>
      </w:r>
    </w:p>
    <w:p w14:paraId="2BA6943E" w14:textId="77777777" w:rsidR="00164683" w:rsidRDefault="00FC29B7">
      <w:pPr>
        <w:tabs>
          <w:tab w:val="left" w:pos="650"/>
          <w:tab w:val="left" w:pos="1351"/>
          <w:tab w:val="left" w:pos="2051"/>
          <w:tab w:val="left" w:pos="2751"/>
        </w:tabs>
        <w:spacing w:line="190" w:lineRule="exact"/>
        <w:ind w:right="334"/>
        <w:jc w:val="center"/>
        <w:rPr>
          <w:rFonts w:ascii="Microsoft Sans Serif"/>
          <w:sz w:val="17"/>
        </w:rPr>
      </w:pPr>
      <w:r>
        <w:rPr>
          <w:w w:val="105"/>
          <w:sz w:val="17"/>
          <w:lang w:val="tr"/>
        </w:rPr>
        <w:t>0</w:t>
      </w:r>
      <w:r>
        <w:rPr>
          <w:w w:val="105"/>
          <w:sz w:val="17"/>
          <w:lang w:val="tr"/>
        </w:rPr>
        <w:tab/>
        <w:t>10</w:t>
      </w:r>
      <w:r>
        <w:rPr>
          <w:w w:val="105"/>
          <w:sz w:val="17"/>
          <w:lang w:val="tr"/>
        </w:rPr>
        <w:tab/>
        <w:t>20</w:t>
      </w:r>
      <w:r>
        <w:rPr>
          <w:w w:val="105"/>
          <w:sz w:val="17"/>
          <w:lang w:val="tr"/>
        </w:rPr>
        <w:tab/>
        <w:t>30 40</w:t>
      </w:r>
      <w:r>
        <w:rPr>
          <w:w w:val="105"/>
          <w:sz w:val="17"/>
          <w:lang w:val="tr"/>
        </w:rPr>
        <w:tab/>
      </w:r>
    </w:p>
    <w:p w14:paraId="3091E54B" w14:textId="77777777" w:rsidR="00164683" w:rsidRDefault="00FC29B7">
      <w:pPr>
        <w:spacing w:before="38"/>
        <w:ind w:left="718" w:right="334"/>
        <w:jc w:val="center"/>
        <w:rPr>
          <w:rFonts w:ascii="Microsoft Sans Serif"/>
          <w:sz w:val="17"/>
        </w:rPr>
      </w:pPr>
      <w:r>
        <w:rPr>
          <w:w w:val="105"/>
          <w:sz w:val="17"/>
          <w:lang w:val="tr"/>
        </w:rPr>
        <w:t>Kesici uçlar (Binlerce)</w:t>
      </w:r>
    </w:p>
    <w:p w14:paraId="68162EC2" w14:textId="77777777" w:rsidR="00164683" w:rsidRDefault="00164683">
      <w:pPr>
        <w:pStyle w:val="GvdeMetni"/>
        <w:spacing w:before="1"/>
        <w:rPr>
          <w:rFonts w:ascii="Microsoft Sans Serif"/>
          <w:sz w:val="10"/>
        </w:rPr>
      </w:pPr>
    </w:p>
    <w:p w14:paraId="360CB161" w14:textId="77777777" w:rsidR="00164683" w:rsidRDefault="00FC29B7">
      <w:pPr>
        <w:spacing w:before="43"/>
        <w:ind w:left="197" w:right="334"/>
        <w:jc w:val="center"/>
        <w:rPr>
          <w:rFonts w:ascii="Palatino Linotype"/>
          <w:b/>
          <w:sz w:val="18"/>
        </w:rPr>
      </w:pPr>
      <w:r>
        <w:rPr>
          <w:sz w:val="18"/>
          <w:lang w:val="tr"/>
        </w:rPr>
        <w:t>Şekil 29.11:</w:t>
      </w:r>
      <w:r>
        <w:rPr>
          <w:b/>
          <w:sz w:val="18"/>
          <w:lang w:val="tr"/>
        </w:rPr>
        <w:t xml:space="preserve"> Karma Tabloları Ölçeklendirme </w:t>
      </w:r>
    </w:p>
    <w:p w14:paraId="1FFD951B" w14:textId="77777777" w:rsidR="00164683" w:rsidRDefault="00164683">
      <w:pPr>
        <w:pStyle w:val="GvdeMetni"/>
        <w:spacing w:before="6"/>
        <w:rPr>
          <w:rFonts w:ascii="Palatino Linotype"/>
          <w:b/>
          <w:sz w:val="14"/>
        </w:rPr>
      </w:pPr>
    </w:p>
    <w:p w14:paraId="5E4DEF7E" w14:textId="70E3BAB4" w:rsidR="00164683" w:rsidRDefault="00232FE8">
      <w:pPr>
        <w:pStyle w:val="GvdeMetni"/>
        <w:spacing w:line="213" w:lineRule="auto"/>
        <w:ind w:left="700" w:right="838"/>
        <w:jc w:val="both"/>
      </w:pPr>
      <w:r>
        <w:rPr>
          <w:w w:val="110"/>
          <w:lang w:val="tr"/>
        </w:rPr>
        <w:t>Değişiklik; daha</w:t>
      </w:r>
      <w:r w:rsidR="00FC29B7">
        <w:rPr>
          <w:w w:val="110"/>
          <w:lang w:val="tr"/>
        </w:rPr>
        <w:t xml:space="preserve"> fazla eşzamanlılık sağlamanın mutlaka performansı </w:t>
      </w:r>
      <w:r>
        <w:rPr>
          <w:w w:val="110"/>
          <w:lang w:val="tr"/>
        </w:rPr>
        <w:t>artırmayacağı</w:t>
      </w:r>
      <w:r>
        <w:rPr>
          <w:spacing w:val="-1"/>
          <w:w w:val="110"/>
          <w:lang w:val="tr"/>
        </w:rPr>
        <w:t>;</w:t>
      </w:r>
      <w:r>
        <w:rPr>
          <w:lang w:val="tr"/>
        </w:rPr>
        <w:t xml:space="preserve"> </w:t>
      </w:r>
      <w:r>
        <w:rPr>
          <w:spacing w:val="-1"/>
          <w:w w:val="110"/>
          <w:lang w:val="tr"/>
        </w:rPr>
        <w:t xml:space="preserve"> </w:t>
      </w:r>
      <w:r w:rsidR="00FC29B7">
        <w:rPr>
          <w:spacing w:val="-1"/>
          <w:w w:val="110"/>
          <w:lang w:val="tr"/>
        </w:rPr>
        <w:t>performans</w:t>
      </w:r>
      <w:r w:rsidR="00FC29B7">
        <w:rPr>
          <w:w w:val="110"/>
          <w:lang w:val="tr"/>
        </w:rPr>
        <w:t xml:space="preserve"> sorunlarının ancak </w:t>
      </w:r>
      <w:r>
        <w:rPr>
          <w:w w:val="110"/>
          <w:lang w:val="tr"/>
        </w:rPr>
        <w:t>var olduklarında</w:t>
      </w:r>
      <w:r w:rsidR="00FC29B7">
        <w:rPr>
          <w:w w:val="110"/>
          <w:lang w:val="tr"/>
        </w:rPr>
        <w:t xml:space="preserve">  düzeltilmesi gerektiğini</w:t>
      </w:r>
      <w:r w:rsidR="00FC29B7">
        <w:rPr>
          <w:lang w:val="tr"/>
        </w:rPr>
        <w:t xml:space="preserve">. </w:t>
      </w:r>
      <w:r w:rsidR="00FC29B7">
        <w:rPr>
          <w:w w:val="110"/>
          <w:lang w:val="tr"/>
        </w:rPr>
        <w:t xml:space="preserve">     </w:t>
      </w:r>
      <w:r w:rsidR="00FC29B7">
        <w:rPr>
          <w:b/>
          <w:w w:val="110"/>
          <w:lang w:val="tr"/>
        </w:rPr>
        <w:t xml:space="preserve"> Erken optimizasyondan</w:t>
      </w:r>
      <w:r w:rsidR="00FC29B7">
        <w:rPr>
          <w:w w:val="110"/>
          <w:lang w:val="tr"/>
        </w:rPr>
        <w:t xml:space="preserve"> </w:t>
      </w:r>
      <w:r>
        <w:rPr>
          <w:w w:val="110"/>
          <w:lang w:val="tr"/>
        </w:rPr>
        <w:t xml:space="preserve">kaçınmanın </w:t>
      </w:r>
      <w:r>
        <w:rPr>
          <w:lang w:val="tr"/>
        </w:rPr>
        <w:t>bu</w:t>
      </w:r>
      <w:r w:rsidR="00FC29B7">
        <w:rPr>
          <w:lang w:val="tr"/>
        </w:rPr>
        <w:t xml:space="preserve"> </w:t>
      </w:r>
      <w:r w:rsidR="00FC29B7">
        <w:rPr>
          <w:w w:val="110"/>
          <w:lang w:val="tr"/>
        </w:rPr>
        <w:t xml:space="preserve"> son noktası</w:t>
      </w:r>
      <w:r w:rsidR="00FC29B7">
        <w:rPr>
          <w:lang w:val="tr"/>
        </w:rPr>
        <w:t xml:space="preserve">, </w:t>
      </w:r>
      <w:r w:rsidR="00FC29B7">
        <w:rPr>
          <w:w w:val="110"/>
          <w:lang w:val="tr"/>
        </w:rPr>
        <w:t xml:space="preserve"> performans odaklı herhangi bir geliştirici için merkezdir;</w:t>
      </w:r>
      <w:r w:rsidR="00FC29B7">
        <w:rPr>
          <w:lang w:val="tr"/>
        </w:rPr>
        <w:t xml:space="preserve"> Bunu </w:t>
      </w:r>
      <w:r w:rsidR="00FC29B7">
        <w:rPr>
          <w:w w:val="110"/>
          <w:lang w:val="tr"/>
        </w:rPr>
        <w:t xml:space="preserve">   yapmak, genel performansını artırmayacaksa</w:t>
      </w:r>
      <w:r w:rsidR="00FC29B7">
        <w:rPr>
          <w:lang w:val="tr"/>
        </w:rPr>
        <w:t xml:space="preserve">, </w:t>
      </w:r>
      <w:r w:rsidR="00FC29B7">
        <w:rPr>
          <w:w w:val="110"/>
          <w:lang w:val="tr"/>
        </w:rPr>
        <w:t xml:space="preserve"> daha hızlı  bir şey</w:t>
      </w:r>
      <w:r w:rsidR="00FC29B7">
        <w:rPr>
          <w:lang w:val="tr"/>
        </w:rPr>
        <w:t xml:space="preserve"> yapmanın </w:t>
      </w:r>
      <w:r w:rsidR="00FC29B7">
        <w:rPr>
          <w:w w:val="110"/>
          <w:lang w:val="tr"/>
        </w:rPr>
        <w:t xml:space="preserve"> bir değeri yoktur. uygulama.</w:t>
      </w:r>
    </w:p>
    <w:p w14:paraId="6EE9A7F0" w14:textId="573EF4E3" w:rsidR="00164683" w:rsidRDefault="00FC29B7">
      <w:pPr>
        <w:pStyle w:val="GvdeMetni"/>
        <w:spacing w:line="216" w:lineRule="auto"/>
        <w:ind w:left="700" w:right="838" w:firstLine="239"/>
        <w:jc w:val="both"/>
      </w:pPr>
      <w:r>
        <w:rPr>
          <w:w w:val="110"/>
          <w:lang w:val="tr"/>
        </w:rPr>
        <w:t>Tabii ki, yüksek performanslı yapıların</w:t>
      </w:r>
      <w:r>
        <w:rPr>
          <w:lang w:val="tr"/>
        </w:rPr>
        <w:t xml:space="preserve"> yüzeyini yeni çizdik. </w:t>
      </w:r>
      <w:r>
        <w:rPr>
          <w:w w:val="110"/>
          <w:lang w:val="tr"/>
        </w:rPr>
        <w:t xml:space="preserve"> Daha fazla bilgi    ve diğer kaynaklara bağlantılar</w:t>
      </w:r>
      <w:r>
        <w:rPr>
          <w:lang w:val="tr"/>
        </w:rPr>
        <w:t xml:space="preserve"> </w:t>
      </w:r>
      <w:r w:rsidR="00232FE8">
        <w:rPr>
          <w:lang w:val="tr"/>
        </w:rPr>
        <w:t xml:space="preserve">için </w:t>
      </w:r>
      <w:r w:rsidR="00232FE8">
        <w:rPr>
          <w:w w:val="110"/>
          <w:lang w:val="tr"/>
        </w:rPr>
        <w:t>Moir</w:t>
      </w:r>
      <w:r>
        <w:rPr>
          <w:w w:val="110"/>
          <w:lang w:val="tr"/>
        </w:rPr>
        <w:t xml:space="preserve"> ve Shavit'in mükemmel anketine</w:t>
      </w:r>
      <w:r>
        <w:rPr>
          <w:lang w:val="tr"/>
        </w:rPr>
        <w:t xml:space="preserve"> bakın </w:t>
      </w:r>
      <w:r>
        <w:rPr>
          <w:w w:val="110"/>
          <w:lang w:val="tr"/>
        </w:rPr>
        <w:t xml:space="preserve"> [MS04].  </w:t>
      </w:r>
      <w:r>
        <w:rPr>
          <w:lang w:val="tr"/>
        </w:rPr>
        <w:t xml:space="preserve"> </w:t>
      </w:r>
      <w:r>
        <w:rPr>
          <w:w w:val="110"/>
          <w:lang w:val="tr"/>
        </w:rPr>
        <w:t xml:space="preserve"> </w:t>
      </w:r>
      <w:r w:rsidR="00232FE8">
        <w:rPr>
          <w:w w:val="110"/>
          <w:lang w:val="tr"/>
        </w:rPr>
        <w:t>Özellikle</w:t>
      </w:r>
      <w:r w:rsidR="00232FE8">
        <w:rPr>
          <w:lang w:val="tr"/>
        </w:rPr>
        <w:t xml:space="preserve">, </w:t>
      </w:r>
      <w:r w:rsidR="00232FE8">
        <w:rPr>
          <w:w w:val="105"/>
          <w:lang w:val="tr"/>
        </w:rPr>
        <w:t>diğer</w:t>
      </w:r>
      <w:r>
        <w:rPr>
          <w:w w:val="105"/>
          <w:lang w:val="tr"/>
        </w:rPr>
        <w:t xml:space="preserve"> yapılarda (B ağaçları gibi) etkileşime girebilirsiniz; </w:t>
      </w:r>
      <w:r w:rsidR="00232FE8">
        <w:rPr>
          <w:w w:val="105"/>
          <w:lang w:val="tr"/>
        </w:rPr>
        <w:t>bu</w:t>
      </w:r>
      <w:r>
        <w:rPr>
          <w:w w:val="105"/>
          <w:lang w:val="tr"/>
        </w:rPr>
        <w:t xml:space="preserve"> bilgi için, bir </w:t>
      </w:r>
      <w:r w:rsidR="00232FE8">
        <w:rPr>
          <w:w w:val="105"/>
          <w:lang w:val="tr"/>
        </w:rPr>
        <w:t>veri tabanı</w:t>
      </w:r>
      <w:r>
        <w:rPr>
          <w:w w:val="110"/>
          <w:lang w:val="tr"/>
        </w:rPr>
        <w:t xml:space="preserve">     sınıfı en iyi bahistir. Geleneksel</w:t>
      </w:r>
      <w:r>
        <w:rPr>
          <w:w w:val="105"/>
          <w:lang w:val="tr"/>
        </w:rPr>
        <w:t xml:space="preserve"> kilitleri hiç </w:t>
      </w:r>
      <w:r>
        <w:rPr>
          <w:w w:val="110"/>
          <w:lang w:val="tr"/>
        </w:rPr>
        <w:t xml:space="preserve"> </w:t>
      </w:r>
      <w:r>
        <w:rPr>
          <w:w w:val="105"/>
          <w:lang w:val="tr"/>
        </w:rPr>
        <w:t xml:space="preserve"> kullanmayan</w:t>
      </w:r>
      <w:r>
        <w:rPr>
          <w:w w:val="110"/>
          <w:lang w:val="tr"/>
        </w:rPr>
        <w:t xml:space="preserve"> teknikleri</w:t>
      </w:r>
      <w:r>
        <w:rPr>
          <w:lang w:val="tr"/>
        </w:rPr>
        <w:t xml:space="preserve"> de merak ediyor olabilirsiniz; </w:t>
      </w:r>
      <w:r w:rsidR="00232FE8">
        <w:rPr>
          <w:lang w:val="tr"/>
        </w:rPr>
        <w:t>bu</w:t>
      </w:r>
      <w:r>
        <w:rPr>
          <w:lang w:val="tr"/>
        </w:rPr>
        <w:t xml:space="preserve"> tür </w:t>
      </w:r>
      <w:r>
        <w:rPr>
          <w:b/>
          <w:w w:val="105"/>
          <w:lang w:val="tr"/>
        </w:rPr>
        <w:t xml:space="preserve">engellemeyen veri </w:t>
      </w:r>
      <w:r w:rsidR="00232FE8">
        <w:rPr>
          <w:w w:val="105"/>
          <w:lang w:val="tr"/>
        </w:rPr>
        <w:t>yapıları</w:t>
      </w:r>
      <w:r w:rsidR="00232FE8">
        <w:rPr>
          <w:lang w:val="tr"/>
        </w:rPr>
        <w:t xml:space="preserve">, </w:t>
      </w:r>
      <w:r w:rsidR="00232FE8">
        <w:rPr>
          <w:w w:val="110"/>
          <w:lang w:val="tr"/>
        </w:rPr>
        <w:t>yaygın</w:t>
      </w:r>
      <w:r>
        <w:rPr>
          <w:w w:val="110"/>
          <w:lang w:val="tr"/>
        </w:rPr>
        <w:t xml:space="preserve"> eşzamanlılık hataları bölümünde tadacağımız bir şeydir, ancak açıkçası bu konu daha fazlasını      gerektiren tüm bir bilgi alanıdır.  Bu mütevazı kitapta mümkün olandan daha fazla çalışma. İsterseniz kendi başınıza daha fazla bilgi edinin  (her zaman olduğu gibi!).</w:t>
      </w:r>
    </w:p>
    <w:p w14:paraId="14DC82FF" w14:textId="77777777" w:rsidR="00164683" w:rsidRDefault="00164683">
      <w:pPr>
        <w:spacing w:line="216" w:lineRule="auto"/>
        <w:jc w:val="both"/>
        <w:sectPr w:rsidR="00164683">
          <w:pgSz w:w="8640" w:h="12960"/>
          <w:pgMar w:top="1480" w:right="880" w:bottom="1100" w:left="460" w:header="1284" w:footer="914" w:gutter="0"/>
          <w:cols w:space="708"/>
        </w:sectPr>
      </w:pPr>
    </w:p>
    <w:p w14:paraId="6A9A3E2F" w14:textId="77777777" w:rsidR="00164683" w:rsidRDefault="00164683">
      <w:pPr>
        <w:pStyle w:val="GvdeMetni"/>
        <w:spacing w:before="10"/>
        <w:rPr>
          <w:sz w:val="25"/>
        </w:rPr>
      </w:pPr>
    </w:p>
    <w:p w14:paraId="3A509134" w14:textId="16575322" w:rsidR="00164683" w:rsidRDefault="00000000">
      <w:pPr>
        <w:pStyle w:val="GvdeMetni"/>
        <w:ind w:left="1079"/>
        <w:rPr>
          <w:sz w:val="20"/>
        </w:rPr>
      </w:pPr>
      <w:r>
        <w:rPr>
          <w:sz w:val="20"/>
          <w:lang w:val="tr"/>
        </w:rPr>
      </w:r>
      <w:r>
        <w:rPr>
          <w:sz w:val="20"/>
          <w:lang w:val="tr"/>
        </w:rPr>
        <w:pict w14:anchorId="19E16A19">
          <v:shape id="_x0000_s2068" type="#_x0000_t202" style="width:305.9pt;height:222.7pt;mso-left-percent:-10001;mso-top-percent:-10001;mso-position-horizontal:absolute;mso-position-horizontal-relative:char;mso-position-vertical:absolute;mso-position-vertical-relative:line;mso-left-percent:-10001;mso-top-percent:-10001" fillcolor="#e5e5e5" stroked="f">
            <v:textbox inset="0,0,0,0">
              <w:txbxContent>
                <w:p w14:paraId="1326F6C6" w14:textId="77777777" w:rsidR="00232FE8" w:rsidRDefault="00232FE8" w:rsidP="00232FE8">
                  <w:pPr>
                    <w:spacing w:before="138" w:line="209" w:lineRule="exact"/>
                    <w:ind w:left="810" w:right="810"/>
                    <w:jc w:val="center"/>
                    <w:rPr>
                      <w:sz w:val="18"/>
                    </w:rPr>
                  </w:pPr>
                  <w:r>
                    <w:rPr>
                      <w:w w:val="125"/>
                      <w:sz w:val="18"/>
                    </w:rPr>
                    <w:t>T</w:t>
                  </w:r>
                  <w:r>
                    <w:rPr>
                      <w:w w:val="125"/>
                      <w:sz w:val="14"/>
                    </w:rPr>
                    <w:t>IP</w:t>
                  </w:r>
                  <w:r>
                    <w:rPr>
                      <w:w w:val="125"/>
                      <w:sz w:val="18"/>
                    </w:rPr>
                    <w:t>:</w:t>
                  </w:r>
                  <w:r>
                    <w:rPr>
                      <w:spacing w:val="19"/>
                      <w:w w:val="125"/>
                      <w:sz w:val="18"/>
                    </w:rPr>
                    <w:t xml:space="preserve"> </w:t>
                  </w:r>
                  <w:r>
                    <w:rPr>
                      <w:w w:val="125"/>
                      <w:sz w:val="18"/>
                    </w:rPr>
                    <w:t>A</w:t>
                  </w:r>
                  <w:r>
                    <w:rPr>
                      <w:w w:val="125"/>
                      <w:sz w:val="14"/>
                    </w:rPr>
                    <w:t xml:space="preserve">VOID </w:t>
                  </w:r>
                  <w:r>
                    <w:rPr>
                      <w:spacing w:val="21"/>
                      <w:w w:val="125"/>
                      <w:sz w:val="14"/>
                    </w:rPr>
                    <w:t xml:space="preserve"> </w:t>
                  </w:r>
                  <w:r>
                    <w:rPr>
                      <w:w w:val="125"/>
                      <w:sz w:val="18"/>
                    </w:rPr>
                    <w:t>P</w:t>
                  </w:r>
                  <w:r>
                    <w:rPr>
                      <w:w w:val="125"/>
                      <w:sz w:val="14"/>
                    </w:rPr>
                    <w:t xml:space="preserve">REMATURE </w:t>
                  </w:r>
                  <w:r>
                    <w:rPr>
                      <w:spacing w:val="20"/>
                      <w:w w:val="125"/>
                      <w:sz w:val="14"/>
                    </w:rPr>
                    <w:t xml:space="preserve"> </w:t>
                  </w:r>
                  <w:r>
                    <w:rPr>
                      <w:w w:val="125"/>
                      <w:sz w:val="18"/>
                    </w:rPr>
                    <w:t>O</w:t>
                  </w:r>
                  <w:r>
                    <w:rPr>
                      <w:w w:val="125"/>
                      <w:sz w:val="14"/>
                    </w:rPr>
                    <w:t xml:space="preserve">PTIMIZATION </w:t>
                  </w:r>
                  <w:r>
                    <w:rPr>
                      <w:spacing w:val="18"/>
                      <w:w w:val="125"/>
                      <w:sz w:val="14"/>
                    </w:rPr>
                    <w:t xml:space="preserve"> </w:t>
                  </w:r>
                  <w:r>
                    <w:rPr>
                      <w:w w:val="125"/>
                      <w:sz w:val="18"/>
                    </w:rPr>
                    <w:t>(K</w:t>
                  </w:r>
                  <w:r>
                    <w:rPr>
                      <w:w w:val="125"/>
                      <w:sz w:val="14"/>
                    </w:rPr>
                    <w:t>NUTH</w:t>
                  </w:r>
                  <w:r>
                    <w:rPr>
                      <w:w w:val="125"/>
                      <w:sz w:val="18"/>
                    </w:rPr>
                    <w:t>’</w:t>
                  </w:r>
                  <w:r>
                    <w:rPr>
                      <w:w w:val="125"/>
                      <w:sz w:val="14"/>
                    </w:rPr>
                    <w:t xml:space="preserve">S </w:t>
                  </w:r>
                  <w:r>
                    <w:rPr>
                      <w:spacing w:val="20"/>
                      <w:w w:val="125"/>
                      <w:sz w:val="14"/>
                    </w:rPr>
                    <w:t xml:space="preserve"> </w:t>
                  </w:r>
                  <w:r>
                    <w:rPr>
                      <w:w w:val="125"/>
                      <w:sz w:val="18"/>
                    </w:rPr>
                    <w:t>L</w:t>
                  </w:r>
                  <w:r>
                    <w:rPr>
                      <w:w w:val="125"/>
                      <w:sz w:val="14"/>
                    </w:rPr>
                    <w:t>AW</w:t>
                  </w:r>
                  <w:r>
                    <w:rPr>
                      <w:w w:val="125"/>
                      <w:sz w:val="18"/>
                    </w:rPr>
                    <w:t>)</w:t>
                  </w:r>
                </w:p>
                <w:p w14:paraId="56662105" w14:textId="3A8724D9" w:rsidR="00164683" w:rsidRDefault="00FC29B7">
                  <w:pPr>
                    <w:pStyle w:val="GvdeMetni"/>
                    <w:spacing w:before="12" w:line="208" w:lineRule="auto"/>
                    <w:ind w:left="179" w:right="177"/>
                    <w:jc w:val="both"/>
                  </w:pPr>
                  <w:r>
                    <w:rPr>
                      <w:w w:val="110"/>
                      <w:lang w:val="tr"/>
                    </w:rPr>
                    <w:t>Eşzamanlı</w:t>
                  </w:r>
                  <w:r>
                    <w:rPr>
                      <w:lang w:val="tr"/>
                    </w:rPr>
                    <w:t xml:space="preserve"> </w:t>
                  </w:r>
                  <w:r w:rsidR="00232FE8">
                    <w:rPr>
                      <w:lang w:val="tr"/>
                    </w:rPr>
                    <w:t xml:space="preserve">bir </w:t>
                  </w:r>
                  <w:r w:rsidR="00232FE8">
                    <w:rPr>
                      <w:w w:val="110"/>
                      <w:lang w:val="tr"/>
                    </w:rPr>
                    <w:t>veri</w:t>
                  </w:r>
                  <w:r>
                    <w:rPr>
                      <w:w w:val="110"/>
                      <w:lang w:val="tr"/>
                    </w:rPr>
                    <w:t xml:space="preserve"> yapısı oluştururken</w:t>
                  </w:r>
                  <w:r>
                    <w:rPr>
                      <w:lang w:val="tr"/>
                    </w:rPr>
                    <w:t xml:space="preserve">, </w:t>
                  </w:r>
                  <w:r>
                    <w:rPr>
                      <w:w w:val="110"/>
                      <w:lang w:val="tr"/>
                    </w:rPr>
                    <w:t xml:space="preserve"> senkronize erişim sağlamak için tek bir büyük kilit eklemek </w:t>
                  </w:r>
                  <w:r w:rsidR="00232FE8">
                    <w:rPr>
                      <w:w w:val="110"/>
                      <w:lang w:val="tr"/>
                    </w:rPr>
                    <w:t>olan en</w:t>
                  </w:r>
                  <w:r>
                    <w:rPr>
                      <w:w w:val="110"/>
                      <w:lang w:val="tr"/>
                    </w:rPr>
                    <w:t xml:space="preserve"> temel approach ile başlayın</w:t>
                  </w:r>
                  <w:r>
                    <w:rPr>
                      <w:lang w:val="tr"/>
                    </w:rPr>
                    <w:t>.</w:t>
                  </w:r>
                  <w:r>
                    <w:rPr>
                      <w:w w:val="110"/>
                      <w:lang w:val="tr"/>
                    </w:rPr>
                    <w:t xml:space="preserve"> </w:t>
                  </w:r>
                  <w:r>
                    <w:rPr>
                      <w:lang w:val="tr"/>
                    </w:rPr>
                    <w:t xml:space="preserve"> </w:t>
                  </w:r>
                  <w:r>
                    <w:rPr>
                      <w:w w:val="110"/>
                      <w:lang w:val="tr"/>
                    </w:rPr>
                    <w:t xml:space="preserve"> Bunu yaparak, doğru bir kilit oluşturmanız </w:t>
                  </w:r>
                  <w:r w:rsidR="00232FE8">
                    <w:rPr>
                      <w:w w:val="110"/>
                      <w:lang w:val="tr"/>
                    </w:rPr>
                    <w:t xml:space="preserve">muhtemeldir </w:t>
                  </w:r>
                  <w:r w:rsidR="00232FE8">
                    <w:rPr>
                      <w:i/>
                      <w:w w:val="110"/>
                      <w:lang w:val="tr"/>
                    </w:rPr>
                    <w:t>;</w:t>
                  </w:r>
                  <w:r>
                    <w:rPr>
                      <w:w w:val="110"/>
                      <w:lang w:val="tr"/>
                    </w:rPr>
                    <w:t xml:space="preserve"> Daha sonra performans sorunlarından </w:t>
                  </w:r>
                  <w:r w:rsidR="00232FE8">
                    <w:rPr>
                      <w:w w:val="110"/>
                      <w:lang w:val="tr"/>
                    </w:rPr>
                    <w:t>mustarip</w:t>
                  </w:r>
                  <w:r>
                    <w:rPr>
                      <w:w w:val="110"/>
                      <w:lang w:val="tr"/>
                    </w:rPr>
                    <w:t xml:space="preserve"> olduğunu tespit ederseniz, onu hassaslaştırabilir, böylece yalnızca </w:t>
                  </w:r>
                  <w:r w:rsidR="00232FE8">
                    <w:rPr>
                      <w:w w:val="110"/>
                      <w:lang w:val="tr"/>
                    </w:rPr>
                    <w:t>gerekirse hızlı</w:t>
                  </w:r>
                  <w:r>
                    <w:rPr>
                      <w:spacing w:val="-1"/>
                      <w:w w:val="110"/>
                      <w:lang w:val="tr"/>
                    </w:rPr>
                    <w:t xml:space="preserve"> hale</w:t>
                  </w:r>
                  <w:r>
                    <w:rPr>
                      <w:w w:val="110"/>
                      <w:lang w:val="tr"/>
                    </w:rPr>
                    <w:t xml:space="preserve"> getirebilirsiniz.</w:t>
                  </w:r>
                  <w:r>
                    <w:rPr>
                      <w:lang w:val="tr"/>
                    </w:rPr>
                    <w:t xml:space="preserve"> </w:t>
                  </w:r>
                  <w:r>
                    <w:rPr>
                      <w:w w:val="110"/>
                      <w:lang w:val="tr"/>
                    </w:rPr>
                    <w:t xml:space="preserve"> </w:t>
                  </w:r>
                  <w:r>
                    <w:rPr>
                      <w:b/>
                      <w:w w:val="110"/>
                      <w:lang w:val="tr"/>
                    </w:rPr>
                    <w:t xml:space="preserve"> Knuth</w:t>
                  </w:r>
                  <w:r>
                    <w:rPr>
                      <w:w w:val="110"/>
                      <w:lang w:val="tr"/>
                    </w:rPr>
                    <w:t xml:space="preserve"> </w:t>
                  </w:r>
                  <w:r w:rsidR="00232FE8">
                    <w:rPr>
                      <w:w w:val="110"/>
                      <w:lang w:val="tr"/>
                    </w:rPr>
                    <w:t>ünlüce</w:t>
                  </w:r>
                  <w:r>
                    <w:rPr>
                      <w:w w:val="110"/>
                      <w:lang w:val="tr"/>
                    </w:rPr>
                    <w:t xml:space="preserve"> belirttiği gibi, "Erken </w:t>
                  </w:r>
                  <w:r w:rsidR="00232FE8">
                    <w:rPr>
                      <w:w w:val="110"/>
                      <w:lang w:val="tr"/>
                    </w:rPr>
                    <w:t xml:space="preserve">optimizasyon </w:t>
                  </w:r>
                  <w:r w:rsidR="00232FE8">
                    <w:rPr>
                      <w:lang w:val="tr"/>
                    </w:rPr>
                    <w:t>tüm</w:t>
                  </w:r>
                  <w:r>
                    <w:rPr>
                      <w:lang w:val="tr"/>
                    </w:rPr>
                    <w:t xml:space="preserve"> </w:t>
                  </w:r>
                  <w:r>
                    <w:rPr>
                      <w:w w:val="110"/>
                      <w:lang w:val="tr"/>
                    </w:rPr>
                    <w:t xml:space="preserve">   kötülüklerin köküdür."</w:t>
                  </w:r>
                </w:p>
                <w:p w14:paraId="270DA47B" w14:textId="54659295" w:rsidR="00164683" w:rsidRDefault="00FC29B7">
                  <w:pPr>
                    <w:pStyle w:val="GvdeMetni"/>
                    <w:spacing w:before="75" w:line="216" w:lineRule="auto"/>
                    <w:ind w:left="179" w:right="177"/>
                    <w:jc w:val="both"/>
                  </w:pPr>
                  <w:r>
                    <w:rPr>
                      <w:w w:val="110"/>
                      <w:lang w:val="tr"/>
                    </w:rPr>
                    <w:t xml:space="preserve">Birçok işletim sistemi,       Sun OS ve Linux da dahil olmak üzere çoklu işlemcilere ilk geçişte tek bir kilit kullandı. İkincisinde, bu kilidin bir </w:t>
                  </w:r>
                  <w:r w:rsidR="00232FE8">
                    <w:rPr>
                      <w:w w:val="110"/>
                      <w:lang w:val="tr"/>
                    </w:rPr>
                    <w:t>adı bile</w:t>
                  </w:r>
                  <w:r>
                    <w:rPr>
                      <w:w w:val="110"/>
                      <w:lang w:val="tr"/>
                    </w:rPr>
                    <w:t xml:space="preserve"> vardı</w:t>
                  </w:r>
                  <w:r>
                    <w:rPr>
                      <w:lang w:val="tr"/>
                    </w:rPr>
                    <w:t xml:space="preserve">, </w:t>
                  </w:r>
                  <w:r>
                    <w:rPr>
                      <w:b/>
                      <w:w w:val="110"/>
                      <w:lang w:val="tr"/>
                    </w:rPr>
                    <w:t xml:space="preserve"> büyük çekirdek kilidi</w:t>
                  </w:r>
                  <w:r>
                    <w:rPr>
                      <w:w w:val="110"/>
                      <w:lang w:val="tr"/>
                    </w:rPr>
                    <w:t xml:space="preserve"> (</w:t>
                  </w:r>
                  <w:r>
                    <w:rPr>
                      <w:b/>
                      <w:w w:val="110"/>
                      <w:lang w:val="tr"/>
                    </w:rPr>
                    <w:t>BKL</w:t>
                  </w:r>
                  <w:r>
                    <w:rPr>
                      <w:w w:val="110"/>
                      <w:lang w:val="tr"/>
                    </w:rPr>
                    <w:t>).</w:t>
                  </w:r>
                  <w:r>
                    <w:rPr>
                      <w:lang w:val="tr"/>
                    </w:rPr>
                    <w:t xml:space="preserve"> </w:t>
                  </w:r>
                  <w:r>
                    <w:rPr>
                      <w:w w:val="110"/>
                      <w:lang w:val="tr"/>
                    </w:rPr>
                    <w:t xml:space="preserve"> Uzun yıllar boyunca</w:t>
                  </w:r>
                  <w:r>
                    <w:rPr>
                      <w:lang w:val="tr"/>
                    </w:rPr>
                    <w:t xml:space="preserve">, </w:t>
                  </w:r>
                  <w:r>
                    <w:rPr>
                      <w:w w:val="110"/>
                      <w:lang w:val="tr"/>
                    </w:rPr>
                    <w:t xml:space="preserve"> bu basit yaklaşım iyi bir yaklaşımdı, ancak çoklu CPU sistemleri norm</w:t>
                  </w:r>
                  <w:r>
                    <w:rPr>
                      <w:lang w:val="tr"/>
                    </w:rPr>
                    <w:t xml:space="preserve"> haline geldiğinde, </w:t>
                  </w:r>
                  <w:r>
                    <w:rPr>
                      <w:w w:val="110"/>
                      <w:lang w:val="tr"/>
                    </w:rPr>
                    <w:t xml:space="preserve">  çekirdekte</w:t>
                  </w:r>
                  <w:r>
                    <w:rPr>
                      <w:lang w:val="tr"/>
                    </w:rPr>
                    <w:t xml:space="preserve"> </w:t>
                  </w:r>
                  <w:r w:rsidR="00232FE8">
                    <w:rPr>
                      <w:lang w:val="tr"/>
                    </w:rPr>
                    <w:t xml:space="preserve">bir </w:t>
                  </w:r>
                  <w:r w:rsidR="00232FE8">
                    <w:rPr>
                      <w:w w:val="110"/>
                      <w:lang w:val="tr"/>
                    </w:rPr>
                    <w:t>seferde</w:t>
                  </w:r>
                  <w:r>
                    <w:rPr>
                      <w:lang w:val="tr"/>
                    </w:rPr>
                    <w:t xml:space="preserve"> </w:t>
                  </w:r>
                  <w:r w:rsidR="00232FE8">
                    <w:rPr>
                      <w:lang w:val="tr"/>
                    </w:rPr>
                    <w:t xml:space="preserve">yalnızca </w:t>
                  </w:r>
                  <w:r w:rsidR="00232FE8">
                    <w:rPr>
                      <w:w w:val="110"/>
                      <w:lang w:val="tr"/>
                    </w:rPr>
                    <w:t>tek</w:t>
                  </w:r>
                  <w:r>
                    <w:rPr>
                      <w:lang w:val="tr"/>
                    </w:rPr>
                    <w:t xml:space="preserve"> </w:t>
                  </w:r>
                  <w:r w:rsidR="00232FE8">
                    <w:rPr>
                      <w:lang w:val="tr"/>
                    </w:rPr>
                    <w:t xml:space="preserve">bir </w:t>
                  </w:r>
                  <w:r w:rsidR="00232FE8">
                    <w:rPr>
                      <w:w w:val="110"/>
                      <w:lang w:val="tr"/>
                    </w:rPr>
                    <w:t>aktif</w:t>
                  </w:r>
                  <w:r>
                    <w:rPr>
                      <w:w w:val="110"/>
                      <w:lang w:val="tr"/>
                    </w:rPr>
                    <w:t xml:space="preserve"> iş </w:t>
                  </w:r>
                  <w:r w:rsidR="00232FE8">
                    <w:rPr>
                      <w:w w:val="110"/>
                      <w:lang w:val="tr"/>
                    </w:rPr>
                    <w:t>parçacığına izin</w:t>
                  </w:r>
                  <w:r>
                    <w:rPr>
                      <w:w w:val="110"/>
                      <w:lang w:val="tr"/>
                    </w:rPr>
                    <w:t xml:space="preserve"> vermek   bir</w:t>
                  </w:r>
                  <w:r>
                    <w:rPr>
                      <w:lang w:val="tr"/>
                    </w:rPr>
                    <w:t xml:space="preserve"> </w:t>
                  </w:r>
                  <w:r w:rsidR="00232FE8">
                    <w:rPr>
                      <w:lang w:val="tr"/>
                    </w:rPr>
                    <w:t xml:space="preserve">performans </w:t>
                  </w:r>
                  <w:r w:rsidR="00232FE8">
                    <w:rPr>
                      <w:w w:val="110"/>
                      <w:lang w:val="tr"/>
                    </w:rPr>
                    <w:t>darboğazı</w:t>
                  </w:r>
                  <w:r>
                    <w:rPr>
                      <w:w w:val="110"/>
                      <w:lang w:val="tr"/>
                    </w:rPr>
                    <w:t xml:space="preserve"> haline geldi. Böylece, nihayet bu sistemlere geliştirilmiş eşzamanlılığın optimizasyonunu eklemenin zamanı </w:t>
                  </w:r>
                  <w:r w:rsidR="00232FE8">
                    <w:rPr>
                      <w:w w:val="110"/>
                      <w:lang w:val="tr"/>
                    </w:rPr>
                    <w:t>gelmişti .</w:t>
                  </w:r>
                  <w:r>
                    <w:rPr>
                      <w:w w:val="110"/>
                      <w:lang w:val="tr"/>
                    </w:rPr>
                    <w:t xml:space="preserve"> Linux içinde daha</w:t>
                  </w:r>
                  <w:r>
                    <w:rPr>
                      <w:spacing w:val="-1"/>
                      <w:w w:val="110"/>
                      <w:lang w:val="tr"/>
                    </w:rPr>
                    <w:t xml:space="preserve"> basit bir </w:t>
                  </w:r>
                  <w:r w:rsidR="00232FE8">
                    <w:rPr>
                      <w:spacing w:val="-1"/>
                      <w:w w:val="110"/>
                      <w:lang w:val="tr"/>
                    </w:rPr>
                    <w:t>yaklaşım benimsendi</w:t>
                  </w:r>
                  <w:r>
                    <w:rPr>
                      <w:spacing w:val="-1"/>
                      <w:w w:val="110"/>
                      <w:lang w:val="tr"/>
                    </w:rPr>
                    <w:t xml:space="preserve">: bir kilidi birçok </w:t>
                  </w:r>
                  <w:r w:rsidR="00232FE8">
                    <w:rPr>
                      <w:spacing w:val="-1"/>
                      <w:w w:val="110"/>
                      <w:lang w:val="tr"/>
                    </w:rPr>
                    <w:t>kilitle değiştirin</w:t>
                  </w:r>
                  <w:r>
                    <w:rPr>
                      <w:spacing w:val="-1"/>
                      <w:w w:val="110"/>
                      <w:lang w:val="tr"/>
                    </w:rPr>
                    <w:t>.</w:t>
                  </w:r>
                  <w:r>
                    <w:rPr>
                      <w:lang w:val="tr"/>
                    </w:rPr>
                    <w:t xml:space="preserve"> </w:t>
                  </w:r>
                  <w:r>
                    <w:rPr>
                      <w:w w:val="110"/>
                      <w:lang w:val="tr"/>
                    </w:rPr>
                    <w:t xml:space="preserve"> </w:t>
                  </w:r>
                  <w:r>
                    <w:rPr>
                      <w:spacing w:val="-1"/>
                      <w:w w:val="110"/>
                      <w:lang w:val="tr"/>
                    </w:rPr>
                    <w:t xml:space="preserve"> </w:t>
                  </w:r>
                  <w:r w:rsidR="00232FE8">
                    <w:rPr>
                      <w:spacing w:val="-1"/>
                      <w:w w:val="110"/>
                      <w:lang w:val="tr"/>
                    </w:rPr>
                    <w:t>Su’nda</w:t>
                  </w:r>
                  <w:r w:rsidR="00232FE8">
                    <w:rPr>
                      <w:w w:val="110"/>
                      <w:lang w:val="tr"/>
                    </w:rPr>
                    <w:t xml:space="preserve"> </w:t>
                  </w:r>
                  <w:r w:rsidR="00232FE8">
                    <w:rPr>
                      <w:lang w:val="tr"/>
                    </w:rPr>
                    <w:t xml:space="preserve">daha </w:t>
                  </w:r>
                  <w:r w:rsidR="00232FE8">
                    <w:rPr>
                      <w:w w:val="110"/>
                      <w:lang w:val="tr"/>
                    </w:rPr>
                    <w:t>radikal</w:t>
                  </w:r>
                  <w:r>
                    <w:rPr>
                      <w:lang w:val="tr"/>
                    </w:rPr>
                    <w:t xml:space="preserve"> </w:t>
                  </w:r>
                  <w:r w:rsidR="00232FE8">
                    <w:rPr>
                      <w:lang w:val="tr"/>
                    </w:rPr>
                    <w:t xml:space="preserve">bir </w:t>
                  </w:r>
                  <w:r w:rsidR="00232FE8">
                    <w:rPr>
                      <w:w w:val="110"/>
                      <w:lang w:val="tr"/>
                    </w:rPr>
                    <w:t>karar alındı</w:t>
                  </w:r>
                  <w:r>
                    <w:rPr>
                      <w:w w:val="110"/>
                      <w:lang w:val="tr"/>
                    </w:rPr>
                    <w:t xml:space="preserve">: Solaris olarak bilinen, ilk günden itibaren eşzamanlılığı daha fazla temel nitelik </w:t>
                  </w:r>
                  <w:r w:rsidR="00232FE8">
                    <w:rPr>
                      <w:w w:val="110"/>
                      <w:lang w:val="tr"/>
                    </w:rPr>
                    <w:t>içeren yepyeni</w:t>
                  </w:r>
                  <w:r>
                    <w:rPr>
                      <w:w w:val="110"/>
                      <w:lang w:val="tr"/>
                    </w:rPr>
                    <w:t xml:space="preserve">  bir işletim sistemi inşa etmek. Bu büyüleyici sistemler hakkında daha fazla bilgi için Linux ve Solaris çekirdek kitaplarını okuyun      [BC05, MM00].</w:t>
                  </w:r>
                </w:p>
              </w:txbxContent>
            </v:textbox>
            <w10:anchorlock/>
          </v:shape>
        </w:pict>
      </w:r>
    </w:p>
    <w:p w14:paraId="3FDF4298" w14:textId="77777777" w:rsidR="00164683" w:rsidRDefault="00164683">
      <w:pPr>
        <w:rPr>
          <w:sz w:val="20"/>
        </w:rPr>
        <w:sectPr w:rsidR="00164683">
          <w:pgSz w:w="8640" w:h="12960"/>
          <w:pgMar w:top="1480" w:right="880" w:bottom="1200" w:left="460" w:header="1284" w:footer="1008" w:gutter="0"/>
          <w:cols w:space="708"/>
        </w:sectPr>
      </w:pPr>
    </w:p>
    <w:p w14:paraId="730A9EBA" w14:textId="77777777" w:rsidR="00164683" w:rsidRDefault="00164683">
      <w:pPr>
        <w:pStyle w:val="GvdeMetni"/>
        <w:spacing w:before="3"/>
        <w:rPr>
          <w:sz w:val="19"/>
        </w:rPr>
      </w:pPr>
    </w:p>
    <w:p w14:paraId="797839C8" w14:textId="20CCDF21" w:rsidR="00164683" w:rsidRDefault="00232FE8">
      <w:pPr>
        <w:pStyle w:val="Balk1"/>
      </w:pPr>
      <w:r>
        <w:rPr>
          <w:lang w:val="tr"/>
        </w:rPr>
        <w:t>Referanslar</w:t>
      </w:r>
    </w:p>
    <w:p w14:paraId="57E03C3F" w14:textId="77777777" w:rsidR="00232FE8" w:rsidRDefault="00232FE8" w:rsidP="00232FE8">
      <w:pPr>
        <w:spacing w:before="146" w:line="208" w:lineRule="auto"/>
        <w:ind w:left="700" w:right="838"/>
        <w:jc w:val="both"/>
        <w:rPr>
          <w:rFonts w:ascii="Palatino Linotype" w:hAnsi="Palatino Linotype"/>
          <w:i/>
          <w:sz w:val="14"/>
        </w:rPr>
      </w:pPr>
      <w:r>
        <w:rPr>
          <w:w w:val="105"/>
          <w:sz w:val="14"/>
        </w:rPr>
        <w:t>[B+10]</w:t>
      </w:r>
      <w:r>
        <w:rPr>
          <w:spacing w:val="1"/>
          <w:w w:val="105"/>
          <w:sz w:val="14"/>
        </w:rPr>
        <w:t xml:space="preserve"> </w:t>
      </w:r>
      <w:r>
        <w:rPr>
          <w:w w:val="105"/>
          <w:sz w:val="14"/>
        </w:rPr>
        <w:t>“An</w:t>
      </w:r>
      <w:r>
        <w:rPr>
          <w:spacing w:val="1"/>
          <w:w w:val="105"/>
          <w:sz w:val="14"/>
        </w:rPr>
        <w:t xml:space="preserve"> </w:t>
      </w:r>
      <w:r>
        <w:rPr>
          <w:w w:val="105"/>
          <w:sz w:val="14"/>
        </w:rPr>
        <w:t>Analysis</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Scalability</w:t>
      </w:r>
      <w:r>
        <w:rPr>
          <w:spacing w:val="1"/>
          <w:w w:val="105"/>
          <w:sz w:val="14"/>
        </w:rPr>
        <w:t xml:space="preserve"> </w:t>
      </w:r>
      <w:r>
        <w:rPr>
          <w:w w:val="105"/>
          <w:sz w:val="14"/>
        </w:rPr>
        <w:t>to</w:t>
      </w:r>
      <w:r>
        <w:rPr>
          <w:spacing w:val="1"/>
          <w:w w:val="105"/>
          <w:sz w:val="14"/>
        </w:rPr>
        <w:t xml:space="preserve"> </w:t>
      </w:r>
      <w:r>
        <w:rPr>
          <w:w w:val="105"/>
          <w:sz w:val="14"/>
        </w:rPr>
        <w:t>Many</w:t>
      </w:r>
      <w:r>
        <w:rPr>
          <w:spacing w:val="1"/>
          <w:w w:val="105"/>
          <w:sz w:val="14"/>
        </w:rPr>
        <w:t xml:space="preserve"> </w:t>
      </w:r>
      <w:r>
        <w:rPr>
          <w:w w:val="105"/>
          <w:sz w:val="14"/>
        </w:rPr>
        <w:t>Cores”</w:t>
      </w:r>
      <w:r>
        <w:rPr>
          <w:spacing w:val="1"/>
          <w:w w:val="105"/>
          <w:sz w:val="14"/>
        </w:rPr>
        <w:t xml:space="preserve"> </w:t>
      </w:r>
      <w:r>
        <w:rPr>
          <w:w w:val="105"/>
          <w:sz w:val="14"/>
        </w:rPr>
        <w:t>by</w:t>
      </w:r>
      <w:r>
        <w:rPr>
          <w:spacing w:val="1"/>
          <w:w w:val="105"/>
          <w:sz w:val="14"/>
        </w:rPr>
        <w:t xml:space="preserve"> </w:t>
      </w:r>
      <w:r>
        <w:rPr>
          <w:w w:val="105"/>
          <w:sz w:val="14"/>
        </w:rPr>
        <w:t>Silas</w:t>
      </w:r>
      <w:r>
        <w:rPr>
          <w:spacing w:val="1"/>
          <w:w w:val="105"/>
          <w:sz w:val="14"/>
        </w:rPr>
        <w:t xml:space="preserve"> </w:t>
      </w:r>
      <w:r>
        <w:rPr>
          <w:w w:val="105"/>
          <w:sz w:val="14"/>
        </w:rPr>
        <w:t>Boyd-Wickizer,</w:t>
      </w:r>
      <w:r>
        <w:rPr>
          <w:spacing w:val="1"/>
          <w:w w:val="105"/>
          <w:sz w:val="14"/>
        </w:rPr>
        <w:t xml:space="preserve"> </w:t>
      </w:r>
      <w:r>
        <w:rPr>
          <w:w w:val="105"/>
          <w:sz w:val="14"/>
        </w:rPr>
        <w:t>Austin</w:t>
      </w:r>
      <w:r>
        <w:rPr>
          <w:spacing w:val="1"/>
          <w:w w:val="105"/>
          <w:sz w:val="14"/>
        </w:rPr>
        <w:t xml:space="preserve"> </w:t>
      </w:r>
      <w:r>
        <w:rPr>
          <w:w w:val="105"/>
          <w:sz w:val="14"/>
        </w:rPr>
        <w:t>T.</w:t>
      </w:r>
      <w:r>
        <w:rPr>
          <w:spacing w:val="1"/>
          <w:w w:val="105"/>
          <w:sz w:val="14"/>
        </w:rPr>
        <w:t xml:space="preserve"> </w:t>
      </w:r>
      <w:r>
        <w:rPr>
          <w:w w:val="105"/>
          <w:sz w:val="14"/>
        </w:rPr>
        <w:t>Clements, Yandong Mao, Aleksey Pesterev, M. Frans Kaashoek, Robert Morris, Nickolai Zel-</w:t>
      </w:r>
      <w:r>
        <w:rPr>
          <w:spacing w:val="1"/>
          <w:w w:val="105"/>
          <w:sz w:val="14"/>
        </w:rPr>
        <w:t xml:space="preserve"> </w:t>
      </w:r>
      <w:r>
        <w:rPr>
          <w:w w:val="105"/>
          <w:sz w:val="14"/>
        </w:rPr>
        <w:t>dovich .</w:t>
      </w:r>
      <w:r>
        <w:rPr>
          <w:spacing w:val="1"/>
          <w:w w:val="105"/>
          <w:sz w:val="14"/>
        </w:rPr>
        <w:t xml:space="preserve"> </w:t>
      </w:r>
      <w:r>
        <w:rPr>
          <w:w w:val="105"/>
          <w:sz w:val="14"/>
        </w:rPr>
        <w:t>OSDI ’10, Vancouver, Canada, October 2010.</w:t>
      </w:r>
      <w:r>
        <w:rPr>
          <w:spacing w:val="1"/>
          <w:w w:val="105"/>
          <w:sz w:val="14"/>
        </w:rPr>
        <w:t xml:space="preserve"> </w:t>
      </w:r>
      <w:r>
        <w:rPr>
          <w:rFonts w:ascii="Palatino Linotype" w:hAnsi="Palatino Linotype"/>
          <w:i/>
          <w:w w:val="105"/>
          <w:sz w:val="14"/>
        </w:rPr>
        <w:t>A great study of how Linux performs on</w:t>
      </w:r>
      <w:r>
        <w:rPr>
          <w:rFonts w:ascii="Palatino Linotype" w:hAnsi="Palatino Linotype"/>
          <w:i/>
          <w:spacing w:val="1"/>
          <w:w w:val="105"/>
          <w:sz w:val="14"/>
        </w:rPr>
        <w:t xml:space="preserve"> </w:t>
      </w:r>
      <w:r>
        <w:rPr>
          <w:rFonts w:ascii="Palatino Linotype" w:hAnsi="Palatino Linotype"/>
          <w:i/>
          <w:sz w:val="14"/>
        </w:rPr>
        <w:t>multicore</w:t>
      </w:r>
      <w:r>
        <w:rPr>
          <w:rFonts w:ascii="Palatino Linotype" w:hAnsi="Palatino Linotype"/>
          <w:i/>
          <w:spacing w:val="-8"/>
          <w:sz w:val="14"/>
        </w:rPr>
        <w:t xml:space="preserve"> </w:t>
      </w:r>
      <w:r>
        <w:rPr>
          <w:rFonts w:ascii="Palatino Linotype" w:hAnsi="Palatino Linotype"/>
          <w:i/>
          <w:sz w:val="14"/>
        </w:rPr>
        <w:t>machines,</w:t>
      </w:r>
      <w:r>
        <w:rPr>
          <w:rFonts w:ascii="Palatino Linotype" w:hAnsi="Palatino Linotype"/>
          <w:i/>
          <w:spacing w:val="-6"/>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well</w:t>
      </w:r>
      <w:r>
        <w:rPr>
          <w:rFonts w:ascii="Palatino Linotype" w:hAnsi="Palatino Linotype"/>
          <w:i/>
          <w:spacing w:val="-7"/>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some</w:t>
      </w:r>
      <w:r>
        <w:rPr>
          <w:rFonts w:ascii="Palatino Linotype" w:hAnsi="Palatino Linotype"/>
          <w:i/>
          <w:spacing w:val="-7"/>
          <w:sz w:val="14"/>
        </w:rPr>
        <w:t xml:space="preserve"> </w:t>
      </w:r>
      <w:r>
        <w:rPr>
          <w:rFonts w:ascii="Palatino Linotype" w:hAnsi="Palatino Linotype"/>
          <w:i/>
          <w:sz w:val="14"/>
        </w:rPr>
        <w:t>simple</w:t>
      </w:r>
      <w:r>
        <w:rPr>
          <w:rFonts w:ascii="Palatino Linotype" w:hAnsi="Palatino Linotype"/>
          <w:i/>
          <w:spacing w:val="-7"/>
          <w:sz w:val="14"/>
        </w:rPr>
        <w:t xml:space="preserve"> </w:t>
      </w:r>
      <w:r>
        <w:rPr>
          <w:rFonts w:ascii="Palatino Linotype" w:hAnsi="Palatino Linotype"/>
          <w:i/>
          <w:sz w:val="14"/>
        </w:rPr>
        <w:t>solutions.</w:t>
      </w:r>
      <w:r>
        <w:rPr>
          <w:rFonts w:ascii="Palatino Linotype" w:hAnsi="Palatino Linotype"/>
          <w:i/>
          <w:spacing w:val="3"/>
          <w:sz w:val="14"/>
        </w:rPr>
        <w:t xml:space="preserve"> </w:t>
      </w:r>
      <w:r>
        <w:rPr>
          <w:rFonts w:ascii="Palatino Linotype" w:hAnsi="Palatino Linotype"/>
          <w:i/>
          <w:sz w:val="14"/>
        </w:rPr>
        <w:t>Includes</w:t>
      </w:r>
      <w:r>
        <w:rPr>
          <w:rFonts w:ascii="Palatino Linotype" w:hAnsi="Palatino Linotype"/>
          <w:i/>
          <w:spacing w:val="-7"/>
          <w:sz w:val="14"/>
        </w:rPr>
        <w:t xml:space="preserve"> </w:t>
      </w:r>
      <w:r>
        <w:rPr>
          <w:rFonts w:ascii="Palatino Linotype" w:hAnsi="Palatino Linotype"/>
          <w:i/>
          <w:sz w:val="14"/>
        </w:rPr>
        <w:t>a</w:t>
      </w:r>
      <w:r>
        <w:rPr>
          <w:rFonts w:ascii="Palatino Linotype" w:hAnsi="Palatino Linotype"/>
          <w:i/>
          <w:spacing w:val="-8"/>
          <w:sz w:val="14"/>
        </w:rPr>
        <w:t xml:space="preserve"> </w:t>
      </w:r>
      <w:r>
        <w:rPr>
          <w:rFonts w:ascii="Palatino Linotype" w:hAnsi="Palatino Linotype"/>
          <w:i/>
          <w:sz w:val="14"/>
        </w:rPr>
        <w:t>neat</w:t>
      </w:r>
      <w:r>
        <w:rPr>
          <w:rFonts w:ascii="Palatino Linotype" w:hAnsi="Palatino Linotype"/>
          <w:i/>
          <w:spacing w:val="-8"/>
          <w:sz w:val="14"/>
        </w:rPr>
        <w:t xml:space="preserve"> </w:t>
      </w:r>
      <w:r>
        <w:rPr>
          <w:rFonts w:ascii="Palatino Linotype" w:hAnsi="Palatino Linotype"/>
          <w:b/>
          <w:i/>
          <w:sz w:val="14"/>
        </w:rPr>
        <w:t>sloppy</w:t>
      </w:r>
      <w:r>
        <w:rPr>
          <w:rFonts w:ascii="Palatino Linotype" w:hAnsi="Palatino Linotype"/>
          <w:b/>
          <w:i/>
          <w:spacing w:val="-8"/>
          <w:sz w:val="14"/>
        </w:rPr>
        <w:t xml:space="preserve"> </w:t>
      </w:r>
      <w:r>
        <w:rPr>
          <w:rFonts w:ascii="Palatino Linotype" w:hAnsi="Palatino Linotype"/>
          <w:b/>
          <w:i/>
          <w:sz w:val="14"/>
        </w:rPr>
        <w:t>counter</w:t>
      </w:r>
      <w:r>
        <w:rPr>
          <w:rFonts w:ascii="Palatino Linotype" w:hAnsi="Palatino Linotype"/>
          <w:b/>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solve</w:t>
      </w:r>
      <w:r>
        <w:rPr>
          <w:rFonts w:ascii="Palatino Linotype" w:hAnsi="Palatino Linotype"/>
          <w:i/>
          <w:spacing w:val="-7"/>
          <w:sz w:val="14"/>
        </w:rPr>
        <w:t xml:space="preserve"> </w:t>
      </w:r>
      <w:r>
        <w:rPr>
          <w:rFonts w:ascii="Palatino Linotype" w:hAnsi="Palatino Linotype"/>
          <w:i/>
          <w:sz w:val="14"/>
        </w:rPr>
        <w:t>one</w:t>
      </w:r>
      <w:r>
        <w:rPr>
          <w:rFonts w:ascii="Palatino Linotype" w:hAnsi="Palatino Linotype"/>
          <w:i/>
          <w:spacing w:val="-7"/>
          <w:sz w:val="14"/>
        </w:rPr>
        <w:t xml:space="preserve"> </w:t>
      </w:r>
      <w:r>
        <w:rPr>
          <w:rFonts w:ascii="Palatino Linotype" w:hAnsi="Palatino Linotype"/>
          <w:i/>
          <w:sz w:val="14"/>
        </w:rPr>
        <w:t>form</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scalable</w:t>
      </w:r>
      <w:r>
        <w:rPr>
          <w:rFonts w:ascii="Palatino Linotype" w:hAnsi="Palatino Linotype"/>
          <w:i/>
          <w:spacing w:val="-2"/>
          <w:w w:val="105"/>
          <w:sz w:val="14"/>
        </w:rPr>
        <w:t xml:space="preserve"> </w:t>
      </w:r>
      <w:r>
        <w:rPr>
          <w:rFonts w:ascii="Palatino Linotype" w:hAnsi="Palatino Linotype"/>
          <w:i/>
          <w:w w:val="105"/>
          <w:sz w:val="14"/>
        </w:rPr>
        <w:t>counting</w:t>
      </w:r>
      <w:r>
        <w:rPr>
          <w:rFonts w:ascii="Palatino Linotype" w:hAnsi="Palatino Linotype"/>
          <w:i/>
          <w:spacing w:val="-4"/>
          <w:w w:val="105"/>
          <w:sz w:val="14"/>
        </w:rPr>
        <w:t xml:space="preserve"> </w:t>
      </w:r>
      <w:r>
        <w:rPr>
          <w:rFonts w:ascii="Palatino Linotype" w:hAnsi="Palatino Linotype"/>
          <w:i/>
          <w:w w:val="105"/>
          <w:sz w:val="14"/>
        </w:rPr>
        <w:t>problem.</w:t>
      </w:r>
    </w:p>
    <w:p w14:paraId="50741933" w14:textId="77777777" w:rsidR="00232FE8" w:rsidRDefault="00232FE8" w:rsidP="00232FE8">
      <w:pPr>
        <w:spacing w:before="67" w:line="204" w:lineRule="auto"/>
        <w:ind w:left="700" w:right="838"/>
        <w:jc w:val="both"/>
        <w:rPr>
          <w:rFonts w:ascii="Palatino Linotype" w:hAnsi="Palatino Linotype"/>
          <w:i/>
          <w:sz w:val="14"/>
        </w:rPr>
      </w:pPr>
      <w:r>
        <w:rPr>
          <w:sz w:val="14"/>
        </w:rPr>
        <w:t>[BH73]</w:t>
      </w:r>
      <w:r>
        <w:rPr>
          <w:spacing w:val="1"/>
          <w:sz w:val="14"/>
        </w:rPr>
        <w:t xml:space="preserve"> </w:t>
      </w:r>
      <w:r>
        <w:rPr>
          <w:sz w:val="14"/>
        </w:rPr>
        <w:t>“Operating</w:t>
      </w:r>
      <w:r>
        <w:rPr>
          <w:spacing w:val="1"/>
          <w:sz w:val="14"/>
        </w:rPr>
        <w:t xml:space="preserve"> </w:t>
      </w:r>
      <w:r>
        <w:rPr>
          <w:sz w:val="14"/>
        </w:rPr>
        <w:t>System</w:t>
      </w:r>
      <w:r>
        <w:rPr>
          <w:spacing w:val="1"/>
          <w:sz w:val="14"/>
        </w:rPr>
        <w:t xml:space="preserve"> </w:t>
      </w:r>
      <w:r>
        <w:rPr>
          <w:sz w:val="14"/>
        </w:rPr>
        <w:t>Principles”</w:t>
      </w:r>
      <w:r>
        <w:rPr>
          <w:spacing w:val="1"/>
          <w:sz w:val="14"/>
        </w:rPr>
        <w:t xml:space="preserve"> </w:t>
      </w:r>
      <w:r>
        <w:rPr>
          <w:sz w:val="14"/>
        </w:rPr>
        <w:t>by</w:t>
      </w:r>
      <w:r>
        <w:rPr>
          <w:spacing w:val="1"/>
          <w:sz w:val="14"/>
        </w:rPr>
        <w:t xml:space="preserve"> </w:t>
      </w:r>
      <w:r>
        <w:rPr>
          <w:sz w:val="14"/>
        </w:rPr>
        <w:t>Per</w:t>
      </w:r>
      <w:r>
        <w:rPr>
          <w:spacing w:val="1"/>
          <w:sz w:val="14"/>
        </w:rPr>
        <w:t xml:space="preserve"> </w:t>
      </w:r>
      <w:r>
        <w:rPr>
          <w:sz w:val="14"/>
        </w:rPr>
        <w:t>Brinch</w:t>
      </w:r>
      <w:r>
        <w:rPr>
          <w:spacing w:val="1"/>
          <w:sz w:val="14"/>
        </w:rPr>
        <w:t xml:space="preserve"> </w:t>
      </w:r>
      <w:r>
        <w:rPr>
          <w:sz w:val="14"/>
        </w:rPr>
        <w:t>Hansen.</w:t>
      </w:r>
      <w:r>
        <w:rPr>
          <w:spacing w:val="1"/>
          <w:sz w:val="14"/>
        </w:rPr>
        <w:t xml:space="preserve"> </w:t>
      </w:r>
      <w:r>
        <w:rPr>
          <w:sz w:val="14"/>
        </w:rPr>
        <w:t>Prentice-Hall,</w:t>
      </w:r>
      <w:r>
        <w:rPr>
          <w:spacing w:val="1"/>
          <w:sz w:val="14"/>
        </w:rPr>
        <w:t xml:space="preserve"> </w:t>
      </w:r>
      <w:r>
        <w:rPr>
          <w:sz w:val="14"/>
        </w:rPr>
        <w:t>1973.</w:t>
      </w:r>
      <w:r>
        <w:rPr>
          <w:spacing w:val="1"/>
          <w:sz w:val="14"/>
        </w:rPr>
        <w:t xml:space="preserve"> </w:t>
      </w:r>
      <w:r>
        <w:rPr>
          <w:sz w:val="14"/>
        </w:rPr>
        <w:t>Available:</w:t>
      </w:r>
      <w:r>
        <w:rPr>
          <w:spacing w:val="1"/>
          <w:sz w:val="14"/>
        </w:rPr>
        <w:t xml:space="preserve"> </w:t>
      </w:r>
      <w:hyperlink r:id="rId25">
        <w:r>
          <w:rPr>
            <w:rFonts w:ascii="Courier New" w:hAnsi="Courier New"/>
            <w:sz w:val="14"/>
          </w:rPr>
          <w:t>http://portal.acm.org/citation.cfm?id=540365</w:t>
        </w:r>
        <w:r>
          <w:rPr>
            <w:sz w:val="14"/>
          </w:rPr>
          <w:t>.</w:t>
        </w:r>
      </w:hyperlink>
      <w:r>
        <w:rPr>
          <w:sz w:val="14"/>
        </w:rPr>
        <w:t xml:space="preserve"> </w:t>
      </w:r>
      <w:r>
        <w:rPr>
          <w:rFonts w:ascii="Palatino Linotype" w:hAnsi="Palatino Linotype"/>
          <w:i/>
          <w:sz w:val="14"/>
        </w:rPr>
        <w:t>One of the first books on operating</w:t>
      </w:r>
      <w:r>
        <w:rPr>
          <w:rFonts w:ascii="Palatino Linotype" w:hAnsi="Palatino Linotype"/>
          <w:i/>
          <w:spacing w:val="1"/>
          <w:sz w:val="14"/>
        </w:rPr>
        <w:t xml:space="preserve"> </w:t>
      </w:r>
      <w:r>
        <w:rPr>
          <w:rFonts w:ascii="Palatino Linotype" w:hAnsi="Palatino Linotype"/>
          <w:i/>
          <w:sz w:val="14"/>
        </w:rPr>
        <w:t>systems;</w:t>
      </w:r>
      <w:r>
        <w:rPr>
          <w:rFonts w:ascii="Palatino Linotype" w:hAnsi="Palatino Linotype"/>
          <w:i/>
          <w:spacing w:val="-2"/>
          <w:sz w:val="14"/>
        </w:rPr>
        <w:t xml:space="preserve"> </w:t>
      </w:r>
      <w:r>
        <w:rPr>
          <w:rFonts w:ascii="Palatino Linotype" w:hAnsi="Palatino Linotype"/>
          <w:i/>
          <w:sz w:val="14"/>
        </w:rPr>
        <w:t>certainly</w:t>
      </w:r>
      <w:r>
        <w:rPr>
          <w:rFonts w:ascii="Palatino Linotype" w:hAnsi="Palatino Linotype"/>
          <w:i/>
          <w:spacing w:val="-1"/>
          <w:sz w:val="14"/>
        </w:rPr>
        <w:t xml:space="preserve"> </w:t>
      </w:r>
      <w:r>
        <w:rPr>
          <w:rFonts w:ascii="Palatino Linotype" w:hAnsi="Palatino Linotype"/>
          <w:i/>
          <w:sz w:val="14"/>
        </w:rPr>
        <w:t>ahead</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its</w:t>
      </w:r>
      <w:r>
        <w:rPr>
          <w:rFonts w:ascii="Palatino Linotype" w:hAnsi="Palatino Linotype"/>
          <w:i/>
          <w:spacing w:val="-1"/>
          <w:sz w:val="14"/>
        </w:rPr>
        <w:t xml:space="preserve"> </w:t>
      </w:r>
      <w:r>
        <w:rPr>
          <w:rFonts w:ascii="Palatino Linotype" w:hAnsi="Palatino Linotype"/>
          <w:i/>
          <w:sz w:val="14"/>
        </w:rPr>
        <w:t>time.</w:t>
      </w:r>
      <w:r>
        <w:rPr>
          <w:rFonts w:ascii="Palatino Linotype" w:hAnsi="Palatino Linotype"/>
          <w:i/>
          <w:spacing w:val="6"/>
          <w:sz w:val="14"/>
        </w:rPr>
        <w:t xml:space="preserve"> </w:t>
      </w:r>
      <w:r>
        <w:rPr>
          <w:rFonts w:ascii="Palatino Linotype" w:hAnsi="Palatino Linotype"/>
          <w:i/>
          <w:sz w:val="14"/>
        </w:rPr>
        <w:t>Introduced</w:t>
      </w:r>
      <w:r>
        <w:rPr>
          <w:rFonts w:ascii="Palatino Linotype" w:hAnsi="Palatino Linotype"/>
          <w:i/>
          <w:spacing w:val="-1"/>
          <w:sz w:val="14"/>
        </w:rPr>
        <w:t xml:space="preserve"> </w:t>
      </w:r>
      <w:r>
        <w:rPr>
          <w:rFonts w:ascii="Palatino Linotype" w:hAnsi="Palatino Linotype"/>
          <w:i/>
          <w:sz w:val="14"/>
        </w:rPr>
        <w:t>monitors</w:t>
      </w:r>
      <w:r>
        <w:rPr>
          <w:rFonts w:ascii="Palatino Linotype" w:hAnsi="Palatino Linotype"/>
          <w:i/>
          <w:spacing w:val="-2"/>
          <w:sz w:val="14"/>
        </w:rPr>
        <w:t xml:space="preserve"> </w:t>
      </w:r>
      <w:r>
        <w:rPr>
          <w:rFonts w:ascii="Palatino Linotype" w:hAnsi="Palatino Linotype"/>
          <w:i/>
          <w:sz w:val="14"/>
        </w:rPr>
        <w:t>as</w:t>
      </w:r>
      <w:r>
        <w:rPr>
          <w:rFonts w:ascii="Palatino Linotype" w:hAnsi="Palatino Linotype"/>
          <w:i/>
          <w:spacing w:val="-2"/>
          <w:sz w:val="14"/>
        </w:rPr>
        <w:t xml:space="preserve"> </w:t>
      </w:r>
      <w:r>
        <w:rPr>
          <w:rFonts w:ascii="Palatino Linotype" w:hAnsi="Palatino Linotype"/>
          <w:i/>
          <w:sz w:val="14"/>
        </w:rPr>
        <w:t>a</w:t>
      </w:r>
      <w:r>
        <w:rPr>
          <w:rFonts w:ascii="Palatino Linotype" w:hAnsi="Palatino Linotype"/>
          <w:i/>
          <w:spacing w:val="-2"/>
          <w:sz w:val="14"/>
        </w:rPr>
        <w:t xml:space="preserve"> </w:t>
      </w:r>
      <w:r>
        <w:rPr>
          <w:rFonts w:ascii="Palatino Linotype" w:hAnsi="Palatino Linotype"/>
          <w:i/>
          <w:sz w:val="14"/>
        </w:rPr>
        <w:t>concurrency</w:t>
      </w:r>
      <w:r>
        <w:rPr>
          <w:rFonts w:ascii="Palatino Linotype" w:hAnsi="Palatino Linotype"/>
          <w:i/>
          <w:spacing w:val="-1"/>
          <w:sz w:val="14"/>
        </w:rPr>
        <w:t xml:space="preserve"> </w:t>
      </w:r>
      <w:r>
        <w:rPr>
          <w:rFonts w:ascii="Palatino Linotype" w:hAnsi="Palatino Linotype"/>
          <w:i/>
          <w:sz w:val="14"/>
        </w:rPr>
        <w:t>primitive.</w:t>
      </w:r>
    </w:p>
    <w:p w14:paraId="10F78AFA" w14:textId="77777777" w:rsidR="00232FE8" w:rsidRDefault="00232FE8" w:rsidP="00232FE8">
      <w:pPr>
        <w:spacing w:before="68" w:line="206" w:lineRule="auto"/>
        <w:ind w:left="700" w:right="838"/>
        <w:jc w:val="both"/>
        <w:rPr>
          <w:rFonts w:ascii="Palatino Linotype" w:hAnsi="Palatino Linotype"/>
          <w:i/>
          <w:sz w:val="14"/>
        </w:rPr>
      </w:pPr>
      <w:r>
        <w:rPr>
          <w:w w:val="110"/>
          <w:sz w:val="14"/>
        </w:rPr>
        <w:t>[BC05]</w:t>
      </w:r>
      <w:r>
        <w:rPr>
          <w:spacing w:val="-8"/>
          <w:w w:val="110"/>
          <w:sz w:val="14"/>
        </w:rPr>
        <w:t xml:space="preserve"> </w:t>
      </w:r>
      <w:r>
        <w:rPr>
          <w:w w:val="110"/>
          <w:sz w:val="14"/>
        </w:rPr>
        <w:t>“Understanding</w:t>
      </w:r>
      <w:r>
        <w:rPr>
          <w:spacing w:val="-7"/>
          <w:w w:val="110"/>
          <w:sz w:val="14"/>
        </w:rPr>
        <w:t xml:space="preserve"> </w:t>
      </w:r>
      <w:r>
        <w:rPr>
          <w:w w:val="110"/>
          <w:sz w:val="14"/>
        </w:rPr>
        <w:t>the</w:t>
      </w:r>
      <w:r>
        <w:rPr>
          <w:spacing w:val="-8"/>
          <w:w w:val="110"/>
          <w:sz w:val="14"/>
        </w:rPr>
        <w:t xml:space="preserve"> </w:t>
      </w:r>
      <w:r>
        <w:rPr>
          <w:w w:val="110"/>
          <w:sz w:val="14"/>
        </w:rPr>
        <w:t>Linux</w:t>
      </w:r>
      <w:r>
        <w:rPr>
          <w:spacing w:val="-7"/>
          <w:w w:val="110"/>
          <w:sz w:val="14"/>
        </w:rPr>
        <w:t xml:space="preserve"> </w:t>
      </w:r>
      <w:r>
        <w:rPr>
          <w:w w:val="110"/>
          <w:sz w:val="14"/>
        </w:rPr>
        <w:t>Kernel</w:t>
      </w:r>
      <w:r>
        <w:rPr>
          <w:spacing w:val="-8"/>
          <w:w w:val="110"/>
          <w:sz w:val="14"/>
        </w:rPr>
        <w:t xml:space="preserve"> </w:t>
      </w:r>
      <w:r>
        <w:rPr>
          <w:w w:val="110"/>
          <w:sz w:val="14"/>
        </w:rPr>
        <w:t>(Third</w:t>
      </w:r>
      <w:r>
        <w:rPr>
          <w:spacing w:val="-8"/>
          <w:w w:val="110"/>
          <w:sz w:val="14"/>
        </w:rPr>
        <w:t xml:space="preserve"> </w:t>
      </w:r>
      <w:r>
        <w:rPr>
          <w:w w:val="110"/>
          <w:sz w:val="14"/>
        </w:rPr>
        <w:t>Edition)”</w:t>
      </w:r>
      <w:r>
        <w:rPr>
          <w:spacing w:val="-7"/>
          <w:w w:val="110"/>
          <w:sz w:val="14"/>
        </w:rPr>
        <w:t xml:space="preserve"> </w:t>
      </w:r>
      <w:r>
        <w:rPr>
          <w:w w:val="110"/>
          <w:sz w:val="14"/>
        </w:rPr>
        <w:t>by</w:t>
      </w:r>
      <w:r>
        <w:rPr>
          <w:spacing w:val="-7"/>
          <w:w w:val="110"/>
          <w:sz w:val="14"/>
        </w:rPr>
        <w:t xml:space="preserve"> </w:t>
      </w:r>
      <w:r>
        <w:rPr>
          <w:w w:val="110"/>
          <w:sz w:val="14"/>
        </w:rPr>
        <w:t>Daniel</w:t>
      </w:r>
      <w:r>
        <w:rPr>
          <w:spacing w:val="-7"/>
          <w:w w:val="110"/>
          <w:sz w:val="14"/>
        </w:rPr>
        <w:t xml:space="preserve"> </w:t>
      </w:r>
      <w:r>
        <w:rPr>
          <w:w w:val="110"/>
          <w:sz w:val="14"/>
        </w:rPr>
        <w:t>P.</w:t>
      </w:r>
      <w:r>
        <w:rPr>
          <w:spacing w:val="-7"/>
          <w:w w:val="110"/>
          <w:sz w:val="14"/>
        </w:rPr>
        <w:t xml:space="preserve"> </w:t>
      </w:r>
      <w:r>
        <w:rPr>
          <w:w w:val="110"/>
          <w:sz w:val="14"/>
        </w:rPr>
        <w:t>Bovet</w:t>
      </w:r>
      <w:r>
        <w:rPr>
          <w:spacing w:val="-7"/>
          <w:w w:val="110"/>
          <w:sz w:val="14"/>
        </w:rPr>
        <w:t xml:space="preserve"> </w:t>
      </w:r>
      <w:r>
        <w:rPr>
          <w:w w:val="110"/>
          <w:sz w:val="14"/>
        </w:rPr>
        <w:t>and</w:t>
      </w:r>
      <w:r>
        <w:rPr>
          <w:spacing w:val="-8"/>
          <w:w w:val="110"/>
          <w:sz w:val="14"/>
        </w:rPr>
        <w:t xml:space="preserve"> </w:t>
      </w:r>
      <w:r>
        <w:rPr>
          <w:w w:val="110"/>
          <w:sz w:val="14"/>
        </w:rPr>
        <w:t>Marco</w:t>
      </w:r>
      <w:r>
        <w:rPr>
          <w:spacing w:val="-8"/>
          <w:w w:val="110"/>
          <w:sz w:val="14"/>
        </w:rPr>
        <w:t xml:space="preserve"> </w:t>
      </w:r>
      <w:r>
        <w:rPr>
          <w:w w:val="110"/>
          <w:sz w:val="14"/>
        </w:rPr>
        <w:t>Cesati.</w:t>
      </w:r>
      <w:r>
        <w:rPr>
          <w:spacing w:val="1"/>
          <w:w w:val="110"/>
          <w:sz w:val="14"/>
        </w:rPr>
        <w:t xml:space="preserve"> </w:t>
      </w:r>
      <w:r>
        <w:rPr>
          <w:sz w:val="14"/>
        </w:rPr>
        <w:t>O’Reilly</w:t>
      </w:r>
      <w:r>
        <w:rPr>
          <w:spacing w:val="6"/>
          <w:sz w:val="14"/>
        </w:rPr>
        <w:t xml:space="preserve"> </w:t>
      </w:r>
      <w:r>
        <w:rPr>
          <w:sz w:val="14"/>
        </w:rPr>
        <w:t>Media,</w:t>
      </w:r>
      <w:r>
        <w:rPr>
          <w:spacing w:val="6"/>
          <w:sz w:val="14"/>
        </w:rPr>
        <w:t xml:space="preserve"> </w:t>
      </w:r>
      <w:r>
        <w:rPr>
          <w:sz w:val="14"/>
        </w:rPr>
        <w:t>November</w:t>
      </w:r>
      <w:r>
        <w:rPr>
          <w:spacing w:val="6"/>
          <w:sz w:val="14"/>
        </w:rPr>
        <w:t xml:space="preserve"> </w:t>
      </w:r>
      <w:r>
        <w:rPr>
          <w:sz w:val="14"/>
        </w:rPr>
        <w:t>2005.</w:t>
      </w:r>
      <w:r>
        <w:rPr>
          <w:spacing w:val="1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classic</w:t>
      </w:r>
      <w:r>
        <w:rPr>
          <w:rFonts w:ascii="Palatino Linotype" w:hAnsi="Palatino Linotype"/>
          <w:i/>
          <w:spacing w:val="3"/>
          <w:sz w:val="14"/>
        </w:rPr>
        <w:t xml:space="preserve"> </w:t>
      </w:r>
      <w:r>
        <w:rPr>
          <w:rFonts w:ascii="Palatino Linotype" w:hAnsi="Palatino Linotype"/>
          <w:i/>
          <w:sz w:val="14"/>
        </w:rPr>
        <w:t>book</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Linux</w:t>
      </w:r>
      <w:r>
        <w:rPr>
          <w:rFonts w:ascii="Palatino Linotype" w:hAnsi="Palatino Linotype"/>
          <w:i/>
          <w:spacing w:val="2"/>
          <w:sz w:val="14"/>
        </w:rPr>
        <w:t xml:space="preserve"> </w:t>
      </w:r>
      <w:r>
        <w:rPr>
          <w:rFonts w:ascii="Palatino Linotype" w:hAnsi="Palatino Linotype"/>
          <w:i/>
          <w:sz w:val="14"/>
        </w:rPr>
        <w:t>kernel.</w:t>
      </w:r>
      <w:r>
        <w:rPr>
          <w:rFonts w:ascii="Palatino Linotype" w:hAnsi="Palatino Linotype"/>
          <w:i/>
          <w:spacing w:val="12"/>
          <w:sz w:val="14"/>
        </w:rPr>
        <w:t xml:space="preserve"> </w:t>
      </w:r>
      <w:r>
        <w:rPr>
          <w:rFonts w:ascii="Palatino Linotype" w:hAnsi="Palatino Linotype"/>
          <w:i/>
          <w:sz w:val="14"/>
        </w:rPr>
        <w:t>You</w:t>
      </w:r>
      <w:r>
        <w:rPr>
          <w:rFonts w:ascii="Palatino Linotype" w:hAnsi="Palatino Linotype"/>
          <w:i/>
          <w:spacing w:val="2"/>
          <w:sz w:val="14"/>
        </w:rPr>
        <w:t xml:space="preserve"> </w:t>
      </w:r>
      <w:r>
        <w:rPr>
          <w:rFonts w:ascii="Palatino Linotype" w:hAnsi="Palatino Linotype"/>
          <w:i/>
          <w:sz w:val="14"/>
        </w:rPr>
        <w:t>should</w:t>
      </w:r>
      <w:r>
        <w:rPr>
          <w:rFonts w:ascii="Palatino Linotype" w:hAnsi="Palatino Linotype"/>
          <w:i/>
          <w:spacing w:val="3"/>
          <w:sz w:val="14"/>
        </w:rPr>
        <w:t xml:space="preserve"> </w:t>
      </w:r>
      <w:r>
        <w:rPr>
          <w:rFonts w:ascii="Palatino Linotype" w:hAnsi="Palatino Linotype"/>
          <w:i/>
          <w:sz w:val="14"/>
        </w:rPr>
        <w:t>read</w:t>
      </w:r>
      <w:r>
        <w:rPr>
          <w:rFonts w:ascii="Palatino Linotype" w:hAnsi="Palatino Linotype"/>
          <w:i/>
          <w:spacing w:val="3"/>
          <w:sz w:val="14"/>
        </w:rPr>
        <w:t xml:space="preserve"> </w:t>
      </w:r>
      <w:r>
        <w:rPr>
          <w:rFonts w:ascii="Palatino Linotype" w:hAnsi="Palatino Linotype"/>
          <w:i/>
          <w:sz w:val="14"/>
        </w:rPr>
        <w:t>it.</w:t>
      </w:r>
    </w:p>
    <w:p w14:paraId="039B5D4F" w14:textId="77777777" w:rsidR="00232FE8" w:rsidRDefault="00232FE8" w:rsidP="00232FE8">
      <w:pPr>
        <w:spacing w:before="68" w:line="204" w:lineRule="auto"/>
        <w:ind w:left="700" w:right="838"/>
        <w:jc w:val="both"/>
        <w:rPr>
          <w:rFonts w:ascii="Palatino Linotype" w:hAnsi="Palatino Linotype"/>
          <w:i/>
          <w:sz w:val="14"/>
        </w:rPr>
      </w:pPr>
      <w:r>
        <w:rPr>
          <w:sz w:val="14"/>
        </w:rPr>
        <w:t>[C06]</w:t>
      </w:r>
      <w:r>
        <w:rPr>
          <w:spacing w:val="1"/>
          <w:sz w:val="14"/>
        </w:rPr>
        <w:t xml:space="preserve"> </w:t>
      </w:r>
      <w:r>
        <w:rPr>
          <w:sz w:val="14"/>
        </w:rPr>
        <w:t>“The</w:t>
      </w:r>
      <w:r>
        <w:rPr>
          <w:spacing w:val="1"/>
          <w:sz w:val="14"/>
        </w:rPr>
        <w:t xml:space="preserve"> </w:t>
      </w:r>
      <w:r>
        <w:rPr>
          <w:sz w:val="14"/>
        </w:rPr>
        <w:t>Search</w:t>
      </w:r>
      <w:r>
        <w:rPr>
          <w:spacing w:val="1"/>
          <w:sz w:val="14"/>
        </w:rPr>
        <w:t xml:space="preserve"> </w:t>
      </w:r>
      <w:r>
        <w:rPr>
          <w:sz w:val="14"/>
        </w:rPr>
        <w:t>For</w:t>
      </w:r>
      <w:r>
        <w:rPr>
          <w:spacing w:val="31"/>
          <w:sz w:val="14"/>
        </w:rPr>
        <w:t xml:space="preserve"> </w:t>
      </w:r>
      <w:r>
        <w:rPr>
          <w:sz w:val="14"/>
        </w:rPr>
        <w:t>Fast,</w:t>
      </w:r>
      <w:r>
        <w:rPr>
          <w:spacing w:val="32"/>
          <w:sz w:val="14"/>
        </w:rPr>
        <w:t xml:space="preserve"> </w:t>
      </w:r>
      <w:r>
        <w:rPr>
          <w:sz w:val="14"/>
        </w:rPr>
        <w:t>Scalable</w:t>
      </w:r>
      <w:r>
        <w:rPr>
          <w:spacing w:val="31"/>
          <w:sz w:val="14"/>
        </w:rPr>
        <w:t xml:space="preserve"> </w:t>
      </w:r>
      <w:r>
        <w:rPr>
          <w:sz w:val="14"/>
        </w:rPr>
        <w:t>Counters”</w:t>
      </w:r>
      <w:r>
        <w:rPr>
          <w:spacing w:val="32"/>
          <w:sz w:val="14"/>
        </w:rPr>
        <w:t xml:space="preserve"> </w:t>
      </w:r>
      <w:r>
        <w:rPr>
          <w:sz w:val="14"/>
        </w:rPr>
        <w:t>by</w:t>
      </w:r>
      <w:r>
        <w:rPr>
          <w:spacing w:val="32"/>
          <w:sz w:val="14"/>
        </w:rPr>
        <w:t xml:space="preserve"> </w:t>
      </w:r>
      <w:r>
        <w:rPr>
          <w:sz w:val="14"/>
        </w:rPr>
        <w:t>Jonathan</w:t>
      </w:r>
      <w:r>
        <w:rPr>
          <w:spacing w:val="31"/>
          <w:sz w:val="14"/>
        </w:rPr>
        <w:t xml:space="preserve"> </w:t>
      </w:r>
      <w:r>
        <w:rPr>
          <w:sz w:val="14"/>
        </w:rPr>
        <w:t>Corbet.</w:t>
      </w:r>
      <w:r>
        <w:rPr>
          <w:spacing w:val="32"/>
          <w:sz w:val="14"/>
        </w:rPr>
        <w:t xml:space="preserve"> </w:t>
      </w:r>
      <w:r>
        <w:rPr>
          <w:sz w:val="14"/>
        </w:rPr>
        <w:t>February</w:t>
      </w:r>
      <w:r>
        <w:rPr>
          <w:spacing w:val="32"/>
          <w:sz w:val="14"/>
        </w:rPr>
        <w:t xml:space="preserve"> </w:t>
      </w:r>
      <w:r>
        <w:rPr>
          <w:sz w:val="14"/>
        </w:rPr>
        <w:t>1,</w:t>
      </w:r>
      <w:r>
        <w:rPr>
          <w:spacing w:val="32"/>
          <w:sz w:val="14"/>
        </w:rPr>
        <w:t xml:space="preserve"> </w:t>
      </w:r>
      <w:r>
        <w:rPr>
          <w:sz w:val="14"/>
        </w:rPr>
        <w:t>2006.</w:t>
      </w:r>
      <w:r>
        <w:rPr>
          <w:spacing w:val="32"/>
          <w:sz w:val="14"/>
        </w:rPr>
        <w:t xml:space="preserve"> </w:t>
      </w:r>
      <w:r>
        <w:rPr>
          <w:sz w:val="14"/>
        </w:rPr>
        <w:t>Avail-</w:t>
      </w:r>
      <w:r>
        <w:rPr>
          <w:spacing w:val="1"/>
          <w:sz w:val="14"/>
        </w:rPr>
        <w:t xml:space="preserve"> </w:t>
      </w:r>
      <w:r>
        <w:rPr>
          <w:spacing w:val="-1"/>
          <w:sz w:val="14"/>
        </w:rPr>
        <w:t>able:</w:t>
      </w:r>
      <w:r>
        <w:rPr>
          <w:spacing w:val="7"/>
          <w:sz w:val="14"/>
        </w:rPr>
        <w:t xml:space="preserve"> </w:t>
      </w:r>
      <w:r>
        <w:rPr>
          <w:rFonts w:ascii="Courier New" w:hAnsi="Courier New"/>
          <w:spacing w:val="-1"/>
          <w:sz w:val="14"/>
        </w:rPr>
        <w:t>https://lwn.net/Articles/170003</w:t>
      </w:r>
      <w:r>
        <w:rPr>
          <w:spacing w:val="-1"/>
          <w:sz w:val="14"/>
        </w:rPr>
        <w:t>.</w:t>
      </w:r>
      <w:r>
        <w:rPr>
          <w:spacing w:val="8"/>
          <w:sz w:val="14"/>
        </w:rPr>
        <w:t xml:space="preserve"> </w:t>
      </w:r>
      <w:r>
        <w:rPr>
          <w:rFonts w:ascii="Palatino Linotype" w:hAnsi="Palatino Linotype"/>
          <w:i/>
          <w:spacing w:val="-1"/>
          <w:sz w:val="14"/>
        </w:rPr>
        <w:t>LWN</w:t>
      </w:r>
      <w:r>
        <w:rPr>
          <w:rFonts w:ascii="Palatino Linotype" w:hAnsi="Palatino Linotype"/>
          <w:i/>
          <w:spacing w:val="-9"/>
          <w:sz w:val="14"/>
        </w:rPr>
        <w:t xml:space="preserve"> </w:t>
      </w:r>
      <w:r>
        <w:rPr>
          <w:rFonts w:ascii="Palatino Linotype" w:hAnsi="Palatino Linotype"/>
          <w:i/>
          <w:spacing w:val="-1"/>
          <w:sz w:val="14"/>
        </w:rPr>
        <w:t>has</w:t>
      </w:r>
      <w:r>
        <w:rPr>
          <w:rFonts w:ascii="Palatino Linotype" w:hAnsi="Palatino Linotype"/>
          <w:i/>
          <w:spacing w:val="-9"/>
          <w:sz w:val="14"/>
        </w:rPr>
        <w:t xml:space="preserve"> </w:t>
      </w:r>
      <w:r>
        <w:rPr>
          <w:rFonts w:ascii="Palatino Linotype" w:hAnsi="Palatino Linotype"/>
          <w:i/>
          <w:sz w:val="14"/>
        </w:rPr>
        <w:t>many</w:t>
      </w:r>
      <w:r>
        <w:rPr>
          <w:rFonts w:ascii="Palatino Linotype" w:hAnsi="Palatino Linotype"/>
          <w:i/>
          <w:spacing w:val="-9"/>
          <w:sz w:val="14"/>
        </w:rPr>
        <w:t xml:space="preserve"> </w:t>
      </w:r>
      <w:r>
        <w:rPr>
          <w:rFonts w:ascii="Palatino Linotype" w:hAnsi="Palatino Linotype"/>
          <w:i/>
          <w:sz w:val="14"/>
        </w:rPr>
        <w:t>wonderful</w:t>
      </w:r>
      <w:r>
        <w:rPr>
          <w:rFonts w:ascii="Palatino Linotype" w:hAnsi="Palatino Linotype"/>
          <w:i/>
          <w:spacing w:val="-9"/>
          <w:sz w:val="14"/>
        </w:rPr>
        <w:t xml:space="preserve"> </w:t>
      </w:r>
      <w:r>
        <w:rPr>
          <w:rFonts w:ascii="Palatino Linotype" w:hAnsi="Palatino Linotype"/>
          <w:i/>
          <w:sz w:val="14"/>
        </w:rPr>
        <w:t>articles</w:t>
      </w:r>
      <w:r>
        <w:rPr>
          <w:rFonts w:ascii="Palatino Linotype" w:hAnsi="Palatino Linotype"/>
          <w:i/>
          <w:spacing w:val="-9"/>
          <w:sz w:val="14"/>
        </w:rPr>
        <w:t xml:space="preserve"> </w:t>
      </w:r>
      <w:r>
        <w:rPr>
          <w:rFonts w:ascii="Palatino Linotype" w:hAnsi="Palatino Linotype"/>
          <w:i/>
          <w:sz w:val="14"/>
        </w:rPr>
        <w:t>about</w:t>
      </w:r>
      <w:r>
        <w:rPr>
          <w:rFonts w:ascii="Palatino Linotype" w:hAnsi="Palatino Linotype"/>
          <w:i/>
          <w:spacing w:val="-9"/>
          <w:sz w:val="14"/>
        </w:rPr>
        <w:t xml:space="preserve"> </w:t>
      </w:r>
      <w:r>
        <w:rPr>
          <w:rFonts w:ascii="Palatino Linotype" w:hAnsi="Palatino Linotype"/>
          <w:i/>
          <w:sz w:val="14"/>
        </w:rPr>
        <w:t>the</w:t>
      </w:r>
      <w:r>
        <w:rPr>
          <w:rFonts w:ascii="Palatino Linotype" w:hAnsi="Palatino Linotype"/>
          <w:i/>
          <w:spacing w:val="-9"/>
          <w:sz w:val="14"/>
        </w:rPr>
        <w:t xml:space="preserve"> </w:t>
      </w:r>
      <w:r>
        <w:rPr>
          <w:rFonts w:ascii="Palatino Linotype" w:hAnsi="Palatino Linotype"/>
          <w:i/>
          <w:sz w:val="14"/>
        </w:rPr>
        <w:t>latest</w:t>
      </w:r>
      <w:r>
        <w:rPr>
          <w:rFonts w:ascii="Palatino Linotype" w:hAnsi="Palatino Linotype"/>
          <w:i/>
          <w:spacing w:val="-3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Linux</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7"/>
          <w:sz w:val="14"/>
        </w:rPr>
        <w:t xml:space="preserve"> </w:t>
      </w:r>
      <w:r>
        <w:rPr>
          <w:rFonts w:ascii="Palatino Linotype" w:hAnsi="Palatino Linotype"/>
          <w:i/>
          <w:sz w:val="14"/>
        </w:rPr>
        <w:t>article</w:t>
      </w:r>
      <w:r>
        <w:rPr>
          <w:rFonts w:ascii="Palatino Linotype" w:hAnsi="Palatino Linotype"/>
          <w:i/>
          <w:spacing w:val="-8"/>
          <w:sz w:val="14"/>
        </w:rPr>
        <w:t xml:space="preserve"> </w:t>
      </w:r>
      <w:r>
        <w:rPr>
          <w:rFonts w:ascii="Palatino Linotype" w:hAnsi="Palatino Linotype"/>
          <w:i/>
          <w:sz w:val="14"/>
        </w:rPr>
        <w:t>is</w:t>
      </w:r>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7"/>
          <w:sz w:val="14"/>
        </w:rPr>
        <w:t xml:space="preserve"> </w:t>
      </w:r>
      <w:r>
        <w:rPr>
          <w:rFonts w:ascii="Palatino Linotype" w:hAnsi="Palatino Linotype"/>
          <w:i/>
          <w:sz w:val="14"/>
        </w:rPr>
        <w:t>short</w:t>
      </w:r>
      <w:r>
        <w:rPr>
          <w:rFonts w:ascii="Palatino Linotype" w:hAnsi="Palatino Linotype"/>
          <w:i/>
          <w:spacing w:val="-8"/>
          <w:sz w:val="14"/>
        </w:rPr>
        <w:t xml:space="preserve"> </w:t>
      </w:r>
      <w:r>
        <w:rPr>
          <w:rFonts w:ascii="Palatino Linotype" w:hAnsi="Palatino Linotype"/>
          <w:i/>
          <w:sz w:val="14"/>
        </w:rPr>
        <w:t>description</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scalable</w:t>
      </w:r>
      <w:r>
        <w:rPr>
          <w:rFonts w:ascii="Palatino Linotype" w:hAnsi="Palatino Linotype"/>
          <w:i/>
          <w:spacing w:val="-8"/>
          <w:sz w:val="14"/>
        </w:rPr>
        <w:t xml:space="preserve"> </w:t>
      </w:r>
      <w:r>
        <w:rPr>
          <w:rFonts w:ascii="Palatino Linotype" w:hAnsi="Palatino Linotype"/>
          <w:i/>
          <w:sz w:val="14"/>
        </w:rPr>
        <w:t>approximate</w:t>
      </w:r>
      <w:r>
        <w:rPr>
          <w:rFonts w:ascii="Palatino Linotype" w:hAnsi="Palatino Linotype"/>
          <w:i/>
          <w:spacing w:val="-7"/>
          <w:sz w:val="14"/>
        </w:rPr>
        <w:t xml:space="preserve"> </w:t>
      </w:r>
      <w:r>
        <w:rPr>
          <w:rFonts w:ascii="Palatino Linotype" w:hAnsi="Palatino Linotype"/>
          <w:i/>
          <w:sz w:val="14"/>
        </w:rPr>
        <w:t>counting;</w:t>
      </w:r>
      <w:r>
        <w:rPr>
          <w:rFonts w:ascii="Palatino Linotype" w:hAnsi="Palatino Linotype"/>
          <w:i/>
          <w:spacing w:val="-7"/>
          <w:sz w:val="14"/>
        </w:rPr>
        <w:t xml:space="preserve"> </w:t>
      </w:r>
      <w:r>
        <w:rPr>
          <w:rFonts w:ascii="Palatino Linotype" w:hAnsi="Palatino Linotype"/>
          <w:i/>
          <w:sz w:val="14"/>
        </w:rPr>
        <w:t>read</w:t>
      </w:r>
      <w:r>
        <w:rPr>
          <w:rFonts w:ascii="Palatino Linotype" w:hAnsi="Palatino Linotype"/>
          <w:i/>
          <w:spacing w:val="-8"/>
          <w:sz w:val="14"/>
        </w:rPr>
        <w:t xml:space="preserve"> </w:t>
      </w:r>
      <w:r>
        <w:rPr>
          <w:rFonts w:ascii="Palatino Linotype" w:hAnsi="Palatino Linotype"/>
          <w:i/>
          <w:sz w:val="14"/>
        </w:rPr>
        <w:t>it,</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others,</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7"/>
          <w:sz w:val="14"/>
        </w:rPr>
        <w:t xml:space="preserve"> </w:t>
      </w:r>
      <w:r>
        <w:rPr>
          <w:rFonts w:ascii="Palatino Linotype" w:hAnsi="Palatino Linotype"/>
          <w:i/>
          <w:sz w:val="14"/>
        </w:rPr>
        <w:t>learn</w:t>
      </w:r>
      <w:r>
        <w:rPr>
          <w:rFonts w:ascii="Palatino Linotype" w:hAnsi="Palatino Linotype"/>
          <w:i/>
          <w:spacing w:val="1"/>
          <w:sz w:val="14"/>
        </w:rPr>
        <w:t xml:space="preserve"> </w:t>
      </w:r>
      <w:r>
        <w:rPr>
          <w:rFonts w:ascii="Palatino Linotype" w:hAnsi="Palatino Linotype"/>
          <w:i/>
          <w:sz w:val="14"/>
        </w:rPr>
        <w:t>more</w:t>
      </w:r>
      <w:r>
        <w:rPr>
          <w:rFonts w:ascii="Palatino Linotype" w:hAnsi="Palatino Linotype"/>
          <w:i/>
          <w:spacing w:val="-1"/>
          <w:sz w:val="14"/>
        </w:rPr>
        <w:t xml:space="preserve"> </w:t>
      </w:r>
      <w:r>
        <w:rPr>
          <w:rFonts w:ascii="Palatino Linotype" w:hAnsi="Palatino Linotype"/>
          <w:i/>
          <w:sz w:val="14"/>
        </w:rPr>
        <w:t>about</w:t>
      </w:r>
      <w:r>
        <w:rPr>
          <w:rFonts w:ascii="Palatino Linotype" w:hAnsi="Palatino Linotype"/>
          <w:i/>
          <w:spacing w:val="-1"/>
          <w:sz w:val="14"/>
        </w:rPr>
        <w:t xml:space="preserve"> </w:t>
      </w:r>
      <w:r>
        <w:rPr>
          <w:rFonts w:ascii="Palatino Linotype" w:hAnsi="Palatino Linotype"/>
          <w:i/>
          <w:sz w:val="14"/>
        </w:rPr>
        <w:t>the latest in</w:t>
      </w:r>
      <w:r>
        <w:rPr>
          <w:rFonts w:ascii="Palatino Linotype" w:hAnsi="Palatino Linotype"/>
          <w:i/>
          <w:spacing w:val="-1"/>
          <w:sz w:val="14"/>
        </w:rPr>
        <w:t xml:space="preserve"> </w:t>
      </w:r>
      <w:r>
        <w:rPr>
          <w:rFonts w:ascii="Palatino Linotype" w:hAnsi="Palatino Linotype"/>
          <w:i/>
          <w:sz w:val="14"/>
        </w:rPr>
        <w:t>Linux.</w:t>
      </w:r>
    </w:p>
    <w:p w14:paraId="7A5753EC" w14:textId="77777777" w:rsidR="00232FE8" w:rsidRDefault="00232FE8" w:rsidP="00232FE8">
      <w:pPr>
        <w:spacing w:before="68" w:line="204" w:lineRule="auto"/>
        <w:ind w:left="700" w:right="838"/>
        <w:jc w:val="both"/>
        <w:rPr>
          <w:rFonts w:ascii="Palatino Linotype" w:hAnsi="Palatino Linotype"/>
          <w:i/>
          <w:sz w:val="14"/>
        </w:rPr>
      </w:pPr>
      <w:r>
        <w:rPr>
          <w:w w:val="105"/>
          <w:sz w:val="14"/>
        </w:rPr>
        <w:t>[L+13]</w:t>
      </w:r>
      <w:r>
        <w:rPr>
          <w:spacing w:val="1"/>
          <w:w w:val="105"/>
          <w:sz w:val="14"/>
        </w:rPr>
        <w:t xml:space="preserve"> </w:t>
      </w:r>
      <w:r>
        <w:rPr>
          <w:w w:val="105"/>
          <w:sz w:val="14"/>
        </w:rPr>
        <w:t>“A</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Evolution”</w:t>
      </w:r>
      <w:r>
        <w:rPr>
          <w:spacing w:val="1"/>
          <w:w w:val="105"/>
          <w:sz w:val="14"/>
        </w:rPr>
        <w:t xml:space="preserve"> </w:t>
      </w:r>
      <w:r>
        <w:rPr>
          <w:w w:val="105"/>
          <w:sz w:val="14"/>
        </w:rPr>
        <w:t>by  Lanyue  Lu,  Andrea  C.  Arpaci-Dusseau,</w:t>
      </w:r>
      <w:r>
        <w:rPr>
          <w:spacing w:val="1"/>
          <w:w w:val="105"/>
          <w:sz w:val="14"/>
        </w:rPr>
        <w:t xml:space="preserve"> </w:t>
      </w:r>
      <w:r>
        <w:rPr>
          <w:w w:val="105"/>
          <w:sz w:val="14"/>
        </w:rPr>
        <w:t xml:space="preserve">Remzi H. Arpaci-Dusseau, Shan Lu.  FAST ’13, San Jose, CA, February 2013.  </w:t>
      </w:r>
      <w:r>
        <w:rPr>
          <w:rFonts w:ascii="Palatino Linotype" w:hAnsi="Palatino Linotype"/>
          <w:i/>
          <w:w w:val="105"/>
          <w:sz w:val="14"/>
        </w:rPr>
        <w:t>Our paper that</w:t>
      </w:r>
      <w:r>
        <w:rPr>
          <w:rFonts w:ascii="Palatino Linotype" w:hAnsi="Palatino Linotype"/>
          <w:i/>
          <w:spacing w:val="1"/>
          <w:w w:val="105"/>
          <w:sz w:val="14"/>
        </w:rPr>
        <w:t xml:space="preserve"> </w:t>
      </w:r>
      <w:r>
        <w:rPr>
          <w:rFonts w:ascii="Palatino Linotype" w:hAnsi="Palatino Linotype"/>
          <w:i/>
          <w:sz w:val="14"/>
        </w:rPr>
        <w:t>studies every patch to Linux file systems over nearly a decade. Lots of fun findings in there; read it to</w:t>
      </w:r>
      <w:r>
        <w:rPr>
          <w:rFonts w:ascii="Palatino Linotype" w:hAnsi="Palatino Linotype"/>
          <w:i/>
          <w:spacing w:val="1"/>
          <w:sz w:val="14"/>
        </w:rPr>
        <w:t xml:space="preserve"> </w:t>
      </w:r>
      <w:r>
        <w:rPr>
          <w:rFonts w:ascii="Palatino Linotype" w:hAnsi="Palatino Linotype"/>
          <w:i/>
          <w:spacing w:val="-1"/>
          <w:w w:val="105"/>
          <w:sz w:val="14"/>
        </w:rPr>
        <w:t>see!</w:t>
      </w:r>
      <w:r>
        <w:rPr>
          <w:rFonts w:ascii="Palatino Linotype" w:hAnsi="Palatino Linotype"/>
          <w:i/>
          <w:spacing w:val="11"/>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painful</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though;</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poor</w:t>
      </w:r>
      <w:r>
        <w:rPr>
          <w:rFonts w:ascii="Palatino Linotype" w:hAnsi="Palatino Linotype"/>
          <w:i/>
          <w:spacing w:val="-7"/>
          <w:w w:val="105"/>
          <w:sz w:val="14"/>
        </w:rPr>
        <w:t xml:space="preserve"> </w:t>
      </w:r>
      <w:r>
        <w:rPr>
          <w:rFonts w:ascii="Palatino Linotype" w:hAnsi="Palatino Linotype"/>
          <w:i/>
          <w:w w:val="105"/>
          <w:sz w:val="14"/>
        </w:rPr>
        <w:t>graduate</w:t>
      </w:r>
      <w:r>
        <w:rPr>
          <w:rFonts w:ascii="Palatino Linotype" w:hAnsi="Palatino Linotype"/>
          <w:i/>
          <w:spacing w:val="-8"/>
          <w:w w:val="105"/>
          <w:sz w:val="14"/>
        </w:rPr>
        <w:t xml:space="preserve"> </w:t>
      </w:r>
      <w:r>
        <w:rPr>
          <w:rFonts w:ascii="Palatino Linotype" w:hAnsi="Palatino Linotype"/>
          <w:i/>
          <w:w w:val="105"/>
          <w:sz w:val="14"/>
        </w:rPr>
        <w:t>student,</w:t>
      </w:r>
      <w:r>
        <w:rPr>
          <w:rFonts w:ascii="Palatino Linotype" w:hAnsi="Palatino Linotype"/>
          <w:i/>
          <w:spacing w:val="-6"/>
          <w:w w:val="105"/>
          <w:sz w:val="14"/>
        </w:rPr>
        <w:t xml:space="preserve"> </w:t>
      </w:r>
      <w:r>
        <w:rPr>
          <w:rFonts w:ascii="Palatino Linotype" w:hAnsi="Palatino Linotype"/>
          <w:i/>
          <w:w w:val="105"/>
          <w:sz w:val="14"/>
        </w:rPr>
        <w:t>Lanyue</w:t>
      </w:r>
      <w:r>
        <w:rPr>
          <w:rFonts w:ascii="Palatino Linotype" w:hAnsi="Palatino Linotype"/>
          <w:i/>
          <w:spacing w:val="-7"/>
          <w:w w:val="105"/>
          <w:sz w:val="14"/>
        </w:rPr>
        <w:t xml:space="preserve"> </w:t>
      </w:r>
      <w:r>
        <w:rPr>
          <w:rFonts w:ascii="Palatino Linotype" w:hAnsi="Palatino Linotype"/>
          <w:i/>
          <w:w w:val="105"/>
          <w:sz w:val="14"/>
        </w:rPr>
        <w:t>Lu,</w:t>
      </w:r>
      <w:r>
        <w:rPr>
          <w:rFonts w:ascii="Palatino Linotype" w:hAnsi="Palatino Linotype"/>
          <w:i/>
          <w:spacing w:val="-6"/>
          <w:w w:val="105"/>
          <w:sz w:val="14"/>
        </w:rPr>
        <w:t xml:space="preserve"> </w:t>
      </w:r>
      <w:r>
        <w:rPr>
          <w:rFonts w:ascii="Palatino Linotype" w:hAnsi="Palatino Linotype"/>
          <w:i/>
          <w:w w:val="105"/>
          <w:sz w:val="14"/>
        </w:rPr>
        <w:t>had</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look</w:t>
      </w:r>
      <w:r>
        <w:rPr>
          <w:rFonts w:ascii="Palatino Linotype" w:hAnsi="Palatino Linotype"/>
          <w:i/>
          <w:spacing w:val="-7"/>
          <w:w w:val="105"/>
          <w:sz w:val="14"/>
        </w:rPr>
        <w:t xml:space="preserve"> </w:t>
      </w:r>
      <w:r>
        <w:rPr>
          <w:rFonts w:ascii="Palatino Linotype" w:hAnsi="Palatino Linotype"/>
          <w:i/>
          <w:w w:val="105"/>
          <w:sz w:val="14"/>
        </w:rPr>
        <w:t>through</w:t>
      </w:r>
      <w:r>
        <w:rPr>
          <w:rFonts w:ascii="Palatino Linotype" w:hAnsi="Palatino Linotype"/>
          <w:i/>
          <w:spacing w:val="-35"/>
          <w:w w:val="105"/>
          <w:sz w:val="14"/>
        </w:rPr>
        <w:t xml:space="preserve"> </w:t>
      </w:r>
      <w:r>
        <w:rPr>
          <w:rFonts w:ascii="Palatino Linotype" w:hAnsi="Palatino Linotype"/>
          <w:i/>
          <w:w w:val="105"/>
          <w:sz w:val="14"/>
        </w:rPr>
        <w:t>every</w:t>
      </w:r>
      <w:r>
        <w:rPr>
          <w:rFonts w:ascii="Palatino Linotype" w:hAnsi="Palatino Linotype"/>
          <w:i/>
          <w:spacing w:val="-5"/>
          <w:w w:val="105"/>
          <w:sz w:val="14"/>
        </w:rPr>
        <w:t xml:space="preserve"> </w:t>
      </w:r>
      <w:r>
        <w:rPr>
          <w:rFonts w:ascii="Palatino Linotype" w:hAnsi="Palatino Linotype"/>
          <w:i/>
          <w:w w:val="105"/>
          <w:sz w:val="14"/>
        </w:rPr>
        <w:t>single</w:t>
      </w:r>
      <w:r>
        <w:rPr>
          <w:rFonts w:ascii="Palatino Linotype" w:hAnsi="Palatino Linotype"/>
          <w:i/>
          <w:spacing w:val="-5"/>
          <w:w w:val="105"/>
          <w:sz w:val="14"/>
        </w:rPr>
        <w:t xml:space="preserve"> </w:t>
      </w:r>
      <w:r>
        <w:rPr>
          <w:rFonts w:ascii="Palatino Linotype" w:hAnsi="Palatino Linotype"/>
          <w:i/>
          <w:w w:val="105"/>
          <w:sz w:val="14"/>
        </w:rPr>
        <w:t>patch</w:t>
      </w:r>
      <w:r>
        <w:rPr>
          <w:rFonts w:ascii="Palatino Linotype" w:hAnsi="Palatino Linotype"/>
          <w:i/>
          <w:spacing w:val="-4"/>
          <w:w w:val="105"/>
          <w:sz w:val="14"/>
        </w:rPr>
        <w:t xml:space="preserve"> </w:t>
      </w:r>
      <w:r>
        <w:rPr>
          <w:rFonts w:ascii="Palatino Linotype" w:hAnsi="Palatino Linotype"/>
          <w:i/>
          <w:w w:val="105"/>
          <w:sz w:val="14"/>
        </w:rPr>
        <w:t>by</w:t>
      </w:r>
      <w:r>
        <w:rPr>
          <w:rFonts w:ascii="Palatino Linotype" w:hAnsi="Palatino Linotype"/>
          <w:i/>
          <w:spacing w:val="-6"/>
          <w:w w:val="105"/>
          <w:sz w:val="14"/>
        </w:rPr>
        <w:t xml:space="preserve"> </w:t>
      </w:r>
      <w:r>
        <w:rPr>
          <w:rFonts w:ascii="Palatino Linotype" w:hAnsi="Palatino Linotype"/>
          <w:i/>
          <w:w w:val="105"/>
          <w:sz w:val="14"/>
        </w:rPr>
        <w:t>hand</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order</w:t>
      </w:r>
      <w:r>
        <w:rPr>
          <w:rFonts w:ascii="Palatino Linotype" w:hAnsi="Palatino Linotype"/>
          <w:i/>
          <w:spacing w:val="-5"/>
          <w:w w:val="105"/>
          <w:sz w:val="14"/>
        </w:rPr>
        <w:t xml:space="preserve"> </w:t>
      </w:r>
      <w:r>
        <w:rPr>
          <w:rFonts w:ascii="Palatino Linotype" w:hAnsi="Palatino Linotype"/>
          <w:i/>
          <w:w w:val="105"/>
          <w:sz w:val="14"/>
        </w:rPr>
        <w:t>to</w:t>
      </w:r>
      <w:r>
        <w:rPr>
          <w:rFonts w:ascii="Palatino Linotype" w:hAnsi="Palatino Linotype"/>
          <w:i/>
          <w:spacing w:val="-5"/>
          <w:w w:val="105"/>
          <w:sz w:val="14"/>
        </w:rPr>
        <w:t xml:space="preserve"> </w:t>
      </w:r>
      <w:r>
        <w:rPr>
          <w:rFonts w:ascii="Palatino Linotype" w:hAnsi="Palatino Linotype"/>
          <w:i/>
          <w:w w:val="105"/>
          <w:sz w:val="14"/>
        </w:rPr>
        <w:t>understand</w:t>
      </w:r>
      <w:r>
        <w:rPr>
          <w:rFonts w:ascii="Palatino Linotype" w:hAnsi="Palatino Linotype"/>
          <w:i/>
          <w:spacing w:val="-5"/>
          <w:w w:val="105"/>
          <w:sz w:val="14"/>
        </w:rPr>
        <w:t xml:space="preserve"> </w:t>
      </w:r>
      <w:r>
        <w:rPr>
          <w:rFonts w:ascii="Palatino Linotype" w:hAnsi="Palatino Linotype"/>
          <w:i/>
          <w:w w:val="105"/>
          <w:sz w:val="14"/>
        </w:rPr>
        <w:t>what</w:t>
      </w:r>
      <w:r>
        <w:rPr>
          <w:rFonts w:ascii="Palatino Linotype" w:hAnsi="Palatino Linotype"/>
          <w:i/>
          <w:spacing w:val="-5"/>
          <w:w w:val="105"/>
          <w:sz w:val="14"/>
        </w:rPr>
        <w:t xml:space="preserve"> </w:t>
      </w:r>
      <w:r>
        <w:rPr>
          <w:rFonts w:ascii="Palatino Linotype" w:hAnsi="Palatino Linotype"/>
          <w:i/>
          <w:w w:val="105"/>
          <w:sz w:val="14"/>
        </w:rPr>
        <w:t>they</w:t>
      </w:r>
      <w:r>
        <w:rPr>
          <w:rFonts w:ascii="Palatino Linotype" w:hAnsi="Palatino Linotype"/>
          <w:i/>
          <w:spacing w:val="-5"/>
          <w:w w:val="105"/>
          <w:sz w:val="14"/>
        </w:rPr>
        <w:t xml:space="preserve"> </w:t>
      </w:r>
      <w:r>
        <w:rPr>
          <w:rFonts w:ascii="Palatino Linotype" w:hAnsi="Palatino Linotype"/>
          <w:i/>
          <w:w w:val="105"/>
          <w:sz w:val="14"/>
        </w:rPr>
        <w:t>did.</w:t>
      </w:r>
    </w:p>
    <w:p w14:paraId="033B75BB" w14:textId="77777777" w:rsidR="00232FE8" w:rsidRDefault="00232FE8" w:rsidP="00232FE8">
      <w:pPr>
        <w:spacing w:before="65" w:line="208" w:lineRule="auto"/>
        <w:ind w:left="700" w:right="644"/>
        <w:rPr>
          <w:rFonts w:ascii="Palatino Linotype" w:hAnsi="Palatino Linotype"/>
          <w:i/>
          <w:sz w:val="14"/>
        </w:rPr>
      </w:pPr>
      <w:r>
        <w:rPr>
          <w:w w:val="105"/>
          <w:sz w:val="14"/>
        </w:rPr>
        <w:t>[MS98]</w:t>
      </w:r>
      <w:r>
        <w:rPr>
          <w:spacing w:val="14"/>
          <w:w w:val="105"/>
          <w:sz w:val="14"/>
        </w:rPr>
        <w:t xml:space="preserve"> </w:t>
      </w:r>
      <w:r>
        <w:rPr>
          <w:w w:val="105"/>
          <w:sz w:val="14"/>
        </w:rPr>
        <w:t>“Nonblocking</w:t>
      </w:r>
      <w:r>
        <w:rPr>
          <w:spacing w:val="17"/>
          <w:w w:val="105"/>
          <w:sz w:val="14"/>
        </w:rPr>
        <w:t xml:space="preserve"> </w:t>
      </w:r>
      <w:r>
        <w:rPr>
          <w:w w:val="105"/>
          <w:sz w:val="14"/>
        </w:rPr>
        <w:t>Algorithms</w:t>
      </w:r>
      <w:r>
        <w:rPr>
          <w:spacing w:val="15"/>
          <w:w w:val="105"/>
          <w:sz w:val="14"/>
        </w:rPr>
        <w:t xml:space="preserve"> </w:t>
      </w:r>
      <w:r>
        <w:rPr>
          <w:w w:val="105"/>
          <w:sz w:val="14"/>
        </w:rPr>
        <w:t>and</w:t>
      </w:r>
      <w:r>
        <w:rPr>
          <w:spacing w:val="15"/>
          <w:w w:val="105"/>
          <w:sz w:val="14"/>
        </w:rPr>
        <w:t xml:space="preserve"> </w:t>
      </w:r>
      <w:r>
        <w:rPr>
          <w:w w:val="105"/>
          <w:sz w:val="14"/>
        </w:rPr>
        <w:t>Preemption-safe</w:t>
      </w:r>
      <w:r>
        <w:rPr>
          <w:spacing w:val="15"/>
          <w:w w:val="105"/>
          <w:sz w:val="14"/>
        </w:rPr>
        <w:t xml:space="preserve"> </w:t>
      </w:r>
      <w:r>
        <w:rPr>
          <w:w w:val="105"/>
          <w:sz w:val="14"/>
        </w:rPr>
        <w:t>Locking</w:t>
      </w:r>
      <w:r>
        <w:rPr>
          <w:spacing w:val="17"/>
          <w:w w:val="105"/>
          <w:sz w:val="14"/>
        </w:rPr>
        <w:t xml:space="preserve"> </w:t>
      </w:r>
      <w:r>
        <w:rPr>
          <w:w w:val="105"/>
          <w:sz w:val="14"/>
        </w:rPr>
        <w:t>on</w:t>
      </w:r>
      <w:r>
        <w:rPr>
          <w:spacing w:val="17"/>
          <w:w w:val="105"/>
          <w:sz w:val="14"/>
        </w:rPr>
        <w:t xml:space="preserve"> </w:t>
      </w:r>
      <w:r>
        <w:rPr>
          <w:w w:val="105"/>
          <w:sz w:val="14"/>
        </w:rPr>
        <w:t>by</w:t>
      </w:r>
      <w:r>
        <w:rPr>
          <w:spacing w:val="15"/>
          <w:w w:val="105"/>
          <w:sz w:val="14"/>
        </w:rPr>
        <w:t xml:space="preserve"> </w:t>
      </w:r>
      <w:r>
        <w:rPr>
          <w:w w:val="105"/>
          <w:sz w:val="14"/>
        </w:rPr>
        <w:t>Multiprogrammed</w:t>
      </w:r>
      <w:r>
        <w:rPr>
          <w:spacing w:val="16"/>
          <w:w w:val="105"/>
          <w:sz w:val="14"/>
        </w:rPr>
        <w:t xml:space="preserve"> </w:t>
      </w:r>
      <w:r>
        <w:rPr>
          <w:w w:val="105"/>
          <w:sz w:val="14"/>
        </w:rPr>
        <w:t>Shared-</w:t>
      </w:r>
      <w:r>
        <w:rPr>
          <w:spacing w:val="1"/>
          <w:w w:val="105"/>
          <w:sz w:val="14"/>
        </w:rPr>
        <w:t xml:space="preserve"> </w:t>
      </w:r>
      <w:r>
        <w:rPr>
          <w:w w:val="105"/>
          <w:sz w:val="14"/>
        </w:rPr>
        <w:t>memory</w:t>
      </w:r>
      <w:r>
        <w:rPr>
          <w:spacing w:val="1"/>
          <w:w w:val="105"/>
          <w:sz w:val="14"/>
        </w:rPr>
        <w:t xml:space="preserve"> </w:t>
      </w:r>
      <w:r>
        <w:rPr>
          <w:w w:val="105"/>
          <w:sz w:val="14"/>
        </w:rPr>
        <w:t>Multiprocessors.</w:t>
      </w:r>
      <w:r>
        <w:rPr>
          <w:spacing w:val="1"/>
          <w:w w:val="105"/>
          <w:sz w:val="14"/>
        </w:rPr>
        <w:t xml:space="preserve"> </w:t>
      </w:r>
      <w:r>
        <w:rPr>
          <w:w w:val="105"/>
          <w:sz w:val="14"/>
        </w:rPr>
        <w:t>”</w:t>
      </w:r>
      <w:r>
        <w:rPr>
          <w:spacing w:val="1"/>
          <w:w w:val="105"/>
          <w:sz w:val="14"/>
        </w:rPr>
        <w:t xml:space="preserve"> </w:t>
      </w:r>
      <w:r>
        <w:rPr>
          <w:w w:val="105"/>
          <w:sz w:val="14"/>
        </w:rPr>
        <w:t>M.</w:t>
      </w:r>
      <w:r>
        <w:rPr>
          <w:spacing w:val="1"/>
          <w:w w:val="105"/>
          <w:sz w:val="14"/>
        </w:rPr>
        <w:t xml:space="preserve"> </w:t>
      </w:r>
      <w:r>
        <w:rPr>
          <w:w w:val="105"/>
          <w:sz w:val="14"/>
        </w:rPr>
        <w:t>Michael,</w:t>
      </w:r>
      <w:r>
        <w:rPr>
          <w:spacing w:val="1"/>
          <w:w w:val="105"/>
          <w:sz w:val="14"/>
        </w:rPr>
        <w:t xml:space="preserve"> </w:t>
      </w:r>
      <w:r>
        <w:rPr>
          <w:w w:val="105"/>
          <w:sz w:val="14"/>
        </w:rPr>
        <w:t>M.</w:t>
      </w:r>
      <w:r>
        <w:rPr>
          <w:spacing w:val="1"/>
          <w:w w:val="105"/>
          <w:sz w:val="14"/>
        </w:rPr>
        <w:t xml:space="preserve"> </w:t>
      </w:r>
      <w:r>
        <w:rPr>
          <w:w w:val="105"/>
          <w:sz w:val="14"/>
        </w:rPr>
        <w:t>Scott.  Journal  of  Parallel  and  Distributed  Com-</w:t>
      </w:r>
      <w:r>
        <w:rPr>
          <w:spacing w:val="1"/>
          <w:w w:val="105"/>
          <w:sz w:val="14"/>
        </w:rPr>
        <w:t xml:space="preserve"> </w:t>
      </w:r>
      <w:r>
        <w:rPr>
          <w:spacing w:val="-1"/>
          <w:w w:val="105"/>
          <w:sz w:val="14"/>
        </w:rPr>
        <w:t xml:space="preserve">puting, Vol. 51, No. 1, 1998 </w:t>
      </w:r>
      <w:r>
        <w:rPr>
          <w:rFonts w:ascii="Palatino Linotype" w:hAnsi="Palatino Linotype"/>
          <w:i/>
          <w:spacing w:val="-1"/>
          <w:w w:val="105"/>
          <w:sz w:val="14"/>
        </w:rPr>
        <w:t xml:space="preserve">Professor </w:t>
      </w:r>
      <w:r>
        <w:rPr>
          <w:rFonts w:ascii="Palatino Linotype" w:hAnsi="Palatino Linotype"/>
          <w:i/>
          <w:w w:val="105"/>
          <w:sz w:val="14"/>
        </w:rPr>
        <w:t>Scott and his students have been at the forefront of concurrent</w:t>
      </w:r>
      <w:r>
        <w:rPr>
          <w:rFonts w:ascii="Palatino Linotype" w:hAnsi="Palatino Linotype"/>
          <w:i/>
          <w:spacing w:val="1"/>
          <w:w w:val="105"/>
          <w:sz w:val="14"/>
        </w:rPr>
        <w:t xml:space="preserve"> </w:t>
      </w:r>
      <w:r>
        <w:rPr>
          <w:rFonts w:ascii="Palatino Linotype" w:hAnsi="Palatino Linotype"/>
          <w:i/>
          <w:spacing w:val="-1"/>
          <w:w w:val="105"/>
          <w:sz w:val="14"/>
        </w:rPr>
        <w:t xml:space="preserve">algorithms and data structures </w:t>
      </w:r>
      <w:r>
        <w:rPr>
          <w:rFonts w:ascii="Palatino Linotype" w:hAnsi="Palatino Linotype"/>
          <w:i/>
          <w:w w:val="105"/>
          <w:sz w:val="14"/>
        </w:rPr>
        <w:t>for many years; check out his web page, numerous papers, or books to</w:t>
      </w:r>
      <w:r>
        <w:rPr>
          <w:rFonts w:ascii="Palatino Linotype" w:hAnsi="Palatino Linotype"/>
          <w:i/>
          <w:spacing w:val="-34"/>
          <w:w w:val="105"/>
          <w:sz w:val="14"/>
        </w:rPr>
        <w:t xml:space="preserve"> </w:t>
      </w:r>
      <w:r>
        <w:rPr>
          <w:rFonts w:ascii="Palatino Linotype" w:hAnsi="Palatino Linotype"/>
          <w:i/>
          <w:w w:val="105"/>
          <w:sz w:val="14"/>
        </w:rPr>
        <w:t>find</w:t>
      </w:r>
      <w:r>
        <w:rPr>
          <w:rFonts w:ascii="Palatino Linotype" w:hAnsi="Palatino Linotype"/>
          <w:i/>
          <w:spacing w:val="-4"/>
          <w:w w:val="105"/>
          <w:sz w:val="14"/>
        </w:rPr>
        <w:t xml:space="preserve"> </w:t>
      </w:r>
      <w:r>
        <w:rPr>
          <w:rFonts w:ascii="Palatino Linotype" w:hAnsi="Palatino Linotype"/>
          <w:i/>
          <w:w w:val="105"/>
          <w:sz w:val="14"/>
        </w:rPr>
        <w:t>out</w:t>
      </w:r>
      <w:r>
        <w:rPr>
          <w:rFonts w:ascii="Palatino Linotype" w:hAnsi="Palatino Linotype"/>
          <w:i/>
          <w:spacing w:val="-3"/>
          <w:w w:val="105"/>
          <w:sz w:val="14"/>
        </w:rPr>
        <w:t xml:space="preserve"> </w:t>
      </w:r>
      <w:r>
        <w:rPr>
          <w:rFonts w:ascii="Palatino Linotype" w:hAnsi="Palatino Linotype"/>
          <w:i/>
          <w:w w:val="105"/>
          <w:sz w:val="14"/>
        </w:rPr>
        <w:t>more.</w:t>
      </w:r>
    </w:p>
    <w:p w14:paraId="1B20371D" w14:textId="77777777" w:rsidR="00232FE8" w:rsidRDefault="00232FE8" w:rsidP="00232FE8">
      <w:pPr>
        <w:spacing w:before="62" w:line="213" w:lineRule="auto"/>
        <w:ind w:left="700" w:right="837"/>
        <w:jc w:val="both"/>
        <w:rPr>
          <w:rFonts w:ascii="Palatino Linotype" w:hAnsi="Palatino Linotype"/>
          <w:i/>
          <w:sz w:val="14"/>
        </w:rPr>
      </w:pPr>
      <w:r>
        <w:rPr>
          <w:w w:val="105"/>
          <w:sz w:val="14"/>
        </w:rPr>
        <w:t>[MS04]</w:t>
      </w:r>
      <w:r>
        <w:rPr>
          <w:spacing w:val="1"/>
          <w:w w:val="105"/>
          <w:sz w:val="14"/>
        </w:rPr>
        <w:t xml:space="preserve"> </w:t>
      </w:r>
      <w:r>
        <w:rPr>
          <w:w w:val="105"/>
          <w:sz w:val="14"/>
        </w:rPr>
        <w:t>“Concurrent</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by</w:t>
      </w:r>
      <w:r>
        <w:rPr>
          <w:spacing w:val="1"/>
          <w:w w:val="105"/>
          <w:sz w:val="14"/>
        </w:rPr>
        <w:t xml:space="preserve"> </w:t>
      </w:r>
      <w:r>
        <w:rPr>
          <w:w w:val="105"/>
          <w:sz w:val="14"/>
        </w:rPr>
        <w:t>Mark</w:t>
      </w:r>
      <w:r>
        <w:rPr>
          <w:spacing w:val="1"/>
          <w:w w:val="105"/>
          <w:sz w:val="14"/>
        </w:rPr>
        <w:t xml:space="preserve"> </w:t>
      </w:r>
      <w:r>
        <w:rPr>
          <w:w w:val="105"/>
          <w:sz w:val="14"/>
        </w:rPr>
        <w:t>Moir</w:t>
      </w:r>
      <w:r>
        <w:rPr>
          <w:spacing w:val="1"/>
          <w:w w:val="105"/>
          <w:sz w:val="14"/>
        </w:rPr>
        <w:t xml:space="preserve"> </w:t>
      </w:r>
      <w:r>
        <w:rPr>
          <w:w w:val="105"/>
          <w:sz w:val="14"/>
        </w:rPr>
        <w:t>and</w:t>
      </w:r>
      <w:r>
        <w:rPr>
          <w:spacing w:val="1"/>
          <w:w w:val="105"/>
          <w:sz w:val="14"/>
        </w:rPr>
        <w:t xml:space="preserve"> </w:t>
      </w:r>
      <w:r>
        <w:rPr>
          <w:w w:val="105"/>
          <w:sz w:val="14"/>
        </w:rPr>
        <w:t>Nir</w:t>
      </w:r>
      <w:r>
        <w:rPr>
          <w:spacing w:val="1"/>
          <w:w w:val="105"/>
          <w:sz w:val="14"/>
        </w:rPr>
        <w:t xml:space="preserve"> </w:t>
      </w:r>
      <w:r>
        <w:rPr>
          <w:w w:val="105"/>
          <w:sz w:val="14"/>
        </w:rPr>
        <w:t>Shavit.</w:t>
      </w:r>
      <w:r>
        <w:rPr>
          <w:spacing w:val="1"/>
          <w:w w:val="105"/>
          <w:sz w:val="14"/>
        </w:rPr>
        <w:t xml:space="preserve"> </w:t>
      </w:r>
      <w:r>
        <w:rPr>
          <w:w w:val="105"/>
          <w:sz w:val="14"/>
        </w:rPr>
        <w:t>In</w:t>
      </w:r>
      <w:r>
        <w:rPr>
          <w:spacing w:val="1"/>
          <w:w w:val="105"/>
          <w:sz w:val="14"/>
        </w:rPr>
        <w:t xml:space="preserve"> </w:t>
      </w:r>
      <w:r>
        <w:rPr>
          <w:w w:val="105"/>
          <w:sz w:val="14"/>
        </w:rPr>
        <w:t>Handbook</w:t>
      </w:r>
      <w:r>
        <w:rPr>
          <w:spacing w:val="1"/>
          <w:w w:val="105"/>
          <w:sz w:val="14"/>
        </w:rPr>
        <w:t xml:space="preserve"> </w:t>
      </w:r>
      <w:r>
        <w:rPr>
          <w:w w:val="105"/>
          <w:sz w:val="14"/>
        </w:rPr>
        <w:t>of</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and</w:t>
      </w:r>
      <w:r>
        <w:rPr>
          <w:spacing w:val="1"/>
          <w:w w:val="105"/>
          <w:sz w:val="14"/>
        </w:rPr>
        <w:t xml:space="preserve"> </w:t>
      </w:r>
      <w:r>
        <w:rPr>
          <w:w w:val="105"/>
          <w:sz w:val="14"/>
        </w:rPr>
        <w:t>Applications</w:t>
      </w:r>
      <w:r>
        <w:rPr>
          <w:spacing w:val="1"/>
          <w:w w:val="105"/>
          <w:sz w:val="14"/>
        </w:rPr>
        <w:t xml:space="preserve"> </w:t>
      </w:r>
      <w:r>
        <w:rPr>
          <w:w w:val="105"/>
          <w:sz w:val="14"/>
        </w:rPr>
        <w:t>(Editors</w:t>
      </w:r>
      <w:r>
        <w:rPr>
          <w:spacing w:val="1"/>
          <w:w w:val="105"/>
          <w:sz w:val="14"/>
        </w:rPr>
        <w:t xml:space="preserve"> </w:t>
      </w:r>
      <w:r>
        <w:rPr>
          <w:w w:val="105"/>
          <w:sz w:val="14"/>
        </w:rPr>
        <w:t>D.</w:t>
      </w:r>
      <w:r>
        <w:rPr>
          <w:spacing w:val="1"/>
          <w:w w:val="105"/>
          <w:sz w:val="14"/>
        </w:rPr>
        <w:t xml:space="preserve"> </w:t>
      </w:r>
      <w:r>
        <w:rPr>
          <w:w w:val="105"/>
          <w:sz w:val="14"/>
        </w:rPr>
        <w:t>Metha</w:t>
      </w:r>
      <w:r>
        <w:rPr>
          <w:spacing w:val="1"/>
          <w:w w:val="105"/>
          <w:sz w:val="14"/>
        </w:rPr>
        <w:t xml:space="preserve"> </w:t>
      </w:r>
      <w:r>
        <w:rPr>
          <w:w w:val="105"/>
          <w:sz w:val="14"/>
        </w:rPr>
        <w:t>and</w:t>
      </w:r>
      <w:r>
        <w:rPr>
          <w:spacing w:val="1"/>
          <w:w w:val="105"/>
          <w:sz w:val="14"/>
        </w:rPr>
        <w:t xml:space="preserve"> </w:t>
      </w:r>
      <w:r>
        <w:rPr>
          <w:w w:val="105"/>
          <w:sz w:val="14"/>
        </w:rPr>
        <w:t>S.Sahni).  Chapman  and  Hall/CRC  Press,</w:t>
      </w:r>
      <w:r>
        <w:rPr>
          <w:spacing w:val="1"/>
          <w:w w:val="105"/>
          <w:sz w:val="14"/>
        </w:rPr>
        <w:t xml:space="preserve"> </w:t>
      </w:r>
      <w:r>
        <w:rPr>
          <w:sz w:val="14"/>
        </w:rPr>
        <w:t>2004.</w:t>
      </w:r>
      <w:r>
        <w:rPr>
          <w:spacing w:val="32"/>
          <w:sz w:val="14"/>
        </w:rPr>
        <w:t xml:space="preserve"> </w:t>
      </w:r>
      <w:r>
        <w:rPr>
          <w:sz w:val="14"/>
        </w:rPr>
        <w:t>Available:</w:t>
      </w:r>
      <w:r>
        <w:rPr>
          <w:spacing w:val="32"/>
          <w:sz w:val="14"/>
        </w:rPr>
        <w:t xml:space="preserve"> </w:t>
      </w:r>
      <w:hyperlink r:id="rId26">
        <w:r>
          <w:rPr>
            <w:rFonts w:ascii="Courier New" w:hAnsi="Courier New"/>
            <w:sz w:val="14"/>
          </w:rPr>
          <w:t>www.cs.tau.ac.il/</w:t>
        </w:r>
      </w:hyperlink>
      <w:r>
        <w:rPr>
          <w:rFonts w:ascii="Courier New" w:hAnsi="Courier New"/>
          <w:sz w:val="14"/>
        </w:rPr>
        <w:t>˜shanir/concurrent-data-structures.pdf</w:t>
      </w:r>
      <w:r>
        <w:rPr>
          <w:sz w:val="14"/>
        </w:rPr>
        <w:t>.</w:t>
      </w:r>
      <w:r>
        <w:rPr>
          <w:spacing w:val="1"/>
          <w:sz w:val="14"/>
        </w:rPr>
        <w:t xml:space="preserve"> </w:t>
      </w:r>
      <w:r>
        <w:rPr>
          <w:rFonts w:ascii="Palatino Linotype" w:hAnsi="Palatino Linotype"/>
          <w:i/>
          <w:spacing w:val="-1"/>
          <w:w w:val="105"/>
          <w:sz w:val="14"/>
        </w:rPr>
        <w:t xml:space="preserve">A short but relatively comprehensive reference on concurrent data structures. Though it is </w:t>
      </w:r>
      <w:r>
        <w:rPr>
          <w:rFonts w:ascii="Palatino Linotype" w:hAnsi="Palatino Linotype"/>
          <w:i/>
          <w:w w:val="105"/>
          <w:sz w:val="14"/>
        </w:rPr>
        <w:t>missing</w:t>
      </w:r>
      <w:r>
        <w:rPr>
          <w:rFonts w:ascii="Palatino Linotype" w:hAnsi="Palatino Linotype"/>
          <w:i/>
          <w:spacing w:val="-34"/>
          <w:w w:val="105"/>
          <w:sz w:val="14"/>
        </w:rPr>
        <w:t xml:space="preserve"> </w:t>
      </w:r>
      <w:r>
        <w:rPr>
          <w:rFonts w:ascii="Palatino Linotype" w:hAnsi="Palatino Linotype"/>
          <w:i/>
          <w:sz w:val="14"/>
        </w:rPr>
        <w:t>some</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latest</w:t>
      </w:r>
      <w:r>
        <w:rPr>
          <w:rFonts w:ascii="Palatino Linotype" w:hAnsi="Palatino Linotype"/>
          <w:i/>
          <w:spacing w:val="-2"/>
          <w:sz w:val="14"/>
        </w:rPr>
        <w:t xml:space="preserve"> </w:t>
      </w:r>
      <w:r>
        <w:rPr>
          <w:rFonts w:ascii="Palatino Linotype" w:hAnsi="Palatino Linotype"/>
          <w:i/>
          <w:sz w:val="14"/>
        </w:rPr>
        <w:t>works</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area</w:t>
      </w:r>
      <w:r>
        <w:rPr>
          <w:rFonts w:ascii="Palatino Linotype" w:hAnsi="Palatino Linotype"/>
          <w:i/>
          <w:spacing w:val="-2"/>
          <w:sz w:val="14"/>
        </w:rPr>
        <w:t xml:space="preserve"> </w:t>
      </w:r>
      <w:r>
        <w:rPr>
          <w:rFonts w:ascii="Palatino Linotype" w:hAnsi="Palatino Linotype"/>
          <w:i/>
          <w:sz w:val="14"/>
        </w:rPr>
        <w:t>(due</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its</w:t>
      </w:r>
      <w:r>
        <w:rPr>
          <w:rFonts w:ascii="Palatino Linotype" w:hAnsi="Palatino Linotype"/>
          <w:i/>
          <w:spacing w:val="-2"/>
          <w:sz w:val="14"/>
        </w:rPr>
        <w:t xml:space="preserve"> </w:t>
      </w:r>
      <w:r>
        <w:rPr>
          <w:rFonts w:ascii="Palatino Linotype" w:hAnsi="Palatino Linotype"/>
          <w:i/>
          <w:sz w:val="14"/>
        </w:rPr>
        <w:t>age),</w:t>
      </w:r>
      <w:r>
        <w:rPr>
          <w:rFonts w:ascii="Palatino Linotype" w:hAnsi="Palatino Linotype"/>
          <w:i/>
          <w:spacing w:val="-3"/>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remains</w:t>
      </w:r>
      <w:r>
        <w:rPr>
          <w:rFonts w:ascii="Palatino Linotype" w:hAnsi="Palatino Linotype"/>
          <w:i/>
          <w:spacing w:val="-2"/>
          <w:sz w:val="14"/>
        </w:rPr>
        <w:t xml:space="preserve"> </w:t>
      </w:r>
      <w:r>
        <w:rPr>
          <w:rFonts w:ascii="Palatino Linotype" w:hAnsi="Palatino Linotype"/>
          <w:i/>
          <w:sz w:val="14"/>
        </w:rPr>
        <w:t>an</w:t>
      </w:r>
      <w:r>
        <w:rPr>
          <w:rFonts w:ascii="Palatino Linotype" w:hAnsi="Palatino Linotype"/>
          <w:i/>
          <w:spacing w:val="-2"/>
          <w:sz w:val="14"/>
        </w:rPr>
        <w:t xml:space="preserve"> </w:t>
      </w:r>
      <w:r>
        <w:rPr>
          <w:rFonts w:ascii="Palatino Linotype" w:hAnsi="Palatino Linotype"/>
          <w:i/>
          <w:sz w:val="14"/>
        </w:rPr>
        <w:t>incredibly</w:t>
      </w:r>
      <w:r>
        <w:rPr>
          <w:rFonts w:ascii="Palatino Linotype" w:hAnsi="Palatino Linotype"/>
          <w:i/>
          <w:spacing w:val="-2"/>
          <w:sz w:val="14"/>
        </w:rPr>
        <w:t xml:space="preserve"> </w:t>
      </w:r>
      <w:r>
        <w:rPr>
          <w:rFonts w:ascii="Palatino Linotype" w:hAnsi="Palatino Linotype"/>
          <w:i/>
          <w:sz w:val="14"/>
        </w:rPr>
        <w:t>useful</w:t>
      </w:r>
      <w:r>
        <w:rPr>
          <w:rFonts w:ascii="Palatino Linotype" w:hAnsi="Palatino Linotype"/>
          <w:i/>
          <w:spacing w:val="-2"/>
          <w:sz w:val="14"/>
        </w:rPr>
        <w:t xml:space="preserve"> </w:t>
      </w:r>
      <w:r>
        <w:rPr>
          <w:rFonts w:ascii="Palatino Linotype" w:hAnsi="Palatino Linotype"/>
          <w:i/>
          <w:sz w:val="14"/>
        </w:rPr>
        <w:t>reference.</w:t>
      </w:r>
    </w:p>
    <w:p w14:paraId="3DEF2582" w14:textId="77777777" w:rsidR="00232FE8" w:rsidRDefault="00232FE8" w:rsidP="00232FE8">
      <w:pPr>
        <w:spacing w:before="62" w:line="204" w:lineRule="auto"/>
        <w:ind w:left="700" w:right="838"/>
        <w:jc w:val="both"/>
        <w:rPr>
          <w:rFonts w:ascii="Palatino Linotype" w:hAnsi="Palatino Linotype"/>
          <w:i/>
          <w:sz w:val="14"/>
        </w:rPr>
      </w:pPr>
      <w:r>
        <w:rPr>
          <w:w w:val="105"/>
          <w:sz w:val="14"/>
        </w:rPr>
        <w:t>[MM00] “Solaris Internals:</w:t>
      </w:r>
      <w:r>
        <w:rPr>
          <w:spacing w:val="1"/>
          <w:w w:val="105"/>
          <w:sz w:val="14"/>
        </w:rPr>
        <w:t xml:space="preserve"> </w:t>
      </w:r>
      <w:r>
        <w:rPr>
          <w:w w:val="105"/>
          <w:sz w:val="14"/>
        </w:rPr>
        <w:t>Core Kernel Architecture” by Jim Mauro and Richard McDougall.</w:t>
      </w:r>
      <w:r>
        <w:rPr>
          <w:spacing w:val="1"/>
          <w:w w:val="105"/>
          <w:sz w:val="14"/>
        </w:rPr>
        <w:t xml:space="preserve"> </w:t>
      </w:r>
      <w:r>
        <w:rPr>
          <w:sz w:val="14"/>
        </w:rPr>
        <w:t xml:space="preserve">Prentice Hall, October 2000. </w:t>
      </w:r>
      <w:r>
        <w:rPr>
          <w:rFonts w:ascii="Palatino Linotype" w:hAnsi="Palatino Linotype"/>
          <w:i/>
          <w:sz w:val="14"/>
        </w:rPr>
        <w:t>The Solaris book. You should also read this, if you want to learn about</w:t>
      </w:r>
      <w:r>
        <w:rPr>
          <w:rFonts w:ascii="Palatino Linotype" w:hAnsi="Palatino Linotype"/>
          <w:i/>
          <w:spacing w:val="1"/>
          <w:sz w:val="14"/>
        </w:rPr>
        <w:t xml:space="preserve"> </w:t>
      </w:r>
      <w:r>
        <w:rPr>
          <w:rFonts w:ascii="Palatino Linotype" w:hAnsi="Palatino Linotype"/>
          <w:i/>
          <w:w w:val="105"/>
          <w:sz w:val="14"/>
        </w:rPr>
        <w:t>something</w:t>
      </w:r>
      <w:r>
        <w:rPr>
          <w:rFonts w:ascii="Palatino Linotype" w:hAnsi="Palatino Linotype"/>
          <w:i/>
          <w:spacing w:val="-3"/>
          <w:w w:val="105"/>
          <w:sz w:val="14"/>
        </w:rPr>
        <w:t xml:space="preserve"> </w:t>
      </w:r>
      <w:r>
        <w:rPr>
          <w:rFonts w:ascii="Palatino Linotype" w:hAnsi="Palatino Linotype"/>
          <w:i/>
          <w:w w:val="105"/>
          <w:sz w:val="14"/>
        </w:rPr>
        <w:t>other</w:t>
      </w:r>
      <w:r>
        <w:rPr>
          <w:rFonts w:ascii="Palatino Linotype" w:hAnsi="Palatino Linotype"/>
          <w:i/>
          <w:spacing w:val="-2"/>
          <w:w w:val="105"/>
          <w:sz w:val="14"/>
        </w:rPr>
        <w:t xml:space="preserve"> </w:t>
      </w:r>
      <w:r>
        <w:rPr>
          <w:rFonts w:ascii="Palatino Linotype" w:hAnsi="Palatino Linotype"/>
          <w:i/>
          <w:w w:val="105"/>
          <w:sz w:val="14"/>
        </w:rPr>
        <w:t>than</w:t>
      </w:r>
      <w:r>
        <w:rPr>
          <w:rFonts w:ascii="Palatino Linotype" w:hAnsi="Palatino Linotype"/>
          <w:i/>
          <w:spacing w:val="-4"/>
          <w:w w:val="105"/>
          <w:sz w:val="14"/>
        </w:rPr>
        <w:t xml:space="preserve"> </w:t>
      </w:r>
      <w:r>
        <w:rPr>
          <w:rFonts w:ascii="Palatino Linotype" w:hAnsi="Palatino Linotype"/>
          <w:i/>
          <w:w w:val="105"/>
          <w:sz w:val="14"/>
        </w:rPr>
        <w:t>Linux.</w:t>
      </w:r>
    </w:p>
    <w:p w14:paraId="1A7ED222" w14:textId="77777777" w:rsidR="00232FE8" w:rsidRDefault="00232FE8" w:rsidP="00232FE8">
      <w:pPr>
        <w:spacing w:before="67" w:line="208" w:lineRule="auto"/>
        <w:ind w:left="700" w:right="838"/>
        <w:jc w:val="both"/>
        <w:rPr>
          <w:rFonts w:ascii="Palatino Linotype" w:hAnsi="Palatino Linotype"/>
          <w:i/>
          <w:sz w:val="14"/>
        </w:rPr>
      </w:pPr>
      <w:r>
        <w:rPr>
          <w:w w:val="105"/>
          <w:sz w:val="14"/>
        </w:rPr>
        <w:t>[S+11] “Making the Common Case the Only Case with Anticipatory Memory Allocation” by</w:t>
      </w:r>
      <w:r>
        <w:rPr>
          <w:spacing w:val="1"/>
          <w:w w:val="105"/>
          <w:sz w:val="14"/>
        </w:rPr>
        <w:t xml:space="preserve"> </w:t>
      </w:r>
      <w:r>
        <w:rPr>
          <w:w w:val="105"/>
          <w:sz w:val="14"/>
        </w:rPr>
        <w:t>Swaminathan Sundararaman, Yupu Zhang, Sriram Subramanian, Andrea C. Arpaci-Dusseau,</w:t>
      </w:r>
      <w:r>
        <w:rPr>
          <w:spacing w:val="1"/>
          <w:w w:val="105"/>
          <w:sz w:val="14"/>
        </w:rPr>
        <w:t xml:space="preserve"> </w:t>
      </w:r>
      <w:r>
        <w:rPr>
          <w:w w:val="105"/>
          <w:sz w:val="14"/>
        </w:rPr>
        <w:t>Remzi H. Arpaci-Dusseau .</w:t>
      </w:r>
      <w:r>
        <w:rPr>
          <w:spacing w:val="1"/>
          <w:w w:val="105"/>
          <w:sz w:val="14"/>
        </w:rPr>
        <w:t xml:space="preserve"> </w:t>
      </w:r>
      <w:r>
        <w:rPr>
          <w:w w:val="105"/>
          <w:sz w:val="14"/>
        </w:rPr>
        <w:t>FAST ’11, San Jose, CA, February 2011.</w:t>
      </w:r>
      <w:r>
        <w:rPr>
          <w:spacing w:val="1"/>
          <w:w w:val="105"/>
          <w:sz w:val="14"/>
        </w:rPr>
        <w:t xml:space="preserve"> </w:t>
      </w:r>
      <w:r>
        <w:rPr>
          <w:rFonts w:ascii="Palatino Linotype" w:hAnsi="Palatino Linotype"/>
          <w:i/>
          <w:w w:val="105"/>
          <w:sz w:val="14"/>
        </w:rPr>
        <w:t>Our work on removing</w:t>
      </w:r>
      <w:r>
        <w:rPr>
          <w:rFonts w:ascii="Palatino Linotype" w:hAnsi="Palatino Linotype"/>
          <w:i/>
          <w:spacing w:val="1"/>
          <w:w w:val="105"/>
          <w:sz w:val="14"/>
        </w:rPr>
        <w:t xml:space="preserve"> </w:t>
      </w:r>
      <w:r>
        <w:rPr>
          <w:rFonts w:ascii="Palatino Linotype" w:hAnsi="Palatino Linotype"/>
          <w:i/>
          <w:spacing w:val="-1"/>
          <w:w w:val="105"/>
          <w:sz w:val="14"/>
        </w:rPr>
        <w:t>possibly-failing allocation calls from kernel code paths. By allocating all potentially needed memory</w:t>
      </w:r>
      <w:r>
        <w:rPr>
          <w:rFonts w:ascii="Palatino Linotype" w:hAnsi="Palatino Linotype"/>
          <w:i/>
          <w:spacing w:val="-34"/>
          <w:w w:val="105"/>
          <w:sz w:val="14"/>
        </w:rPr>
        <w:t xml:space="preserve"> </w:t>
      </w:r>
      <w:r>
        <w:rPr>
          <w:rFonts w:ascii="Palatino Linotype" w:hAnsi="Palatino Linotype"/>
          <w:i/>
          <w:w w:val="105"/>
          <w:sz w:val="14"/>
        </w:rPr>
        <w:t>before</w:t>
      </w:r>
      <w:r>
        <w:rPr>
          <w:rFonts w:ascii="Palatino Linotype" w:hAnsi="Palatino Linotype"/>
          <w:i/>
          <w:spacing w:val="-6"/>
          <w:w w:val="105"/>
          <w:sz w:val="14"/>
        </w:rPr>
        <w:t xml:space="preserve"> </w:t>
      </w:r>
      <w:r>
        <w:rPr>
          <w:rFonts w:ascii="Palatino Linotype" w:hAnsi="Palatino Linotype"/>
          <w:i/>
          <w:w w:val="105"/>
          <w:sz w:val="14"/>
        </w:rPr>
        <w:t>doing</w:t>
      </w:r>
      <w:r>
        <w:rPr>
          <w:rFonts w:ascii="Palatino Linotype" w:hAnsi="Palatino Linotype"/>
          <w:i/>
          <w:spacing w:val="-5"/>
          <w:w w:val="105"/>
          <w:sz w:val="14"/>
        </w:rPr>
        <w:t xml:space="preserve"> </w:t>
      </w:r>
      <w:r>
        <w:rPr>
          <w:rFonts w:ascii="Palatino Linotype" w:hAnsi="Palatino Linotype"/>
          <w:i/>
          <w:w w:val="105"/>
          <w:sz w:val="14"/>
        </w:rPr>
        <w:t>any</w:t>
      </w:r>
      <w:r>
        <w:rPr>
          <w:rFonts w:ascii="Palatino Linotype" w:hAnsi="Palatino Linotype"/>
          <w:i/>
          <w:spacing w:val="-6"/>
          <w:w w:val="105"/>
          <w:sz w:val="14"/>
        </w:rPr>
        <w:t xml:space="preserve"> </w:t>
      </w:r>
      <w:r>
        <w:rPr>
          <w:rFonts w:ascii="Palatino Linotype" w:hAnsi="Palatino Linotype"/>
          <w:i/>
          <w:w w:val="105"/>
          <w:sz w:val="14"/>
        </w:rPr>
        <w:t>work,</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6"/>
          <w:w w:val="105"/>
          <w:sz w:val="14"/>
        </w:rPr>
        <w:t xml:space="preserve"> </w:t>
      </w:r>
      <w:r>
        <w:rPr>
          <w:rFonts w:ascii="Palatino Linotype" w:hAnsi="Palatino Linotype"/>
          <w:i/>
          <w:w w:val="105"/>
          <w:sz w:val="14"/>
        </w:rPr>
        <w:t>avoid</w:t>
      </w:r>
      <w:r>
        <w:rPr>
          <w:rFonts w:ascii="Palatino Linotype" w:hAnsi="Palatino Linotype"/>
          <w:i/>
          <w:spacing w:val="-6"/>
          <w:w w:val="105"/>
          <w:sz w:val="14"/>
        </w:rPr>
        <w:t xml:space="preserve"> </w:t>
      </w:r>
      <w:r>
        <w:rPr>
          <w:rFonts w:ascii="Palatino Linotype" w:hAnsi="Palatino Linotype"/>
          <w:i/>
          <w:w w:val="105"/>
          <w:sz w:val="14"/>
        </w:rPr>
        <w:t>failure</w:t>
      </w:r>
      <w:r>
        <w:rPr>
          <w:rFonts w:ascii="Palatino Linotype" w:hAnsi="Palatino Linotype"/>
          <w:i/>
          <w:spacing w:val="-5"/>
          <w:w w:val="105"/>
          <w:sz w:val="14"/>
        </w:rPr>
        <w:t xml:space="preserve"> </w:t>
      </w:r>
      <w:r>
        <w:rPr>
          <w:rFonts w:ascii="Palatino Linotype" w:hAnsi="Palatino Linotype"/>
          <w:i/>
          <w:w w:val="105"/>
          <w:sz w:val="14"/>
        </w:rPr>
        <w:t>deep</w:t>
      </w:r>
      <w:r>
        <w:rPr>
          <w:rFonts w:ascii="Palatino Linotype" w:hAnsi="Palatino Linotype"/>
          <w:i/>
          <w:spacing w:val="-5"/>
          <w:w w:val="105"/>
          <w:sz w:val="14"/>
        </w:rPr>
        <w:t xml:space="preserve"> </w:t>
      </w:r>
      <w:r>
        <w:rPr>
          <w:rFonts w:ascii="Palatino Linotype" w:hAnsi="Palatino Linotype"/>
          <w:i/>
          <w:w w:val="105"/>
          <w:sz w:val="14"/>
        </w:rPr>
        <w:t>down</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storage</w:t>
      </w:r>
      <w:r>
        <w:rPr>
          <w:rFonts w:ascii="Palatino Linotype" w:hAnsi="Palatino Linotype"/>
          <w:i/>
          <w:spacing w:val="-6"/>
          <w:w w:val="105"/>
          <w:sz w:val="14"/>
        </w:rPr>
        <w:t xml:space="preserve"> </w:t>
      </w:r>
      <w:r>
        <w:rPr>
          <w:rFonts w:ascii="Palatino Linotype" w:hAnsi="Palatino Linotype"/>
          <w:i/>
          <w:w w:val="105"/>
          <w:sz w:val="14"/>
        </w:rPr>
        <w:t>stack.</w:t>
      </w:r>
    </w:p>
    <w:p w14:paraId="5201E906" w14:textId="77777777" w:rsidR="00164683" w:rsidRDefault="00164683">
      <w:pPr>
        <w:spacing w:line="208" w:lineRule="auto"/>
        <w:jc w:val="both"/>
        <w:rPr>
          <w:rFonts w:ascii="Palatino Linotype" w:hAnsi="Palatino Linotype"/>
          <w:sz w:val="14"/>
        </w:rPr>
        <w:sectPr w:rsidR="00164683">
          <w:pgSz w:w="8640" w:h="12960"/>
          <w:pgMar w:top="1480" w:right="880" w:bottom="1100" w:left="460" w:header="1284" w:footer="914" w:gutter="0"/>
          <w:cols w:space="708"/>
        </w:sectPr>
      </w:pPr>
    </w:p>
    <w:p w14:paraId="2E556552" w14:textId="77777777" w:rsidR="00164683" w:rsidRDefault="00164683">
      <w:pPr>
        <w:pStyle w:val="GvdeMetni"/>
        <w:spacing w:before="6"/>
        <w:rPr>
          <w:rFonts w:ascii="Palatino Linotype"/>
          <w:i/>
          <w:sz w:val="17"/>
        </w:rPr>
      </w:pPr>
    </w:p>
    <w:p w14:paraId="1D1CC1F9" w14:textId="77777777" w:rsidR="00164683" w:rsidRDefault="00FC29B7">
      <w:pPr>
        <w:pStyle w:val="Balk1"/>
        <w:ind w:left="1259"/>
      </w:pPr>
      <w:r>
        <w:rPr>
          <w:lang w:val="tr"/>
        </w:rPr>
        <w:t>Ödev (Kod)</w:t>
      </w:r>
    </w:p>
    <w:p w14:paraId="07DD5A4D" w14:textId="77777777" w:rsidR="00232FE8" w:rsidRDefault="00232FE8" w:rsidP="00232FE8">
      <w:pPr>
        <w:pStyle w:val="GvdeMetni"/>
        <w:spacing w:before="146" w:line="218" w:lineRule="auto"/>
        <w:ind w:left="1258" w:right="280" w:firstLine="239"/>
        <w:jc w:val="both"/>
      </w:pPr>
      <w:r>
        <w:rPr>
          <w:w w:val="110"/>
        </w:rPr>
        <w:t>In this homework, you’ll gain some experience with writing concur-</w:t>
      </w:r>
      <w:r>
        <w:rPr>
          <w:spacing w:val="1"/>
          <w:w w:val="110"/>
        </w:rPr>
        <w:t xml:space="preserve"> </w:t>
      </w:r>
      <w:r>
        <w:rPr>
          <w:w w:val="110"/>
        </w:rPr>
        <w:t>rent code and measuring its performance.</w:t>
      </w:r>
      <w:r>
        <w:rPr>
          <w:spacing w:val="1"/>
          <w:w w:val="110"/>
        </w:rPr>
        <w:t xml:space="preserve"> </w:t>
      </w:r>
      <w:r>
        <w:rPr>
          <w:w w:val="110"/>
        </w:rPr>
        <w:t>Learning to build code that</w:t>
      </w:r>
      <w:r>
        <w:rPr>
          <w:spacing w:val="1"/>
          <w:w w:val="110"/>
        </w:rPr>
        <w:t xml:space="preserve"> </w:t>
      </w:r>
      <w:r>
        <w:rPr>
          <w:w w:val="110"/>
        </w:rPr>
        <w:t>performs well is a critical skill and thus gaining a little experience here</w:t>
      </w:r>
      <w:r>
        <w:rPr>
          <w:spacing w:val="1"/>
          <w:w w:val="110"/>
        </w:rPr>
        <w:t xml:space="preserve"> </w:t>
      </w:r>
      <w:r>
        <w:rPr>
          <w:w w:val="110"/>
        </w:rPr>
        <w:t>with</w:t>
      </w:r>
      <w:r>
        <w:rPr>
          <w:spacing w:val="-2"/>
          <w:w w:val="110"/>
        </w:rPr>
        <w:t xml:space="preserve"> </w:t>
      </w:r>
      <w:r>
        <w:rPr>
          <w:w w:val="110"/>
        </w:rPr>
        <w:t>it is quite worthwhile.</w:t>
      </w:r>
    </w:p>
    <w:p w14:paraId="734A365C" w14:textId="18E798CB" w:rsidR="00164683" w:rsidRDefault="00164683">
      <w:pPr>
        <w:pStyle w:val="GvdeMetni"/>
        <w:spacing w:before="146" w:line="218" w:lineRule="auto"/>
        <w:ind w:left="1258" w:right="280" w:firstLine="239"/>
        <w:jc w:val="both"/>
      </w:pPr>
    </w:p>
    <w:p w14:paraId="01145D83" w14:textId="77777777" w:rsidR="00164683" w:rsidRDefault="00164683">
      <w:pPr>
        <w:pStyle w:val="GvdeMetni"/>
        <w:spacing w:before="1"/>
        <w:rPr>
          <w:sz w:val="19"/>
        </w:rPr>
      </w:pPr>
    </w:p>
    <w:p w14:paraId="05542842" w14:textId="77777777" w:rsidR="00164683" w:rsidRDefault="00FC29B7">
      <w:pPr>
        <w:pStyle w:val="Balk3"/>
        <w:spacing w:before="1"/>
        <w:ind w:left="1259"/>
      </w:pPr>
      <w:r>
        <w:rPr>
          <w:lang w:val="tr"/>
        </w:rPr>
        <w:t>Soru</w:t>
      </w:r>
    </w:p>
    <w:p w14:paraId="08993244" w14:textId="62A66A6F" w:rsidR="00164683" w:rsidRPr="00B56885" w:rsidRDefault="00FC29B7">
      <w:pPr>
        <w:pStyle w:val="ListeParagraf"/>
        <w:numPr>
          <w:ilvl w:val="2"/>
          <w:numId w:val="1"/>
        </w:numPr>
        <w:tabs>
          <w:tab w:val="left" w:pos="1720"/>
        </w:tabs>
        <w:spacing w:before="100" w:line="216" w:lineRule="auto"/>
        <w:rPr>
          <w:sz w:val="18"/>
        </w:rPr>
      </w:pPr>
      <w:r>
        <w:rPr>
          <w:w w:val="110"/>
          <w:sz w:val="18"/>
          <w:lang w:val="tr"/>
        </w:rPr>
        <w:t xml:space="preserve"> Bu bölümdeki ölçümleri yeniden yaparak başlayacağız. </w:t>
      </w:r>
      <w:r>
        <w:rPr>
          <w:w w:val="105"/>
          <w:sz w:val="18"/>
          <w:lang w:val="tr"/>
        </w:rPr>
        <w:t>Programınızdaki zamanı ölçmek için</w:t>
      </w:r>
      <w:r>
        <w:rPr>
          <w:lang w:val="tr"/>
        </w:rPr>
        <w:t xml:space="preserve"> </w:t>
      </w:r>
      <w:r>
        <w:rPr>
          <w:w w:val="105"/>
          <w:sz w:val="18"/>
          <w:lang w:val="tr"/>
        </w:rPr>
        <w:t>gettimeofday(</w:t>
      </w:r>
      <w:r w:rsidR="00232FE8">
        <w:rPr>
          <w:w w:val="105"/>
          <w:sz w:val="18"/>
          <w:lang w:val="tr"/>
        </w:rPr>
        <w:t xml:space="preserve">) çağrısını </w:t>
      </w:r>
      <w:r w:rsidR="00232FE8">
        <w:rPr>
          <w:lang w:val="tr"/>
        </w:rPr>
        <w:t>kullanın</w:t>
      </w:r>
      <w:r>
        <w:rPr>
          <w:lang w:val="tr"/>
        </w:rPr>
        <w:t xml:space="preserve">. </w:t>
      </w:r>
      <w:r>
        <w:rPr>
          <w:w w:val="105"/>
          <w:sz w:val="18"/>
          <w:lang w:val="tr"/>
        </w:rPr>
        <w:t xml:space="preserve"> Bu zamanlayıcı ne kadar doğru? Ölçebileceği en küçük aralık nedir</w:t>
      </w:r>
      <w:r>
        <w:rPr>
          <w:w w:val="110"/>
          <w:sz w:val="18"/>
          <w:lang w:val="tr"/>
        </w:rPr>
        <w:t xml:space="preserve">? Çalışmalarında güven kazanın, çünkü sonraki tüm sorularda ona ihtiyacımız </w:t>
      </w:r>
      <w:r w:rsidR="00232FE8">
        <w:rPr>
          <w:w w:val="110"/>
          <w:sz w:val="18"/>
          <w:lang w:val="tr"/>
        </w:rPr>
        <w:t>olacak .</w:t>
      </w:r>
      <w:r>
        <w:rPr>
          <w:lang w:val="tr"/>
        </w:rPr>
        <w:t xml:space="preserve"> Ayrıca, </w:t>
      </w:r>
      <w:r>
        <w:rPr>
          <w:w w:val="105"/>
          <w:sz w:val="18"/>
          <w:lang w:val="tr"/>
        </w:rPr>
        <w:t xml:space="preserve"> rdtsc talimatı aracılığıyla x86'da bulunan döngü </w:t>
      </w:r>
      <w:r w:rsidR="00232FE8">
        <w:rPr>
          <w:w w:val="105"/>
          <w:sz w:val="18"/>
          <w:lang w:val="tr"/>
        </w:rPr>
        <w:t>sayacı</w:t>
      </w:r>
      <w:r w:rsidR="00232FE8">
        <w:rPr>
          <w:w w:val="110"/>
          <w:sz w:val="18"/>
          <w:lang w:val="tr"/>
        </w:rPr>
        <w:t xml:space="preserve"> gibi diğer zamanlayıcılara</w:t>
      </w:r>
      <w:r w:rsidR="00232FE8">
        <w:rPr>
          <w:w w:val="105"/>
          <w:sz w:val="18"/>
          <w:lang w:val="tr"/>
        </w:rPr>
        <w:t xml:space="preserve"> </w:t>
      </w:r>
      <w:r w:rsidR="00232FE8">
        <w:rPr>
          <w:w w:val="110"/>
          <w:sz w:val="18"/>
          <w:lang w:val="tr"/>
        </w:rPr>
        <w:t>da</w:t>
      </w:r>
      <w:r>
        <w:rPr>
          <w:w w:val="105"/>
          <w:sz w:val="18"/>
          <w:lang w:val="tr"/>
        </w:rPr>
        <w:t xml:space="preserve"> </w:t>
      </w:r>
      <w:r>
        <w:rPr>
          <w:w w:val="110"/>
          <w:sz w:val="18"/>
          <w:lang w:val="tr"/>
        </w:rPr>
        <w:t xml:space="preserve">  bakabilirsiniz</w:t>
      </w:r>
      <w:r>
        <w:rPr>
          <w:lang w:val="tr"/>
        </w:rPr>
        <w:t>.</w:t>
      </w:r>
      <w:r>
        <w:rPr>
          <w:w w:val="110"/>
          <w:sz w:val="18"/>
          <w:lang w:val="tr"/>
        </w:rPr>
        <w:t xml:space="preserve"> </w:t>
      </w:r>
    </w:p>
    <w:p w14:paraId="38DA5A01" w14:textId="77777777" w:rsidR="00B56885" w:rsidRPr="00B56885" w:rsidRDefault="00B56885" w:rsidP="003C5B07">
      <w:pPr>
        <w:pStyle w:val="ListeParagraf"/>
        <w:tabs>
          <w:tab w:val="left" w:pos="1720"/>
        </w:tabs>
        <w:spacing w:before="100" w:line="216" w:lineRule="auto"/>
        <w:rPr>
          <w:color w:val="FF0000"/>
          <w:sz w:val="18"/>
        </w:rPr>
      </w:pPr>
      <w:r w:rsidRPr="00B56885">
        <w:rPr>
          <w:color w:val="FF0000"/>
          <w:sz w:val="18"/>
          <w:lang w:val="tr"/>
        </w:rPr>
        <w:t>he gettimeofday() işlevi, bir program içindeki zamanı ölçmenin bir yoludur. Unix döneminden bu yana geçen saniye ve mikrosaniye sayısı olarak ifade edilen geçerli zamanı alan bir sistem çağrısıdır (1 Ocak 1970'te 00:00:00 UTC). Bu zamanlayıcı, sisteme bağlı olarak genellikle birkaç mikrosaniye içinde doğrudur.</w:t>
      </w:r>
    </w:p>
    <w:p w14:paraId="2BBBBC9E" w14:textId="77777777" w:rsidR="00B56885" w:rsidRPr="00B56885" w:rsidRDefault="00B56885" w:rsidP="003C5B07">
      <w:pPr>
        <w:pStyle w:val="ListeParagraf"/>
        <w:tabs>
          <w:tab w:val="left" w:pos="1720"/>
        </w:tabs>
        <w:spacing w:before="100" w:line="216" w:lineRule="auto"/>
        <w:rPr>
          <w:color w:val="FF0000"/>
          <w:sz w:val="18"/>
        </w:rPr>
      </w:pPr>
    </w:p>
    <w:p w14:paraId="5C3FD496" w14:textId="77777777" w:rsidR="00B56885" w:rsidRPr="00B56885" w:rsidRDefault="00B56885" w:rsidP="003C5B07">
      <w:pPr>
        <w:pStyle w:val="ListeParagraf"/>
        <w:tabs>
          <w:tab w:val="left" w:pos="1720"/>
        </w:tabs>
        <w:spacing w:before="100" w:line="216" w:lineRule="auto"/>
        <w:rPr>
          <w:color w:val="FF0000"/>
          <w:sz w:val="18"/>
        </w:rPr>
      </w:pPr>
      <w:r w:rsidRPr="00B56885">
        <w:rPr>
          <w:color w:val="FF0000"/>
          <w:sz w:val="18"/>
          <w:lang w:val="tr"/>
        </w:rPr>
        <w:t>gettimeofday() öğesinin ölçebileceği en küçük aralık bir mikrosaniyedir, çünkü işlev zamanı mikrosaniye cinsinden döndürür. Bununla birlikte, zamanlayıcının gerçek çözünürlüğü, temel alınan sistem donanımına ve işletim sistemine bağlı olarak çok daha kaba olabilir.</w:t>
      </w:r>
    </w:p>
    <w:p w14:paraId="0AA21E10" w14:textId="77777777" w:rsidR="00B56885" w:rsidRPr="00B56885" w:rsidRDefault="00B56885" w:rsidP="00B56885">
      <w:pPr>
        <w:pStyle w:val="ListeParagraf"/>
        <w:tabs>
          <w:tab w:val="left" w:pos="1720"/>
        </w:tabs>
        <w:spacing w:before="100" w:line="216" w:lineRule="auto"/>
        <w:rPr>
          <w:color w:val="FF0000"/>
          <w:sz w:val="18"/>
        </w:rPr>
      </w:pPr>
    </w:p>
    <w:p w14:paraId="7A63F8FA" w14:textId="77777777" w:rsidR="00B56885" w:rsidRPr="00B56885" w:rsidRDefault="00B56885" w:rsidP="00B5698E">
      <w:pPr>
        <w:pStyle w:val="ListeParagraf"/>
        <w:tabs>
          <w:tab w:val="left" w:pos="1720"/>
        </w:tabs>
        <w:spacing w:before="100" w:line="216" w:lineRule="auto"/>
        <w:ind w:firstLine="0"/>
        <w:rPr>
          <w:color w:val="FF0000"/>
          <w:sz w:val="18"/>
        </w:rPr>
      </w:pPr>
      <w:r w:rsidRPr="00B56885">
        <w:rPr>
          <w:color w:val="FF0000"/>
          <w:sz w:val="18"/>
          <w:lang w:val="tr"/>
        </w:rPr>
        <w:t>Zamanı daha doğru bir şekilde ölçmek için x86 döngü sayacı gibi diğer zamanlayıcıları kullanmak da mümkündür. RDTSC yönergesi, işlemcinin son sıfırlanmasından bu yana geçen saat döngülerinin sayısını sayan döngü sayacını okumak için kullanılabilir. Bu, zamanın daha doğru bir ölçümünü sağlayabilir, ancak yalnızca belirli işlemci türlerinde kullanılabilir ve diğer platformlara taşınabilir olmayabilir.</w:t>
      </w:r>
    </w:p>
    <w:p w14:paraId="782A01D8" w14:textId="68537CD0" w:rsidR="00164683" w:rsidRPr="00B56885" w:rsidRDefault="00FC29B7">
      <w:pPr>
        <w:pStyle w:val="ListeParagraf"/>
        <w:numPr>
          <w:ilvl w:val="2"/>
          <w:numId w:val="1"/>
        </w:numPr>
        <w:tabs>
          <w:tab w:val="left" w:pos="1720"/>
        </w:tabs>
        <w:spacing w:before="129" w:line="218" w:lineRule="auto"/>
        <w:rPr>
          <w:sz w:val="18"/>
        </w:rPr>
      </w:pPr>
      <w:r>
        <w:rPr>
          <w:w w:val="105"/>
          <w:sz w:val="18"/>
          <w:lang w:val="tr"/>
        </w:rPr>
        <w:t xml:space="preserve">Şimdi, basit bir eşzamanlı sayaç oluşturun </w:t>
      </w:r>
      <w:r w:rsidR="00232FE8">
        <w:rPr>
          <w:w w:val="105"/>
          <w:sz w:val="18"/>
          <w:lang w:val="tr"/>
        </w:rPr>
        <w:t>ve iş</w:t>
      </w:r>
      <w:r>
        <w:rPr>
          <w:w w:val="105"/>
          <w:sz w:val="18"/>
          <w:lang w:val="tr"/>
        </w:rPr>
        <w:t xml:space="preserve"> </w:t>
      </w:r>
      <w:r w:rsidR="00232FE8">
        <w:rPr>
          <w:w w:val="105"/>
          <w:sz w:val="18"/>
          <w:lang w:val="tr"/>
        </w:rPr>
        <w:t>parçacığı sayısı</w:t>
      </w:r>
      <w:r>
        <w:rPr>
          <w:lang w:val="tr"/>
        </w:rPr>
        <w:t xml:space="preserve"> arttıkça </w:t>
      </w:r>
      <w:r>
        <w:rPr>
          <w:w w:val="105"/>
          <w:sz w:val="18"/>
          <w:lang w:val="tr"/>
        </w:rPr>
        <w:t xml:space="preserve">  sayacı birçok kez artırmanın</w:t>
      </w:r>
      <w:r>
        <w:rPr>
          <w:lang w:val="tr"/>
        </w:rPr>
        <w:t xml:space="preserve"> </w:t>
      </w:r>
      <w:r w:rsidR="00232FE8">
        <w:rPr>
          <w:lang w:val="tr"/>
        </w:rPr>
        <w:t xml:space="preserve">ne </w:t>
      </w:r>
      <w:r w:rsidR="00232FE8">
        <w:rPr>
          <w:w w:val="105"/>
          <w:sz w:val="18"/>
          <w:lang w:val="tr"/>
        </w:rPr>
        <w:t>kadar</w:t>
      </w:r>
      <w:r>
        <w:rPr>
          <w:w w:val="105"/>
          <w:sz w:val="18"/>
          <w:lang w:val="tr"/>
        </w:rPr>
        <w:t xml:space="preserve"> sürdüğünü  ölçün. </w:t>
      </w:r>
      <w:r>
        <w:rPr>
          <w:lang w:val="tr"/>
        </w:rPr>
        <w:t xml:space="preserve"> </w:t>
      </w:r>
      <w:r>
        <w:rPr>
          <w:w w:val="105"/>
          <w:sz w:val="18"/>
          <w:lang w:val="tr"/>
        </w:rPr>
        <w:t xml:space="preserve"> Kullandığınız sistemde kaç CPU var?</w:t>
      </w:r>
      <w:r>
        <w:rPr>
          <w:lang w:val="tr"/>
        </w:rPr>
        <w:t xml:space="preserve"> </w:t>
      </w:r>
      <w:r>
        <w:rPr>
          <w:w w:val="105"/>
          <w:sz w:val="18"/>
          <w:lang w:val="tr"/>
        </w:rPr>
        <w:t xml:space="preserve"> Bu </w:t>
      </w:r>
      <w:r w:rsidR="00232FE8">
        <w:rPr>
          <w:w w:val="105"/>
          <w:sz w:val="18"/>
          <w:lang w:val="tr"/>
        </w:rPr>
        <w:t>sayı ölçümlerinizi hiç</w:t>
      </w:r>
      <w:r>
        <w:rPr>
          <w:lang w:val="tr"/>
        </w:rPr>
        <w:t xml:space="preserve"> etkiliyor </w:t>
      </w:r>
      <w:r>
        <w:rPr>
          <w:w w:val="105"/>
          <w:sz w:val="18"/>
          <w:lang w:val="tr"/>
        </w:rPr>
        <w:t xml:space="preserve"> mu?</w:t>
      </w:r>
    </w:p>
    <w:p w14:paraId="0166AFA2" w14:textId="77777777" w:rsidR="00B56885" w:rsidRPr="00B56885" w:rsidRDefault="00B56885" w:rsidP="00006340">
      <w:pPr>
        <w:pStyle w:val="ListeParagraf"/>
        <w:tabs>
          <w:tab w:val="left" w:pos="1720"/>
        </w:tabs>
        <w:spacing w:before="129" w:line="218" w:lineRule="auto"/>
        <w:rPr>
          <w:color w:val="FF0000"/>
          <w:sz w:val="18"/>
        </w:rPr>
      </w:pPr>
      <w:r w:rsidRPr="00B56885">
        <w:rPr>
          <w:color w:val="FF0000"/>
          <w:sz w:val="18"/>
          <w:lang w:val="tr"/>
        </w:rPr>
        <w:t xml:space="preserve">Eşzamanlı bir sayaç oluşturmak için, önce birden çok iş parçacığı tarafından erişilebilen paylaşılan bir sayaç değişkeni tanımlamamız gerekir. Bu, sayaca erişimin düzgün bir şekilde eşitlendiğinden ve her iş parçacığının doğru bir sayım aldığından emin olmak için bir muteks veya başka bir </w:t>
      </w:r>
      <w:r w:rsidRPr="00B56885">
        <w:rPr>
          <w:color w:val="FF0000"/>
          <w:sz w:val="18"/>
          <w:lang w:val="tr"/>
        </w:rPr>
        <w:lastRenderedPageBreak/>
        <w:t>eşitleme ilkeli kullanılarak yapılabilir.</w:t>
      </w:r>
    </w:p>
    <w:p w14:paraId="5B6C7918" w14:textId="77777777" w:rsidR="00B56885" w:rsidRPr="00B56885" w:rsidRDefault="00B56885" w:rsidP="00006340">
      <w:pPr>
        <w:pStyle w:val="ListeParagraf"/>
        <w:tabs>
          <w:tab w:val="left" w:pos="1720"/>
        </w:tabs>
        <w:spacing w:before="129" w:line="218" w:lineRule="auto"/>
        <w:rPr>
          <w:color w:val="FF0000"/>
          <w:sz w:val="18"/>
        </w:rPr>
      </w:pPr>
    </w:p>
    <w:p w14:paraId="6B6E841B" w14:textId="77777777" w:rsidR="00B56885" w:rsidRPr="00B56885" w:rsidRDefault="00B56885" w:rsidP="00006340">
      <w:pPr>
        <w:pStyle w:val="ListeParagraf"/>
        <w:tabs>
          <w:tab w:val="left" w:pos="1720"/>
        </w:tabs>
        <w:spacing w:before="129" w:line="218" w:lineRule="auto"/>
        <w:rPr>
          <w:color w:val="FF0000"/>
          <w:sz w:val="18"/>
        </w:rPr>
      </w:pPr>
      <w:r w:rsidRPr="00B56885">
        <w:rPr>
          <w:color w:val="FF0000"/>
          <w:sz w:val="18"/>
          <w:lang w:val="tr"/>
        </w:rPr>
        <w:t>Sayacı artırmanın ne kadar sürdüğünü ölçmek için, iş parçacıklarını başlatma ve artışları tamamlama arasındaki geçen süreyi ölçmek için gettimeofday() işlevi gibi bir zamanlayıcı kullanmamız gerekir. Daha sonra testi birden çok kez çalıştırmamız ve sayacı artırmak için gereken sürenin daha doğru bir ölçüsünü elde etmek için sonuçların ortalamasını almamız gerekir.</w:t>
      </w:r>
    </w:p>
    <w:p w14:paraId="09CEE4D1" w14:textId="77777777" w:rsidR="00B56885" w:rsidRPr="00B56885" w:rsidRDefault="00B56885" w:rsidP="00006340">
      <w:pPr>
        <w:pStyle w:val="ListeParagraf"/>
        <w:tabs>
          <w:tab w:val="left" w:pos="1720"/>
        </w:tabs>
        <w:spacing w:before="129" w:line="218" w:lineRule="auto"/>
        <w:rPr>
          <w:color w:val="FF0000"/>
          <w:sz w:val="18"/>
        </w:rPr>
      </w:pPr>
    </w:p>
    <w:p w14:paraId="65E82A47" w14:textId="612CD3B5" w:rsidR="00B56885" w:rsidRPr="00B56885" w:rsidRDefault="00B56885" w:rsidP="00B56885">
      <w:pPr>
        <w:pStyle w:val="ListeParagraf"/>
        <w:tabs>
          <w:tab w:val="left" w:pos="1720"/>
        </w:tabs>
        <w:spacing w:before="129" w:line="218" w:lineRule="auto"/>
        <w:ind w:firstLine="0"/>
        <w:rPr>
          <w:color w:val="FF0000"/>
          <w:sz w:val="18"/>
        </w:rPr>
      </w:pPr>
      <w:r w:rsidRPr="00B56885">
        <w:rPr>
          <w:color w:val="FF0000"/>
          <w:sz w:val="18"/>
          <w:lang w:val="tr"/>
        </w:rPr>
        <w:t>İş parçacıkları işletim sistemi tarafından zamanlanacağından ve aynı CPU'da çalışmayabileceğinden, sistemde kullanılabilen CPU sayısının ölçümleri etkilemesi gerekmez. Ancak, sistemde çok sayıda CPU varsa ve iş parçacıklarını bunlar arasında etkili bir şekilde dağıtabiliyorsa, birden çok iş parçacığının farklı CPU'larda aynı anda çalışmasına izin vererek artışları hızlandırabilir.</w:t>
      </w:r>
    </w:p>
    <w:p w14:paraId="7E95C3AB" w14:textId="2E76C6A5" w:rsidR="00164683" w:rsidRPr="00B56885" w:rsidRDefault="00FC29B7">
      <w:pPr>
        <w:pStyle w:val="ListeParagraf"/>
        <w:numPr>
          <w:ilvl w:val="2"/>
          <w:numId w:val="1"/>
        </w:numPr>
        <w:tabs>
          <w:tab w:val="left" w:pos="1720"/>
        </w:tabs>
        <w:spacing w:before="130" w:line="218" w:lineRule="auto"/>
        <w:rPr>
          <w:sz w:val="18"/>
        </w:rPr>
      </w:pPr>
      <w:r>
        <w:rPr>
          <w:w w:val="105"/>
          <w:sz w:val="18"/>
          <w:lang w:val="tr"/>
        </w:rPr>
        <w:t>Ardından, özensiz sayacın bir sürümünü oluşturun. Bir kez daha, iplik sayısı ve harman eskisi değiştikçe performansını ölçün.</w:t>
      </w:r>
      <w:r>
        <w:rPr>
          <w:lang w:val="tr"/>
        </w:rPr>
        <w:t xml:space="preserve"> </w:t>
      </w:r>
      <w:r>
        <w:rPr>
          <w:w w:val="105"/>
          <w:sz w:val="18"/>
          <w:lang w:val="tr"/>
        </w:rPr>
        <w:t xml:space="preserve">  Sayılar bölümde   </w:t>
      </w:r>
      <w:r w:rsidR="00232FE8">
        <w:rPr>
          <w:w w:val="105"/>
          <w:sz w:val="18"/>
          <w:lang w:val="tr"/>
        </w:rPr>
        <w:t>gördüklerinizle eşleşiyor</w:t>
      </w:r>
      <w:r>
        <w:rPr>
          <w:w w:val="105"/>
          <w:sz w:val="18"/>
          <w:lang w:val="tr"/>
        </w:rPr>
        <w:t xml:space="preserve"> mu?</w:t>
      </w:r>
      <w:r>
        <w:rPr>
          <w:lang w:val="tr"/>
        </w:rPr>
        <w:t xml:space="preserve"> </w:t>
      </w:r>
      <w:r>
        <w:rPr>
          <w:w w:val="105"/>
          <w:sz w:val="18"/>
          <w:lang w:val="tr"/>
        </w:rPr>
        <w:t xml:space="preserve"> </w:t>
      </w:r>
    </w:p>
    <w:p w14:paraId="1A72D338"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sayaç, paylaşılan sayaç değişkenine daha hızlı erişim sağlamak için rahat bir bellek sıralama modeli kullanan bir eşzamanlı sayaç türüdür. Bu, sayacın performansını artırabilir, ancak aynı zamanda yarış koşulları ve diğer senkronizasyon sorunları için potansiyel de sunar.</w:t>
      </w:r>
    </w:p>
    <w:p w14:paraId="421DBBD3" w14:textId="77777777" w:rsidR="00B56885" w:rsidRPr="00B56885" w:rsidRDefault="00B56885" w:rsidP="00707BE8">
      <w:pPr>
        <w:pStyle w:val="ListeParagraf"/>
        <w:tabs>
          <w:tab w:val="left" w:pos="1720"/>
        </w:tabs>
        <w:spacing w:before="130" w:line="218" w:lineRule="auto"/>
        <w:rPr>
          <w:color w:val="FF0000"/>
          <w:sz w:val="18"/>
        </w:rPr>
      </w:pPr>
    </w:p>
    <w:p w14:paraId="09BB5523"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bir sayaç oluşturmak için, paylaşılan sayaç değişkenini rahat bir bellek sıralama modeli kullanarak tanımlamamız gerekir. Bu, C++'daki std::atomik sınıf kullanılarak yapılabilir, bu da atomik işlemleri rahat bellek sıralaması ile sağlar. Daha sonra, sayacı birden fazla iş parçacığından artırmak için fetch_add() gibi atomik işlemleri kullanmamız gerekir.</w:t>
      </w:r>
    </w:p>
    <w:p w14:paraId="72BDDE21" w14:textId="77777777" w:rsidR="00B56885" w:rsidRPr="00B56885" w:rsidRDefault="00B56885" w:rsidP="00707BE8">
      <w:pPr>
        <w:pStyle w:val="ListeParagraf"/>
        <w:tabs>
          <w:tab w:val="left" w:pos="1720"/>
        </w:tabs>
        <w:spacing w:before="130" w:line="218" w:lineRule="auto"/>
        <w:rPr>
          <w:color w:val="FF0000"/>
          <w:sz w:val="18"/>
        </w:rPr>
      </w:pPr>
    </w:p>
    <w:p w14:paraId="78FF7D97"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sayacın performansını ölçmek için, sayacı belirli sayıda artırmak için gereken geçen süreyi ölçmek üzere gettimeofday() gibi bir zamanlayıcı kullanmamız gerekir. Daha doğru bir ölçüm elde etmek için testi birden çok kez çalıştırmamız ve sonuçların ortalamasını almamız gerekir.</w:t>
      </w:r>
    </w:p>
    <w:p w14:paraId="7C81EF61" w14:textId="77777777" w:rsidR="00B56885" w:rsidRPr="00B56885" w:rsidRDefault="00B56885" w:rsidP="00707BE8">
      <w:pPr>
        <w:pStyle w:val="ListeParagraf"/>
        <w:tabs>
          <w:tab w:val="left" w:pos="1720"/>
        </w:tabs>
        <w:spacing w:before="130" w:line="218" w:lineRule="auto"/>
        <w:rPr>
          <w:color w:val="FF0000"/>
          <w:sz w:val="18"/>
        </w:rPr>
      </w:pPr>
    </w:p>
    <w:p w14:paraId="1FC9613D" w14:textId="77777777" w:rsidR="00B56885" w:rsidRPr="00B56885" w:rsidRDefault="00B56885" w:rsidP="00707BE8">
      <w:pPr>
        <w:pStyle w:val="ListeParagraf"/>
        <w:tabs>
          <w:tab w:val="left" w:pos="1720"/>
        </w:tabs>
        <w:spacing w:before="130" w:line="218" w:lineRule="auto"/>
        <w:ind w:firstLine="0"/>
        <w:rPr>
          <w:color w:val="FF0000"/>
          <w:sz w:val="18"/>
        </w:rPr>
      </w:pPr>
      <w:r w:rsidRPr="00B56885">
        <w:rPr>
          <w:color w:val="FF0000"/>
          <w:sz w:val="18"/>
          <w:lang w:val="tr"/>
        </w:rPr>
        <w:t>Özensiz sayacın performansı, iş parçacığı sayısı, rahat bellek modeline erişim eşiği ve kullanılan donanım ve işletim sistemi gibi bir dizi faktöre bağlı olacaktır. Sayılar, belirli uygulamaya ve kodun çalıştırıldığı sisteme bağlı olarak değişebileceğinden, bölümde görülenlerle eşleşmesi gerekmeyebilir.</w:t>
      </w:r>
    </w:p>
    <w:p w14:paraId="60106B8E" w14:textId="77777777" w:rsidR="00B56885" w:rsidRPr="00B56885" w:rsidRDefault="00B56885" w:rsidP="00B56885">
      <w:pPr>
        <w:pStyle w:val="ListeParagraf"/>
        <w:tabs>
          <w:tab w:val="left" w:pos="1720"/>
        </w:tabs>
        <w:spacing w:before="131" w:line="218" w:lineRule="auto"/>
        <w:ind w:firstLine="0"/>
        <w:rPr>
          <w:sz w:val="18"/>
        </w:rPr>
      </w:pPr>
    </w:p>
    <w:p w14:paraId="67D94372" w14:textId="77777777" w:rsidR="00B56885" w:rsidRPr="00B56885" w:rsidRDefault="00B56885" w:rsidP="00B56885">
      <w:pPr>
        <w:pStyle w:val="ListeParagraf"/>
        <w:tabs>
          <w:tab w:val="left" w:pos="1720"/>
        </w:tabs>
        <w:spacing w:before="131" w:line="218" w:lineRule="auto"/>
        <w:ind w:firstLine="0"/>
        <w:rPr>
          <w:sz w:val="18"/>
        </w:rPr>
      </w:pPr>
    </w:p>
    <w:p w14:paraId="52806172" w14:textId="418A20BE" w:rsidR="00164683" w:rsidRPr="00B56885" w:rsidRDefault="00FC29B7">
      <w:pPr>
        <w:pStyle w:val="ListeParagraf"/>
        <w:numPr>
          <w:ilvl w:val="2"/>
          <w:numId w:val="1"/>
        </w:numPr>
        <w:tabs>
          <w:tab w:val="left" w:pos="1720"/>
        </w:tabs>
        <w:spacing w:before="131" w:line="218" w:lineRule="auto"/>
        <w:rPr>
          <w:sz w:val="18"/>
        </w:rPr>
      </w:pPr>
      <w:r>
        <w:rPr>
          <w:w w:val="110"/>
          <w:sz w:val="18"/>
          <w:lang w:val="tr"/>
        </w:rPr>
        <w:t>Bağlantılı bir listenin, bölümde belirtildiği gibi, el ele kilitleme [MS04] kullanan bir sürümünü oluşturun.   Nasıl çalıştığını anlamak için önce makaleyi okumalı ve sonra uygulamalısınız.</w:t>
      </w:r>
      <w:r>
        <w:rPr>
          <w:lang w:val="tr"/>
        </w:rPr>
        <w:t xml:space="preserve"> </w:t>
      </w:r>
      <w:r>
        <w:rPr>
          <w:w w:val="110"/>
          <w:sz w:val="18"/>
          <w:lang w:val="tr"/>
        </w:rPr>
        <w:t xml:space="preserve"> Performansını ölçün.</w:t>
      </w:r>
      <w:r>
        <w:rPr>
          <w:lang w:val="tr"/>
        </w:rPr>
        <w:t xml:space="preserve"> </w:t>
      </w:r>
      <w:r>
        <w:rPr>
          <w:w w:val="110"/>
          <w:sz w:val="18"/>
          <w:lang w:val="tr"/>
        </w:rPr>
        <w:t xml:space="preserve">    Teslim listesi,</w:t>
      </w:r>
      <w:r>
        <w:rPr>
          <w:lang w:val="tr"/>
        </w:rPr>
        <w:t xml:space="preserve"> </w:t>
      </w:r>
      <w:r w:rsidR="00232FE8">
        <w:rPr>
          <w:lang w:val="tr"/>
        </w:rPr>
        <w:t xml:space="preserve">bölümde </w:t>
      </w:r>
      <w:r w:rsidR="00232FE8">
        <w:rPr>
          <w:w w:val="110"/>
          <w:sz w:val="18"/>
          <w:lang w:val="tr"/>
        </w:rPr>
        <w:t>gösterildiği</w:t>
      </w:r>
      <w:r>
        <w:rPr>
          <w:w w:val="110"/>
          <w:sz w:val="18"/>
          <w:lang w:val="tr"/>
        </w:rPr>
        <w:t xml:space="preserve"> gibi standart bir listeden ne zaman daha iyi  çalışır?</w:t>
      </w:r>
    </w:p>
    <w:p w14:paraId="6B170152" w14:textId="77777777" w:rsidR="00B56885" w:rsidRDefault="00B56885" w:rsidP="00B56885">
      <w:pPr>
        <w:pStyle w:val="ListeParagraf"/>
        <w:tabs>
          <w:tab w:val="left" w:pos="1720"/>
        </w:tabs>
        <w:spacing w:before="131" w:line="218" w:lineRule="auto"/>
        <w:ind w:firstLine="0"/>
        <w:rPr>
          <w:sz w:val="18"/>
        </w:rPr>
      </w:pPr>
    </w:p>
    <w:p w14:paraId="222722AA" w14:textId="6C9AA0FF" w:rsidR="00164683" w:rsidRPr="00B56885" w:rsidRDefault="00FC29B7">
      <w:pPr>
        <w:pStyle w:val="ListeParagraf"/>
        <w:numPr>
          <w:ilvl w:val="2"/>
          <w:numId w:val="1"/>
        </w:numPr>
        <w:tabs>
          <w:tab w:val="left" w:pos="1720"/>
        </w:tabs>
        <w:spacing w:before="129" w:line="218" w:lineRule="auto"/>
        <w:rPr>
          <w:sz w:val="18"/>
        </w:rPr>
      </w:pPr>
      <w:r>
        <w:rPr>
          <w:w w:val="105"/>
          <w:sz w:val="18"/>
          <w:lang w:val="tr"/>
        </w:rPr>
        <w:t>B ağacı veya biraz daha ilginç bir yapı gibi favori veri yapınızı seçin.</w:t>
      </w:r>
      <w:r>
        <w:rPr>
          <w:lang w:val="tr"/>
        </w:rPr>
        <w:t xml:space="preserve"> </w:t>
      </w:r>
      <w:r w:rsidR="00232FE8">
        <w:rPr>
          <w:lang w:val="tr"/>
        </w:rPr>
        <w:t xml:space="preserve">Bunu </w:t>
      </w:r>
      <w:r w:rsidR="00232FE8">
        <w:rPr>
          <w:w w:val="105"/>
          <w:sz w:val="18"/>
          <w:lang w:val="tr"/>
        </w:rPr>
        <w:t>uygulayın</w:t>
      </w:r>
      <w:r>
        <w:rPr>
          <w:w w:val="105"/>
          <w:sz w:val="18"/>
          <w:lang w:val="tr"/>
        </w:rPr>
        <w:t xml:space="preserve"> ve</w:t>
      </w:r>
      <w:r>
        <w:rPr>
          <w:lang w:val="tr"/>
        </w:rPr>
        <w:t xml:space="preserve"> tek bir kilit gibi </w:t>
      </w:r>
      <w:r>
        <w:rPr>
          <w:w w:val="105"/>
          <w:sz w:val="18"/>
          <w:lang w:val="tr"/>
        </w:rPr>
        <w:t xml:space="preserve"> basit bir kilitleme stratejisiyle başlayın.  Eşzamanlı   iş parçacığı </w:t>
      </w:r>
      <w:r w:rsidR="00232FE8">
        <w:rPr>
          <w:w w:val="105"/>
          <w:sz w:val="18"/>
          <w:lang w:val="tr"/>
        </w:rPr>
        <w:t>sayısı arttıkça</w:t>
      </w:r>
      <w:r>
        <w:rPr>
          <w:w w:val="105"/>
          <w:sz w:val="18"/>
          <w:lang w:val="tr"/>
        </w:rPr>
        <w:t xml:space="preserve"> performansını ölçün.</w:t>
      </w:r>
    </w:p>
    <w:p w14:paraId="600EF8FF" w14:textId="77777777" w:rsidR="00B56885" w:rsidRPr="00B56885" w:rsidRDefault="00B56885" w:rsidP="00B56885">
      <w:pPr>
        <w:pStyle w:val="ListeParagraf"/>
        <w:rPr>
          <w:sz w:val="18"/>
        </w:rPr>
      </w:pPr>
    </w:p>
    <w:p w14:paraId="519074A0" w14:textId="6B3D0F08"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Uygulanacak olası veri yapılarından biri bir B-ağacıdır. B ağacı, sıralanmış verileri koruyan ve verimli ekleme, silme ve arama işlemlerine olanak tanıyan kendi kendini dengeleyen bir ağaç veri yapısıdır. Genellikle veri tabanlarında ve dosya sistemlerinde büyük miktarda veriyi depolamak ve almak için kullanılır.</w:t>
      </w:r>
    </w:p>
    <w:p w14:paraId="2DD70B26" w14:textId="77777777" w:rsidR="00B56885" w:rsidRPr="00B56885" w:rsidRDefault="00B56885" w:rsidP="008A4795">
      <w:pPr>
        <w:pStyle w:val="ListeParagraf"/>
        <w:tabs>
          <w:tab w:val="left" w:pos="1720"/>
        </w:tabs>
        <w:spacing w:before="129" w:line="218" w:lineRule="auto"/>
        <w:rPr>
          <w:color w:val="FF0000"/>
          <w:sz w:val="18"/>
        </w:rPr>
      </w:pPr>
    </w:p>
    <w:p w14:paraId="2DD36F4C"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Bir B-ağacını uygulamak için, öncelikle tipik olarak bir dizi anahtar ve bir dizi alt düğümden oluşacak bir B-ağacı düğümünün yapısını tanımlamamız gerekir. Daha sonra ekleme, silme ve arama gibi bir B ağacında gerçekleştirilebilecek çeşitli işlemleri uygulamamız gerekir.</w:t>
      </w:r>
    </w:p>
    <w:p w14:paraId="23617CD2" w14:textId="77777777" w:rsidR="00B56885" w:rsidRPr="00B56885" w:rsidRDefault="00B56885" w:rsidP="008A4795">
      <w:pPr>
        <w:pStyle w:val="ListeParagraf"/>
        <w:tabs>
          <w:tab w:val="left" w:pos="1720"/>
        </w:tabs>
        <w:spacing w:before="129" w:line="218" w:lineRule="auto"/>
        <w:rPr>
          <w:color w:val="FF0000"/>
          <w:sz w:val="18"/>
        </w:rPr>
      </w:pPr>
    </w:p>
    <w:p w14:paraId="6DFE3F55"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Basit bir kilitleme stratejisiyle başlamak için, B ağacına erişimi korumak için tek bir muteks kullanabiliriz. Bu, aynı anda yalnızca bir iş parçacığının B ağacına erişebilmesini sağlayarak yarış koşullarını ve diğer eşitleme sorunlarını önler. Ancak bu, birden çok iş parçacığı aynı anda erişmeye çalıştığında B ağacının performansını da sınırlar.</w:t>
      </w:r>
    </w:p>
    <w:p w14:paraId="4DD07ED0" w14:textId="77777777" w:rsidR="00B56885" w:rsidRPr="00B56885" w:rsidRDefault="00B56885" w:rsidP="008A4795">
      <w:pPr>
        <w:pStyle w:val="ListeParagraf"/>
        <w:tabs>
          <w:tab w:val="left" w:pos="1720"/>
        </w:tabs>
        <w:spacing w:before="129" w:line="218" w:lineRule="auto"/>
        <w:rPr>
          <w:color w:val="FF0000"/>
          <w:sz w:val="18"/>
        </w:rPr>
      </w:pPr>
    </w:p>
    <w:p w14:paraId="529DD0CC"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B ağacının performansını tek bir kilitle ölçmek için, B ağacında belirli sayıda işlem gerçekleştirmek için gereken geçen süreyi ölçmek üzere gettimeofday() gibi bir zamanlayıcı kullanmamız gerekir. Daha doğru bir ölçüm elde etmek için testi birden çok kez çalıştırmamız ve sonuçların ortalamasını almamız gerekir.</w:t>
      </w:r>
    </w:p>
    <w:p w14:paraId="0B5FF6C8" w14:textId="77777777" w:rsidR="00B56885" w:rsidRPr="00B56885" w:rsidRDefault="00B56885" w:rsidP="008A4795">
      <w:pPr>
        <w:pStyle w:val="ListeParagraf"/>
        <w:tabs>
          <w:tab w:val="left" w:pos="1720"/>
        </w:tabs>
        <w:spacing w:before="129" w:line="218" w:lineRule="auto"/>
        <w:rPr>
          <w:color w:val="FF0000"/>
          <w:sz w:val="18"/>
        </w:rPr>
      </w:pPr>
    </w:p>
    <w:p w14:paraId="7B8B13DF"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 xml:space="preserve">Eşzamanlı iş parçacığı sayısı arttıkça, tek bir kilidi olan B ağacının performansı muhtemelen düşecektir, çünkü daha fazla iş parçacığı mutekse erişmek için mücadele edecek ve B ağacına erişmek için sıralarını beklemek zorunda kalacaktır. Bu, ek yükün artmasına ve performansın yavaşlamasına neden olur. B ağacının eşzamanlı bir ortamda performansını artırmak için, B ağacına daha fazla eşzamanlı erişim sağlamak üzere ince taneli kilitleme veya kilitsiz algoritmalar gibi </w:t>
      </w:r>
      <w:r w:rsidRPr="00B56885">
        <w:rPr>
          <w:color w:val="FF0000"/>
          <w:sz w:val="18"/>
          <w:lang w:val="tr"/>
        </w:rPr>
        <w:lastRenderedPageBreak/>
        <w:t>daha karmaşık bir kilitleme stratejisi kullanmamız gerekir.</w:t>
      </w:r>
    </w:p>
    <w:p w14:paraId="031F3A5F" w14:textId="77777777" w:rsidR="00B56885" w:rsidRDefault="00B56885" w:rsidP="00B56885">
      <w:pPr>
        <w:pStyle w:val="ListeParagraf"/>
        <w:tabs>
          <w:tab w:val="left" w:pos="1720"/>
        </w:tabs>
        <w:spacing w:before="129" w:line="218" w:lineRule="auto"/>
        <w:ind w:firstLine="0"/>
        <w:rPr>
          <w:sz w:val="18"/>
        </w:rPr>
      </w:pPr>
    </w:p>
    <w:p w14:paraId="52699BD7" w14:textId="2076836B" w:rsidR="00164683" w:rsidRPr="00B56885" w:rsidRDefault="00FC29B7">
      <w:pPr>
        <w:pStyle w:val="ListeParagraf"/>
        <w:numPr>
          <w:ilvl w:val="2"/>
          <w:numId w:val="1"/>
        </w:numPr>
        <w:tabs>
          <w:tab w:val="left" w:pos="1720"/>
        </w:tabs>
        <w:spacing w:before="130" w:line="218" w:lineRule="auto"/>
        <w:rPr>
          <w:sz w:val="18"/>
        </w:rPr>
      </w:pPr>
      <w:r>
        <w:rPr>
          <w:w w:val="110"/>
          <w:sz w:val="18"/>
          <w:lang w:val="tr"/>
        </w:rPr>
        <w:t xml:space="preserve">Son  </w:t>
      </w:r>
      <w:r>
        <w:rPr>
          <w:lang w:val="tr"/>
        </w:rPr>
        <w:t xml:space="preserve"> olarak, </w:t>
      </w:r>
      <w:r>
        <w:rPr>
          <w:w w:val="110"/>
          <w:sz w:val="18"/>
          <w:lang w:val="tr"/>
        </w:rPr>
        <w:t xml:space="preserve"> bu favori</w:t>
      </w:r>
      <w:r>
        <w:rPr>
          <w:lang w:val="tr"/>
        </w:rPr>
        <w:t xml:space="preserve"> veri </w:t>
      </w:r>
      <w:r w:rsidR="00232FE8">
        <w:rPr>
          <w:lang w:val="tr"/>
        </w:rPr>
        <w:t xml:space="preserve">yapınız </w:t>
      </w:r>
      <w:r w:rsidR="00232FE8">
        <w:rPr>
          <w:w w:val="110"/>
          <w:sz w:val="18"/>
          <w:lang w:val="tr"/>
        </w:rPr>
        <w:t>için</w:t>
      </w:r>
      <w:r>
        <w:rPr>
          <w:w w:val="110"/>
          <w:sz w:val="18"/>
          <w:lang w:val="tr"/>
        </w:rPr>
        <w:t xml:space="preserve"> daha ilginç bir kilitleme stratejisi düşünün</w:t>
      </w:r>
      <w:r>
        <w:rPr>
          <w:w w:val="105"/>
          <w:sz w:val="18"/>
          <w:lang w:val="tr"/>
        </w:rPr>
        <w:t>. Bunu uygulayın ve performansını ölçün.</w:t>
      </w:r>
      <w:r>
        <w:rPr>
          <w:lang w:val="tr"/>
        </w:rPr>
        <w:t xml:space="preserve"> </w:t>
      </w:r>
      <w:r>
        <w:rPr>
          <w:w w:val="110"/>
          <w:sz w:val="18"/>
          <w:lang w:val="tr"/>
        </w:rPr>
        <w:t xml:space="preserve"> Basit kilitleme    yaklaşımıyla nasıl karşılaştırılır?</w:t>
      </w:r>
    </w:p>
    <w:p w14:paraId="74A25A68"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Bir B ağacı için olası bir kilitleme stratejisi, B ağacındaki her düğümün kendi muteksi tarafından korunduğu ince taneli kilitleme kullanmaktır. Bu, birden fazla iş parçacığının B ağacının farklı düğümlerine aynı anda erişmesine izin verir, muteks için çekişme miktarını azaltır ve B ağacının performansını artırır.</w:t>
      </w:r>
    </w:p>
    <w:p w14:paraId="13733A0D" w14:textId="77777777" w:rsidR="00704844" w:rsidRPr="00704844" w:rsidRDefault="00704844" w:rsidP="000346E2">
      <w:pPr>
        <w:pStyle w:val="ListeParagraf"/>
        <w:tabs>
          <w:tab w:val="left" w:pos="1720"/>
        </w:tabs>
        <w:spacing w:before="130" w:line="218" w:lineRule="auto"/>
        <w:rPr>
          <w:color w:val="FF0000"/>
          <w:sz w:val="18"/>
        </w:rPr>
      </w:pPr>
    </w:p>
    <w:p w14:paraId="4686B859"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Bir B-ağacı için ince taneli kilitleme uygulamak için, her B-ağacı düğümüne bir muteks üyesi eklememiz gerekir. Daha sonra, o düğüme erişmemiz gerektiğinde bir düğüm için muteks edinmemiz ve işimiz bittiğinde serbest bırakmamız gerekir. Bu, belirli bir düğüme aynı anda yalnızca bir iş parçacığının erişebilmesini sağlarken, diğer iş parçacıklarının aynı anda diğer düğümlere erişmesine izin verir.</w:t>
      </w:r>
    </w:p>
    <w:p w14:paraId="395B0DF1" w14:textId="77777777" w:rsidR="00704844" w:rsidRPr="00704844" w:rsidRDefault="00704844" w:rsidP="000346E2">
      <w:pPr>
        <w:pStyle w:val="ListeParagraf"/>
        <w:tabs>
          <w:tab w:val="left" w:pos="1720"/>
        </w:tabs>
        <w:spacing w:before="130" w:line="218" w:lineRule="auto"/>
        <w:rPr>
          <w:color w:val="FF0000"/>
          <w:sz w:val="18"/>
        </w:rPr>
      </w:pPr>
    </w:p>
    <w:p w14:paraId="7532A7B2"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B ağacının performansını ince taneli kilitleme ile ölçmek için, B ağacında belirli sayıda işlem gerçekleştirmek için gereken geçen süreyi ölçmek üzere gettimeofday() gibi bir zamanlayıcı kullanmamız gerekir. Daha doğru bir ölçüm elde etmek için testi birden çok kez çalıştırmamız ve sonuçların ortalamasını almamız gerekir.</w:t>
      </w:r>
    </w:p>
    <w:p w14:paraId="33584D01" w14:textId="77777777" w:rsidR="00704844" w:rsidRPr="00704844" w:rsidRDefault="00704844" w:rsidP="000346E2">
      <w:pPr>
        <w:pStyle w:val="ListeParagraf"/>
        <w:tabs>
          <w:tab w:val="left" w:pos="1720"/>
        </w:tabs>
        <w:spacing w:before="130" w:line="218" w:lineRule="auto"/>
        <w:rPr>
          <w:color w:val="FF0000"/>
          <w:sz w:val="18"/>
        </w:rPr>
      </w:pPr>
    </w:p>
    <w:p w14:paraId="5D8EE439" w14:textId="77777777" w:rsidR="00704844" w:rsidRPr="00704844" w:rsidRDefault="00704844" w:rsidP="000346E2">
      <w:pPr>
        <w:pStyle w:val="ListeParagraf"/>
        <w:tabs>
          <w:tab w:val="left" w:pos="1720"/>
        </w:tabs>
        <w:spacing w:before="130" w:line="218" w:lineRule="auto"/>
        <w:ind w:firstLine="0"/>
        <w:rPr>
          <w:color w:val="FF0000"/>
          <w:sz w:val="18"/>
        </w:rPr>
      </w:pPr>
      <w:r w:rsidRPr="00704844">
        <w:rPr>
          <w:color w:val="FF0000"/>
          <w:sz w:val="18"/>
          <w:lang w:val="tr"/>
        </w:rPr>
        <w:t>B-ağacının ince taneli kilitleme ile performansı, B ağacına daha fazla eşzamanlı erişime izin vereceği ve muteks için çekişme miktarını azaltacağından, B ağacının tek bir kilitle olan performansından daha iyi olacaktır. Bununla birlikte, ince taneli kilitleme ile B ağacının performansı, iş parçacığı sayısı, kullanılan donanım ve işletim sistemi ve B ağacının özel uygulaması ve kilitleme stratejisi gibi bir dizi faktöre bağlı olacaktır.</w:t>
      </w:r>
    </w:p>
    <w:p w14:paraId="7FA04533" w14:textId="65E40272" w:rsidR="00232FE8" w:rsidRDefault="00232FE8" w:rsidP="00232FE8">
      <w:pPr>
        <w:tabs>
          <w:tab w:val="left" w:pos="1720"/>
        </w:tabs>
        <w:spacing w:before="130" w:line="218" w:lineRule="auto"/>
        <w:rPr>
          <w:sz w:val="18"/>
        </w:rPr>
      </w:pPr>
    </w:p>
    <w:p w14:paraId="773EAAE6" w14:textId="3A2F3171" w:rsidR="00232FE8" w:rsidRDefault="00232FE8" w:rsidP="00232FE8">
      <w:pPr>
        <w:tabs>
          <w:tab w:val="left" w:pos="1720"/>
        </w:tabs>
        <w:spacing w:before="130" w:line="218" w:lineRule="auto"/>
        <w:rPr>
          <w:sz w:val="18"/>
        </w:rPr>
      </w:pPr>
    </w:p>
    <w:p w14:paraId="3F888781" w14:textId="73C33654" w:rsidR="00232FE8" w:rsidRDefault="00232FE8" w:rsidP="00232FE8">
      <w:pPr>
        <w:tabs>
          <w:tab w:val="left" w:pos="1720"/>
        </w:tabs>
        <w:spacing w:before="130" w:line="218" w:lineRule="auto"/>
        <w:rPr>
          <w:sz w:val="18"/>
        </w:rPr>
      </w:pPr>
    </w:p>
    <w:p w14:paraId="230825E2" w14:textId="0AA22233" w:rsidR="00232FE8" w:rsidRDefault="00232FE8" w:rsidP="00232FE8">
      <w:pPr>
        <w:tabs>
          <w:tab w:val="left" w:pos="1720"/>
        </w:tabs>
        <w:spacing w:before="130" w:line="218" w:lineRule="auto"/>
        <w:rPr>
          <w:sz w:val="18"/>
        </w:rPr>
      </w:pPr>
    </w:p>
    <w:p w14:paraId="75AB6071" w14:textId="77777777" w:rsidR="00232FE8" w:rsidRPr="00232FE8" w:rsidRDefault="00232FE8" w:rsidP="00232FE8">
      <w:pPr>
        <w:tabs>
          <w:tab w:val="left" w:pos="1720"/>
        </w:tabs>
        <w:spacing w:before="130" w:line="218" w:lineRule="auto"/>
        <w:rPr>
          <w:sz w:val="16"/>
          <w:szCs w:val="16"/>
        </w:rPr>
      </w:pPr>
    </w:p>
    <w:sectPr w:rsidR="00232FE8" w:rsidRPr="00232FE8">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CA64" w14:textId="77777777" w:rsidR="00C10A88" w:rsidRDefault="00C10A88">
      <w:r>
        <w:rPr>
          <w:lang w:val="tr"/>
        </w:rPr>
        <w:separator/>
      </w:r>
    </w:p>
  </w:endnote>
  <w:endnote w:type="continuationSeparator" w:id="0">
    <w:p w14:paraId="440757E0" w14:textId="77777777" w:rsidR="00C10A88" w:rsidRDefault="00C10A88">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Lucida Console">
    <w:altName w:val="Lucida Console"/>
    <w:panose1 w:val="020B0609040504020204"/>
    <w:charset w:val="A2"/>
    <w:family w:val="modern"/>
    <w:pitch w:val="fixed"/>
    <w:sig w:usb0="8000028F" w:usb1="00001800" w:usb2="00000000" w:usb3="00000000" w:csb0="0000001F" w:csb1="00000000"/>
  </w:font>
  <w:font w:name="Georgia">
    <w:altName w:val="Georgia"/>
    <w:panose1 w:val="02040502050405020303"/>
    <w:charset w:val="A2"/>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D721" w14:textId="77777777" w:rsidR="00232FE8" w:rsidRDefault="00232FE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AF8C" w14:textId="77777777" w:rsidR="00232FE8" w:rsidRDefault="00232FE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6335" w14:textId="77777777" w:rsidR="00232FE8" w:rsidRDefault="00232FE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D097" w14:textId="77777777" w:rsidR="00164683" w:rsidRDefault="00000000">
    <w:pPr>
      <w:pStyle w:val="GvdeMetni"/>
      <w:spacing w:line="14" w:lineRule="auto"/>
      <w:rPr>
        <w:sz w:val="20"/>
      </w:rPr>
    </w:pPr>
    <w:r>
      <w:pict w14:anchorId="04AEE3CE">
        <v:shapetype id="_x0000_t202" coordsize="21600,21600" o:spt="202" path="m,l,21600r21600,l21600,xe">
          <v:stroke joinstyle="miter"/>
          <v:path gradientshapeok="t" o:connecttype="rect"/>
        </v:shapetype>
        <v:shape id="_x0000_s1038" type="#_x0000_t202" style="position:absolute;margin-left:27.55pt;margin-top:586.6pt;width:57.75pt;height:30.75pt;z-index:-16665600;mso-position-horizontal-relative:page;mso-position-vertical-relative:page" filled="f" stroked="f">
          <v:textbox inset="0,0,0,0">
            <w:txbxContent>
              <w:p w14:paraId="1D9FD40C" w14:textId="77777777" w:rsidR="00164683" w:rsidRDefault="00FC29B7">
                <w:pPr>
                  <w:spacing w:line="189" w:lineRule="exact"/>
                  <w:ind w:left="20"/>
                  <w:rPr>
                    <w:sz w:val="14"/>
                  </w:rPr>
                </w:pPr>
                <w:r>
                  <w:rPr>
                    <w:w w:val="130"/>
                    <w:sz w:val="18"/>
                    <w:lang w:val="tr"/>
                  </w:rPr>
                  <w:t>O</w:t>
                </w:r>
                <w:r>
                  <w:rPr>
                    <w:w w:val="130"/>
                    <w:sz w:val="14"/>
                    <w:lang w:val="tr"/>
                  </w:rPr>
                  <w:t>HAREKETE GEÇME</w:t>
                </w:r>
              </w:p>
              <w:p w14:paraId="17969AEA" w14:textId="77777777" w:rsidR="00164683" w:rsidRDefault="00FC29B7">
                <w:pPr>
                  <w:spacing w:line="209" w:lineRule="exact"/>
                  <w:ind w:left="20"/>
                  <w:rPr>
                    <w:sz w:val="14"/>
                  </w:rPr>
                </w:pPr>
                <w:r>
                  <w:rPr>
                    <w:w w:val="125"/>
                    <w:sz w:val="18"/>
                    <w:lang w:val="tr"/>
                  </w:rPr>
                  <w:t>S</w:t>
                </w:r>
                <w:r>
                  <w:rPr>
                    <w:w w:val="125"/>
                    <w:sz w:val="14"/>
                    <w:lang w:val="tr"/>
                  </w:rPr>
                  <w:t>YSTEMS</w:t>
                </w:r>
              </w:p>
              <w:p w14:paraId="07C1D296" w14:textId="77777777" w:rsidR="00164683" w:rsidRDefault="00FC29B7">
                <w:pPr>
                  <w:spacing w:line="195" w:lineRule="exact"/>
                  <w:ind w:left="20"/>
                  <w:rPr>
                    <w:sz w:val="16"/>
                  </w:rPr>
                </w:pPr>
                <w:r>
                  <w:rPr>
                    <w:w w:val="115"/>
                    <w:sz w:val="16"/>
                    <w:lang w:val="tr"/>
                  </w:rPr>
                  <w:t>[İçinde</w:t>
                </w:r>
                <w:r>
                  <w:rPr>
                    <w:w w:val="115"/>
                    <w:sz w:val="12"/>
                    <w:lang w:val="tr"/>
                  </w:rPr>
                  <w:t xml:space="preserve">ERZYON  </w:t>
                </w:r>
                <w:r>
                  <w:rPr>
                    <w:spacing w:val="14"/>
                    <w:w w:val="115"/>
                    <w:sz w:val="12"/>
                    <w:lang w:val="tr"/>
                  </w:rPr>
                  <w:t xml:space="preserve"> </w:t>
                </w:r>
                <w:r>
                  <w:rPr>
                    <w:w w:val="115"/>
                    <w:sz w:val="16"/>
                    <w:lang w:val="tr"/>
                  </w:rPr>
                  <w:t>1.01]</w:t>
                </w:r>
              </w:p>
            </w:txbxContent>
          </v:textbox>
          <w10:wrap anchorx="page" anchory="page"/>
        </v:shape>
      </w:pict>
    </w:r>
    <w:r>
      <w:pict w14:anchorId="44660351">
        <v:shape id="_x0000_s1037" type="#_x0000_t202" style="position:absolute;margin-left:194.9pt;margin-top:596.55pt;width:70.05pt;height:11.1pt;z-index:-16665088;mso-position-horizontal-relative:page;mso-position-vertical-relative:page" filled="f" stroked="f">
          <v:textbox inset="0,0,0,0">
            <w:txbxContent>
              <w:p w14:paraId="0C4F7D3C" w14:textId="77777777" w:rsidR="00164683" w:rsidRDefault="00000000">
                <w:pPr>
                  <w:spacing w:line="199" w:lineRule="exact"/>
                  <w:ind w:left="20"/>
                  <w:rPr>
                    <w:sz w:val="14"/>
                  </w:rPr>
                </w:pPr>
                <w:hyperlink r:id="rId1">
                  <w:r w:rsidR="00FC29B7">
                    <w:rPr>
                      <w:w w:val="120"/>
                      <w:sz w:val="14"/>
                      <w:lang w:val="tr"/>
                    </w:rPr>
                    <w:t>WWW</w:t>
                  </w:r>
                  <w:r w:rsidR="00FC29B7">
                    <w:rPr>
                      <w:w w:val="120"/>
                      <w:sz w:val="18"/>
                      <w:lang w:val="tr"/>
                    </w:rPr>
                    <w:t>.</w:t>
                  </w:r>
                  <w:r w:rsidR="00FC29B7">
                    <w:rPr>
                      <w:w w:val="120"/>
                      <w:sz w:val="14"/>
                      <w:lang w:val="tr"/>
                    </w:rPr>
                    <w:t>OSTEP</w:t>
                  </w:r>
                  <w:r w:rsidR="00FC29B7">
                    <w:rPr>
                      <w:w w:val="120"/>
                      <w:sz w:val="18"/>
                      <w:lang w:val="tr"/>
                    </w:rPr>
                    <w:t>.</w:t>
                  </w:r>
                  <w:r w:rsidR="00FC29B7">
                    <w:rPr>
                      <w:w w:val="120"/>
                      <w:sz w:val="14"/>
                      <w:lang w:val="tr"/>
                    </w:rPr>
                    <w:t>ORG</w:t>
                  </w:r>
                </w:hyperlink>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08BB" w14:textId="77777777" w:rsidR="00164683" w:rsidRDefault="00000000">
    <w:pPr>
      <w:pStyle w:val="GvdeMetni"/>
      <w:spacing w:line="14" w:lineRule="auto"/>
      <w:rPr>
        <w:sz w:val="20"/>
      </w:rPr>
    </w:pPr>
    <w:r>
      <w:pict w14:anchorId="189A1E15">
        <v:shapetype id="_x0000_t202" coordsize="21600,21600" o:spt="202" path="m,l,21600r21600,l21600,xe">
          <v:stroke joinstyle="miter"/>
          <v:path gradientshapeok="t" o:connecttype="rect"/>
        </v:shapetype>
        <v:shape id="_x0000_s1036" type="#_x0000_t202" style="position:absolute;margin-left:375.9pt;margin-top:591.3pt;width:29.75pt;height:31pt;z-index:-16664576;mso-position-horizontal-relative:page;mso-position-vertical-relative:page" filled="f" stroked="f">
          <v:textbox inset="0,0,0,0">
            <w:txbxContent>
              <w:p w14:paraId="4901A94E" w14:textId="77777777" w:rsidR="00164683" w:rsidRDefault="00FC29B7">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v:textbox>
          <w10:wrap anchorx="page" anchory="page"/>
        </v:shape>
      </w:pict>
    </w:r>
    <w:r>
      <w:pict w14:anchorId="6B80D56E">
        <v:shape id="_x0000_s1035" type="#_x0000_t202" style="position:absolute;margin-left:138.9pt;margin-top:596.2pt;width:126.1pt;height:11.45pt;z-index:-16664064;mso-position-horizontal-relative:page;mso-position-vertical-relative:page" filled="f" stroked="f">
          <v:textbox inset="0,0,0,0">
            <w:txbxContent>
              <w:p w14:paraId="3BD41447" w14:textId="77777777" w:rsidR="00164683" w:rsidRDefault="00FC29B7">
                <w:pPr>
                  <w:spacing w:line="206" w:lineRule="exact"/>
                  <w:ind w:left="20"/>
                  <w:rPr>
                    <w:sz w:val="14"/>
                  </w:rPr>
                </w:pPr>
                <w:r>
                  <w:rPr>
                    <w:spacing w:val="-132"/>
                    <w:w w:val="118"/>
                    <w:sz w:val="18"/>
                    <w:lang w:val="tr"/>
                  </w:rPr>
                  <w:t>Ⓧ</w:t>
                </w:r>
                <w:r>
                  <w:rPr>
                    <w:w w:val="104"/>
                    <w:position w:val="1"/>
                    <w:sz w:val="18"/>
                    <w:lang w:val="tr"/>
                  </w:rPr>
                  <w:t>c</w:t>
                </w:r>
                <w:r>
                  <w:rPr>
                    <w:position w:val="1"/>
                    <w:sz w:val="18"/>
                    <w:lang w:val="tr"/>
                  </w:rPr>
                  <w:t xml:space="preserve"> </w:t>
                </w:r>
                <w:r>
                  <w:rPr>
                    <w:spacing w:val="20"/>
                    <w:position w:val="1"/>
                    <w:sz w:val="18"/>
                    <w:lang w:val="tr"/>
                  </w:rPr>
                  <w:t xml:space="preserve"> </w:t>
                </w:r>
                <w:r>
                  <w:rPr>
                    <w:spacing w:val="8"/>
                    <w:w w:val="98"/>
                    <w:sz w:val="18"/>
                    <w:lang w:val="tr"/>
                  </w:rPr>
                  <w:t>2008</w:t>
                </w:r>
                <w:r>
                  <w:rPr>
                    <w:spacing w:val="8"/>
                    <w:sz w:val="18"/>
                    <w:lang w:val="tr"/>
                  </w:rPr>
                  <w:t>–</w:t>
                </w:r>
                <w:r>
                  <w:rPr>
                    <w:spacing w:val="8"/>
                    <w:w w:val="98"/>
                    <w:sz w:val="18"/>
                    <w:lang w:val="tr"/>
                  </w:rPr>
                  <w:t>20</w:t>
                </w:r>
                <w:r>
                  <w:rPr>
                    <w:w w:val="99"/>
                    <w:sz w:val="18"/>
                    <w:lang w:val="tr"/>
                  </w:rPr>
                  <w:t>,</w:t>
                </w:r>
                <w:r>
                  <w:rPr>
                    <w:spacing w:val="13"/>
                    <w:sz w:val="18"/>
                    <w:lang w:val="tr"/>
                  </w:rPr>
                  <w:t xml:space="preserve"> </w:t>
                </w:r>
                <w:r>
                  <w:rPr>
                    <w:spacing w:val="8"/>
                    <w:w w:val="133"/>
                    <w:sz w:val="18"/>
                    <w:lang w:val="tr"/>
                  </w:rPr>
                  <w:t>A</w:t>
                </w:r>
                <w:r>
                  <w:rPr>
                    <w:spacing w:val="8"/>
                    <w:w w:val="126"/>
                    <w:sz w:val="14"/>
                    <w:lang w:val="tr"/>
                  </w:rPr>
                  <w:t>R</w:t>
                </w:r>
                <w:r>
                  <w:rPr>
                    <w:spacing w:val="-5"/>
                    <w:w w:val="119"/>
                    <w:sz w:val="14"/>
                    <w:lang w:val="tr"/>
                  </w:rPr>
                  <w:t>P</w:t>
                </w:r>
                <w:r>
                  <w:rPr>
                    <w:spacing w:val="8"/>
                    <w:w w:val="137"/>
                    <w:sz w:val="14"/>
                    <w:lang w:val="tr"/>
                  </w:rPr>
                  <w:t>A</w:t>
                </w:r>
                <w:r>
                  <w:rPr>
                    <w:spacing w:val="8"/>
                    <w:w w:val="136"/>
                    <w:sz w:val="14"/>
                    <w:lang w:val="tr"/>
                  </w:rPr>
                  <w:t>C</w:t>
                </w:r>
                <w:r>
                  <w:rPr>
                    <w:spacing w:val="9"/>
                    <w:w w:val="137"/>
                    <w:sz w:val="14"/>
                    <w:lang w:val="tr"/>
                  </w:rPr>
                  <w:t>I</w:t>
                </w:r>
                <w:r>
                  <w:rPr>
                    <w:spacing w:val="9"/>
                    <w:w w:val="108"/>
                    <w:sz w:val="18"/>
                    <w:lang w:val="tr"/>
                  </w:rPr>
                  <w:t>-</w:t>
                </w:r>
                <w:r>
                  <w:rPr>
                    <w:spacing w:val="8"/>
                    <w:w w:val="125"/>
                    <w:sz w:val="18"/>
                    <w:lang w:val="tr"/>
                  </w:rPr>
                  <w:t>D</w:t>
                </w:r>
                <w:r>
                  <w:rPr>
                    <w:spacing w:val="8"/>
                    <w:w w:val="124"/>
                    <w:sz w:val="14"/>
                    <w:lang w:val="tr"/>
                  </w:rPr>
                  <w:t>U</w:t>
                </w:r>
                <w:r>
                  <w:rPr>
                    <w:spacing w:val="8"/>
                    <w:w w:val="117"/>
                    <w:sz w:val="14"/>
                    <w:lang w:val="tr"/>
                  </w:rPr>
                  <w:t>cesaret</w:t>
                </w:r>
                <w:r>
                  <w:rPr>
                    <w:spacing w:val="9"/>
                    <w:w w:val="128"/>
                    <w:sz w:val="14"/>
                    <w:lang w:val="tr"/>
                  </w:rPr>
                  <w:t>E</w:t>
                </w:r>
                <w:r>
                  <w:rPr>
                    <w:spacing w:val="8"/>
                    <w:w w:val="137"/>
                    <w:sz w:val="14"/>
                    <w:lang w:val="tr"/>
                  </w:rPr>
                  <w:t>A</w:t>
                </w:r>
                <w:r>
                  <w:rPr>
                    <w:w w:val="124"/>
                    <w:sz w:val="14"/>
                    <w:lang w:val="tr"/>
                  </w:rPr>
                  <w:t>U</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D95D" w14:textId="7BB5AC5D" w:rsidR="00232FE8" w:rsidRDefault="00232FE8" w:rsidP="00232FE8">
    <w:pPr>
      <w:pStyle w:val="GvdeMetni"/>
      <w:spacing w:line="14" w:lineRule="auto"/>
      <w:rPr>
        <w:sz w:val="20"/>
      </w:rPr>
    </w:pPr>
    <w:r>
      <w:rPr>
        <w:noProof/>
      </w:rPr>
      <mc:AlternateContent>
        <mc:Choice Requires="wps">
          <w:drawing>
            <wp:anchor distT="0" distB="0" distL="114300" distR="114300" simplePos="0" relativeHeight="486658560" behindDoc="1" locked="0" layoutInCell="1" allowOverlap="1" wp14:anchorId="6A1E3525" wp14:editId="26007C84">
              <wp:simplePos x="0" y="0"/>
              <wp:positionH relativeFrom="page">
                <wp:posOffset>349885</wp:posOffset>
              </wp:positionH>
              <wp:positionV relativeFrom="page">
                <wp:posOffset>7449820</wp:posOffset>
              </wp:positionV>
              <wp:extent cx="733425" cy="390525"/>
              <wp:effectExtent l="0" t="0" r="0" b="0"/>
              <wp:wrapNone/>
              <wp:docPr id="4" name="Metin Kutusu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8A9A0" w14:textId="77777777" w:rsidR="00232FE8" w:rsidRDefault="00232FE8" w:rsidP="00232FE8">
                          <w:pPr>
                            <w:spacing w:line="189" w:lineRule="exact"/>
                            <w:ind w:left="20"/>
                            <w:rPr>
                              <w:sz w:val="14"/>
                            </w:rPr>
                          </w:pPr>
                          <w:r>
                            <w:rPr>
                              <w:w w:val="130"/>
                              <w:sz w:val="18"/>
                            </w:rPr>
                            <w:t>O</w:t>
                          </w:r>
                          <w:r>
                            <w:rPr>
                              <w:w w:val="130"/>
                              <w:sz w:val="14"/>
                            </w:rPr>
                            <w:t>PERATING</w:t>
                          </w:r>
                        </w:p>
                        <w:p w14:paraId="4240422E" w14:textId="77777777" w:rsidR="00232FE8" w:rsidRDefault="00232FE8" w:rsidP="00232FE8">
                          <w:pPr>
                            <w:spacing w:line="209" w:lineRule="exact"/>
                            <w:ind w:left="20"/>
                            <w:rPr>
                              <w:sz w:val="14"/>
                            </w:rPr>
                          </w:pPr>
                          <w:r>
                            <w:rPr>
                              <w:w w:val="125"/>
                              <w:sz w:val="18"/>
                            </w:rPr>
                            <w:t>S</w:t>
                          </w:r>
                          <w:r>
                            <w:rPr>
                              <w:w w:val="125"/>
                              <w:sz w:val="14"/>
                            </w:rPr>
                            <w:t>YSTEMS</w:t>
                          </w:r>
                        </w:p>
                        <w:p w14:paraId="3637BD7F" w14:textId="77777777" w:rsidR="00232FE8" w:rsidRDefault="00232FE8" w:rsidP="00232FE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E3525" id="_x0000_t202" coordsize="21600,21600" o:spt="202" path="m,l,21600r21600,l21600,xe">
              <v:stroke joinstyle="miter"/>
              <v:path gradientshapeok="t" o:connecttype="rect"/>
            </v:shapetype>
            <v:shape id="Metin Kutusu 4" o:spid="_x0000_s1026" type="#_x0000_t202" style="position:absolute;margin-left:27.55pt;margin-top:586.6pt;width:57.75pt;height:30.75pt;z-index:-166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nz2QEAAJgDAAAOAAAAZHJzL2Uyb0RvYy54bWysU9tu2zAMfR+wfxD0vthJ1l2MOEXXosOA&#10;rhvQ7gNkWY6F2aJGKrGzrx8lx+m2vg17EShKOjznkNpcjn0nDgbJgivlcpFLYZyG2rpdKb893r56&#10;JwUF5WrVgTOlPBqSl9uXLzaDL8wKWuhqg4JBHBWDL2Ubgi+yjHRrekUL8MbxYQPYq8Bb3GU1qoHR&#10;+y5b5fmbbACsPYI2RJy9mQ7lNuE3jdHhS9OQCaIrJXMLacW0VnHNthtV7FD51uoTDfUPLHplHRc9&#10;Q92ooMQe7TOo3moEgiYsNPQZNI3VJmlgNcv8LzUPrfImaWFzyJ9tov8Hq+8PD/4rijB+gJEbmESQ&#10;vwP9nYSD61a5nblChKE1qubCy2hZNngqTk+j1VRQBKmGz1Bzk9U+QAIaG+yjK6xTMDo34Hg23YxB&#10;aE6+Xa9fry6k0Hy0fp9fcBwrqGJ+7JHCRwO9iEEpkXuawNXhjsJ0db4Sazm4tV2X+tq5PxKMGTOJ&#10;fOQ7MQ9jNQpbs7IkLYqpoD6yHIRpXHi8OWgBf0ox8KiUkn7sFRopuk+OLYlzNQc4B9UcKKf5aSmD&#10;FFN4Hab523u0u5aRJ9MdXLFtjU2Snlic+HL7kymnUY3z9fs+3Xr6UNtfAA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GSyqfPZAQAAmAMAAA4AAAAAAAAAAAAAAAAALgIAAGRycy9lMm9Eb2MueG1sUEsBAi0AFAAGAAgA&#10;AAAhAE8+EAXhAAAADAEAAA8AAAAAAAAAAAAAAAAAMwQAAGRycy9kb3ducmV2LnhtbFBLBQYAAAAA&#10;BAAEAPMAAABBBQAAAAA=&#10;" filled="f" stroked="f">
              <v:textbox inset="0,0,0,0">
                <w:txbxContent>
                  <w:p w14:paraId="5868A9A0" w14:textId="77777777" w:rsidR="00232FE8" w:rsidRDefault="00232FE8" w:rsidP="00232FE8">
                    <w:pPr>
                      <w:spacing w:line="189" w:lineRule="exact"/>
                      <w:ind w:left="20"/>
                      <w:rPr>
                        <w:sz w:val="14"/>
                      </w:rPr>
                    </w:pPr>
                    <w:r>
                      <w:rPr>
                        <w:w w:val="130"/>
                        <w:sz w:val="18"/>
                      </w:rPr>
                      <w:t>O</w:t>
                    </w:r>
                    <w:r>
                      <w:rPr>
                        <w:w w:val="130"/>
                        <w:sz w:val="14"/>
                      </w:rPr>
                      <w:t>PERATING</w:t>
                    </w:r>
                  </w:p>
                  <w:p w14:paraId="4240422E" w14:textId="77777777" w:rsidR="00232FE8" w:rsidRDefault="00232FE8" w:rsidP="00232FE8">
                    <w:pPr>
                      <w:spacing w:line="209" w:lineRule="exact"/>
                      <w:ind w:left="20"/>
                      <w:rPr>
                        <w:sz w:val="14"/>
                      </w:rPr>
                    </w:pPr>
                    <w:r>
                      <w:rPr>
                        <w:w w:val="125"/>
                        <w:sz w:val="18"/>
                      </w:rPr>
                      <w:t>S</w:t>
                    </w:r>
                    <w:r>
                      <w:rPr>
                        <w:w w:val="125"/>
                        <w:sz w:val="14"/>
                      </w:rPr>
                      <w:t>YSTEMS</w:t>
                    </w:r>
                  </w:p>
                  <w:p w14:paraId="3637BD7F" w14:textId="77777777" w:rsidR="00232FE8" w:rsidRDefault="00232FE8" w:rsidP="00232FE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6659584" behindDoc="1" locked="0" layoutInCell="1" allowOverlap="1" wp14:anchorId="23E9B8F1" wp14:editId="60AF757C">
              <wp:simplePos x="0" y="0"/>
              <wp:positionH relativeFrom="page">
                <wp:posOffset>2475230</wp:posOffset>
              </wp:positionH>
              <wp:positionV relativeFrom="page">
                <wp:posOffset>7576185</wp:posOffset>
              </wp:positionV>
              <wp:extent cx="889635" cy="140970"/>
              <wp:effectExtent l="0" t="0" r="0" b="0"/>
              <wp:wrapNone/>
              <wp:docPr id="3"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D825D" w14:textId="77777777" w:rsidR="00232FE8" w:rsidRDefault="00000000" w:rsidP="00232FE8">
                          <w:pPr>
                            <w:spacing w:line="199" w:lineRule="exact"/>
                            <w:ind w:left="20"/>
                            <w:rPr>
                              <w:sz w:val="14"/>
                            </w:rPr>
                          </w:pPr>
                          <w:hyperlink r:id="rId1">
                            <w:r w:rsidR="00232FE8">
                              <w:rPr>
                                <w:w w:val="120"/>
                                <w:sz w:val="14"/>
                              </w:rPr>
                              <w:t>WWW</w:t>
                            </w:r>
                            <w:r w:rsidR="00232FE8">
                              <w:rPr>
                                <w:w w:val="120"/>
                                <w:sz w:val="18"/>
                              </w:rPr>
                              <w:t>.</w:t>
                            </w:r>
                            <w:r w:rsidR="00232FE8">
                              <w:rPr>
                                <w:w w:val="120"/>
                                <w:sz w:val="14"/>
                              </w:rPr>
                              <w:t>OSTEP</w:t>
                            </w:r>
                            <w:r w:rsidR="00232FE8">
                              <w:rPr>
                                <w:w w:val="120"/>
                                <w:sz w:val="18"/>
                              </w:rPr>
                              <w:t>.</w:t>
                            </w:r>
                            <w:r w:rsidR="00232FE8">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9B8F1" id="Metin Kutusu 3" o:spid="_x0000_s1027" type="#_x0000_t202" style="position:absolute;margin-left:194.9pt;margin-top:596.55pt;width:70.05pt;height:11.1pt;z-index:-166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IL3AEAAJgDAAAOAAAAZHJzL2Uyb0RvYy54bWysU9tu2zAMfR+wfxD0vjjJti414hRdiw4D&#10;ugvQ9QNoWbaF2aJGKbGzrx8lx+m2vg17EShKOjznkNpejX0nDpq8QVvI1WIphbYKK2ObQj5+u3u1&#10;kcIHsBV0aHUhj9rLq93LF9vB5XqNLXaVJsEg1ueDK2QbgsuzzKtW9+AX6LTlwxqph8BbarKKYGD0&#10;vsvWy+VFNiBVjlBp7zl7Ox3KXcKva63Cl7r2OoiukMwtpJXSWsY1220hbwhca9SJBvwDix6M5aJn&#10;qFsIIPZknkH1RhF6rMNCYZ9hXRulkwZWs1r+peahBaeTFjbHu7NN/v/Bqs+HB/eVRBjf48gNTCK8&#10;u0f13QuLNy3YRl8T4dBqqLjwKlqWDc7np6fRap/7CFIOn7DiJsM+YAIaa+qjK6xTMDo34Hg2XY9B&#10;KE5uNpcXr99Kofho9WZ5+S41JYN8fuzIhw8aexGDQhL3NIHD4d6HSAby+UqsZfHOdF3qa2f/SPDF&#10;mEnkI9+JeRjLUZiKi6+jtCimxOrIcginceHx5qBF+inFwKNSSP9jD6Sl6D5atiTO1RzQHJRzAFbx&#10;00IGKabwJkzzt3dkmpaRJ9MtXrNttUmSnlic+HL7k9LTqMb5+n2fbj19qN0vAAAA//8DAFBLAwQU&#10;AAYACAAAACEABexYz+EAAAANAQAADwAAAGRycy9kb3ducmV2LnhtbEyPzU7DMBCE70i8g7VI3Kjz&#10;o1Z1iFNVCE5IiDQcODqxm1iN1yF22/D2LCc4zs5o5ttyt7iRXcwcrEcJ6SoBZrDz2mIv4aN5edgC&#10;C1GhVqNHI+HbBNhVtzelKrS/Ym0uh9gzKsFQKAlDjFPBeegG41RY+ckgeUc/OxVJzj3Xs7pSuRt5&#10;liQb7pRFWhjUZJ4G050OZydh/4n1s/16a9/rY22bRiT4ujlJeX+37B+BRbPEvzD84hM6VMTU+jPq&#10;wEYJ+VYQeiQjFXkKjCLrTAhgLZ2ydJ0Dr0r+/4vqBwAA//8DAFBLAQItABQABgAIAAAAIQC2gziS&#10;/gAAAOEBAAATAAAAAAAAAAAAAAAAAAAAAABbQ29udGVudF9UeXBlc10ueG1sUEsBAi0AFAAGAAgA&#10;AAAhADj9If/WAAAAlAEAAAsAAAAAAAAAAAAAAAAALwEAAF9yZWxzLy5yZWxzUEsBAi0AFAAGAAgA&#10;AAAhANmiogvcAQAAmAMAAA4AAAAAAAAAAAAAAAAALgIAAGRycy9lMm9Eb2MueG1sUEsBAi0AFAAG&#10;AAgAAAAhAAXsWM/hAAAADQEAAA8AAAAAAAAAAAAAAAAANgQAAGRycy9kb3ducmV2LnhtbFBLBQYA&#10;AAAABAAEAPMAAABEBQAAAAA=&#10;" filled="f" stroked="f">
              <v:textbox inset="0,0,0,0">
                <w:txbxContent>
                  <w:p w14:paraId="136D825D" w14:textId="77777777" w:rsidR="00232FE8" w:rsidRDefault="00000000" w:rsidP="00232FE8">
                    <w:pPr>
                      <w:spacing w:line="199" w:lineRule="exact"/>
                      <w:ind w:left="20"/>
                      <w:rPr>
                        <w:sz w:val="14"/>
                      </w:rPr>
                    </w:pPr>
                    <w:hyperlink r:id="rId2">
                      <w:r w:rsidR="00232FE8">
                        <w:rPr>
                          <w:w w:val="120"/>
                          <w:sz w:val="14"/>
                        </w:rPr>
                        <w:t>WWW</w:t>
                      </w:r>
                      <w:r w:rsidR="00232FE8">
                        <w:rPr>
                          <w:w w:val="120"/>
                          <w:sz w:val="18"/>
                        </w:rPr>
                        <w:t>.</w:t>
                      </w:r>
                      <w:r w:rsidR="00232FE8">
                        <w:rPr>
                          <w:w w:val="120"/>
                          <w:sz w:val="14"/>
                        </w:rPr>
                        <w:t>OSTEP</w:t>
                      </w:r>
                      <w:r w:rsidR="00232FE8">
                        <w:rPr>
                          <w:w w:val="120"/>
                          <w:sz w:val="18"/>
                        </w:rPr>
                        <w:t>.</w:t>
                      </w:r>
                      <w:r w:rsidR="00232FE8">
                        <w:rPr>
                          <w:w w:val="120"/>
                          <w:sz w:val="14"/>
                        </w:rPr>
                        <w:t>ORG</w:t>
                      </w:r>
                    </w:hyperlink>
                  </w:p>
                </w:txbxContent>
              </v:textbox>
              <w10:wrap anchorx="page" anchory="page"/>
            </v:shape>
          </w:pict>
        </mc:Fallback>
      </mc:AlternateContent>
    </w:r>
  </w:p>
  <w:p w14:paraId="129CCD07" w14:textId="5DA3A5D8" w:rsidR="00164683" w:rsidRPr="00232FE8" w:rsidRDefault="00164683" w:rsidP="00232FE8">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5E2E" w14:textId="228C5247" w:rsidR="00232FE8" w:rsidRDefault="00232FE8" w:rsidP="00232FE8">
    <w:pPr>
      <w:pStyle w:val="GvdeMetni"/>
      <w:spacing w:line="14" w:lineRule="auto"/>
      <w:rPr>
        <w:sz w:val="20"/>
      </w:rPr>
    </w:pPr>
    <w:r>
      <w:rPr>
        <w:noProof/>
      </w:rPr>
      <mc:AlternateContent>
        <mc:Choice Requires="wps">
          <w:drawing>
            <wp:anchor distT="0" distB="0" distL="114300" distR="114300" simplePos="0" relativeHeight="486661632" behindDoc="1" locked="0" layoutInCell="1" allowOverlap="1" wp14:anchorId="17300474" wp14:editId="43655C22">
              <wp:simplePos x="0" y="0"/>
              <wp:positionH relativeFrom="page">
                <wp:posOffset>4773930</wp:posOffset>
              </wp:positionH>
              <wp:positionV relativeFrom="page">
                <wp:posOffset>7509510</wp:posOffset>
              </wp:positionV>
              <wp:extent cx="377825" cy="393700"/>
              <wp:effectExtent l="0" t="0" r="0" b="0"/>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303DF" w14:textId="77777777" w:rsidR="00232FE8" w:rsidRDefault="00232FE8" w:rsidP="00232FE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00474" id="_x0000_t202" coordsize="21600,21600" o:spt="202" path="m,l,21600r21600,l21600,xe">
              <v:stroke joinstyle="miter"/>
              <v:path gradientshapeok="t" o:connecttype="rect"/>
            </v:shapetype>
            <v:shape id="Metin Kutusu 6" o:spid="_x0000_s1028" type="#_x0000_t202" style="position:absolute;margin-left:375.9pt;margin-top:591.3pt;width:29.75pt;height:31pt;z-index:-166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q22gEAAJgDAAAOAAAAZHJzL2Uyb0RvYy54bWysU9uO0zAQfUfiHyy/0/Qi6BI1XS27WoS0&#10;sEgLHzBxnMQi8Zix26R8PWOn6XJ5Q7xYk7F9fC6T3fXYd+KoyRu0hVwtllJoq7Aytink1y/3r66k&#10;8AFsBR1aXciT9vJ6//LFbnC5XmOLXaVJMIj1+eAK2Ybg8izzqtU9+AU6bXmzRuoh8Cc1WUUwMHrf&#10;Zevl8k02IFWOUGnvuXs3bcp9wq9rrcJjXXsdRFdI5hbSSmkt45rtd5A3BK416kwD/oFFD8byoxeo&#10;OwggDmT+guqNIvRYh4XCPsO6NkonDaxmtfxDzVMLTictbI53F5v8/4NVn45P7jOJML7DkQNMIrx7&#10;QPXNC4u3LdhG3xDh0Gqo+OFVtCwbnM/PV6PVPvcRpBw+YsUhwyFgAhpr6qMrrFMwOgdwupiuxyAU&#10;Nzfb7dX6tRSKtzZvN9tlCiWDfL7syIf3GnsRi0ISZ5rA4fjgQyQD+XwkvmXx3nRdyrWzvzX4YOwk&#10;8pHvxDyM5ShMxco2UVoUU2J1YjmE07jweHPRIv2QYuBRKaT/fgDSUnQfLFsS52ouaC7KuQCr+Goh&#10;gxRTeRum+Ts4Mk3LyJPpFm/YttokSc8sznw5/qT0PKpxvn79Tqeef6j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CEYmq22gEAAJgDAAAOAAAAAAAAAAAAAAAAAC4CAABkcnMvZTJvRG9jLnhtbFBLAQItABQABgAI&#10;AAAAIQB6w/zy4QAAAA0BAAAPAAAAAAAAAAAAAAAAADQEAABkcnMvZG93bnJldi54bWxQSwUGAAAA&#10;AAQABADzAAAAQgUAAAAA&#10;" filled="f" stroked="f">
              <v:textbox inset="0,0,0,0">
                <w:txbxContent>
                  <w:p w14:paraId="12A303DF" w14:textId="77777777" w:rsidR="00232FE8" w:rsidRDefault="00232FE8" w:rsidP="00232FE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6662656" behindDoc="1" locked="0" layoutInCell="1" allowOverlap="1" wp14:anchorId="28279C46" wp14:editId="6A21478A">
              <wp:simplePos x="0" y="0"/>
              <wp:positionH relativeFrom="page">
                <wp:posOffset>1764030</wp:posOffset>
              </wp:positionH>
              <wp:positionV relativeFrom="page">
                <wp:posOffset>7571740</wp:posOffset>
              </wp:positionV>
              <wp:extent cx="1601470" cy="145415"/>
              <wp:effectExtent l="0" t="0" r="0" b="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83EB5" w14:textId="77777777" w:rsidR="00232FE8" w:rsidRDefault="00232FE8" w:rsidP="00232FE8">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9C46" id="Metin Kutusu 5" o:spid="_x0000_s1029" type="#_x0000_t202" style="position:absolute;margin-left:138.9pt;margin-top:596.2pt;width:126.1pt;height:11.45pt;z-index:-166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1P2QEAAJkDAAAOAAAAZHJzL2Uyb0RvYy54bWysU9tu2zAMfR+wfxD0vjgu0m4w4hRdiw4D&#10;ugvQ9QNkWbaF2aJGKrGzrx8lx+nWvQ17EShROjznkNpeT0MvDgbJgitlvlpLYZyG2rq2lE/f7t+8&#10;k4KCcrXqwZlSHg3J693rV9vRF+YCOuhrg4JBHBWjL2UXgi+yjHRnBkUr8MZxsgEcVOAttlmNamT0&#10;oc8u1uurbASsPYI2RHx6NyflLuE3jdHhS9OQCaIvJXMLacW0VnHNdltVtKh8Z/WJhvoHFoOyjoue&#10;oe5UUGKP9i+owWoEgiasNAwZNI3VJmlgNfn6hZrHTnmTtLA55M820f+D1Z8Pj/4rijC9h4kbmESQ&#10;fwD9nYSD20651twgwtgZVXPhPFqWjZ6K09NoNRUUQarxE9TcZLUPkICmBofoCusUjM4NOJ5NN1MQ&#10;Opa8Wuebt5zSnMs3l5v8MpVQxfLaI4UPBgYRg1IiNzWhq8MDhchGFcuVWMzBve371Nje/XHAF+NJ&#10;Yh8Jz9TDVE3C1rF4LBzVVFAfWQ/CPC883xx0gD+lGHlWSkk/9gqNFP1Hx57EwVoCXIJqCZTT/LSU&#10;QYo5vA3zAO492rZj5Nl1BzfsW2OTpGcWJ77c/6T0NKtxwH7fp1vPP2r3CwAA//8DAFBLAwQUAAYA&#10;CAAAACEAZQXzvuIAAAANAQAADwAAAGRycy9kb3ducmV2LnhtbEyPzU7DMBCE70i8g7VI3KidlP6F&#10;OFWF4ISESMOhRyd2E6vxOsRuG96e5QTHnRnNfpNvJ9ezixmD9SghmQlgBhuvLbYSPqvXhzWwEBVq&#10;1Xs0Er5NgG1xe5OrTPsrluayjy2jEgyZktDFOGSch6YzToWZHwySd/SjU5HOseV6VFcqdz1PhVhy&#10;pyzSh04N5rkzzWl/dhJ2Byxf7Nd7/VEeS1tVG4Fvy5OU93fT7glYNFP8C8MvPqFDQUy1P6MOrJeQ&#10;rlaEHslINukjMIos5oLm1SSlyWIOvMj5/xXFDwAAAP//AwBQSwECLQAUAAYACAAAACEAtoM4kv4A&#10;AADhAQAAEwAAAAAAAAAAAAAAAAAAAAAAW0NvbnRlbnRfVHlwZXNdLnhtbFBLAQItABQABgAIAAAA&#10;IQA4/SH/1gAAAJQBAAALAAAAAAAAAAAAAAAAAC8BAABfcmVscy8ucmVsc1BLAQItABQABgAIAAAA&#10;IQCcet1P2QEAAJkDAAAOAAAAAAAAAAAAAAAAAC4CAABkcnMvZTJvRG9jLnhtbFBLAQItABQABgAI&#10;AAAAIQBlBfO+4gAAAA0BAAAPAAAAAAAAAAAAAAAAADMEAABkcnMvZG93bnJldi54bWxQSwUGAAAA&#10;AAQABADzAAAAQgUAAAAA&#10;" filled="f" stroked="f">
              <v:textbox inset="0,0,0,0">
                <w:txbxContent>
                  <w:p w14:paraId="12D83EB5" w14:textId="77777777" w:rsidR="00232FE8" w:rsidRDefault="00232FE8" w:rsidP="00232FE8">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p w14:paraId="4E21B98E" w14:textId="5D33617E" w:rsidR="00164683" w:rsidRPr="00232FE8" w:rsidRDefault="00164683" w:rsidP="00232F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BD04" w14:textId="77777777" w:rsidR="00C10A88" w:rsidRDefault="00C10A88">
      <w:r>
        <w:rPr>
          <w:lang w:val="tr"/>
        </w:rPr>
        <w:separator/>
      </w:r>
    </w:p>
  </w:footnote>
  <w:footnote w:type="continuationSeparator" w:id="0">
    <w:p w14:paraId="177E5C53" w14:textId="77777777" w:rsidR="00C10A88" w:rsidRDefault="00C10A88">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1292" w14:textId="77777777" w:rsidR="00232FE8" w:rsidRDefault="00232FE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4083" w14:textId="77777777" w:rsidR="00232FE8" w:rsidRDefault="00232FE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0CB5" w14:textId="77777777" w:rsidR="00232FE8" w:rsidRDefault="00232FE8">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192A" w14:textId="77777777" w:rsidR="00164683" w:rsidRDefault="00000000">
    <w:pPr>
      <w:pStyle w:val="GvdeMetni"/>
      <w:spacing w:line="14" w:lineRule="auto"/>
      <w:rPr>
        <w:sz w:val="20"/>
      </w:rPr>
    </w:pPr>
    <w:r>
      <w:rPr>
        <w:lang w:val="tr"/>
      </w:rPr>
      <w:pict w14:anchorId="0879FFAF">
        <v:line id="_x0000_s1045" style="position:absolute;z-index:-16669184;mso-position-horizontal-relative:page;mso-position-vertical-relative:page" from="85.95pt,74pt" to="373.9pt,74pt" strokeweight=".14289mm">
          <w10:wrap anchorx="page" anchory="page"/>
        </v:line>
      </w:pict>
    </w:r>
    <w:r>
      <w:pict w14:anchorId="4B528D47">
        <v:shapetype id="_x0000_t202" coordsize="21600,21600" o:spt="202" path="m,l,21600r21600,l21600,xe">
          <v:stroke joinstyle="miter"/>
          <v:path gradientshapeok="t" o:connecttype="rect"/>
        </v:shapetype>
        <v:shape id="_x0000_s1044" type="#_x0000_t202" style="position:absolute;margin-left:82.95pt;margin-top:63.3pt;width:15pt;height:11.1pt;z-index:-16668672;mso-position-horizontal-relative:page;mso-position-vertical-relative:page" filled="f" stroked="f">
          <v:textbox inset="0,0,0,0">
            <w:txbxContent>
              <w:p w14:paraId="2CF90559" w14:textId="77777777" w:rsidR="00164683" w:rsidRDefault="00FC29B7">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w:r>
    <w:r>
      <w:pict w14:anchorId="3902B92E">
        <v:shape id="_x0000_s1043" type="#_x0000_t202" style="position:absolute;margin-left:181.3pt;margin-top:63.3pt;width:193.4pt;height:11.1pt;z-index:-16668160;mso-position-horizontal-relative:page;mso-position-vertical-relative:page" filled="f" stroked="f">
          <v:textbox inset="0,0,0,0">
            <w:txbxContent>
              <w:p w14:paraId="3312EEF7"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38269B17" w14:textId="03CB8DFE" w:rsidR="00164683" w:rsidRDefault="00FC29B7">
                <w:pPr>
                  <w:spacing w:line="199" w:lineRule="exact"/>
                  <w:ind w:left="20"/>
                  <w:rPr>
                    <w:sz w:val="14"/>
                  </w:rPr>
                </w:pPr>
                <w:r>
                  <w:rPr>
                    <w:w w:val="130"/>
                    <w:sz w:val="18"/>
                    <w:lang w:val="tr"/>
                  </w:rPr>
                  <w:t>S</w:t>
                </w:r>
                <w:r>
                  <w:rPr>
                    <w:w w:val="130"/>
                    <w:sz w:val="14"/>
                    <w:lang w:val="tr"/>
                  </w:rPr>
                  <w:t>KOZDİKLER</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033A" w14:textId="77777777" w:rsidR="00164683" w:rsidRDefault="00000000">
    <w:pPr>
      <w:pStyle w:val="GvdeMetni"/>
      <w:spacing w:line="14" w:lineRule="auto"/>
      <w:rPr>
        <w:sz w:val="20"/>
      </w:rPr>
    </w:pPr>
    <w:r>
      <w:rPr>
        <w:lang w:val="tr"/>
      </w:rPr>
      <w:pict w14:anchorId="3886F221">
        <v:line id="_x0000_s1042" style="position:absolute;z-index:-16667648;mso-position-horizontal-relative:page;mso-position-vertical-relative:page" from="58.05pt,74pt" to="346pt,74pt" strokeweight=".14289mm">
          <w10:wrap anchorx="page" anchory="page"/>
        </v:line>
      </w:pict>
    </w:r>
    <w:r>
      <w:pict w14:anchorId="2C039C5A">
        <v:shapetype id="_x0000_t202" coordsize="21600,21600" o:spt="202" path="m,l,21600r21600,l21600,xe">
          <v:stroke joinstyle="miter"/>
          <v:path gradientshapeok="t" o:connecttype="rect"/>
        </v:shapetype>
        <v:shape id="_x0000_s1041" type="#_x0000_t202" style="position:absolute;margin-left:57.3pt;margin-top:63.3pt;width:193.4pt;height:11.1pt;z-index:-16667136;mso-position-horizontal-relative:page;mso-position-vertical-relative:page" filled="f" stroked="f">
          <v:textbox inset="0,0,0,0">
            <w:txbxContent>
              <w:p w14:paraId="18C9746D"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16CD216D" w14:textId="55B4EBDE" w:rsidR="00164683" w:rsidRDefault="00164683">
                <w:pPr>
                  <w:spacing w:line="199" w:lineRule="exact"/>
                  <w:ind w:left="20"/>
                  <w:rPr>
                    <w:sz w:val="14"/>
                  </w:rPr>
                </w:pPr>
              </w:p>
            </w:txbxContent>
          </v:textbox>
          <w10:wrap anchorx="page" anchory="page"/>
        </v:shape>
      </w:pict>
    </w:r>
    <w:r>
      <w:pict w14:anchorId="219203A9">
        <v:shape id="_x0000_s1040" type="#_x0000_t202" style="position:absolute;margin-left:338.5pt;margin-top:63.3pt;width:10.5pt;height:11.1pt;z-index:-16666624;mso-position-horizontal-relative:page;mso-position-vertical-relative:page" filled="f" stroked="f">
          <v:textbox inset="0,0,0,0">
            <w:txbxContent>
              <w:p w14:paraId="3C270F86" w14:textId="77777777" w:rsidR="00164683" w:rsidRDefault="00FC29B7">
                <w:pPr>
                  <w:pStyle w:val="GvdeMetni"/>
                  <w:spacing w:line="199" w:lineRule="exact"/>
                  <w:ind w:left="60"/>
                </w:pPr>
                <w:r>
                  <w:rPr>
                    <w:lang w:val="tr"/>
                  </w:rPr>
                  <w:fldChar w:fldCharType="begin"/>
                </w:r>
                <w:r>
                  <w:rPr>
                    <w:w w:val="98"/>
                    <w:lang w:val="tr"/>
                  </w:rPr>
                  <w:instrText xml:space="preserve"> PAGE </w:instrText>
                </w:r>
                <w:r>
                  <w:rPr>
                    <w:lang w:val="tr"/>
                  </w:rPr>
                  <w:fldChar w:fldCharType="separate"/>
                </w:r>
                <w:r>
                  <w:rPr>
                    <w:lang w:val="tr"/>
                  </w:rPr>
                  <w:t>3</w:t>
                </w:r>
                <w:r>
                  <w:rPr>
                    <w:lang w:val="tr"/>
                  </w:rPr>
                  <w:fldChar w:fldCharType="end"/>
                </w:r>
              </w:p>
            </w:txbxContent>
          </v:textbox>
          <w10:wrap anchorx="page" anchory="page"/>
        </v:shape>
      </w:pict>
    </w:r>
    <w:r>
      <w:pict w14:anchorId="79A33180">
        <v:shape id="_x0000_s1039" type="#_x0000_t202" style="position:absolute;margin-left:42.6pt;margin-top:86.7pt;width:167.1pt;height:11.95pt;z-index:-16666112;mso-position-horizontal-relative:page;mso-position-vertical-relative:page" filled="f" stroked="f">
          <v:textbox inset="0,0,0,0">
            <w:txbxContent>
              <w:p w14:paraId="181B202B" w14:textId="77777777" w:rsidR="00164683" w:rsidRDefault="00FC29B7">
                <w:pPr>
                  <w:pStyle w:val="GvdeMetni"/>
                  <w:tabs>
                    <w:tab w:val="left" w:pos="308"/>
                  </w:tabs>
                  <w:spacing w:before="30"/>
                  <w:ind w:left="20"/>
                  <w:rPr>
                    <w:rFonts w:ascii="Courier New"/>
                  </w:rPr>
                </w:pPr>
                <w:r>
                  <w:rPr>
                    <w:sz w:val="10"/>
                    <w:lang w:val="tr"/>
                  </w:rPr>
                  <w:t>1</w:t>
                </w:r>
                <w:r>
                  <w:rPr>
                    <w:sz w:val="10"/>
                    <w:lang w:val="tr"/>
                  </w:rPr>
                  <w:tab/>
                </w:r>
                <w:r>
                  <w:rPr>
                    <w:lang w:val="tr"/>
                  </w:rPr>
                  <w:t>typedef</w:t>
                </w:r>
                <w:r>
                  <w:rPr>
                    <w:spacing w:val="-7"/>
                    <w:lang w:val="tr"/>
                  </w:rPr>
                  <w:t xml:space="preserve"> </w:t>
                </w:r>
                <w:r>
                  <w:rPr>
                    <w:lang w:val="tr"/>
                  </w:rPr>
                  <w:t>Yapı</w:t>
                </w:r>
                <w:r>
                  <w:rPr>
                    <w:spacing w:val="214"/>
                    <w:u w:val="single"/>
                    <w:lang w:val="tr"/>
                  </w:rPr>
                  <w:t xml:space="preserve"> </w:t>
                </w:r>
                <w:r>
                  <w:rPr>
                    <w:lang w:val="tr"/>
                  </w:rPr>
                  <w:t>counter_t</w:t>
                </w:r>
                <w:r>
                  <w:rPr>
                    <w:spacing w:val="-5"/>
                    <w:lang w:val="tr"/>
                  </w:rPr>
                  <w:t xml:space="preserve"> </w:t>
                </w:r>
                <w:r>
                  <w:rPr>
                    <w:lang w:val="tr"/>
                  </w:rP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0B41"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20875472" w14:textId="6C24E989" w:rsidR="00164683" w:rsidRPr="00232FE8" w:rsidRDefault="00164683" w:rsidP="00232FE8">
    <w:pPr>
      <w:pStyle w:val="stBilgi"/>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9DBC" w14:textId="77777777" w:rsidR="00164683" w:rsidRDefault="00000000">
    <w:pPr>
      <w:pStyle w:val="GvdeMetni"/>
      <w:spacing w:line="14" w:lineRule="auto"/>
      <w:rPr>
        <w:sz w:val="20"/>
      </w:rPr>
    </w:pPr>
    <w:r>
      <w:rPr>
        <w:lang w:val="tr"/>
      </w:rPr>
      <w:pict w14:anchorId="616EE4B3">
        <v:line id="_x0000_s1034" style="position:absolute;z-index:-16663552;mso-position-horizontal-relative:page;mso-position-vertical-relative:page" from="58.05pt,74pt" to="346pt,74pt" strokeweight=".14289mm">
          <w10:wrap anchorx="page" anchory="page"/>
        </v:line>
      </w:pict>
    </w:r>
    <w:r>
      <w:pict w14:anchorId="7648971E">
        <v:shapetype id="_x0000_t202" coordsize="21600,21600" o:spt="202" path="m,l,21600r21600,l21600,xe">
          <v:stroke joinstyle="miter"/>
          <v:path gradientshapeok="t" o:connecttype="rect"/>
        </v:shapetype>
        <v:shape id="_x0000_s1033" type="#_x0000_t202" style="position:absolute;margin-left:57.3pt;margin-top:63.3pt;width:193.4pt;height:11.1pt;z-index:-16663040;mso-position-horizontal-relative:page;mso-position-vertical-relative:page" filled="f" stroked="f">
          <v:textbox inset="0,0,0,0">
            <w:txbxContent>
              <w:p w14:paraId="6607C698" w14:textId="77777777" w:rsidR="00164683" w:rsidRDefault="00FC29B7">
                <w:pPr>
                  <w:spacing w:line="199" w:lineRule="exact"/>
                  <w:ind w:left="20"/>
                  <w:rPr>
                    <w:sz w:val="14"/>
                  </w:rPr>
                </w:pPr>
                <w:r>
                  <w:rPr>
                    <w:w w:val="130"/>
                    <w:sz w:val="18"/>
                    <w:lang w:val="tr"/>
                  </w:rPr>
                  <w:t>L</w:t>
                </w:r>
                <w:r>
                  <w:rPr>
                    <w:w w:val="130"/>
                    <w:sz w:val="14"/>
                    <w:lang w:val="tr"/>
                  </w:rPr>
                  <w:t>OCK</w:t>
                </w:r>
                <w:r>
                  <w:rPr>
                    <w:w w:val="130"/>
                    <w:sz w:val="18"/>
                    <w:lang w:val="tr"/>
                  </w:rPr>
                  <w:t>-</w:t>
                </w:r>
                <w:r>
                  <w:rPr>
                    <w:w w:val="130"/>
                    <w:sz w:val="14"/>
                    <w:lang w:val="tr"/>
                  </w:rPr>
                  <w:t xml:space="preserve">TABANLI </w:t>
                </w:r>
                <w:r>
                  <w:rPr>
                    <w:spacing w:val="17"/>
                    <w:w w:val="130"/>
                    <w:sz w:val="14"/>
                    <w:lang w:val="tr"/>
                  </w:rPr>
                  <w:t xml:space="preserve"> </w:t>
                </w:r>
                <w:r>
                  <w:rPr>
                    <w:w w:val="130"/>
                    <w:sz w:val="18"/>
                    <w:lang w:val="tr"/>
                  </w:rPr>
                  <w:t>C</w:t>
                </w:r>
                <w:r>
                  <w:rPr>
                    <w:w w:val="130"/>
                    <w:sz w:val="14"/>
                    <w:lang w:val="tr"/>
                  </w:rPr>
                  <w:t xml:space="preserve">ONCURRENT </w:t>
                </w:r>
                <w:r>
                  <w:rPr>
                    <w:spacing w:val="18"/>
                    <w:w w:val="130"/>
                    <w:sz w:val="14"/>
                    <w:lang w:val="tr"/>
                  </w:rPr>
                  <w:t xml:space="preserve"> </w:t>
                </w:r>
                <w:r>
                  <w:rPr>
                    <w:w w:val="130"/>
                    <w:sz w:val="18"/>
                    <w:lang w:val="tr"/>
                  </w:rPr>
                  <w:t>D</w:t>
                </w:r>
                <w:r>
                  <w:rPr>
                    <w:w w:val="130"/>
                    <w:sz w:val="14"/>
                    <w:lang w:val="tr"/>
                  </w:rPr>
                  <w:t xml:space="preserve">AYRICA BAKINIZ </w:t>
                </w:r>
                <w:r>
                  <w:rPr>
                    <w:spacing w:val="19"/>
                    <w:w w:val="130"/>
                    <w:sz w:val="14"/>
                    <w:lang w:val="tr"/>
                  </w:rPr>
                  <w:t xml:space="preserve"> </w:t>
                </w:r>
                <w:r>
                  <w:rPr>
                    <w:w w:val="130"/>
                    <w:sz w:val="18"/>
                    <w:lang w:val="tr"/>
                  </w:rPr>
                  <w:t>S</w:t>
                </w:r>
                <w:r>
                  <w:rPr>
                    <w:w w:val="130"/>
                    <w:sz w:val="14"/>
                    <w:lang w:val="tr"/>
                  </w:rPr>
                  <w:t>KOZDİKLER</w:t>
                </w:r>
              </w:p>
            </w:txbxContent>
          </v:textbox>
          <w10:wrap anchorx="page" anchory="page"/>
        </v:shape>
      </w:pict>
    </w:r>
    <w:r>
      <w:pict w14:anchorId="59DA4FE9">
        <v:shape id="_x0000_s1032" type="#_x0000_t202" style="position:absolute;margin-left:334pt;margin-top:63.3pt;width:15pt;height:11.1pt;z-index:-16662528;mso-position-horizontal-relative:page;mso-position-vertical-relative:page" filled="f" stroked="f">
          <v:textbox inset="0,0,0,0">
            <w:txbxContent>
              <w:p w14:paraId="55263900" w14:textId="77777777" w:rsidR="00164683" w:rsidRDefault="00FC29B7">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06410"/>
    <w:multiLevelType w:val="multilevel"/>
    <w:tmpl w:val="7F30EDFE"/>
    <w:lvl w:ilvl="0">
      <w:start w:val="29"/>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spacing w:val="-1"/>
        <w:w w:val="98"/>
        <w:sz w:val="18"/>
        <w:szCs w:val="18"/>
        <w:lang w:val="en-US" w:eastAsia="en-US" w:bidi="ar-SA"/>
      </w:rPr>
    </w:lvl>
    <w:lvl w:ilvl="3">
      <w:numFmt w:val="bullet"/>
      <w:lvlText w:val="•"/>
      <w:lvlJc w:val="left"/>
      <w:pPr>
        <w:ind w:left="2417" w:hanging="227"/>
      </w:pPr>
      <w:rPr>
        <w:rFonts w:hint="default"/>
        <w:lang w:val="en-US" w:eastAsia="en-US" w:bidi="ar-SA"/>
      </w:rPr>
    </w:lvl>
    <w:lvl w:ilvl="4">
      <w:numFmt w:val="bullet"/>
      <w:lvlText w:val="•"/>
      <w:lvlJc w:val="left"/>
      <w:pPr>
        <w:ind w:left="3115" w:hanging="227"/>
      </w:pPr>
      <w:rPr>
        <w:rFonts w:hint="default"/>
        <w:lang w:val="en-US" w:eastAsia="en-US" w:bidi="ar-SA"/>
      </w:rPr>
    </w:lvl>
    <w:lvl w:ilvl="5">
      <w:numFmt w:val="bullet"/>
      <w:lvlText w:val="•"/>
      <w:lvlJc w:val="left"/>
      <w:pPr>
        <w:ind w:left="3812" w:hanging="227"/>
      </w:pPr>
      <w:rPr>
        <w:rFonts w:hint="default"/>
        <w:lang w:val="en-US" w:eastAsia="en-US" w:bidi="ar-SA"/>
      </w:rPr>
    </w:lvl>
    <w:lvl w:ilvl="6">
      <w:numFmt w:val="bullet"/>
      <w:lvlText w:val="•"/>
      <w:lvlJc w:val="left"/>
      <w:pPr>
        <w:ind w:left="4510" w:hanging="227"/>
      </w:pPr>
      <w:rPr>
        <w:rFonts w:hint="default"/>
        <w:lang w:val="en-US" w:eastAsia="en-US" w:bidi="ar-SA"/>
      </w:rPr>
    </w:lvl>
    <w:lvl w:ilvl="7">
      <w:numFmt w:val="bullet"/>
      <w:lvlText w:val="•"/>
      <w:lvlJc w:val="left"/>
      <w:pPr>
        <w:ind w:left="5207" w:hanging="227"/>
      </w:pPr>
      <w:rPr>
        <w:rFonts w:hint="default"/>
        <w:lang w:val="en-US" w:eastAsia="en-US" w:bidi="ar-SA"/>
      </w:rPr>
    </w:lvl>
    <w:lvl w:ilvl="8">
      <w:numFmt w:val="bullet"/>
      <w:lvlText w:val="•"/>
      <w:lvlJc w:val="left"/>
      <w:pPr>
        <w:ind w:left="5905" w:hanging="227"/>
      </w:pPr>
      <w:rPr>
        <w:rFonts w:hint="default"/>
        <w:lang w:val="en-US" w:eastAsia="en-US" w:bidi="ar-SA"/>
      </w:rPr>
    </w:lvl>
  </w:abstractNum>
  <w:num w:numId="1" w16cid:durableId="144723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evenAndOddHeaders/>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683"/>
    <w:rsid w:val="00164683"/>
    <w:rsid w:val="00232FE8"/>
    <w:rsid w:val="00387BF4"/>
    <w:rsid w:val="006752B4"/>
    <w:rsid w:val="006B30B1"/>
    <w:rsid w:val="00704844"/>
    <w:rsid w:val="00B56885"/>
    <w:rsid w:val="00C10A88"/>
    <w:rsid w:val="00C6418B"/>
    <w:rsid w:val="00FC29B7"/>
    <w:rsid w:val="00FD5F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56F7F9E3"/>
  <w15:docId w15:val="{FEF27BE1-1E9F-4626-A028-BCF38C55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899" w:right="334"/>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right="280" w:hanging="227"/>
      <w:jc w:val="both"/>
    </w:pPr>
  </w:style>
  <w:style w:type="paragraph" w:customStyle="1" w:styleId="TableParagraph">
    <w:name w:val="Table Paragraph"/>
    <w:basedOn w:val="Normal"/>
    <w:uiPriority w:val="1"/>
    <w:qFormat/>
    <w:rPr>
      <w:rFonts w:ascii="Courier New" w:eastAsia="Courier New" w:hAnsi="Courier New" w:cs="Courier New"/>
    </w:rPr>
  </w:style>
  <w:style w:type="character" w:styleId="YerTutucuMetni">
    <w:name w:val="Placeholder Text"/>
    <w:basedOn w:val="VarsaylanParagrafYazTipi"/>
    <w:uiPriority w:val="99"/>
    <w:semiHidden/>
    <w:rsid w:val="00232FE8"/>
    <w:rPr>
      <w:color w:val="808080"/>
    </w:rPr>
  </w:style>
  <w:style w:type="table" w:customStyle="1" w:styleId="TableNormal1">
    <w:name w:val="Table Normal1"/>
    <w:uiPriority w:val="2"/>
    <w:semiHidden/>
    <w:unhideWhenUsed/>
    <w:qFormat/>
    <w:rsid w:val="00232FE8"/>
    <w:tblPr>
      <w:tblInd w:w="0" w:type="dxa"/>
      <w:tblCellMar>
        <w:top w:w="0" w:type="dxa"/>
        <w:left w:w="0" w:type="dxa"/>
        <w:bottom w:w="0" w:type="dxa"/>
        <w:right w:w="0" w:type="dxa"/>
      </w:tblCellMar>
    </w:tblPr>
  </w:style>
  <w:style w:type="paragraph" w:styleId="stBilgi">
    <w:name w:val="header"/>
    <w:basedOn w:val="Normal"/>
    <w:link w:val="stBilgiChar"/>
    <w:uiPriority w:val="99"/>
    <w:unhideWhenUsed/>
    <w:rsid w:val="00232FE8"/>
    <w:pPr>
      <w:tabs>
        <w:tab w:val="center" w:pos="4536"/>
        <w:tab w:val="right" w:pos="9072"/>
      </w:tabs>
    </w:pPr>
  </w:style>
  <w:style w:type="character" w:customStyle="1" w:styleId="stBilgiChar">
    <w:name w:val="Üst Bilgi Char"/>
    <w:basedOn w:val="VarsaylanParagrafYazTipi"/>
    <w:link w:val="stBilgi"/>
    <w:uiPriority w:val="99"/>
    <w:rsid w:val="00232FE8"/>
    <w:rPr>
      <w:rFonts w:ascii="Calibri" w:eastAsia="Calibri" w:hAnsi="Calibri" w:cs="Calibri"/>
    </w:rPr>
  </w:style>
  <w:style w:type="paragraph" w:styleId="AltBilgi">
    <w:name w:val="footer"/>
    <w:basedOn w:val="Normal"/>
    <w:link w:val="AltBilgiChar"/>
    <w:uiPriority w:val="99"/>
    <w:unhideWhenUsed/>
    <w:rsid w:val="00232FE8"/>
    <w:pPr>
      <w:tabs>
        <w:tab w:val="center" w:pos="4536"/>
        <w:tab w:val="right" w:pos="9072"/>
      </w:tabs>
    </w:pPr>
  </w:style>
  <w:style w:type="character" w:customStyle="1" w:styleId="AltBilgiChar">
    <w:name w:val="Alt Bilgi Char"/>
    <w:basedOn w:val="VarsaylanParagrafYazTipi"/>
    <w:link w:val="AltBilgi"/>
    <w:uiPriority w:val="99"/>
    <w:rsid w:val="00232FE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www.cs.tau.ac.il/"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portal.acm.org/citation.cfm?id=5403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A205A9DDBC4447A7B3E3D880B4A659" ma:contentTypeVersion="0" ma:contentTypeDescription="Create a new document." ma:contentTypeScope="" ma:versionID="6a69d404e060a2edb93e5f85fcf61871">
  <xsd:schema xmlns:xsd="http://www.w3.org/2001/XMLSchema" xmlns:xs="http://www.w3.org/2001/XMLSchema" xmlns:p="http://schemas.microsoft.com/office/2006/metadata/properties" targetNamespace="http://schemas.microsoft.com/office/2006/metadata/properties" ma:root="true" ma:fieldsID="4e860f36f718da77799acdb9d119ca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41A56-71DF-4BFC-9A1F-F6B68C82E222}">
  <ds:schemaRefs>
    <ds:schemaRef ds:uri="http://schemas.microsoft.com/sharepoint/v3/contenttype/forms"/>
  </ds:schemaRefs>
</ds:datastoreItem>
</file>

<file path=customXml/itemProps2.xml><?xml version="1.0" encoding="utf-8"?>
<ds:datastoreItem xmlns:ds="http://schemas.openxmlformats.org/officeDocument/2006/customXml" ds:itemID="{018CB94D-5A69-4826-A488-54484B305E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12B6FB-A67C-4A8F-A1F2-7734B785B1F5}">
  <ds:schemaRefs>
    <ds:schemaRef ds:uri="http://schemas.openxmlformats.org/officeDocument/2006/bibliography"/>
  </ds:schemaRefs>
</ds:datastoreItem>
</file>

<file path=customXml/itemProps4.xml><?xml version="1.0" encoding="utf-8"?>
<ds:datastoreItem xmlns:ds="http://schemas.openxmlformats.org/officeDocument/2006/customXml" ds:itemID="{9DB118AD-245B-4F57-B355-70E6A12CC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4950</Words>
  <Characters>28218</Characters>
  <Application>Microsoft Office Word</Application>
  <DocSecurity>0</DocSecurity>
  <Lines>235</Lines>
  <Paragraphs>66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description/>
  <cp:lastModifiedBy>365</cp:lastModifiedBy>
  <cp:revision>3</cp:revision>
  <dcterms:created xsi:type="dcterms:W3CDTF">2022-12-15T18:39:00Z</dcterms:created>
  <dcterms:modified xsi:type="dcterms:W3CDTF">2022-12-16T09:50:00Z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2022-12-14T00:00:00Z</vt:filetime>
  </property>
  <property fmtid="{D5CDD505-2E9C-101B-9397-08002B2CF9AE}" pid="5" name="ContentTypeId">
    <vt:lpwstr>0x010100D5A205A9DDBC4447A7B3E3D880B4A659</vt:lpwstr>
  </property>
</Properties>
</file>