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50CD" w:rsidRDefault="00A950CD">
      <w:pPr>
        <w:keepNext/>
        <w:keepLines/>
        <w:spacing w:before="240" w:after="0"/>
        <w:jc w:val="center"/>
      </w:pPr>
    </w:p>
    <w:p w:rsidR="00A950CD" w:rsidRDefault="00A950CD">
      <w:pPr>
        <w:keepNext/>
        <w:keepLines/>
        <w:spacing w:before="240" w:after="0"/>
        <w:jc w:val="center"/>
      </w:pPr>
    </w:p>
    <w:p w:rsidR="00A950CD" w:rsidRDefault="00A97C1B">
      <w:pPr>
        <w:keepNext/>
        <w:keepLines/>
        <w:spacing w:before="240" w:after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000375" cy="3667125"/>
            <wp:effectExtent l="0" t="0" r="0" b="0"/>
            <wp:docPr id="27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Default="00A950CD"/>
    <w:p w:rsidR="00A950CD" w:rsidRPr="00EE2E19" w:rsidRDefault="00A97C1B">
      <w:pPr>
        <w:jc w:val="center"/>
        <w:rPr>
          <w:lang w:val="es-AR"/>
        </w:rPr>
      </w:pPr>
      <w:r w:rsidRPr="00EE2E19">
        <w:rPr>
          <w:b/>
          <w:color w:val="ED7D31"/>
          <w:sz w:val="52"/>
          <w:szCs w:val="52"/>
          <w:lang w:val="es-AR"/>
        </w:rPr>
        <w:t>Manual de Usuario</w:t>
      </w:r>
    </w:p>
    <w:p w:rsidR="00A950CD" w:rsidRPr="00EE2E19" w:rsidRDefault="00A97C1B">
      <w:pPr>
        <w:jc w:val="center"/>
        <w:rPr>
          <w:lang w:val="es-AR"/>
        </w:rPr>
      </w:pPr>
      <w:r w:rsidRPr="00EE2E19">
        <w:rPr>
          <w:b/>
          <w:i/>
          <w:color w:val="808080"/>
          <w:sz w:val="40"/>
          <w:szCs w:val="40"/>
          <w:lang w:val="es-AR"/>
        </w:rPr>
        <w:t>Versión 1.0</w:t>
      </w:r>
    </w:p>
    <w:p w:rsidR="00A950CD" w:rsidRPr="00EE2E19" w:rsidRDefault="00A97C1B">
      <w:pPr>
        <w:jc w:val="center"/>
        <w:rPr>
          <w:lang w:val="es-AR"/>
        </w:rPr>
      </w:pPr>
      <w:r w:rsidRPr="00EE2E19">
        <w:rPr>
          <w:i/>
          <w:color w:val="808080"/>
          <w:sz w:val="24"/>
          <w:szCs w:val="24"/>
          <w:lang w:val="es-AR"/>
        </w:rPr>
        <w:t>(Fecha: 6/1/2016)</w:t>
      </w:r>
    </w:p>
    <w:p w:rsidR="00A950CD" w:rsidRPr="00EE2E19" w:rsidRDefault="00A950CD">
      <w:pPr>
        <w:rPr>
          <w:lang w:val="es-AR"/>
        </w:rPr>
      </w:pPr>
    </w:p>
    <w:p w:rsidR="00C06A80" w:rsidRDefault="00C06A80">
      <w:pPr>
        <w:rPr>
          <w:lang w:val="es-AR"/>
        </w:rPr>
      </w:pPr>
      <w:r>
        <w:rPr>
          <w:lang w:val="es-AR"/>
        </w:rPr>
        <w:br w:type="page"/>
      </w:r>
    </w:p>
    <w:p w:rsidR="00A950CD" w:rsidRDefault="00A97C1B" w:rsidP="00580DB8">
      <w:pPr>
        <w:rPr>
          <w:sz w:val="36"/>
          <w:szCs w:val="36"/>
          <w:lang w:val="es-AR"/>
        </w:rPr>
      </w:pPr>
      <w:bookmarkStart w:id="0" w:name="_GoBack"/>
      <w:bookmarkEnd w:id="0"/>
      <w:r w:rsidRPr="00EE2E19">
        <w:rPr>
          <w:sz w:val="36"/>
          <w:szCs w:val="36"/>
          <w:lang w:val="es-AR"/>
        </w:rPr>
        <w:lastRenderedPageBreak/>
        <w:t>Contenido</w:t>
      </w:r>
    </w:p>
    <w:p w:rsidR="00EE2E19" w:rsidRDefault="00A97C1B" w:rsidP="00EE2E19">
      <w:pPr>
        <w:pStyle w:val="ListParagraph"/>
        <w:numPr>
          <w:ilvl w:val="0"/>
          <w:numId w:val="1"/>
        </w:numPr>
        <w:tabs>
          <w:tab w:val="right" w:pos="8828"/>
        </w:tabs>
        <w:spacing w:after="100"/>
        <w:rPr>
          <w:lang w:val="es-AR"/>
        </w:rPr>
      </w:pPr>
      <w:r w:rsidRPr="00EE2E19">
        <w:rPr>
          <w:lang w:val="es-AR"/>
        </w:rPr>
        <w:t>Descripción</w:t>
      </w:r>
    </w:p>
    <w:p w:rsidR="00A950CD" w:rsidRPr="00EE2E19" w:rsidRDefault="00A97C1B" w:rsidP="00EE2E19">
      <w:pPr>
        <w:pStyle w:val="ListParagraph"/>
        <w:numPr>
          <w:ilvl w:val="1"/>
          <w:numId w:val="1"/>
        </w:numPr>
        <w:tabs>
          <w:tab w:val="right" w:pos="8828"/>
        </w:tabs>
        <w:spacing w:after="100"/>
        <w:rPr>
          <w:lang w:val="es-AR"/>
        </w:rPr>
      </w:pPr>
      <w:r w:rsidRPr="00EE2E19">
        <w:rPr>
          <w:lang w:val="es-AR"/>
        </w:rPr>
        <w:t>Requerimientos Técnicos</w:t>
      </w:r>
    </w:p>
    <w:p w:rsidR="00A950CD" w:rsidRDefault="00A97C1B" w:rsidP="00EE2E19">
      <w:pPr>
        <w:pStyle w:val="ListParagraph"/>
        <w:numPr>
          <w:ilvl w:val="0"/>
          <w:numId w:val="1"/>
        </w:numPr>
        <w:tabs>
          <w:tab w:val="right" w:pos="8828"/>
        </w:tabs>
        <w:spacing w:after="100"/>
        <w:rPr>
          <w:lang w:val="es-AR"/>
        </w:rPr>
      </w:pPr>
      <w:r w:rsidRPr="00EE2E19">
        <w:rPr>
          <w:lang w:val="es-AR"/>
        </w:rPr>
        <w:t>Instalación</w:t>
      </w:r>
    </w:p>
    <w:p w:rsidR="00A950CD" w:rsidRPr="00EE2E19" w:rsidRDefault="00A97C1B" w:rsidP="00EE2E19">
      <w:pPr>
        <w:pStyle w:val="ListParagraph"/>
        <w:numPr>
          <w:ilvl w:val="0"/>
          <w:numId w:val="1"/>
        </w:numPr>
        <w:tabs>
          <w:tab w:val="right" w:pos="8828"/>
        </w:tabs>
        <w:spacing w:after="100"/>
        <w:rPr>
          <w:lang w:val="es-AR"/>
        </w:rPr>
      </w:pPr>
      <w:r w:rsidRPr="00EE2E19">
        <w:rPr>
          <w:lang w:val="es-AR"/>
        </w:rPr>
        <w:t xml:space="preserve">Ingreso </w:t>
      </w:r>
    </w:p>
    <w:p w:rsidR="00A950CD" w:rsidRPr="00EE2E19" w:rsidRDefault="00A97C1B" w:rsidP="00EE2E19">
      <w:pPr>
        <w:pStyle w:val="ListParagraph"/>
        <w:numPr>
          <w:ilvl w:val="0"/>
          <w:numId w:val="1"/>
        </w:numPr>
        <w:tabs>
          <w:tab w:val="right" w:pos="8828"/>
        </w:tabs>
        <w:spacing w:after="100"/>
        <w:rPr>
          <w:lang w:val="es-AR"/>
        </w:rPr>
      </w:pPr>
      <w:r w:rsidRPr="00EE2E19">
        <w:rPr>
          <w:lang w:val="es-AR"/>
        </w:rPr>
        <w:t>Acceso pacientes por primera vez</w:t>
      </w:r>
    </w:p>
    <w:p w:rsidR="00A950CD" w:rsidRPr="00EE2E19" w:rsidRDefault="00A97C1B" w:rsidP="00EE2E19">
      <w:pPr>
        <w:pStyle w:val="ListParagraph"/>
        <w:numPr>
          <w:ilvl w:val="0"/>
          <w:numId w:val="1"/>
        </w:numPr>
        <w:tabs>
          <w:tab w:val="right" w:pos="8828"/>
        </w:tabs>
        <w:spacing w:after="100"/>
        <w:ind w:left="810"/>
        <w:rPr>
          <w:lang w:val="es-AR"/>
        </w:rPr>
      </w:pPr>
      <w:r w:rsidRPr="00EE2E19">
        <w:rPr>
          <w:lang w:val="es-AR"/>
        </w:rPr>
        <w:t>Acceso profesionales por primera vez</w:t>
      </w:r>
    </w:p>
    <w:p w:rsidR="00EE2E19" w:rsidRDefault="00A97C1B" w:rsidP="00EE2E19">
      <w:pPr>
        <w:pStyle w:val="ListParagraph"/>
        <w:numPr>
          <w:ilvl w:val="0"/>
          <w:numId w:val="1"/>
        </w:numPr>
        <w:tabs>
          <w:tab w:val="right" w:pos="8828"/>
        </w:tabs>
        <w:spacing w:after="100"/>
        <w:rPr>
          <w:lang w:val="es-AR"/>
        </w:rPr>
      </w:pPr>
      <w:r w:rsidRPr="00EE2E19">
        <w:rPr>
          <w:lang w:val="es-AR"/>
        </w:rPr>
        <w:t>Funcionalidades del paciente</w:t>
      </w:r>
    </w:p>
    <w:p w:rsidR="00EE2E19" w:rsidRDefault="00EE2E19" w:rsidP="00EE2E19">
      <w:pPr>
        <w:tabs>
          <w:tab w:val="right" w:pos="8828"/>
        </w:tabs>
        <w:spacing w:after="100"/>
        <w:ind w:left="1170" w:hanging="360"/>
        <w:rPr>
          <w:lang w:val="es-AR"/>
        </w:rPr>
      </w:pPr>
      <w:r w:rsidRPr="00EE2E19">
        <w:rPr>
          <w:lang w:val="es-AR"/>
        </w:rPr>
        <w:t>6.1</w:t>
      </w:r>
      <w:r>
        <w:rPr>
          <w:lang w:val="es-AR"/>
        </w:rPr>
        <w:tab/>
      </w:r>
      <w:r w:rsidR="00A97C1B" w:rsidRPr="00EE2E19">
        <w:rPr>
          <w:lang w:val="es-AR"/>
        </w:rPr>
        <w:t>Visitas pendientes</w:t>
      </w:r>
    </w:p>
    <w:p w:rsidR="00A950CD" w:rsidRPr="00EE2E19" w:rsidRDefault="00EE2E19" w:rsidP="00EE2E19">
      <w:pPr>
        <w:tabs>
          <w:tab w:val="right" w:pos="8828"/>
        </w:tabs>
        <w:spacing w:after="100"/>
        <w:ind w:left="1170" w:hanging="360"/>
        <w:rPr>
          <w:lang w:val="es-AR"/>
        </w:rPr>
      </w:pPr>
      <w:r>
        <w:rPr>
          <w:lang w:val="es-AR"/>
        </w:rPr>
        <w:t>6.2</w:t>
      </w:r>
      <w:r>
        <w:rPr>
          <w:lang w:val="es-AR"/>
        </w:rPr>
        <w:tab/>
      </w:r>
      <w:r w:rsidR="00A97C1B" w:rsidRPr="00EE2E19">
        <w:rPr>
          <w:lang w:val="es-AR"/>
        </w:rPr>
        <w:t>Notificaciones</w:t>
      </w:r>
    </w:p>
    <w:p w:rsidR="00A950CD" w:rsidRPr="00EE2E19" w:rsidRDefault="00A950CD">
      <w:pPr>
        <w:tabs>
          <w:tab w:val="right" w:pos="8828"/>
        </w:tabs>
        <w:spacing w:after="100"/>
        <w:ind w:left="440"/>
        <w:rPr>
          <w:lang w:val="es-AR"/>
        </w:rPr>
      </w:pPr>
    </w:p>
    <w:p w:rsidR="00A950CD" w:rsidRPr="00EE2E19" w:rsidRDefault="00A97C1B">
      <w:pPr>
        <w:tabs>
          <w:tab w:val="right" w:pos="8828"/>
        </w:tabs>
        <w:spacing w:after="100"/>
        <w:ind w:left="440"/>
        <w:rPr>
          <w:lang w:val="es-AR"/>
        </w:rPr>
      </w:pPr>
      <w:r w:rsidRPr="00EE2E19">
        <w:rPr>
          <w:lang w:val="es-AR"/>
        </w:rPr>
        <w:tab/>
      </w:r>
      <w:hyperlink w:anchor="_Toc466895632"/>
    </w:p>
    <w:p w:rsidR="00A950CD" w:rsidRPr="00EE2E19" w:rsidRDefault="00BA5453">
      <w:pPr>
        <w:rPr>
          <w:lang w:val="es-AR"/>
        </w:rPr>
      </w:pPr>
      <w:hyperlink w:anchor="_Toc466895632"/>
    </w:p>
    <w:bookmarkStart w:id="1" w:name="_gjdgxs" w:colFirst="0" w:colLast="0"/>
    <w:bookmarkEnd w:id="1"/>
    <w:p w:rsidR="00A950CD" w:rsidRPr="00EE2E19" w:rsidRDefault="00BA5453" w:rsidP="0063107E">
      <w:pPr>
        <w:pStyle w:val="Heading2"/>
        <w:jc w:val="left"/>
        <w:rPr>
          <w:lang w:val="es-AR"/>
        </w:rPr>
      </w:pPr>
      <w:r>
        <w:fldChar w:fldCharType="begin"/>
      </w:r>
      <w:r w:rsidR="00A97C1B" w:rsidRPr="00EE2E19">
        <w:rPr>
          <w:lang w:val="es-AR"/>
        </w:rPr>
        <w:instrText xml:space="preserve"> HYPERLINK \l "_Toc466895632" \h </w:instrText>
      </w:r>
      <w:r>
        <w:fldChar w:fldCharType="end"/>
      </w:r>
    </w:p>
    <w:p w:rsidR="00A950CD" w:rsidRPr="00EE2E19" w:rsidRDefault="00BA5453">
      <w:pPr>
        <w:rPr>
          <w:lang w:val="es-AR"/>
        </w:rPr>
      </w:pPr>
      <w:hyperlink w:anchor="_Toc466895632"/>
    </w:p>
    <w:p w:rsidR="00A950CD" w:rsidRPr="00EE2E19" w:rsidRDefault="00A950CD">
      <w:pPr>
        <w:pStyle w:val="Heading2"/>
        <w:rPr>
          <w:lang w:val="es-AR"/>
        </w:rPr>
      </w:pPr>
    </w:p>
    <w:p w:rsidR="0063107E" w:rsidRDefault="0063107E">
      <w:pPr>
        <w:rPr>
          <w:i/>
          <w:color w:val="AEAAAA"/>
          <w:sz w:val="44"/>
          <w:szCs w:val="44"/>
          <w:lang w:val="es-AR"/>
        </w:rPr>
      </w:pPr>
      <w:r>
        <w:rPr>
          <w:lang w:val="es-AR"/>
        </w:rPr>
        <w:br w:type="page"/>
      </w:r>
    </w:p>
    <w:p w:rsidR="00A950CD" w:rsidRPr="00EE2E19" w:rsidRDefault="00A97C1B" w:rsidP="00580DB8">
      <w:pPr>
        <w:pStyle w:val="Heading2"/>
        <w:ind w:left="4320" w:firstLine="720"/>
        <w:rPr>
          <w:lang w:val="es-AR"/>
        </w:rPr>
      </w:pPr>
      <w:bookmarkStart w:id="2" w:name="_Toc471720737"/>
      <w:r w:rsidRPr="00EE2E19">
        <w:rPr>
          <w:lang w:val="es-AR"/>
        </w:rPr>
        <w:lastRenderedPageBreak/>
        <w:t>Descripció</w:t>
      </w:r>
      <w:bookmarkEnd w:id="2"/>
      <w:r w:rsidR="00F60D49">
        <w:rPr>
          <w:lang w:val="es-AR"/>
        </w:rPr>
        <w:t>n</w:t>
      </w:r>
      <w:r w:rsidR="008D6C7D">
        <w:rPr>
          <w:lang w:val="es-AR"/>
        </w:rPr>
        <w:t>:</w:t>
      </w:r>
    </w:p>
    <w:p w:rsidR="00A950CD" w:rsidRPr="00EE2E19" w:rsidRDefault="00A950CD">
      <w:pPr>
        <w:jc w:val="center"/>
        <w:rPr>
          <w:lang w:val="es-AR"/>
        </w:rPr>
      </w:pPr>
    </w:p>
    <w:p w:rsidR="00A950CD" w:rsidRPr="00EE2E19" w:rsidRDefault="00A97C1B" w:rsidP="00580DB8">
      <w:pPr>
        <w:jc w:val="both"/>
        <w:rPr>
          <w:lang w:val="es-AR"/>
        </w:rPr>
      </w:pPr>
      <w:r w:rsidRPr="00EE2E19">
        <w:rPr>
          <w:lang w:val="es-AR"/>
        </w:rPr>
        <w:t>El sistema permite el acceso con dos perfiles: Usuario Paciente y usuario Profesional.</w:t>
      </w:r>
    </w:p>
    <w:p w:rsidR="00A950CD" w:rsidRPr="00EE2E19" w:rsidRDefault="00A97C1B" w:rsidP="00580DB8">
      <w:pPr>
        <w:jc w:val="both"/>
        <w:rPr>
          <w:lang w:val="es-AR"/>
        </w:rPr>
      </w:pPr>
      <w:r w:rsidRPr="00EE2E19">
        <w:rPr>
          <w:lang w:val="es-AR"/>
        </w:rPr>
        <w:t>Dependiendo del perfil con que se acceda al sistema el usuario tiene diferentes funcionalidades.</w:t>
      </w:r>
    </w:p>
    <w:p w:rsidR="00A950CD" w:rsidRPr="00EE2E19" w:rsidRDefault="00A97C1B" w:rsidP="00580DB8">
      <w:pPr>
        <w:jc w:val="both"/>
        <w:rPr>
          <w:lang w:val="es-AR"/>
        </w:rPr>
      </w:pPr>
      <w:r w:rsidRPr="00EE2E19">
        <w:rPr>
          <w:lang w:val="es-AR"/>
        </w:rPr>
        <w:t xml:space="preserve">Al acceder como usuario </w:t>
      </w:r>
      <w:r w:rsidRPr="008D6C7D">
        <w:rPr>
          <w:i/>
          <w:lang w:val="es-AR"/>
        </w:rPr>
        <w:t>paciente</w:t>
      </w:r>
      <w:r w:rsidRPr="00EE2E19">
        <w:rPr>
          <w:lang w:val="es-AR"/>
        </w:rPr>
        <w:t xml:space="preserve"> el sistema permite registrarse por primera vez, para luego poder acceder a las funcionales. </w:t>
      </w:r>
    </w:p>
    <w:p w:rsidR="00A950CD" w:rsidRPr="00EE2E19" w:rsidRDefault="00A97C1B" w:rsidP="00580DB8">
      <w:pPr>
        <w:jc w:val="both"/>
        <w:rPr>
          <w:lang w:val="es-AR"/>
        </w:rPr>
      </w:pPr>
      <w:r w:rsidRPr="00EE2E19">
        <w:rPr>
          <w:lang w:val="es-AR"/>
        </w:rPr>
        <w:t xml:space="preserve">Al iniciar </w:t>
      </w:r>
      <w:r w:rsidR="00830350" w:rsidRPr="00EE2E19">
        <w:rPr>
          <w:lang w:val="es-AR"/>
        </w:rPr>
        <w:t>sesión</w:t>
      </w:r>
      <w:r w:rsidRPr="00EE2E19">
        <w:rPr>
          <w:lang w:val="es-AR"/>
        </w:rPr>
        <w:t xml:space="preserve"> como paciente el sistema me permite, configurar mi perfil, solicitar una visita médica y visualizar notificaciones.</w:t>
      </w:r>
    </w:p>
    <w:p w:rsidR="00A950CD" w:rsidRPr="00EE2E19" w:rsidRDefault="00A950CD" w:rsidP="00580DB8">
      <w:pPr>
        <w:jc w:val="both"/>
        <w:rPr>
          <w:lang w:val="es-AR"/>
        </w:rPr>
      </w:pPr>
    </w:p>
    <w:p w:rsidR="00A950CD" w:rsidRPr="00EE2E19" w:rsidRDefault="00A97C1B" w:rsidP="00580DB8">
      <w:pPr>
        <w:jc w:val="both"/>
        <w:rPr>
          <w:lang w:val="es-AR"/>
        </w:rPr>
      </w:pPr>
      <w:r w:rsidRPr="00EE2E19">
        <w:rPr>
          <w:lang w:val="es-AR"/>
        </w:rPr>
        <w:t xml:space="preserve">Al acceder como usuario </w:t>
      </w:r>
      <w:r w:rsidRPr="008D6C7D">
        <w:rPr>
          <w:i/>
          <w:lang w:val="es-AR"/>
        </w:rPr>
        <w:t>profesional</w:t>
      </w:r>
      <w:r w:rsidRPr="00EE2E19">
        <w:rPr>
          <w:lang w:val="es-AR"/>
        </w:rPr>
        <w:t xml:space="preserve"> el sistema me permite registrarme por primera vez para luego poder acceder a las funcionales. </w:t>
      </w:r>
    </w:p>
    <w:p w:rsidR="00A950CD" w:rsidRPr="00EE2E19" w:rsidRDefault="00A97C1B" w:rsidP="00580DB8">
      <w:pPr>
        <w:jc w:val="both"/>
        <w:rPr>
          <w:lang w:val="es-AR"/>
        </w:rPr>
      </w:pPr>
      <w:r w:rsidRPr="00EE2E19">
        <w:rPr>
          <w:lang w:val="es-AR"/>
        </w:rPr>
        <w:t xml:space="preserve">Luego de estar registrado, al iniciar </w:t>
      </w:r>
      <w:r w:rsidR="00830350" w:rsidRPr="00EE2E19">
        <w:rPr>
          <w:lang w:val="es-AR"/>
        </w:rPr>
        <w:t>sesión</w:t>
      </w:r>
      <w:r w:rsidRPr="00EE2E19">
        <w:rPr>
          <w:lang w:val="es-AR"/>
        </w:rPr>
        <w:t xml:space="preserve"> como  profesional el sistema me permite dar seguimiento a las visitas médicas que tengo que realizar en el </w:t>
      </w:r>
      <w:r w:rsidR="00830350" w:rsidRPr="00EE2E19">
        <w:rPr>
          <w:lang w:val="es-AR"/>
        </w:rPr>
        <w:t>día</w:t>
      </w:r>
      <w:r w:rsidRPr="00EE2E19">
        <w:rPr>
          <w:lang w:val="es-AR"/>
        </w:rPr>
        <w:t>.</w:t>
      </w:r>
    </w:p>
    <w:p w:rsidR="00A950CD" w:rsidRPr="00EE2E19" w:rsidRDefault="00A97C1B" w:rsidP="00580DB8">
      <w:pPr>
        <w:jc w:val="both"/>
        <w:rPr>
          <w:lang w:val="es-AR"/>
        </w:rPr>
      </w:pPr>
      <w:r w:rsidRPr="00EE2E19">
        <w:rPr>
          <w:lang w:val="es-AR"/>
        </w:rPr>
        <w:t>Además de ello permite ver la localización y los síntomas del paciente.</w:t>
      </w:r>
    </w:p>
    <w:p w:rsidR="00A950CD" w:rsidRPr="00EE2E19" w:rsidRDefault="00A950CD">
      <w:pPr>
        <w:jc w:val="center"/>
        <w:rPr>
          <w:lang w:val="es-AR"/>
        </w:rPr>
      </w:pP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br w:type="page"/>
      </w:r>
    </w:p>
    <w:p w:rsidR="00A950CD" w:rsidRPr="00EE2E19" w:rsidRDefault="00A950CD">
      <w:pPr>
        <w:rPr>
          <w:lang w:val="es-AR"/>
        </w:rPr>
      </w:pPr>
    </w:p>
    <w:p w:rsidR="00A950CD" w:rsidRPr="00EE2E19" w:rsidRDefault="00A97C1B">
      <w:pPr>
        <w:pStyle w:val="Heading2"/>
        <w:rPr>
          <w:lang w:val="es-AR"/>
        </w:rPr>
      </w:pPr>
      <w:bookmarkStart w:id="3" w:name="_30j0zll" w:colFirst="0" w:colLast="0"/>
      <w:bookmarkStart w:id="4" w:name="_Toc471720738"/>
      <w:bookmarkEnd w:id="3"/>
      <w:r w:rsidRPr="00EE2E19">
        <w:rPr>
          <w:lang w:val="es-AR"/>
        </w:rPr>
        <w:t>Requerimientos Técnicos Básicos:</w:t>
      </w:r>
      <w:bookmarkEnd w:id="4"/>
    </w:p>
    <w:p w:rsidR="00A950CD" w:rsidRPr="00EE2E19" w:rsidRDefault="00A97C1B" w:rsidP="00607282">
      <w:pPr>
        <w:rPr>
          <w:lang w:val="es-AR"/>
        </w:rPr>
      </w:pPr>
      <w:r w:rsidRPr="00EE2E19">
        <w:rPr>
          <w:lang w:val="es-AR"/>
        </w:rPr>
        <w:t xml:space="preserve">El sistema corre sobre Smartphones y Tablets </w:t>
      </w:r>
      <w:r w:rsidR="00607282" w:rsidRPr="00EE2E19">
        <w:rPr>
          <w:lang w:val="es-AR"/>
        </w:rPr>
        <w:t>cuyos</w:t>
      </w:r>
      <w:r w:rsidRPr="00EE2E19">
        <w:rPr>
          <w:lang w:val="es-AR"/>
        </w:rPr>
        <w:t xml:space="preserve"> sistemas operativos sean </w:t>
      </w:r>
      <w:r w:rsidR="00830350" w:rsidRPr="00EE2E19">
        <w:rPr>
          <w:lang w:val="es-AR"/>
        </w:rPr>
        <w:t>a partir</w:t>
      </w:r>
      <w:r w:rsidRPr="00EE2E19">
        <w:rPr>
          <w:lang w:val="es-AR"/>
        </w:rPr>
        <w:t xml:space="preserve"> de las siguientes versiones: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Android</w:t>
      </w:r>
    </w:p>
    <w:p w:rsidR="00A950CD" w:rsidRPr="00EE2E19" w:rsidRDefault="00A97C1B" w:rsidP="00022CBB">
      <w:pPr>
        <w:ind w:left="5760"/>
        <w:rPr>
          <w:lang w:val="es-AR"/>
        </w:rPr>
      </w:pPr>
      <w:r w:rsidRPr="00EE2E19">
        <w:rPr>
          <w:i/>
          <w:color w:val="AEAAAA"/>
          <w:sz w:val="44"/>
          <w:szCs w:val="44"/>
          <w:lang w:val="es-AR"/>
        </w:rPr>
        <w:t>Instalación: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 xml:space="preserve">El sistema se puede descargar desde el </w:t>
      </w:r>
      <w:r w:rsidRPr="00EE2E19">
        <w:rPr>
          <w:i/>
          <w:lang w:val="es-AR"/>
        </w:rPr>
        <w:t>app store</w:t>
      </w:r>
      <w:r w:rsidRPr="00EE2E19">
        <w:rPr>
          <w:lang w:val="es-AR"/>
        </w:rPr>
        <w:t xml:space="preserve"> de google accediendo desde el explorador accediendo al siguiente link </w:t>
      </w:r>
      <w:hyperlink r:id="rId9" w:history="1">
        <w:r w:rsidR="00830350" w:rsidRPr="007A6788">
          <w:rPr>
            <w:rStyle w:val="Hyperlink"/>
            <w:lang w:val="es-AR"/>
          </w:rPr>
          <w:t>https://play.google.com/store/apps?hl=es</w:t>
        </w:r>
      </w:hyperlink>
      <w:r w:rsidRPr="00EE2E19">
        <w:rPr>
          <w:lang w:val="es-AR"/>
        </w:rPr>
        <w:t>.</w:t>
      </w:r>
    </w:p>
    <w:p w:rsidR="00A950CD" w:rsidRPr="00EE2E19" w:rsidRDefault="00A97C1B" w:rsidP="00607282">
      <w:pPr>
        <w:jc w:val="both"/>
        <w:rPr>
          <w:lang w:val="es-AR"/>
        </w:rPr>
      </w:pPr>
      <w:r w:rsidRPr="00EE2E19">
        <w:rPr>
          <w:lang w:val="es-AR"/>
        </w:rPr>
        <w:t>Luego de acceder al link, ingresar el nombre de la aplicación en el buscador y presionar el botón enter.</w:t>
      </w:r>
    </w:p>
    <w:p w:rsidR="00A950CD" w:rsidRPr="00EE2E19" w:rsidRDefault="00A97C1B" w:rsidP="00607282">
      <w:pPr>
        <w:jc w:val="both"/>
        <w:rPr>
          <w:lang w:val="es-AR"/>
        </w:rPr>
      </w:pPr>
      <w:r w:rsidRPr="00EE2E19">
        <w:rPr>
          <w:lang w:val="es-AR"/>
        </w:rPr>
        <w:t>En la sección aplicaciones se visualizará la aplicación a descargar.</w:t>
      </w:r>
    </w:p>
    <w:p w:rsidR="00A950CD" w:rsidRDefault="00A97C1B">
      <w:r>
        <w:rPr>
          <w:noProof/>
          <w:lang w:val="es-AR" w:eastAsia="es-AR"/>
        </w:rPr>
        <w:drawing>
          <wp:inline distT="114300" distB="114300" distL="114300" distR="114300">
            <wp:extent cx="5612130" cy="2070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Default="00A950CD"/>
    <w:p w:rsidR="00A950CD" w:rsidRPr="00EE2E19" w:rsidRDefault="00A97C1B" w:rsidP="00607282">
      <w:pPr>
        <w:jc w:val="both"/>
        <w:rPr>
          <w:lang w:val="es-AR"/>
        </w:rPr>
      </w:pPr>
      <w:r w:rsidRPr="00EE2E19">
        <w:rPr>
          <w:lang w:val="es-AR"/>
        </w:rPr>
        <w:t>Al hacer click sobre la aplicación se visualizará el siguiente resumen de la aplicación.</w:t>
      </w:r>
    </w:p>
    <w:p w:rsidR="00A950CD" w:rsidRDefault="00A97C1B">
      <w:r>
        <w:rPr>
          <w:noProof/>
          <w:lang w:val="es-AR" w:eastAsia="es-AR"/>
        </w:rPr>
        <w:lastRenderedPageBreak/>
        <w:drawing>
          <wp:inline distT="114300" distB="114300" distL="114300" distR="114300">
            <wp:extent cx="5612130" cy="19558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EE2E19" w:rsidRDefault="00A97C1B" w:rsidP="00607282">
      <w:pPr>
        <w:jc w:val="both"/>
        <w:rPr>
          <w:lang w:val="es-AR"/>
        </w:rPr>
      </w:pPr>
      <w:r w:rsidRPr="00EE2E19">
        <w:rPr>
          <w:lang w:val="es-AR"/>
        </w:rPr>
        <w:t xml:space="preserve">Al hacer click sobre el botón </w:t>
      </w:r>
      <w:r w:rsidRPr="00EE2E19">
        <w:rPr>
          <w:b/>
          <w:lang w:val="es-AR"/>
        </w:rPr>
        <w:t xml:space="preserve">Instalar </w:t>
      </w:r>
      <w:r w:rsidRPr="00EE2E19">
        <w:rPr>
          <w:lang w:val="es-AR"/>
        </w:rPr>
        <w:t>el sistema permite elegir el dispositivo donde se instalará la aplicación.</w:t>
      </w:r>
    </w:p>
    <w:p w:rsidR="00A950CD" w:rsidRDefault="00A97C1B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4039553" cy="3203783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553" cy="3203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EE2E19" w:rsidRDefault="00A97C1B" w:rsidP="00607282">
      <w:pPr>
        <w:jc w:val="both"/>
        <w:rPr>
          <w:lang w:val="es-AR"/>
        </w:rPr>
      </w:pPr>
      <w:r w:rsidRPr="00EE2E19">
        <w:rPr>
          <w:lang w:val="es-AR"/>
        </w:rPr>
        <w:lastRenderedPageBreak/>
        <w:t xml:space="preserve">Al Presionar nuevamente el botón </w:t>
      </w:r>
      <w:r w:rsidRPr="00EE2E19">
        <w:rPr>
          <w:b/>
          <w:lang w:val="es-AR"/>
        </w:rPr>
        <w:t xml:space="preserve">Instalar </w:t>
      </w:r>
      <w:r w:rsidRPr="00EE2E19">
        <w:rPr>
          <w:lang w:val="es-AR"/>
        </w:rPr>
        <w:t>el sistema se instalará en el dispositivo seleccionado.</w:t>
      </w:r>
    </w:p>
    <w:p w:rsidR="00A950CD" w:rsidRPr="00EE2E19" w:rsidRDefault="00A950CD" w:rsidP="00607282">
      <w:pPr>
        <w:jc w:val="both"/>
        <w:rPr>
          <w:lang w:val="es-AR"/>
        </w:rPr>
      </w:pPr>
    </w:p>
    <w:p w:rsidR="00A950CD" w:rsidRPr="00EE2E19" w:rsidRDefault="00A97C1B" w:rsidP="00607282">
      <w:pPr>
        <w:jc w:val="both"/>
        <w:rPr>
          <w:lang w:val="es-AR"/>
        </w:rPr>
      </w:pPr>
      <w:r w:rsidRPr="00EE2E19">
        <w:rPr>
          <w:lang w:val="es-AR"/>
        </w:rPr>
        <w:t xml:space="preserve">También puede ser instalado desde la aplicación </w:t>
      </w:r>
      <w:r w:rsidRPr="00EE2E19">
        <w:rPr>
          <w:b/>
          <w:lang w:val="es-AR"/>
        </w:rPr>
        <w:t>Play Store</w:t>
      </w:r>
      <w:r w:rsidRPr="00EE2E19">
        <w:rPr>
          <w:lang w:val="es-AR"/>
        </w:rPr>
        <w:t xml:space="preserve"> que se encuentra instalada en el Dispositivo.</w:t>
      </w:r>
    </w:p>
    <w:p w:rsidR="00607282" w:rsidRDefault="00607282" w:rsidP="00607282">
      <w:pPr>
        <w:tabs>
          <w:tab w:val="left" w:pos="6735"/>
          <w:tab w:val="right" w:pos="8199"/>
        </w:tabs>
        <w:rPr>
          <w:i/>
          <w:color w:val="AEAAAA"/>
          <w:sz w:val="44"/>
          <w:szCs w:val="44"/>
          <w:lang w:val="es-AR"/>
        </w:rPr>
      </w:pPr>
      <w:r>
        <w:rPr>
          <w:i/>
          <w:color w:val="AEAAAA"/>
          <w:sz w:val="44"/>
          <w:szCs w:val="44"/>
          <w:lang w:val="es-AR"/>
        </w:rPr>
        <w:tab/>
      </w:r>
    </w:p>
    <w:p w:rsidR="00607282" w:rsidRDefault="00607282">
      <w:pPr>
        <w:rPr>
          <w:i/>
          <w:color w:val="AEAAAA"/>
          <w:sz w:val="44"/>
          <w:szCs w:val="44"/>
          <w:lang w:val="es-AR"/>
        </w:rPr>
      </w:pPr>
      <w:r>
        <w:rPr>
          <w:i/>
          <w:color w:val="AEAAAA"/>
          <w:sz w:val="44"/>
          <w:szCs w:val="44"/>
          <w:lang w:val="es-AR"/>
        </w:rPr>
        <w:br w:type="page"/>
      </w:r>
    </w:p>
    <w:p w:rsidR="00A950CD" w:rsidRPr="00EE2E19" w:rsidRDefault="00607282" w:rsidP="00607282">
      <w:pPr>
        <w:tabs>
          <w:tab w:val="left" w:pos="6735"/>
          <w:tab w:val="right" w:pos="8199"/>
        </w:tabs>
        <w:rPr>
          <w:lang w:val="es-AR"/>
        </w:rPr>
      </w:pPr>
      <w:r>
        <w:rPr>
          <w:i/>
          <w:color w:val="AEAAAA"/>
          <w:sz w:val="44"/>
          <w:szCs w:val="44"/>
          <w:lang w:val="es-AR"/>
        </w:rPr>
        <w:lastRenderedPageBreak/>
        <w:tab/>
      </w:r>
      <w:r w:rsidR="00A97C1B" w:rsidRPr="00EE2E19">
        <w:rPr>
          <w:i/>
          <w:color w:val="AEAAAA"/>
          <w:sz w:val="44"/>
          <w:szCs w:val="44"/>
          <w:lang w:val="es-AR"/>
        </w:rPr>
        <w:t>Ingreso</w:t>
      </w:r>
    </w:p>
    <w:p w:rsidR="00A950CD" w:rsidRPr="00EE2E19" w:rsidRDefault="00A950CD">
      <w:pPr>
        <w:rPr>
          <w:lang w:val="es-AR"/>
        </w:rPr>
      </w:pPr>
    </w:p>
    <w:p w:rsidR="00A950CD" w:rsidRPr="00EE2E19" w:rsidRDefault="00A97C1B" w:rsidP="00607282">
      <w:pPr>
        <w:jc w:val="both"/>
        <w:rPr>
          <w:lang w:val="es-AR"/>
        </w:rPr>
      </w:pPr>
      <w:r w:rsidRPr="00EE2E19">
        <w:rPr>
          <w:lang w:val="es-AR"/>
        </w:rPr>
        <w:t>Al hacer click sobre el ícono de la aplicación que se encuentra en el escritorio del dispositivo, el programa inicia y se visualiza la siguiente pantalla. En la que se visualiza el porcentaje de carga de la aplicación.</w:t>
      </w:r>
    </w:p>
    <w:p w:rsidR="00A950CD" w:rsidRDefault="00A97C1B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2095500" cy="3562350"/>
            <wp:effectExtent l="0" t="0" r="0" b="0"/>
            <wp:docPr id="2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Default="00A950CD">
      <w:pPr>
        <w:jc w:val="center"/>
      </w:pP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 xml:space="preserve">Cuando llega al 100%  se visualiza la pantalla de </w:t>
      </w:r>
      <w:r w:rsidRPr="00EE2E19">
        <w:rPr>
          <w:b/>
          <w:lang w:val="es-AR"/>
        </w:rPr>
        <w:t>Inicio de la aplicación</w:t>
      </w:r>
      <w:r w:rsidR="008D6C7D">
        <w:rPr>
          <w:b/>
          <w:lang w:val="es-AR"/>
        </w:rPr>
        <w:t>.</w:t>
      </w:r>
    </w:p>
    <w:p w:rsidR="00A950CD" w:rsidRDefault="00A97C1B">
      <w:pPr>
        <w:jc w:val="center"/>
      </w:pPr>
      <w:r>
        <w:rPr>
          <w:noProof/>
          <w:lang w:val="es-AR" w:eastAsia="es-AR"/>
        </w:rPr>
        <w:lastRenderedPageBreak/>
        <w:drawing>
          <wp:inline distT="114300" distB="114300" distL="114300" distR="114300">
            <wp:extent cx="2247900" cy="38481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 xml:space="preserve">Donde se visualizan las opciones </w:t>
      </w:r>
      <w:r w:rsidRPr="00EE2E19">
        <w:rPr>
          <w:b/>
          <w:lang w:val="es-AR"/>
        </w:rPr>
        <w:t>Registrarse</w:t>
      </w:r>
      <w:r w:rsidRPr="00EE2E19">
        <w:rPr>
          <w:lang w:val="es-AR"/>
        </w:rPr>
        <w:t xml:space="preserve">, </w:t>
      </w:r>
      <w:r w:rsidRPr="00EE2E19">
        <w:rPr>
          <w:b/>
          <w:lang w:val="es-AR"/>
        </w:rPr>
        <w:t xml:space="preserve">Ingresar </w:t>
      </w:r>
      <w:r w:rsidRPr="00EE2E19">
        <w:rPr>
          <w:lang w:val="es-AR"/>
        </w:rPr>
        <w:t xml:space="preserve">y </w:t>
      </w:r>
      <w:r w:rsidRPr="00EE2E19">
        <w:rPr>
          <w:b/>
          <w:lang w:val="es-AR"/>
        </w:rPr>
        <w:t>Olvidé mi contraseña.</w:t>
      </w:r>
    </w:p>
    <w:p w:rsidR="00A950CD" w:rsidRPr="00EE2E19" w:rsidRDefault="00A950CD">
      <w:pPr>
        <w:rPr>
          <w:lang w:val="es-AR"/>
        </w:rPr>
      </w:pPr>
    </w:p>
    <w:p w:rsidR="00A950CD" w:rsidRPr="00EE2E19" w:rsidRDefault="00A950CD">
      <w:pPr>
        <w:jc w:val="right"/>
        <w:rPr>
          <w:lang w:val="es-AR"/>
        </w:rPr>
      </w:pP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br w:type="page"/>
      </w:r>
    </w:p>
    <w:p w:rsidR="00A950CD" w:rsidRPr="00EE2E19" w:rsidRDefault="00A950CD">
      <w:pPr>
        <w:jc w:val="right"/>
        <w:rPr>
          <w:lang w:val="es-AR"/>
        </w:rPr>
      </w:pPr>
    </w:p>
    <w:p w:rsidR="00A950CD" w:rsidRPr="00EE2E19" w:rsidRDefault="00A97C1B">
      <w:pPr>
        <w:jc w:val="right"/>
        <w:rPr>
          <w:lang w:val="es-AR"/>
        </w:rPr>
      </w:pPr>
      <w:r w:rsidRPr="00EE2E19">
        <w:rPr>
          <w:i/>
          <w:color w:val="AEAAAA"/>
          <w:sz w:val="44"/>
          <w:szCs w:val="44"/>
          <w:lang w:val="es-AR"/>
        </w:rPr>
        <w:t>Acceso profesional</w:t>
      </w:r>
      <w:r w:rsidR="00BA7352">
        <w:rPr>
          <w:i/>
          <w:color w:val="AEAAAA"/>
          <w:sz w:val="44"/>
          <w:szCs w:val="44"/>
          <w:lang w:val="es-AR"/>
        </w:rPr>
        <w:t xml:space="preserve"> </w:t>
      </w:r>
      <w:r w:rsidRPr="00EE2E19">
        <w:rPr>
          <w:i/>
          <w:color w:val="AEAAAA"/>
          <w:sz w:val="44"/>
          <w:szCs w:val="44"/>
          <w:lang w:val="es-AR"/>
        </w:rPr>
        <w:t>por primera vez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Los usuarios que acceden por primera vez a la aplicación deberá accede</w:t>
      </w:r>
      <w:r w:rsidRPr="008D6C7D">
        <w:rPr>
          <w:lang w:val="es-AR"/>
        </w:rPr>
        <w:t xml:space="preserve">r </w:t>
      </w:r>
      <w:r w:rsidRPr="00EE2E19">
        <w:rPr>
          <w:b/>
          <w:lang w:val="es-AR"/>
        </w:rPr>
        <w:t>a la opción Registrarse</w:t>
      </w:r>
      <w:r w:rsidR="008D6C7D">
        <w:rPr>
          <w:b/>
          <w:lang w:val="es-AR"/>
        </w:rPr>
        <w:t>.</w:t>
      </w:r>
    </w:p>
    <w:p w:rsidR="00A950CD" w:rsidRDefault="00A97C1B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2276475" cy="3848100"/>
            <wp:effectExtent l="0" t="0" r="0" b="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Default="00A97C1B">
      <w:r>
        <w:br w:type="page"/>
      </w:r>
    </w:p>
    <w:p w:rsidR="00A950CD" w:rsidRDefault="00A950CD">
      <w:pPr>
        <w:jc w:val="center"/>
      </w:pP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Para registrarse como Profesional debe seleccionar la opción</w:t>
      </w:r>
      <w:r w:rsidRPr="00EE2E19">
        <w:rPr>
          <w:b/>
          <w:lang w:val="es-AR"/>
        </w:rPr>
        <w:t xml:space="preserve"> Soy Profesional,</w:t>
      </w:r>
      <w:r w:rsidRPr="00EE2E19">
        <w:rPr>
          <w:lang w:val="es-AR"/>
        </w:rPr>
        <w:t xml:space="preserve"> el sistema mostrará la siguiente pantalla.</w:t>
      </w:r>
    </w:p>
    <w:p w:rsidR="00A950CD" w:rsidRDefault="00A97C1B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2190750" cy="3819525"/>
            <wp:effectExtent l="0" t="0" r="0" b="0"/>
            <wp:docPr id="2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 xml:space="preserve">El profesional deberá completar con los campos </w:t>
      </w:r>
      <w:r w:rsidRPr="00EE2E19">
        <w:rPr>
          <w:b/>
          <w:lang w:val="es-AR"/>
        </w:rPr>
        <w:t xml:space="preserve">MP (Matrícula Profesional), E-Mail </w:t>
      </w:r>
      <w:r w:rsidRPr="00EE2E19">
        <w:rPr>
          <w:lang w:val="es-AR"/>
        </w:rPr>
        <w:t xml:space="preserve">con el que luego </w:t>
      </w:r>
      <w:r w:rsidR="008D6C7D" w:rsidRPr="00EE2E19">
        <w:rPr>
          <w:lang w:val="es-AR"/>
        </w:rPr>
        <w:t>accederá</w:t>
      </w:r>
      <w:r w:rsidRPr="00EE2E19">
        <w:rPr>
          <w:lang w:val="es-AR"/>
        </w:rPr>
        <w:t xml:space="preserve"> a la aplicación. El mail </w:t>
      </w:r>
      <w:r w:rsidR="008D6C7D" w:rsidRPr="00EE2E19">
        <w:rPr>
          <w:lang w:val="es-AR"/>
        </w:rPr>
        <w:t>será</w:t>
      </w:r>
      <w:r w:rsidRPr="00EE2E19">
        <w:rPr>
          <w:lang w:val="es-AR"/>
        </w:rPr>
        <w:t xml:space="preserve"> el identificador único dentro de la aplicación.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La contraseña se asociará al mail. No se debe ingresar la contraseña con la cual se accede al E-mail del usuario.</w:t>
      </w:r>
    </w:p>
    <w:p w:rsidR="006F2345" w:rsidRDefault="00A97C1B" w:rsidP="006F2345">
      <w:pPr>
        <w:rPr>
          <w:b/>
          <w:lang w:val="es-AR"/>
        </w:rPr>
      </w:pPr>
      <w:r w:rsidRPr="00EE2E19">
        <w:rPr>
          <w:lang w:val="es-AR"/>
        </w:rPr>
        <w:lastRenderedPageBreak/>
        <w:t xml:space="preserve">Se deberá seleccionar la opción </w:t>
      </w:r>
      <w:r w:rsidRPr="00EE2E19">
        <w:rPr>
          <w:b/>
          <w:lang w:val="es-AR"/>
        </w:rPr>
        <w:t xml:space="preserve">“Estoy de acuerdo con los términos y condiciones” </w:t>
      </w:r>
      <w:r w:rsidRPr="00EE2E19">
        <w:rPr>
          <w:lang w:val="es-AR"/>
        </w:rPr>
        <w:t>y luego el botón</w:t>
      </w:r>
      <w:r w:rsidRPr="00EE2E19">
        <w:rPr>
          <w:b/>
          <w:lang w:val="es-AR"/>
        </w:rPr>
        <w:t xml:space="preserve"> Registrarse.</w:t>
      </w:r>
    </w:p>
    <w:p w:rsidR="006F2345" w:rsidRDefault="006F2345" w:rsidP="006F2345">
      <w:pPr>
        <w:rPr>
          <w:b/>
          <w:lang w:val="es-AR"/>
        </w:rPr>
      </w:pPr>
    </w:p>
    <w:p w:rsidR="006F2345" w:rsidRDefault="006F2345" w:rsidP="006F2345">
      <w:pPr>
        <w:rPr>
          <w:lang w:val="es-AR"/>
        </w:rPr>
      </w:pPr>
      <w:r w:rsidRPr="00EE2E19">
        <w:rPr>
          <w:lang w:val="es-AR"/>
        </w:rPr>
        <w:t xml:space="preserve">El sistema envía una notificación de confirmación de registro al </w:t>
      </w:r>
      <w:r>
        <w:rPr>
          <w:lang w:val="es-AR"/>
        </w:rPr>
        <w:t xml:space="preserve">mail del </w:t>
      </w:r>
      <w:r w:rsidRPr="00EE2E19">
        <w:rPr>
          <w:lang w:val="es-AR"/>
        </w:rPr>
        <w:t>usuario</w:t>
      </w:r>
      <w:r>
        <w:rPr>
          <w:lang w:val="es-AR"/>
        </w:rPr>
        <w:t>. Luego e</w:t>
      </w:r>
      <w:r w:rsidRPr="00EE2E19">
        <w:rPr>
          <w:lang w:val="es-AR"/>
        </w:rPr>
        <w:t>l sistema</w:t>
      </w:r>
      <w:r>
        <w:rPr>
          <w:lang w:val="es-AR"/>
        </w:rPr>
        <w:t xml:space="preserve"> se</w:t>
      </w:r>
      <w:r w:rsidRPr="00EE2E19">
        <w:rPr>
          <w:lang w:val="es-AR"/>
        </w:rPr>
        <w:t xml:space="preserve"> loguea</w:t>
      </w:r>
      <w:r>
        <w:rPr>
          <w:lang w:val="es-AR"/>
        </w:rPr>
        <w:t>r</w:t>
      </w:r>
      <w:r w:rsidR="00F60D49">
        <w:rPr>
          <w:lang w:val="es-AR"/>
        </w:rPr>
        <w:t>á</w:t>
      </w:r>
      <w:r w:rsidRPr="00EE2E19">
        <w:rPr>
          <w:lang w:val="es-AR"/>
        </w:rPr>
        <w:t xml:space="preserve"> automáticamente al usuario dentro de la aplicación</w:t>
      </w:r>
      <w:r>
        <w:rPr>
          <w:lang w:val="es-AR"/>
        </w:rPr>
        <w:t>.</w:t>
      </w:r>
    </w:p>
    <w:p w:rsidR="006F2345" w:rsidRPr="00EE2E19" w:rsidRDefault="006F2345" w:rsidP="006F2345">
      <w:pPr>
        <w:rPr>
          <w:lang w:val="es-AR"/>
        </w:rPr>
      </w:pPr>
      <w:r w:rsidRPr="00EE2E19">
        <w:rPr>
          <w:lang w:val="es-AR"/>
        </w:rPr>
        <w:t>El sistema posiciona al usuario en la pantalla principal de la Aplicación</w:t>
      </w:r>
      <w:r>
        <w:rPr>
          <w:lang w:val="es-AR"/>
        </w:rPr>
        <w:t xml:space="preserve"> y el</w:t>
      </w:r>
      <w:r w:rsidRPr="00EE2E19">
        <w:rPr>
          <w:lang w:val="es-AR"/>
        </w:rPr>
        <w:t xml:space="preserve"> usuario queda</w:t>
      </w:r>
      <w:r>
        <w:rPr>
          <w:lang w:val="es-AR"/>
        </w:rPr>
        <w:t>rá</w:t>
      </w:r>
      <w:r w:rsidRPr="00EE2E19">
        <w:rPr>
          <w:lang w:val="es-AR"/>
        </w:rPr>
        <w:t xml:space="preserve"> registrado en el sistema.</w:t>
      </w:r>
    </w:p>
    <w:p w:rsidR="006F2345" w:rsidRPr="00EE2E19" w:rsidRDefault="006F2345" w:rsidP="006F2345">
      <w:pPr>
        <w:rPr>
          <w:lang w:val="es-AR"/>
        </w:rPr>
      </w:pPr>
      <w:r>
        <w:rPr>
          <w:lang w:val="es-AR"/>
        </w:rPr>
        <w:t>Luego de estos paso e</w:t>
      </w:r>
      <w:r w:rsidRPr="00EE2E19">
        <w:rPr>
          <w:lang w:val="es-AR"/>
        </w:rPr>
        <w:t>l usuario queda logueado de forma activa en su dispositivo.</w:t>
      </w:r>
    </w:p>
    <w:p w:rsidR="006F2345" w:rsidRPr="00EE2E19" w:rsidRDefault="006F2345">
      <w:pPr>
        <w:rPr>
          <w:lang w:val="es-AR"/>
        </w:rPr>
      </w:pPr>
    </w:p>
    <w:p w:rsidR="006F2345" w:rsidRDefault="006F2345">
      <w:pPr>
        <w:rPr>
          <w:i/>
          <w:color w:val="AEAAAA"/>
          <w:sz w:val="44"/>
          <w:szCs w:val="44"/>
          <w:lang w:val="es-AR"/>
        </w:rPr>
      </w:pPr>
      <w:r>
        <w:rPr>
          <w:i/>
          <w:color w:val="AEAAAA"/>
          <w:sz w:val="44"/>
          <w:szCs w:val="44"/>
          <w:lang w:val="es-AR"/>
        </w:rPr>
        <w:br w:type="page"/>
      </w:r>
    </w:p>
    <w:p w:rsidR="00A950CD" w:rsidRPr="00607282" w:rsidRDefault="00A97C1B">
      <w:pPr>
        <w:jc w:val="right"/>
        <w:rPr>
          <w:lang w:val="es-AR"/>
        </w:rPr>
      </w:pPr>
      <w:r w:rsidRPr="00607282">
        <w:rPr>
          <w:i/>
          <w:color w:val="AEAAAA"/>
          <w:sz w:val="44"/>
          <w:szCs w:val="44"/>
          <w:lang w:val="es-AR"/>
        </w:rPr>
        <w:lastRenderedPageBreak/>
        <w:t>Acceso pacient</w:t>
      </w:r>
      <w:r w:rsidR="00BA7352">
        <w:rPr>
          <w:i/>
          <w:color w:val="AEAAAA"/>
          <w:sz w:val="44"/>
          <w:szCs w:val="44"/>
          <w:lang w:val="es-AR"/>
        </w:rPr>
        <w:t>e</w:t>
      </w:r>
      <w:r w:rsidRPr="00607282">
        <w:rPr>
          <w:i/>
          <w:color w:val="AEAAAA"/>
          <w:sz w:val="44"/>
          <w:szCs w:val="44"/>
          <w:lang w:val="es-AR"/>
        </w:rPr>
        <w:t xml:space="preserve"> por primera vez</w:t>
      </w:r>
    </w:p>
    <w:p w:rsidR="00A950CD" w:rsidRDefault="00A97C1B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2057400" cy="3219450"/>
            <wp:effectExtent l="0" t="0" r="0" b="0"/>
            <wp:docPr id="2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345" w:rsidRDefault="006F2345" w:rsidP="00BA7352">
      <w:pPr>
        <w:jc w:val="both"/>
        <w:rPr>
          <w:lang w:val="es-AR"/>
        </w:rPr>
      </w:pPr>
    </w:p>
    <w:p w:rsidR="00A950CD" w:rsidRPr="00EE2E19" w:rsidRDefault="00A97C1B" w:rsidP="00BA7352">
      <w:pPr>
        <w:jc w:val="both"/>
        <w:rPr>
          <w:lang w:val="es-AR"/>
        </w:rPr>
      </w:pPr>
      <w:r w:rsidRPr="00EE2E19">
        <w:rPr>
          <w:lang w:val="es-AR"/>
        </w:rPr>
        <w:t xml:space="preserve">Para registrarse como paciente deberá el usuario deberá seleccionar una opción de la lista desplegable </w:t>
      </w:r>
      <w:r w:rsidRPr="00EE2E19">
        <w:rPr>
          <w:b/>
          <w:lang w:val="es-AR"/>
        </w:rPr>
        <w:t>Prepaga</w:t>
      </w:r>
      <w:r w:rsidRPr="00EE2E19">
        <w:rPr>
          <w:lang w:val="es-AR"/>
        </w:rPr>
        <w:t xml:space="preserve">. Además de ello deberá ingresar el </w:t>
      </w:r>
      <w:r w:rsidRPr="00EE2E19">
        <w:rPr>
          <w:b/>
          <w:lang w:val="es-AR"/>
        </w:rPr>
        <w:t>número de la credencial</w:t>
      </w:r>
      <w:r w:rsidRPr="00EE2E19">
        <w:rPr>
          <w:lang w:val="es-AR"/>
        </w:rPr>
        <w:t xml:space="preserve"> y un Email.</w:t>
      </w:r>
    </w:p>
    <w:p w:rsidR="00A950CD" w:rsidRPr="00EE2E19" w:rsidRDefault="00A97C1B" w:rsidP="00BA7352">
      <w:pPr>
        <w:jc w:val="both"/>
        <w:rPr>
          <w:lang w:val="es-AR"/>
        </w:rPr>
      </w:pPr>
      <w:r w:rsidRPr="00EE2E19">
        <w:rPr>
          <w:lang w:val="es-AR"/>
        </w:rPr>
        <w:t>El E-mail será el identificador único dentro de la aplicación.</w:t>
      </w:r>
    </w:p>
    <w:p w:rsidR="00A950CD" w:rsidRPr="00EE2E19" w:rsidRDefault="00A97C1B" w:rsidP="00BA7352">
      <w:pPr>
        <w:jc w:val="both"/>
        <w:rPr>
          <w:lang w:val="es-AR"/>
        </w:rPr>
      </w:pPr>
      <w:r w:rsidRPr="00EE2E19">
        <w:rPr>
          <w:lang w:val="es-AR"/>
        </w:rPr>
        <w:t>La contraseña se asociará al mail. No se debe ingresar la contraseña con la cual se accede al E-mail del usuario.</w:t>
      </w:r>
    </w:p>
    <w:p w:rsidR="006F2345" w:rsidRDefault="006F2345">
      <w:pPr>
        <w:rPr>
          <w:lang w:val="es-AR"/>
        </w:rPr>
      </w:pPr>
      <w:r>
        <w:rPr>
          <w:lang w:val="es-AR"/>
        </w:rPr>
        <w:br w:type="page"/>
      </w:r>
    </w:p>
    <w:p w:rsidR="00A950CD" w:rsidRPr="00EE2E19" w:rsidRDefault="00A97C1B">
      <w:pPr>
        <w:jc w:val="right"/>
        <w:rPr>
          <w:lang w:val="es-AR"/>
        </w:rPr>
      </w:pPr>
      <w:r w:rsidRPr="00EE2E19">
        <w:rPr>
          <w:i/>
          <w:color w:val="AEAAAA"/>
          <w:sz w:val="44"/>
          <w:szCs w:val="44"/>
          <w:lang w:val="es-AR"/>
        </w:rPr>
        <w:lastRenderedPageBreak/>
        <w:t>Acceso Pacientes registrados</w:t>
      </w:r>
    </w:p>
    <w:p w:rsidR="00A950CD" w:rsidRPr="00EE2E19" w:rsidRDefault="00A97C1B" w:rsidP="001D753B">
      <w:pPr>
        <w:jc w:val="both"/>
        <w:rPr>
          <w:lang w:val="es-AR"/>
        </w:rPr>
      </w:pPr>
      <w:r w:rsidRPr="00EE2E19">
        <w:rPr>
          <w:lang w:val="es-AR"/>
        </w:rPr>
        <w:t>Los pacientes que ya se han registrado deberán ingresar el</w:t>
      </w:r>
      <w:r w:rsidRPr="00EE2E19">
        <w:rPr>
          <w:b/>
          <w:lang w:val="es-AR"/>
        </w:rPr>
        <w:t xml:space="preserve"> E-mail </w:t>
      </w:r>
      <w:r w:rsidRPr="00EE2E19">
        <w:rPr>
          <w:lang w:val="es-AR"/>
        </w:rPr>
        <w:t>y la</w:t>
      </w:r>
      <w:r w:rsidRPr="00EE2E19">
        <w:rPr>
          <w:b/>
          <w:lang w:val="es-AR"/>
        </w:rPr>
        <w:t xml:space="preserve"> contraseña</w:t>
      </w:r>
      <w:r w:rsidRPr="00EE2E19">
        <w:rPr>
          <w:lang w:val="es-AR"/>
        </w:rPr>
        <w:t xml:space="preserve"> con la que se registraron anteriormente y luego de ello presionar el botón </w:t>
      </w:r>
      <w:r w:rsidRPr="00EE2E19">
        <w:rPr>
          <w:b/>
          <w:lang w:val="es-AR"/>
        </w:rPr>
        <w:t xml:space="preserve">Ingresar. </w:t>
      </w:r>
    </w:p>
    <w:p w:rsidR="00A950CD" w:rsidRPr="00EE2E19" w:rsidRDefault="00A97C1B" w:rsidP="001D753B">
      <w:pPr>
        <w:jc w:val="both"/>
        <w:rPr>
          <w:lang w:val="es-AR"/>
        </w:rPr>
      </w:pPr>
      <w:r w:rsidRPr="00EE2E19">
        <w:rPr>
          <w:lang w:val="es-AR"/>
        </w:rPr>
        <w:t xml:space="preserve">El sistema valida los datos de acceso, en caso de verificarlos positivamente accede al escritorio del paciente. </w:t>
      </w:r>
    </w:p>
    <w:p w:rsidR="00824001" w:rsidRDefault="00A97C1B" w:rsidP="00824001">
      <w:pPr>
        <w:jc w:val="both"/>
        <w:rPr>
          <w:b/>
          <w:lang w:val="es-AR"/>
        </w:rPr>
      </w:pPr>
      <w:r w:rsidRPr="00EE2E19">
        <w:rPr>
          <w:lang w:val="es-AR"/>
        </w:rPr>
        <w:t xml:space="preserve">Donde se visualiza la foto de perfil del usuario, el nombre, el DNI y las siguientes funcionalidades: </w:t>
      </w:r>
      <w:r w:rsidRPr="00EE2E19">
        <w:rPr>
          <w:b/>
          <w:lang w:val="es-AR"/>
        </w:rPr>
        <w:t>Visitas Pendientes y Notificaciones.</w:t>
      </w:r>
    </w:p>
    <w:p w:rsidR="00A950CD" w:rsidRDefault="00A97C1B" w:rsidP="00824001">
      <w:pPr>
        <w:jc w:val="center"/>
      </w:pPr>
      <w:r>
        <w:rPr>
          <w:noProof/>
          <w:lang w:val="es-AR" w:eastAsia="es-AR"/>
        </w:rPr>
        <w:lastRenderedPageBreak/>
        <w:drawing>
          <wp:inline distT="114300" distB="114300" distL="114300" distR="114300">
            <wp:extent cx="2486025" cy="432435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EE2E19" w:rsidRDefault="00A97C1B">
      <w:pPr>
        <w:jc w:val="right"/>
        <w:rPr>
          <w:lang w:val="es-AR"/>
        </w:rPr>
      </w:pPr>
      <w:r w:rsidRPr="00EE2E19">
        <w:rPr>
          <w:i/>
          <w:color w:val="AEAAAA"/>
          <w:sz w:val="44"/>
          <w:szCs w:val="44"/>
          <w:lang w:val="es-AR"/>
        </w:rPr>
        <w:t>Acceso Profesionales registrados</w:t>
      </w:r>
    </w:p>
    <w:p w:rsidR="00A950CD" w:rsidRPr="00EE2E19" w:rsidRDefault="00A97C1B" w:rsidP="00852D7F">
      <w:pPr>
        <w:jc w:val="both"/>
        <w:rPr>
          <w:lang w:val="es-AR"/>
        </w:rPr>
      </w:pPr>
      <w:r w:rsidRPr="00EE2E19">
        <w:rPr>
          <w:lang w:val="es-AR"/>
        </w:rPr>
        <w:t>Los profesionales que ya se han registrado deberán ingresar el</w:t>
      </w:r>
      <w:r w:rsidRPr="00EE2E19">
        <w:rPr>
          <w:b/>
          <w:lang w:val="es-AR"/>
        </w:rPr>
        <w:t xml:space="preserve"> E-mail </w:t>
      </w:r>
      <w:r w:rsidRPr="00EE2E19">
        <w:rPr>
          <w:lang w:val="es-AR"/>
        </w:rPr>
        <w:t>y la</w:t>
      </w:r>
      <w:r w:rsidRPr="00EE2E19">
        <w:rPr>
          <w:b/>
          <w:lang w:val="es-AR"/>
        </w:rPr>
        <w:t xml:space="preserve"> contraseña</w:t>
      </w:r>
      <w:r w:rsidRPr="00EE2E19">
        <w:rPr>
          <w:lang w:val="es-AR"/>
        </w:rPr>
        <w:t xml:space="preserve"> con la que se registraron anteriormente y luego de ello presionar el botón </w:t>
      </w:r>
      <w:r w:rsidRPr="00EE2E19">
        <w:rPr>
          <w:b/>
          <w:lang w:val="es-AR"/>
        </w:rPr>
        <w:t xml:space="preserve">Ingresar. </w:t>
      </w:r>
    </w:p>
    <w:p w:rsidR="00A950CD" w:rsidRPr="00EE2E19" w:rsidRDefault="00A97C1B" w:rsidP="00852D7F">
      <w:pPr>
        <w:jc w:val="both"/>
        <w:rPr>
          <w:lang w:val="es-AR"/>
        </w:rPr>
      </w:pPr>
      <w:r w:rsidRPr="00EE2E19">
        <w:rPr>
          <w:lang w:val="es-AR"/>
        </w:rPr>
        <w:t xml:space="preserve">El sistema valida los datos de acceso, en caso de verificarlos positivamente accede a la siguiente pantalla. </w:t>
      </w:r>
    </w:p>
    <w:p w:rsidR="00A950CD" w:rsidRDefault="00A97C1B">
      <w:pPr>
        <w:jc w:val="center"/>
      </w:pPr>
      <w:r>
        <w:rPr>
          <w:noProof/>
          <w:lang w:val="es-AR" w:eastAsia="es-AR"/>
        </w:rPr>
        <w:lastRenderedPageBreak/>
        <w:drawing>
          <wp:inline distT="114300" distB="114300" distL="114300" distR="114300">
            <wp:extent cx="2400300" cy="4181475"/>
            <wp:effectExtent l="0" t="0" r="0" b="0"/>
            <wp:docPr id="3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Default="00A97C1B">
      <w:r>
        <w:br w:type="page"/>
      </w:r>
    </w:p>
    <w:p w:rsidR="00A950CD" w:rsidRPr="00EE2E19" w:rsidRDefault="00A97C1B">
      <w:pPr>
        <w:jc w:val="right"/>
        <w:rPr>
          <w:lang w:val="es-AR"/>
        </w:rPr>
      </w:pPr>
      <w:r w:rsidRPr="00EE2E19">
        <w:rPr>
          <w:i/>
          <w:color w:val="AEAAAA"/>
          <w:sz w:val="44"/>
          <w:szCs w:val="44"/>
          <w:lang w:val="es-AR"/>
        </w:rPr>
        <w:lastRenderedPageBreak/>
        <w:t>Funcionalidad: Visitas Pendientes</w:t>
      </w:r>
    </w:p>
    <w:p w:rsidR="00A950CD" w:rsidRPr="00EE2E19" w:rsidRDefault="00A97C1B" w:rsidP="00852D7F">
      <w:pPr>
        <w:jc w:val="both"/>
        <w:rPr>
          <w:lang w:val="es-AR"/>
        </w:rPr>
      </w:pPr>
      <w:r w:rsidRPr="00EE2E19">
        <w:rPr>
          <w:lang w:val="es-AR"/>
        </w:rPr>
        <w:t xml:space="preserve">A esta  funcionalidad se accede cuando el paciente loguado en el sistema presiona el botón </w:t>
      </w:r>
      <w:r w:rsidRPr="00EE2E19">
        <w:rPr>
          <w:b/>
          <w:i/>
          <w:lang w:val="es-AR"/>
        </w:rPr>
        <w:t>Visitas Pendientes.</w:t>
      </w:r>
    </w:p>
    <w:p w:rsidR="00A950CD" w:rsidRPr="00EE2E19" w:rsidRDefault="00A97C1B" w:rsidP="00852D7F">
      <w:pPr>
        <w:jc w:val="both"/>
        <w:rPr>
          <w:lang w:val="es-AR"/>
        </w:rPr>
      </w:pPr>
      <w:r w:rsidRPr="00EE2E19">
        <w:rPr>
          <w:lang w:val="es-AR"/>
        </w:rPr>
        <w:t>Se visualiza la foto de perfil del profesional, debajo de esta el nombre y apellido, debajo se encuentran sus especialidades y el promedio de la</w:t>
      </w:r>
      <w:r w:rsidR="00852D7F">
        <w:rPr>
          <w:lang w:val="es-AR"/>
        </w:rPr>
        <w:t>s</w:t>
      </w:r>
      <w:r w:rsidRPr="00EE2E19">
        <w:rPr>
          <w:lang w:val="es-AR"/>
        </w:rPr>
        <w:t xml:space="preserve"> calificaciones recibidas de los pacientes que ha atendido en el tiempo.</w:t>
      </w:r>
    </w:p>
    <w:p w:rsidR="00CD756E" w:rsidRDefault="00A97C1B" w:rsidP="00CD756E">
      <w:pPr>
        <w:jc w:val="both"/>
        <w:rPr>
          <w:lang w:val="es-AR"/>
        </w:rPr>
      </w:pPr>
      <w:r w:rsidRPr="00EE2E19">
        <w:rPr>
          <w:lang w:val="es-AR"/>
        </w:rPr>
        <w:t>Además se visualiza en su localización actual y el horario de llegada aproximado a la localización del paciente.</w:t>
      </w:r>
    </w:p>
    <w:p w:rsidR="00A950CD" w:rsidRDefault="00A97C1B" w:rsidP="00CD756E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2171700" cy="3981450"/>
            <wp:effectExtent l="0" t="0" r="0" b="0"/>
            <wp:docPr id="1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CD756E" w:rsidRDefault="00A97C1B">
      <w:pPr>
        <w:jc w:val="right"/>
        <w:rPr>
          <w:sz w:val="44"/>
          <w:szCs w:val="44"/>
          <w:lang w:val="es-AR"/>
        </w:rPr>
      </w:pPr>
      <w:r w:rsidRPr="00CD756E">
        <w:rPr>
          <w:i/>
          <w:color w:val="AEAAAA"/>
          <w:sz w:val="44"/>
          <w:szCs w:val="44"/>
          <w:lang w:val="es-AR"/>
        </w:rPr>
        <w:lastRenderedPageBreak/>
        <w:t>Funcionalidad: Solicitudes Pendientes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 xml:space="preserve">A esta  funcionalidad se accede cuando el profesional logueado en el sistema selecciona la opción </w:t>
      </w:r>
      <w:r w:rsidRPr="00EE2E19">
        <w:rPr>
          <w:b/>
          <w:i/>
          <w:lang w:val="es-AR"/>
        </w:rPr>
        <w:t>Solicitudes Pendientes.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Se visualiza la lista de solicitudes pendientes ordenadas cronológicamente en forma descendente.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De cada una de las solicitudes se visualiza la foto de perfil del paciente, el nombre y apellido, el número de credencial, la dirección física donde se realizará la visita.</w:t>
      </w:r>
    </w:p>
    <w:p w:rsidR="00CD756E" w:rsidRDefault="00A97C1B" w:rsidP="00CD756E">
      <w:pPr>
        <w:rPr>
          <w:lang w:val="es-AR"/>
        </w:rPr>
      </w:pPr>
      <w:r w:rsidRPr="00EE2E19">
        <w:rPr>
          <w:lang w:val="es-AR"/>
        </w:rPr>
        <w:t xml:space="preserve">Además de ello se visualizará el mapa con las trayectorias de las visitas que debe realizar el profesional. </w:t>
      </w:r>
    </w:p>
    <w:p w:rsidR="00A950CD" w:rsidRDefault="00A97C1B" w:rsidP="00CD756E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2171700" cy="3762375"/>
            <wp:effectExtent l="0" t="0" r="0" b="9525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EE2E19" w:rsidRDefault="00A97C1B">
      <w:pPr>
        <w:jc w:val="right"/>
        <w:rPr>
          <w:lang w:val="es-AR"/>
        </w:rPr>
      </w:pPr>
      <w:r w:rsidRPr="00EE2E19">
        <w:rPr>
          <w:i/>
          <w:color w:val="AEAAAA"/>
          <w:sz w:val="44"/>
          <w:szCs w:val="44"/>
          <w:lang w:val="es-AR"/>
        </w:rPr>
        <w:lastRenderedPageBreak/>
        <w:t>Funcionalidad: Detalle del Paciente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A esta funcionalidad se accede desde la lista de solicitudes pendientes.</w:t>
      </w:r>
    </w:p>
    <w:p w:rsidR="00A950CD" w:rsidRDefault="00A97C1B">
      <w:pPr>
        <w:jc w:val="center"/>
      </w:pPr>
      <w:r w:rsidRPr="00EE2E19">
        <w:rPr>
          <w:lang w:val="es-AR"/>
        </w:rPr>
        <w:t xml:space="preserve"> </w:t>
      </w:r>
      <w:r>
        <w:rPr>
          <w:noProof/>
          <w:lang w:val="es-AR" w:eastAsia="es-AR"/>
        </w:rPr>
        <w:drawing>
          <wp:inline distT="114300" distB="114300" distL="114300" distR="114300">
            <wp:extent cx="2371725" cy="4048125"/>
            <wp:effectExtent l="0" t="0" r="0" b="0"/>
            <wp:docPr id="20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Al presionar sobre el registro correspondiente a la solicitud pendiente. El sistema accede a la pantalla de detalle de paciente. Donde se visualiza la foto de perfil del usuario, el nombre, el DNI.</w:t>
      </w:r>
    </w:p>
    <w:p w:rsidR="00A950CD" w:rsidRPr="00EE2E19" w:rsidRDefault="00A97C1B">
      <w:pPr>
        <w:rPr>
          <w:lang w:val="es-AR"/>
        </w:rPr>
      </w:pPr>
      <w:r w:rsidRPr="00EE2E19">
        <w:rPr>
          <w:lang w:val="es-AR"/>
        </w:rPr>
        <w:t>Los síntomas y los antecedentes médicos.</w:t>
      </w:r>
    </w:p>
    <w:p w:rsidR="00A950CD" w:rsidRDefault="00A97C1B">
      <w:pPr>
        <w:jc w:val="center"/>
      </w:pPr>
      <w:r>
        <w:rPr>
          <w:noProof/>
          <w:lang w:val="es-AR" w:eastAsia="es-AR"/>
        </w:rPr>
        <w:lastRenderedPageBreak/>
        <w:drawing>
          <wp:inline distT="114300" distB="114300" distL="114300" distR="114300">
            <wp:extent cx="2305050" cy="404812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50CD" w:rsidSect="00EE2E19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17" w:right="2340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CFB" w:rsidRDefault="008A2CFB">
      <w:pPr>
        <w:spacing w:after="0" w:line="240" w:lineRule="auto"/>
      </w:pPr>
      <w:r>
        <w:separator/>
      </w:r>
    </w:p>
  </w:endnote>
  <w:endnote w:type="continuationSeparator" w:id="0">
    <w:p w:rsidR="008A2CFB" w:rsidRDefault="008A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350" w:rsidRDefault="00830350">
    <w:pPr>
      <w:widowControl w:val="0"/>
      <w:spacing w:after="0" w:line="276" w:lineRule="auto"/>
    </w:pPr>
  </w:p>
  <w:tbl>
    <w:tblPr>
      <w:tblStyle w:val="af9"/>
      <w:tblW w:w="921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2322"/>
      <w:gridCol w:w="6892"/>
    </w:tblGrid>
    <w:tr w:rsidR="00830350">
      <w:trPr>
        <w:trHeight w:val="400"/>
        <w:jc w:val="center"/>
      </w:trPr>
      <w:tc>
        <w:tcPr>
          <w:tcW w:w="2322" w:type="dxa"/>
          <w:tcBorders>
            <w:bottom w:val="single" w:sz="4" w:space="0" w:color="000000"/>
          </w:tcBorders>
        </w:tcPr>
        <w:p w:rsidR="00830350" w:rsidRDefault="00830350">
          <w:pP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sz w:val="16"/>
              <w:szCs w:val="16"/>
            </w:rPr>
            <w:t>DAEVA S.A.</w:t>
          </w:r>
        </w:p>
        <w:p w:rsidR="00830350" w:rsidRDefault="00830350">
          <w:pPr>
            <w:tabs>
              <w:tab w:val="center" w:pos="4419"/>
              <w:tab w:val="right" w:pos="8838"/>
            </w:tabs>
            <w:spacing w:after="708" w:line="240" w:lineRule="auto"/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6892" w:type="dxa"/>
          <w:tcBorders>
            <w:bottom w:val="single" w:sz="4" w:space="0" w:color="000000"/>
          </w:tcBorders>
        </w:tcPr>
        <w:p w:rsidR="00830350" w:rsidRPr="00EE2E19" w:rsidRDefault="00830350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lang w:val="es-AR"/>
            </w:rPr>
          </w:pPr>
          <w:r w:rsidRPr="00EE2E19">
            <w:rPr>
              <w:sz w:val="16"/>
              <w:szCs w:val="16"/>
              <w:lang w:val="es-AR"/>
            </w:rPr>
            <w:t>ITR-DAEVA_SMG_Manual de Usuario_Vimedo</w:t>
          </w:r>
        </w:p>
        <w:p w:rsidR="00830350" w:rsidRDefault="00830350">
          <w:pPr>
            <w:tabs>
              <w:tab w:val="center" w:pos="4419"/>
              <w:tab w:val="right" w:pos="8838"/>
            </w:tabs>
            <w:spacing w:after="708" w:line="240" w:lineRule="auto"/>
            <w:jc w:val="right"/>
          </w:pPr>
          <w:r>
            <w:rPr>
              <w:sz w:val="16"/>
              <w:szCs w:val="16"/>
            </w:rPr>
            <w:t xml:space="preserve">Página </w:t>
          </w:r>
          <w:r w:rsidR="00BA5453">
            <w:fldChar w:fldCharType="begin"/>
          </w:r>
          <w:r>
            <w:instrText>PAGE</w:instrText>
          </w:r>
          <w:r w:rsidR="00BA5453">
            <w:fldChar w:fldCharType="separate"/>
          </w:r>
          <w:r w:rsidR="005A621D">
            <w:rPr>
              <w:noProof/>
            </w:rPr>
            <w:t>4</w:t>
          </w:r>
          <w:r w:rsidR="00BA5453">
            <w:fldChar w:fldCharType="end"/>
          </w:r>
          <w:r>
            <w:rPr>
              <w:sz w:val="16"/>
              <w:szCs w:val="16"/>
            </w:rPr>
            <w:t xml:space="preserve"> de </w:t>
          </w:r>
          <w:r w:rsidR="00BA5453">
            <w:fldChar w:fldCharType="begin"/>
          </w:r>
          <w:r>
            <w:instrText>NUMPAGES</w:instrText>
          </w:r>
          <w:r w:rsidR="00BA5453">
            <w:fldChar w:fldCharType="separate"/>
          </w:r>
          <w:r w:rsidR="005A621D">
            <w:rPr>
              <w:noProof/>
            </w:rPr>
            <w:t>19</w:t>
          </w:r>
          <w:r w:rsidR="00BA5453">
            <w:fldChar w:fldCharType="end"/>
          </w:r>
        </w:p>
      </w:tc>
    </w:tr>
  </w:tbl>
  <w:p w:rsidR="00830350" w:rsidRDefault="00830350">
    <w:pPr>
      <w:tabs>
        <w:tab w:val="center" w:pos="4419"/>
        <w:tab w:val="right" w:pos="8838"/>
      </w:tabs>
      <w:spacing w:after="708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350" w:rsidRPr="00EE2E19" w:rsidRDefault="00830350">
    <w:pPr>
      <w:spacing w:line="240" w:lineRule="auto"/>
      <w:jc w:val="right"/>
      <w:rPr>
        <w:lang w:val="es-AR"/>
      </w:rPr>
    </w:pPr>
    <w:r w:rsidRPr="00EE2E19">
      <w:rPr>
        <w:b/>
        <w:sz w:val="16"/>
        <w:szCs w:val="16"/>
        <w:lang w:val="es-AR"/>
      </w:rPr>
      <w:t>DAEVA S.A.</w:t>
    </w:r>
  </w:p>
  <w:p w:rsidR="00830350" w:rsidRPr="00EE2E19" w:rsidRDefault="00830350">
    <w:pPr>
      <w:spacing w:line="240" w:lineRule="auto"/>
      <w:jc w:val="right"/>
      <w:rPr>
        <w:lang w:val="es-AR"/>
      </w:rPr>
    </w:pPr>
    <w:r w:rsidRPr="00EE2E19">
      <w:rPr>
        <w:sz w:val="16"/>
        <w:szCs w:val="16"/>
        <w:lang w:val="es-AR"/>
      </w:rPr>
      <w:t>Av. Corrientes 880 Piso 4</w:t>
    </w:r>
  </w:p>
  <w:p w:rsidR="00830350" w:rsidRPr="00EE2E19" w:rsidRDefault="00830350">
    <w:pPr>
      <w:spacing w:line="240" w:lineRule="auto"/>
      <w:jc w:val="right"/>
      <w:rPr>
        <w:lang w:val="es-AR"/>
      </w:rPr>
    </w:pPr>
    <w:r w:rsidRPr="00EE2E19">
      <w:rPr>
        <w:sz w:val="16"/>
        <w:szCs w:val="16"/>
        <w:lang w:val="es-AR"/>
      </w:rPr>
      <w:t>C1043AAV - Buenos Aires - Argentina</w:t>
    </w:r>
  </w:p>
  <w:p w:rsidR="00830350" w:rsidRPr="00EE2E19" w:rsidRDefault="00830350">
    <w:pPr>
      <w:spacing w:line="240" w:lineRule="auto"/>
      <w:jc w:val="right"/>
      <w:rPr>
        <w:lang w:val="es-AR"/>
      </w:rPr>
    </w:pPr>
    <w:r w:rsidRPr="00EE2E19">
      <w:rPr>
        <w:sz w:val="16"/>
        <w:szCs w:val="16"/>
        <w:lang w:val="es-AR"/>
      </w:rPr>
      <w:t>Tel: +54-11 5218-4444</w:t>
    </w:r>
  </w:p>
  <w:p w:rsidR="00830350" w:rsidRDefault="00BA5453">
    <w:pPr>
      <w:spacing w:line="240" w:lineRule="auto"/>
      <w:jc w:val="right"/>
    </w:pPr>
    <w:hyperlink r:id="rId1">
      <w:r w:rsidR="00830350">
        <w:rPr>
          <w:color w:val="0563C1"/>
          <w:sz w:val="16"/>
          <w:szCs w:val="16"/>
          <w:u w:val="single"/>
        </w:rPr>
        <w:t>www.itrsa.com.ar</w:t>
      </w:r>
    </w:hyperlink>
    <w:hyperlink r:id="rId2"/>
  </w:p>
  <w:p w:rsidR="00830350" w:rsidRDefault="00BA5453">
    <w:pPr>
      <w:tabs>
        <w:tab w:val="center" w:pos="4419"/>
        <w:tab w:val="right" w:pos="8838"/>
      </w:tabs>
      <w:spacing w:after="708" w:line="240" w:lineRule="auto"/>
    </w:pPr>
    <w:hyperlink r:id="rId3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CFB" w:rsidRDefault="008A2CFB">
      <w:pPr>
        <w:spacing w:after="0" w:line="240" w:lineRule="auto"/>
      </w:pPr>
      <w:r>
        <w:separator/>
      </w:r>
    </w:p>
  </w:footnote>
  <w:footnote w:type="continuationSeparator" w:id="0">
    <w:p w:rsidR="008A2CFB" w:rsidRDefault="008A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350" w:rsidRDefault="00830350">
    <w:pPr>
      <w:widowControl w:val="0"/>
      <w:spacing w:after="0" w:line="276" w:lineRule="auto"/>
    </w:pPr>
  </w:p>
  <w:tbl>
    <w:tblPr>
      <w:tblStyle w:val="af8"/>
      <w:tblW w:w="9643" w:type="dxa"/>
      <w:jc w:val="center"/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ayout w:type="fixed"/>
      <w:tblLook w:val="0000"/>
    </w:tblPr>
    <w:tblGrid>
      <w:gridCol w:w="2874"/>
      <w:gridCol w:w="4467"/>
      <w:gridCol w:w="2302"/>
    </w:tblGrid>
    <w:tr w:rsidR="00830350">
      <w:trPr>
        <w:trHeight w:val="840"/>
        <w:jc w:val="center"/>
      </w:trPr>
      <w:tc>
        <w:tcPr>
          <w:tcW w:w="2874" w:type="dxa"/>
          <w:vAlign w:val="center"/>
        </w:tcPr>
        <w:p w:rsidR="00830350" w:rsidRDefault="00830350">
          <w:pPr>
            <w:spacing w:before="680" w:after="120" w:line="240" w:lineRule="aut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62075" cy="276225"/>
                <wp:effectExtent l="0" t="0" r="0" b="0"/>
                <wp:docPr id="49" name="image63.jpg" descr="Etiqueta_lomo_licitacione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3.jpg" descr="Etiqueta_lomo_licitacione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7" w:type="dxa"/>
          <w:vAlign w:val="center"/>
        </w:tcPr>
        <w:p w:rsidR="00830350" w:rsidRDefault="00830350">
          <w:pPr>
            <w:spacing w:before="680" w:after="120" w:line="240" w:lineRule="auto"/>
            <w:jc w:val="center"/>
          </w:pPr>
          <w:r>
            <w:rPr>
              <w:rFonts w:ascii="Arial" w:eastAsia="Arial" w:hAnsi="Arial" w:cs="Arial"/>
              <w:sz w:val="16"/>
              <w:szCs w:val="16"/>
            </w:rPr>
            <w:t>Manual de Usuario</w:t>
          </w:r>
        </w:p>
      </w:tc>
      <w:tc>
        <w:tcPr>
          <w:tcW w:w="2302" w:type="dxa"/>
          <w:vAlign w:val="center"/>
        </w:tcPr>
        <w:p w:rsidR="00830350" w:rsidRDefault="00C06A80" w:rsidP="00C06A80">
          <w:pPr>
            <w:spacing w:before="680" w:after="120" w:line="240" w:lineRule="aut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14350" cy="527594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727" cy="527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30350" w:rsidRDefault="00830350">
    <w:pPr>
      <w:tabs>
        <w:tab w:val="center" w:pos="4419"/>
        <w:tab w:val="right" w:pos="8838"/>
      </w:tabs>
      <w:spacing w:after="0" w:line="240" w:lineRule="auto"/>
      <w:ind w:right="-6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350" w:rsidRDefault="00830350">
    <w:pPr>
      <w:tabs>
        <w:tab w:val="center" w:pos="4419"/>
        <w:tab w:val="right" w:pos="8838"/>
      </w:tabs>
      <w:spacing w:before="680" w:after="0" w:line="240" w:lineRule="auto"/>
    </w:pPr>
    <w:r>
      <w:rPr>
        <w:noProof/>
        <w:lang w:val="es-AR" w:eastAsia="es-AR"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-400049</wp:posOffset>
          </wp:positionH>
          <wp:positionV relativeFrom="paragraph">
            <wp:posOffset>-200659</wp:posOffset>
          </wp:positionV>
          <wp:extent cx="6724650" cy="523875"/>
          <wp:effectExtent l="0" t="0" r="0" b="0"/>
          <wp:wrapSquare wrapText="bothSides" distT="0" distB="0" distL="0" distR="0"/>
          <wp:docPr id="51" name="image59.png" descr="C:\IT Resources\Impresos\hoja membretada\hoja membretad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9.png" descr="C:\IT Resources\Impresos\hoja membretada\hoja membretad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2465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6793E"/>
    <w:multiLevelType w:val="multilevel"/>
    <w:tmpl w:val="2294CB6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0CD"/>
    <w:rsid w:val="00022CBB"/>
    <w:rsid w:val="001D753B"/>
    <w:rsid w:val="00282815"/>
    <w:rsid w:val="0035011D"/>
    <w:rsid w:val="004E1625"/>
    <w:rsid w:val="00580DB8"/>
    <w:rsid w:val="005A621D"/>
    <w:rsid w:val="00607282"/>
    <w:rsid w:val="0063107E"/>
    <w:rsid w:val="006F2345"/>
    <w:rsid w:val="0074670E"/>
    <w:rsid w:val="00754160"/>
    <w:rsid w:val="00794E57"/>
    <w:rsid w:val="007C3F7F"/>
    <w:rsid w:val="00824001"/>
    <w:rsid w:val="00830350"/>
    <w:rsid w:val="00852D7F"/>
    <w:rsid w:val="008A2CFB"/>
    <w:rsid w:val="008D6C7D"/>
    <w:rsid w:val="00A950CD"/>
    <w:rsid w:val="00A96FC7"/>
    <w:rsid w:val="00A97C1B"/>
    <w:rsid w:val="00AA69DB"/>
    <w:rsid w:val="00BA5453"/>
    <w:rsid w:val="00BA7352"/>
    <w:rsid w:val="00C06A80"/>
    <w:rsid w:val="00CD756E"/>
    <w:rsid w:val="00D258E8"/>
    <w:rsid w:val="00EE2E19"/>
    <w:rsid w:val="00F6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;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5453"/>
  </w:style>
  <w:style w:type="paragraph" w:styleId="Heading1">
    <w:name w:val="heading 1"/>
    <w:basedOn w:val="Normal"/>
    <w:next w:val="Normal"/>
    <w:rsid w:val="00BA545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rsid w:val="00BA5453"/>
    <w:pPr>
      <w:keepNext/>
      <w:keepLines/>
      <w:spacing w:before="160" w:after="120"/>
      <w:jc w:val="right"/>
      <w:outlineLvl w:val="1"/>
    </w:pPr>
    <w:rPr>
      <w:i/>
      <w:color w:val="AEAAAA"/>
      <w:sz w:val="44"/>
      <w:szCs w:val="44"/>
    </w:rPr>
  </w:style>
  <w:style w:type="paragraph" w:styleId="Heading3">
    <w:name w:val="heading 3"/>
    <w:basedOn w:val="Normal"/>
    <w:next w:val="Normal"/>
    <w:rsid w:val="00BA5453"/>
    <w:pPr>
      <w:keepNext/>
      <w:keepLines/>
      <w:spacing w:before="280" w:after="240"/>
      <w:outlineLvl w:val="2"/>
    </w:pPr>
    <w:rPr>
      <w:b/>
      <w:sz w:val="44"/>
      <w:szCs w:val="44"/>
    </w:rPr>
  </w:style>
  <w:style w:type="paragraph" w:styleId="Heading4">
    <w:name w:val="heading 4"/>
    <w:basedOn w:val="Normal"/>
    <w:next w:val="Normal"/>
    <w:rsid w:val="00BA5453"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rsid w:val="00BA545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BA545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BA54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BA545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A545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1"/>
    <w:rsid w:val="00BA5453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E599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E599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8">
    <w:basedOn w:val="TableNormal1"/>
    <w:rsid w:val="00BA545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1"/>
    <w:rsid w:val="00BA5453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2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35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07E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10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107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0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80"/>
  </w:style>
  <w:style w:type="paragraph" w:styleId="Footer">
    <w:name w:val="footer"/>
    <w:basedOn w:val="Normal"/>
    <w:link w:val="FooterChar"/>
    <w:uiPriority w:val="99"/>
    <w:unhideWhenUsed/>
    <w:rsid w:val="00C0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160" w:after="120"/>
      <w:jc w:val="right"/>
      <w:outlineLvl w:val="1"/>
    </w:pPr>
    <w:rPr>
      <w:i/>
      <w:color w:val="AEAAAA"/>
      <w:sz w:val="44"/>
      <w:szCs w:val="44"/>
    </w:rPr>
  </w:style>
  <w:style w:type="paragraph" w:styleId="Ttulo3">
    <w:name w:val="heading 3"/>
    <w:basedOn w:val="Normal"/>
    <w:next w:val="Normal"/>
    <w:pPr>
      <w:keepNext/>
      <w:keepLines/>
      <w:spacing w:before="280" w:after="240"/>
      <w:outlineLvl w:val="2"/>
    </w:pPr>
    <w:rPr>
      <w:b/>
      <w:sz w:val="44"/>
      <w:szCs w:val="4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FFC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2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FE599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E599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2E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035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107E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310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3107E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C0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A80"/>
  </w:style>
  <w:style w:type="paragraph" w:styleId="Piedepgina">
    <w:name w:val="footer"/>
    <w:basedOn w:val="Normal"/>
    <w:link w:val="PiedepginaCar"/>
    <w:uiPriority w:val="99"/>
    <w:unhideWhenUsed/>
    <w:rsid w:val="00C0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A8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?hl=e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rsa.com.ar" TargetMode="External"/><Relationship Id="rId2" Type="http://schemas.openxmlformats.org/officeDocument/2006/relationships/hyperlink" Target="http://www.itrsa.com.ar" TargetMode="External"/><Relationship Id="rId1" Type="http://schemas.openxmlformats.org/officeDocument/2006/relationships/hyperlink" Target="http://www.itrsa.com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61BBF-4573-41E5-B72C-7B87142D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951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Alegre</dc:creator>
  <cp:lastModifiedBy>eduardo_ricci</cp:lastModifiedBy>
  <cp:revision>2</cp:revision>
  <dcterms:created xsi:type="dcterms:W3CDTF">2017-01-09T15:49:00Z</dcterms:created>
  <dcterms:modified xsi:type="dcterms:W3CDTF">2017-01-09T15:49:00Z</dcterms:modified>
</cp:coreProperties>
</file>