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C5BF" w14:textId="77777777" w:rsidR="00C0661C" w:rsidRDefault="00C0661C"/>
    <w:p w14:paraId="131CED28" w14:textId="77777777" w:rsidR="00C0661C" w:rsidRDefault="00C0661C"/>
    <w:p w14:paraId="57C2D6EC" w14:textId="5B1B0703" w:rsidR="00C0661C" w:rsidRDefault="000F7B93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5176AF35" wp14:editId="52532764">
            <wp:extent cx="1943100" cy="2087880"/>
            <wp:effectExtent l="0" t="0" r="0" b="0"/>
            <wp:docPr id="21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F456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0D996C40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51DA8108" w14:textId="77777777" w:rsidR="00C0661C" w:rsidRDefault="00C0661C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4694E912" w14:textId="77777777" w:rsidR="00C0661C" w:rsidRDefault="00C0661C">
      <w:pPr>
        <w:jc w:val="center"/>
        <w:rPr>
          <w:sz w:val="18"/>
        </w:rPr>
      </w:pPr>
    </w:p>
    <w:p w14:paraId="59BE3739" w14:textId="77777777" w:rsidR="007F1B1E" w:rsidRDefault="007F1B1E">
      <w:pPr>
        <w:jc w:val="center"/>
        <w:rPr>
          <w:sz w:val="48"/>
        </w:rPr>
      </w:pPr>
    </w:p>
    <w:p w14:paraId="71595DD2" w14:textId="77777777" w:rsidR="00C0661C" w:rsidRDefault="00C0661C">
      <w:pPr>
        <w:jc w:val="center"/>
        <w:rPr>
          <w:sz w:val="48"/>
        </w:rPr>
      </w:pPr>
    </w:p>
    <w:p w14:paraId="0C713282" w14:textId="649995D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        </w:t>
      </w:r>
      <w:r w:rsidR="00794559">
        <w:rPr>
          <w:rFonts w:hint="eastAsia"/>
          <w:sz w:val="32"/>
          <w:u w:val="single"/>
        </w:rPr>
        <w:t>计算机系统</w:t>
      </w:r>
      <w:r w:rsidR="00926A1E">
        <w:rPr>
          <w:rFonts w:hint="eastAsia"/>
          <w:sz w:val="32"/>
          <w:u w:val="single"/>
        </w:rPr>
        <w:t xml:space="preserve">                     </w:t>
      </w:r>
      <w:r>
        <w:rPr>
          <w:rFonts w:hint="eastAsia"/>
          <w:sz w:val="32"/>
          <w:u w:val="single"/>
        </w:rPr>
        <w:t xml:space="preserve"> </w:t>
      </w:r>
      <w:r w:rsidR="002D524B">
        <w:rPr>
          <w:rFonts w:hint="eastAsia"/>
          <w:sz w:val="32"/>
          <w:u w:val="single"/>
        </w:rPr>
        <w:t xml:space="preserve">  </w:t>
      </w:r>
      <w:r w:rsidR="007F1B1E">
        <w:rPr>
          <w:rFonts w:hint="eastAsia"/>
          <w:sz w:val="32"/>
          <w:u w:val="single"/>
        </w:rPr>
        <w:t xml:space="preserve"> </w:t>
      </w:r>
    </w:p>
    <w:p w14:paraId="6DAB6A62" w14:textId="3AF7DD3E" w:rsidR="00D73CFC" w:rsidRDefault="00C0661C" w:rsidP="00D73CF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实验项目名称：</w:t>
      </w:r>
      <w:r>
        <w:rPr>
          <w:rFonts w:hint="eastAsia"/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     </w:t>
      </w:r>
      <w:r w:rsidR="00794559" w:rsidRPr="004104DE">
        <w:rPr>
          <w:rFonts w:hint="eastAsia"/>
          <w:sz w:val="32"/>
          <w:u w:val="single"/>
        </w:rPr>
        <w:t>预备实验二</w:t>
      </w:r>
      <w:r w:rsidR="00D73492">
        <w:rPr>
          <w:rFonts w:hint="eastAsia"/>
          <w:sz w:val="32"/>
          <w:u w:val="single"/>
        </w:rPr>
        <w:t>（基本要求）</w:t>
      </w:r>
      <w:r w:rsidR="00D73CFC">
        <w:rPr>
          <w:sz w:val="32"/>
          <w:u w:val="single"/>
        </w:rPr>
        <w:t xml:space="preserve">                      </w:t>
      </w:r>
      <w:r w:rsidR="00D73CFC">
        <w:rPr>
          <w:rFonts w:hint="eastAsia"/>
          <w:sz w:val="32"/>
          <w:u w:val="single"/>
        </w:rPr>
        <w:t xml:space="preserve"> </w:t>
      </w:r>
    </w:p>
    <w:p w14:paraId="641D248A" w14:textId="4FF28ECB" w:rsidR="00C0661C" w:rsidRDefault="00D73CFC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     </w:t>
      </w:r>
      <w:r w:rsidR="00794559">
        <w:rPr>
          <w:rFonts w:hint="eastAsia"/>
          <w:sz w:val="32"/>
          <w:u w:val="single"/>
        </w:rPr>
        <w:t>计科</w:t>
      </w:r>
      <w:r w:rsidR="00794559">
        <w:rPr>
          <w:rFonts w:hint="eastAsia"/>
          <w:sz w:val="32"/>
          <w:u w:val="single"/>
        </w:rPr>
        <w:t>1</w:t>
      </w:r>
      <w:r w:rsidR="00794559">
        <w:rPr>
          <w:sz w:val="32"/>
          <w:u w:val="single"/>
        </w:rPr>
        <w:t>907</w:t>
      </w:r>
      <w:r>
        <w:rPr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</w:t>
      </w:r>
    </w:p>
    <w:p w14:paraId="4D0FB48C" w14:textId="76CC02FA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rFonts w:hint="eastAsia"/>
          <w:sz w:val="32"/>
          <w:u w:val="single"/>
        </w:rPr>
        <w:t>杨杰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</w:t>
      </w:r>
      <w:r w:rsidR="00D73CFC">
        <w:rPr>
          <w:rFonts w:hint="eastAsia"/>
          <w:sz w:val="32"/>
          <w:u w:val="single"/>
        </w:rPr>
        <w:t xml:space="preserve">         </w:t>
      </w:r>
      <w:r w:rsidR="003E73DC">
        <w:rPr>
          <w:rFonts w:hint="eastAsia"/>
          <w:sz w:val="32"/>
          <w:u w:val="single"/>
        </w:rPr>
        <w:t xml:space="preserve">  </w:t>
      </w:r>
    </w:p>
    <w:p w14:paraId="6E8E46B5" w14:textId="64C1FCC5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sz w:val="32"/>
          <w:u w:val="single"/>
        </w:rPr>
        <w:t>201908010705</w:t>
      </w:r>
      <w:r>
        <w:rPr>
          <w:rFonts w:hint="eastAsia"/>
          <w:sz w:val="32"/>
          <w:u w:val="single"/>
        </w:rPr>
        <w:t xml:space="preserve"> </w:t>
      </w:r>
      <w:r w:rsidR="003E73DC">
        <w:rPr>
          <w:rFonts w:hint="eastAsia"/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</w:t>
      </w:r>
      <w:r w:rsidR="003E73DC">
        <w:rPr>
          <w:rFonts w:hint="eastAsia"/>
          <w:sz w:val="32"/>
          <w:u w:val="single"/>
        </w:rPr>
        <w:t xml:space="preserve">             </w:t>
      </w:r>
    </w:p>
    <w:p w14:paraId="633B8483" w14:textId="4A54D596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rFonts w:hint="eastAsia"/>
          <w:sz w:val="32"/>
          <w:u w:val="single"/>
        </w:rPr>
        <w:t>黄丽达、赵欢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     </w:t>
      </w:r>
    </w:p>
    <w:p w14:paraId="7D57920B" w14:textId="59253E33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</w:t>
      </w:r>
      <w:r w:rsidR="00794559">
        <w:rPr>
          <w:sz w:val="32"/>
          <w:u w:val="single"/>
        </w:rPr>
        <w:t>2021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794559">
        <w:rPr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 </w:t>
      </w:r>
      <w:r w:rsidR="00794559">
        <w:rPr>
          <w:sz w:val="32"/>
          <w:u w:val="single"/>
        </w:rPr>
        <w:t>3</w:t>
      </w:r>
      <w:r w:rsidR="00926A1E"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</w:t>
      </w:r>
      <w:r w:rsidR="00B3194C">
        <w:rPr>
          <w:rFonts w:hint="eastAsia"/>
          <w:sz w:val="32"/>
          <w:u w:val="single"/>
        </w:rPr>
        <w:t xml:space="preserve"> </w:t>
      </w:r>
      <w:r w:rsidR="00794559">
        <w:rPr>
          <w:sz w:val="32"/>
          <w:u w:val="single"/>
        </w:rPr>
        <w:t>19</w:t>
      </w:r>
      <w:r w:rsidR="00B3194C"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日</w:t>
      </w:r>
    </w:p>
    <w:p w14:paraId="238AA4E3" w14:textId="77777777" w:rsidR="00C0661C" w:rsidRDefault="00C0661C">
      <w:pPr>
        <w:spacing w:line="560" w:lineRule="exact"/>
        <w:rPr>
          <w:sz w:val="32"/>
        </w:rPr>
      </w:pPr>
    </w:p>
    <w:p w14:paraId="18E459BB" w14:textId="77777777" w:rsidR="00C0661C" w:rsidRDefault="00C0661C">
      <w:pPr>
        <w:spacing w:line="560" w:lineRule="exact"/>
        <w:rPr>
          <w:sz w:val="32"/>
        </w:rPr>
      </w:pPr>
    </w:p>
    <w:p w14:paraId="0B53166E" w14:textId="77777777" w:rsidR="00C0661C" w:rsidRDefault="00C0661C">
      <w:pPr>
        <w:spacing w:line="560" w:lineRule="exact"/>
        <w:rPr>
          <w:sz w:val="32"/>
        </w:rPr>
      </w:pPr>
    </w:p>
    <w:p w14:paraId="0D9035FB" w14:textId="77777777" w:rsidR="00C0661C" w:rsidRDefault="000F0C34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</w:t>
      </w:r>
      <w:r w:rsidR="00C0661C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</w:p>
    <w:p w14:paraId="7073A49D" w14:textId="77777777" w:rsidR="00C0661C" w:rsidRDefault="00C0661C">
      <w:pPr>
        <w:pStyle w:val="1"/>
        <w:ind w:firstLineChars="0" w:firstLine="0"/>
        <w:jc w:val="center"/>
        <w:rPr>
          <w:sz w:val="44"/>
          <w:szCs w:val="44"/>
        </w:rPr>
        <w:sectPr w:rsidR="00C0661C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640"/>
      </w:tblGrid>
      <w:tr w:rsidR="00C0661C" w14:paraId="68C955FA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F1159" w14:textId="7360470E" w:rsidR="00C0661C" w:rsidRPr="00794559" w:rsidRDefault="00C0661C" w:rsidP="00794559">
            <w:r w:rsidRPr="00FF0D9E">
              <w:rPr>
                <w:rFonts w:ascii="宋体" w:hAnsi="宋体" w:hint="eastAsia"/>
                <w:b/>
                <w:bCs/>
                <w:sz w:val="24"/>
              </w:rPr>
              <w:lastRenderedPageBreak/>
              <w:t>实验题目：</w:t>
            </w:r>
            <w:r w:rsidR="00794559">
              <w:rPr>
                <w:rFonts w:hint="eastAsia"/>
              </w:rPr>
              <w:t>使用、熟悉</w:t>
            </w:r>
            <w:r w:rsidR="00794559">
              <w:rPr>
                <w:rFonts w:hint="eastAsia"/>
              </w:rPr>
              <w:t>Debug</w:t>
            </w:r>
            <w:r w:rsidR="00794559">
              <w:rPr>
                <w:rFonts w:hint="eastAsia"/>
              </w:rPr>
              <w:t>工具</w:t>
            </w:r>
          </w:p>
        </w:tc>
      </w:tr>
      <w:tr w:rsidR="00C0661C" w14:paraId="518C59FE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47AEB" w14:textId="06CD0F98" w:rsidR="00D45C68" w:rsidRPr="00A2449E" w:rsidRDefault="00C0661C" w:rsidP="00D45C68">
            <w:r w:rsidRPr="00FF0D9E">
              <w:rPr>
                <w:rFonts w:ascii="宋体" w:hAnsi="宋体" w:hint="eastAsia"/>
                <w:b/>
                <w:bCs/>
                <w:sz w:val="24"/>
              </w:rPr>
              <w:t>实验目</w:t>
            </w:r>
            <w:r w:rsidR="00CF43F2" w:rsidRPr="00FF0D9E">
              <w:rPr>
                <w:rFonts w:ascii="宋体" w:hAnsi="宋体" w:hint="eastAsia"/>
                <w:b/>
                <w:bCs/>
                <w:sz w:val="24"/>
              </w:rPr>
              <w:t>的</w:t>
            </w:r>
            <w:r w:rsidRPr="00FF0D9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794559">
              <w:rPr>
                <w:rFonts w:hint="eastAsia"/>
              </w:rPr>
              <w:t>本实验为课程预备实验，要求成功安装</w:t>
            </w:r>
            <w:r w:rsidR="00794559">
              <w:rPr>
                <w:rFonts w:hint="eastAsia"/>
              </w:rPr>
              <w:t>Debug</w:t>
            </w:r>
            <w:r w:rsidR="00794559">
              <w:rPr>
                <w:rFonts w:hint="eastAsia"/>
              </w:rPr>
              <w:t>基本环境，从而为后续课程实验搭建基础运行平台。</w:t>
            </w:r>
          </w:p>
        </w:tc>
      </w:tr>
      <w:tr w:rsidR="00CF43F2" w14:paraId="19C26FB9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55033" w14:textId="7F85FC1E" w:rsidR="002D524B" w:rsidRPr="00794559" w:rsidRDefault="00CF43F2" w:rsidP="00794559">
            <w:r w:rsidRPr="00FF0D9E">
              <w:rPr>
                <w:rFonts w:ascii="宋体" w:hAnsi="宋体" w:hint="eastAsia"/>
                <w:b/>
                <w:bCs/>
                <w:sz w:val="24"/>
              </w:rPr>
              <w:t>实验环境：</w:t>
            </w:r>
            <w:r w:rsidR="00794559">
              <w:rPr>
                <w:rFonts w:hint="eastAsia"/>
              </w:rPr>
              <w:t>个人电脑、</w:t>
            </w:r>
            <w:r w:rsidR="00794559">
              <w:rPr>
                <w:rFonts w:hint="eastAsia"/>
              </w:rPr>
              <w:t>Debug</w:t>
            </w:r>
            <w:r w:rsidR="00794559">
              <w:rPr>
                <w:rFonts w:hint="eastAsia"/>
              </w:rPr>
              <w:t>工具</w:t>
            </w:r>
          </w:p>
        </w:tc>
      </w:tr>
      <w:tr w:rsidR="00C0661C" w14:paraId="38FFF997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4D2B7" w14:textId="522612BE" w:rsidR="00C0661C" w:rsidRPr="00FF0D9E" w:rsidRDefault="00C0661C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实验内容及操作步骤：</w:t>
            </w:r>
          </w:p>
          <w:p w14:paraId="19A9E901" w14:textId="2670BCA2" w:rsidR="00794559" w:rsidRDefault="0079455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第一个程序</w:t>
            </w:r>
          </w:p>
          <w:p w14:paraId="5B09FBF6" w14:textId="7D6872AC" w:rsidR="00794559" w:rsidRDefault="00794559" w:rsidP="00794559">
            <w:r>
              <w:rPr>
                <w:rFonts w:hint="eastAsia"/>
              </w:rPr>
              <w:t>一、启动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程序</w:t>
            </w:r>
          </w:p>
          <w:p w14:paraId="0E3C3553" w14:textId="138028C4" w:rsidR="00794559" w:rsidRDefault="000F7B93">
            <w:pPr>
              <w:spacing w:beforeLines="50" w:before="156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13A87CD" wp14:editId="3882F866">
                  <wp:extent cx="5646420" cy="3779520"/>
                  <wp:effectExtent l="0" t="0" r="0" b="0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4559">
              <w:rPr>
                <w:rFonts w:ascii="宋体" w:hAnsi="宋体" w:hint="eastAsia"/>
                <w:noProof/>
                <w:sz w:val="24"/>
              </w:rPr>
              <w:t>由于6</w:t>
            </w:r>
            <w:r w:rsidR="00794559">
              <w:rPr>
                <w:rFonts w:ascii="宋体" w:hAnsi="宋体"/>
                <w:noProof/>
                <w:sz w:val="24"/>
              </w:rPr>
              <w:t>4</w:t>
            </w:r>
            <w:r w:rsidR="00794559">
              <w:rPr>
                <w:rFonts w:ascii="宋体" w:hAnsi="宋体" w:hint="eastAsia"/>
                <w:noProof/>
                <w:sz w:val="24"/>
              </w:rPr>
              <w:t>位windows不支持debug，所以采用DOS</w:t>
            </w:r>
            <w:r w:rsidR="00794559">
              <w:rPr>
                <w:rFonts w:ascii="宋体" w:hAnsi="宋体"/>
                <w:noProof/>
                <w:sz w:val="24"/>
              </w:rPr>
              <w:t>BOX</w:t>
            </w:r>
            <w:r w:rsidR="00794559">
              <w:rPr>
                <w:rFonts w:ascii="宋体" w:hAnsi="宋体" w:hint="eastAsia"/>
                <w:noProof/>
                <w:sz w:val="24"/>
              </w:rPr>
              <w:t>软件加d</w:t>
            </w:r>
            <w:r w:rsidR="00794559">
              <w:rPr>
                <w:rFonts w:ascii="宋体" w:hAnsi="宋体"/>
                <w:noProof/>
                <w:sz w:val="24"/>
              </w:rPr>
              <w:t>ebug</w:t>
            </w:r>
            <w:r w:rsidR="00794559">
              <w:rPr>
                <w:rFonts w:ascii="宋体" w:hAnsi="宋体" w:hint="eastAsia"/>
                <w:noProof/>
                <w:sz w:val="24"/>
              </w:rPr>
              <w:t>.exe实现。</w:t>
            </w:r>
          </w:p>
          <w:p w14:paraId="3FE122D7" w14:textId="77777777" w:rsidR="00794559" w:rsidRDefault="00794559" w:rsidP="00794559">
            <w:r>
              <w:rPr>
                <w:rFonts w:hint="eastAsia"/>
              </w:rPr>
              <w:t>二、汇编第一个程序</w:t>
            </w:r>
          </w:p>
          <w:p w14:paraId="57285B68" w14:textId="53B8B242" w:rsidR="00794559" w:rsidRPr="00794559" w:rsidRDefault="000F7B93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312D9500" wp14:editId="5B291FE0">
                  <wp:extent cx="5646420" cy="38481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48D67" w14:textId="705D6E93" w:rsidR="00F90EC3" w:rsidRDefault="00A2449E" w:rsidP="00D45C68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ebug</w:t>
            </w:r>
            <w:r>
              <w:rPr>
                <w:rFonts w:hint="eastAsia"/>
                <w:szCs w:val="20"/>
              </w:rPr>
              <w:t>中所有地址、数据均</w:t>
            </w:r>
            <w:r w:rsidR="00794559">
              <w:rPr>
                <w:rFonts w:hint="eastAsia"/>
                <w:szCs w:val="20"/>
              </w:rPr>
              <w:t>默认十六进制，不需要添加后缀</w:t>
            </w:r>
            <w:r w:rsidR="00794559">
              <w:rPr>
                <w:rFonts w:hint="eastAsia"/>
                <w:szCs w:val="20"/>
              </w:rPr>
              <w:t>h</w:t>
            </w:r>
            <w:r w:rsidR="00794559">
              <w:rPr>
                <w:rFonts w:hint="eastAsia"/>
                <w:szCs w:val="20"/>
              </w:rPr>
              <w:t>。</w:t>
            </w:r>
          </w:p>
          <w:p w14:paraId="4B67E40E" w14:textId="68BEA88F" w:rsidR="00B7599F" w:rsidRPr="00B7599F" w:rsidRDefault="00B7599F" w:rsidP="00D45C68">
            <w:pPr>
              <w:adjustRightInd w:val="0"/>
              <w:spacing w:line="329" w:lineRule="atLeast"/>
              <w:rPr>
                <w:szCs w:val="20"/>
              </w:rPr>
            </w:pPr>
            <w:r w:rsidRPr="00B7599F">
              <w:rPr>
                <w:rFonts w:hint="eastAsia"/>
                <w:szCs w:val="20"/>
              </w:rPr>
              <w:t>在内存直接汇编程序</w:t>
            </w:r>
            <w:r w:rsidRPr="00B7599F">
              <w:rPr>
                <w:rFonts w:hint="eastAsia"/>
                <w:szCs w:val="20"/>
              </w:rPr>
              <w:t>(.com</w:t>
            </w:r>
            <w:r w:rsidRPr="00B7599F">
              <w:rPr>
                <w:rFonts w:hint="eastAsia"/>
                <w:szCs w:val="20"/>
              </w:rPr>
              <w:t>可执行程序</w:t>
            </w:r>
            <w:r w:rsidRPr="00B7599F">
              <w:rPr>
                <w:rFonts w:hint="eastAsia"/>
                <w:szCs w:val="20"/>
              </w:rPr>
              <w:t>)</w:t>
            </w:r>
            <w:r w:rsidRPr="00B7599F">
              <w:rPr>
                <w:rFonts w:hint="eastAsia"/>
                <w:szCs w:val="20"/>
              </w:rPr>
              <w:t>，默认是从</w:t>
            </w:r>
            <w:r w:rsidRPr="00B7599F">
              <w:rPr>
                <w:rFonts w:hint="eastAsia"/>
                <w:szCs w:val="20"/>
              </w:rPr>
              <w:t>CS:0100</w:t>
            </w:r>
            <w:r w:rsidRPr="00B7599F">
              <w:rPr>
                <w:rFonts w:hint="eastAsia"/>
                <w:szCs w:val="20"/>
              </w:rPr>
              <w:t>开始编写（</w:t>
            </w:r>
            <w:r w:rsidRPr="00B7599F">
              <w:rPr>
                <w:rFonts w:hint="eastAsia"/>
                <w:szCs w:val="20"/>
              </w:rPr>
              <w:t>.com</w:t>
            </w:r>
            <w:r w:rsidRPr="00B7599F">
              <w:rPr>
                <w:rFonts w:hint="eastAsia"/>
                <w:szCs w:val="20"/>
              </w:rPr>
              <w:t>程序的要求）</w:t>
            </w:r>
          </w:p>
          <w:p w14:paraId="15F85BB1" w14:textId="77777777" w:rsidR="00794559" w:rsidRDefault="00794559" w:rsidP="00794559">
            <w:r>
              <w:rPr>
                <w:rFonts w:hint="eastAsia"/>
              </w:rPr>
              <w:t>三、运行该程序</w:t>
            </w:r>
          </w:p>
          <w:p w14:paraId="7D8D87EE" w14:textId="6D9EE2C4" w:rsidR="00794559" w:rsidRDefault="000F7B93" w:rsidP="00D45C68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EDA0D5A" wp14:editId="030EE61F">
                  <wp:extent cx="5646420" cy="38252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2F83C" w14:textId="0A006C1C" w:rsidR="00A2449E" w:rsidRDefault="00A2449E" w:rsidP="00D45C68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-g</w:t>
            </w:r>
            <w:r>
              <w:rPr>
                <w:rFonts w:hint="eastAsia"/>
                <w:noProof/>
                <w:szCs w:val="20"/>
              </w:rPr>
              <w:t>后添加程序起始地址和结束地址。</w:t>
            </w:r>
          </w:p>
          <w:p w14:paraId="23F2EF11" w14:textId="77777777" w:rsidR="001E5650" w:rsidRDefault="001E5650" w:rsidP="001E5650">
            <w:r>
              <w:rPr>
                <w:rFonts w:hint="eastAsia"/>
              </w:rPr>
              <w:lastRenderedPageBreak/>
              <w:t>四、反汇编列出该程序</w:t>
            </w:r>
          </w:p>
          <w:p w14:paraId="4474BF93" w14:textId="6FF9C07A" w:rsidR="00794559" w:rsidRDefault="000F7B93" w:rsidP="00D45C68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5A25A71" wp14:editId="5BF8B9B8">
                  <wp:extent cx="5646420" cy="38709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7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F3141" w14:textId="77777777" w:rsidR="001E5650" w:rsidRDefault="001E5650" w:rsidP="001E5650">
            <w:r>
              <w:rPr>
                <w:rFonts w:hint="eastAsia"/>
              </w:rPr>
              <w:t>五、查看寄存器的值</w:t>
            </w:r>
          </w:p>
          <w:p w14:paraId="138BFE98" w14:textId="53A3CC95" w:rsidR="001E5650" w:rsidRDefault="000F7B93" w:rsidP="00D45C68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7AE6E89" wp14:editId="55951718">
                  <wp:extent cx="5646420" cy="38252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15081" w14:textId="0E930241" w:rsidR="00F90EC3" w:rsidRDefault="001E5650" w:rsidP="001E5650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在运行汇编代码后，寄存器中的值也随之改变。</w:t>
            </w:r>
          </w:p>
          <w:p w14:paraId="040D1A85" w14:textId="77777777" w:rsidR="001E5650" w:rsidRDefault="001E5650" w:rsidP="001E5650">
            <w:r>
              <w:rPr>
                <w:rFonts w:hint="eastAsia"/>
              </w:rPr>
              <w:t>六、用Ｎ命令对该程序命名</w:t>
            </w:r>
          </w:p>
          <w:p w14:paraId="38CA428B" w14:textId="55546D9B" w:rsidR="001E5650" w:rsidRDefault="000F7B93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6FB65BDB" wp14:editId="66FEBAE2">
                  <wp:extent cx="5646420" cy="381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5F360" w14:textId="7EE24000" w:rsidR="00A2449E" w:rsidRDefault="00A2449E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将该程序命名为</w:t>
            </w:r>
            <w:r>
              <w:rPr>
                <w:rFonts w:hint="eastAsia"/>
                <w:noProof/>
                <w:szCs w:val="20"/>
              </w:rPr>
              <w:t>smile.</w:t>
            </w:r>
            <w:r>
              <w:rPr>
                <w:noProof/>
                <w:szCs w:val="20"/>
              </w:rPr>
              <w:t>com</w:t>
            </w:r>
            <w:r>
              <w:rPr>
                <w:rFonts w:hint="eastAsia"/>
                <w:noProof/>
                <w:szCs w:val="20"/>
              </w:rPr>
              <w:t>。</w:t>
            </w:r>
          </w:p>
          <w:p w14:paraId="000CED95" w14:textId="77777777" w:rsidR="001E5650" w:rsidRDefault="001E5650" w:rsidP="001E5650">
            <w:r>
              <w:rPr>
                <w:rFonts w:hint="eastAsia"/>
              </w:rPr>
              <w:t>七、用Ｗ命令将该程序写入（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）磁盘中</w:t>
            </w:r>
          </w:p>
          <w:p w14:paraId="5B93F28D" w14:textId="35345900" w:rsidR="001E5650" w:rsidRDefault="000F7B93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60FB6D8" wp14:editId="536718EF">
                  <wp:extent cx="5646420" cy="3855720"/>
                  <wp:effectExtent l="0" t="0" r="0" b="0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5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6042F" w14:textId="77777777" w:rsidR="001E5650" w:rsidRDefault="001E5650" w:rsidP="001E5650">
            <w:r>
              <w:rPr>
                <w:rFonts w:hint="eastAsia"/>
              </w:rPr>
              <w:t>八、退出</w:t>
            </w:r>
            <w:r>
              <w:rPr>
                <w:rFonts w:hint="eastAsia"/>
              </w:rPr>
              <w:t>debug</w:t>
            </w:r>
          </w:p>
          <w:p w14:paraId="259E9AB3" w14:textId="0F660E5E" w:rsidR="001E5650" w:rsidRDefault="000F7B93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42EF7347" wp14:editId="3DA21E02">
                  <wp:extent cx="5646420" cy="38252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52E65" w14:textId="77777777" w:rsidR="001E5650" w:rsidRDefault="001E5650" w:rsidP="001E5650">
            <w:r>
              <w:rPr>
                <w:rFonts w:hint="eastAsia"/>
              </w:rPr>
              <w:t>九、用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dir</w:t>
            </w:r>
            <w:r>
              <w:rPr>
                <w:rFonts w:hint="eastAsia"/>
              </w:rPr>
              <w:t>命令查看当前目录下的文件</w:t>
            </w:r>
          </w:p>
          <w:p w14:paraId="026A0A39" w14:textId="23F6C456" w:rsidR="001E5650" w:rsidRPr="001E5650" w:rsidRDefault="000F7B93" w:rsidP="001E5650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6F371D0" wp14:editId="28C4E0F4">
                  <wp:extent cx="5646420" cy="38481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A4586" w14:textId="1F1B959B" w:rsidR="00F90EC3" w:rsidRDefault="00A2449E" w:rsidP="001E5650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d</w:t>
            </w:r>
            <w:r>
              <w:rPr>
                <w:rFonts w:hint="eastAsia"/>
                <w:szCs w:val="20"/>
              </w:rPr>
              <w:t>盘中</w:t>
            </w:r>
            <w:r w:rsidR="001E5650">
              <w:rPr>
                <w:rFonts w:hint="eastAsia"/>
                <w:szCs w:val="20"/>
              </w:rPr>
              <w:t>发现</w:t>
            </w:r>
            <w:r w:rsidR="001E5650">
              <w:rPr>
                <w:rFonts w:hint="eastAsia"/>
                <w:szCs w:val="20"/>
              </w:rPr>
              <w:t>smile</w:t>
            </w:r>
            <w:r w:rsidR="001E5650">
              <w:rPr>
                <w:szCs w:val="20"/>
              </w:rPr>
              <w:t>.com</w:t>
            </w:r>
            <w:r w:rsidR="001E5650">
              <w:rPr>
                <w:rFonts w:hint="eastAsia"/>
                <w:szCs w:val="20"/>
              </w:rPr>
              <w:t>文件。</w:t>
            </w:r>
          </w:p>
          <w:p w14:paraId="72669E3A" w14:textId="77777777" w:rsidR="001E5650" w:rsidRDefault="001E5650" w:rsidP="001E5650">
            <w:r>
              <w:rPr>
                <w:rFonts w:hint="eastAsia"/>
              </w:rPr>
              <w:t>十、在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下直接运行该程序，输入</w:t>
            </w:r>
            <w:r>
              <w:rPr>
                <w:rFonts w:hint="eastAsia"/>
              </w:rPr>
              <w:t>smile</w:t>
            </w:r>
            <w:r>
              <w:rPr>
                <w:rFonts w:hint="eastAsia"/>
              </w:rPr>
              <w:t>并回车</w:t>
            </w:r>
          </w:p>
          <w:p w14:paraId="5AA96C43" w14:textId="5B49BA46" w:rsidR="001E5650" w:rsidRPr="001E5650" w:rsidRDefault="000F7B93" w:rsidP="001E5650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18034024" wp14:editId="698CD810">
                  <wp:extent cx="5646420" cy="5181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9E54C" w14:textId="4006E106" w:rsidR="00F90EC3" w:rsidRDefault="001E5650" w:rsidP="001E5650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成功运行。</w:t>
            </w:r>
          </w:p>
          <w:p w14:paraId="62F38B1A" w14:textId="77777777" w:rsidR="00A2449E" w:rsidRDefault="00A2449E" w:rsidP="001E5650">
            <w:pPr>
              <w:adjustRightInd w:val="0"/>
              <w:spacing w:line="329" w:lineRule="atLeast"/>
              <w:rPr>
                <w:szCs w:val="20"/>
              </w:rPr>
            </w:pPr>
          </w:p>
          <w:p w14:paraId="7B67F21B" w14:textId="101B8311" w:rsidR="001E5650" w:rsidRPr="00A2449E" w:rsidRDefault="001E5650" w:rsidP="001E5650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A2449E">
              <w:rPr>
                <w:rFonts w:hint="eastAsia"/>
                <w:sz w:val="24"/>
                <w:szCs w:val="22"/>
              </w:rPr>
              <w:t>第二个程序</w:t>
            </w:r>
          </w:p>
          <w:p w14:paraId="0A7FE9C3" w14:textId="552373C9" w:rsidR="00C73FB0" w:rsidRPr="00A2449E" w:rsidRDefault="00C73FB0" w:rsidP="001E5650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A2449E">
              <w:rPr>
                <w:rFonts w:hint="eastAsia"/>
                <w:sz w:val="24"/>
                <w:szCs w:val="22"/>
              </w:rPr>
              <w:t>——可以将所有</w:t>
            </w:r>
            <w:r w:rsidRPr="00A2449E">
              <w:rPr>
                <w:rFonts w:hint="eastAsia"/>
                <w:sz w:val="24"/>
                <w:szCs w:val="22"/>
              </w:rPr>
              <w:t>ASCII</w:t>
            </w:r>
            <w:r w:rsidRPr="00A2449E">
              <w:rPr>
                <w:rFonts w:hint="eastAsia"/>
                <w:sz w:val="24"/>
                <w:szCs w:val="22"/>
              </w:rPr>
              <w:t>码显示出来的程序</w:t>
            </w:r>
          </w:p>
          <w:p w14:paraId="01100A28" w14:textId="4499F927" w:rsidR="001E5650" w:rsidRDefault="001E5650" w:rsidP="008D430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debug</w:t>
            </w:r>
          </w:p>
          <w:p w14:paraId="2DDAF948" w14:textId="1ECF24B0" w:rsidR="008D430B" w:rsidRDefault="000F7B93" w:rsidP="008D430B">
            <w:r>
              <w:rPr>
                <w:noProof/>
              </w:rPr>
              <w:drawing>
                <wp:inline distT="0" distB="0" distL="0" distR="0" wp14:anchorId="1F83AA0C" wp14:editId="4FDE50D0">
                  <wp:extent cx="3398520" cy="1219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3ED4" w14:textId="77777777" w:rsidR="001E5650" w:rsidRDefault="001E5650" w:rsidP="001E5650">
            <w:r>
              <w:rPr>
                <w:rFonts w:hint="eastAsia"/>
              </w:rPr>
              <w:t>二、汇编</w:t>
            </w:r>
          </w:p>
          <w:p w14:paraId="0E3126CE" w14:textId="46B199BC" w:rsidR="001E5650" w:rsidRDefault="000F7B93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BBC836C" wp14:editId="21B5635D">
                  <wp:extent cx="1874520" cy="15544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E5758" w14:textId="77777777" w:rsidR="001E5650" w:rsidRDefault="001E5650" w:rsidP="001E5650">
            <w:r>
              <w:rPr>
                <w:rFonts w:hint="eastAsia"/>
              </w:rPr>
              <w:t>三、执行</w:t>
            </w:r>
          </w:p>
          <w:p w14:paraId="2B8F7278" w14:textId="1021ED44" w:rsidR="001E5650" w:rsidRDefault="000F7B93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3BE07C5C" wp14:editId="5CE674F6">
                  <wp:extent cx="5646420" cy="381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DBC9A" w14:textId="77777777" w:rsidR="00B7599F" w:rsidRDefault="00B7599F" w:rsidP="001E5650">
            <w:pPr>
              <w:adjustRightInd w:val="0"/>
              <w:spacing w:line="329" w:lineRule="atLeast"/>
              <w:rPr>
                <w:noProof/>
                <w:szCs w:val="20"/>
              </w:rPr>
            </w:pPr>
          </w:p>
          <w:p w14:paraId="473D7E10" w14:textId="75555794" w:rsidR="001E5650" w:rsidRPr="00B7599F" w:rsidRDefault="001E5650" w:rsidP="001E5650">
            <w:pPr>
              <w:adjustRightInd w:val="0"/>
              <w:spacing w:line="329" w:lineRule="atLeast"/>
              <w:rPr>
                <w:noProof/>
                <w:sz w:val="24"/>
                <w:szCs w:val="22"/>
              </w:rPr>
            </w:pPr>
            <w:r w:rsidRPr="00B7599F">
              <w:rPr>
                <w:rFonts w:hint="eastAsia"/>
                <w:noProof/>
                <w:sz w:val="24"/>
                <w:szCs w:val="22"/>
              </w:rPr>
              <w:t>第三个程序</w:t>
            </w:r>
          </w:p>
          <w:p w14:paraId="6EA474F6" w14:textId="1CF78820" w:rsidR="00C73FB0" w:rsidRPr="00B7599F" w:rsidRDefault="00C73FB0" w:rsidP="001E5650">
            <w:pPr>
              <w:adjustRightInd w:val="0"/>
              <w:spacing w:line="329" w:lineRule="atLeast"/>
              <w:rPr>
                <w:noProof/>
                <w:sz w:val="24"/>
                <w:szCs w:val="22"/>
              </w:rPr>
            </w:pPr>
            <w:r w:rsidRPr="00B7599F">
              <w:rPr>
                <w:rFonts w:hint="eastAsia"/>
                <w:noProof/>
                <w:sz w:val="24"/>
                <w:szCs w:val="22"/>
              </w:rPr>
              <w:t>——显示字符串，如：</w:t>
            </w:r>
            <w:r w:rsidRPr="00B7599F">
              <w:rPr>
                <w:rFonts w:hint="eastAsia"/>
                <w:noProof/>
                <w:sz w:val="24"/>
                <w:szCs w:val="22"/>
              </w:rPr>
              <w:t>UNDERSTAND</w:t>
            </w:r>
            <w:r w:rsidRPr="00B7599F">
              <w:rPr>
                <w:rFonts w:hint="eastAsia"/>
                <w:noProof/>
                <w:sz w:val="24"/>
                <w:szCs w:val="22"/>
              </w:rPr>
              <w:t>？</w:t>
            </w:r>
          </w:p>
          <w:p w14:paraId="3FF21A2A" w14:textId="12BBF8EE" w:rsidR="001E5650" w:rsidRDefault="001E5650" w:rsidP="00D814E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，汇编程序</w:t>
            </w:r>
          </w:p>
          <w:p w14:paraId="4A0DE94D" w14:textId="1735B7FE" w:rsidR="00D814E9" w:rsidRDefault="000F7B93" w:rsidP="00D814E9">
            <w:r>
              <w:rPr>
                <w:noProof/>
              </w:rPr>
              <w:drawing>
                <wp:inline distT="0" distB="0" distL="0" distR="0" wp14:anchorId="734E484F" wp14:editId="43F7DF13">
                  <wp:extent cx="2164080" cy="12801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E7E40" w14:textId="77777777" w:rsidR="00D814E9" w:rsidRDefault="00D814E9" w:rsidP="00D814E9">
            <w:r>
              <w:rPr>
                <w:rFonts w:hint="eastAsia"/>
              </w:rPr>
              <w:t>二、定义文件长度，命名文件，存盘，执行</w:t>
            </w:r>
          </w:p>
          <w:p w14:paraId="7E2E5040" w14:textId="4409E6F8" w:rsidR="00F90EC3" w:rsidRDefault="000F7B93" w:rsidP="00D814E9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F29B038" wp14:editId="46E7C1FD">
                  <wp:extent cx="5448300" cy="224028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664A4" w14:textId="77777777" w:rsidR="00D814E9" w:rsidRDefault="00D814E9" w:rsidP="00D814E9">
            <w:r>
              <w:rPr>
                <w:rFonts w:hint="eastAsia"/>
              </w:rPr>
              <w:lastRenderedPageBreak/>
              <w:t>三、查看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伪指令将那些内容放入内存</w:t>
            </w:r>
          </w:p>
          <w:p w14:paraId="51C99791" w14:textId="3B483DCE" w:rsidR="00F90EC3" w:rsidRDefault="005A2DE4" w:rsidP="00D814E9">
            <w:pPr>
              <w:adjustRightInd w:val="0"/>
              <w:spacing w:line="329" w:lineRule="atLeast"/>
              <w:rPr>
                <w:szCs w:val="20"/>
              </w:rPr>
            </w:pPr>
            <w:r w:rsidRPr="005A2DE4">
              <w:rPr>
                <w:noProof/>
                <w:szCs w:val="20"/>
              </w:rPr>
              <w:drawing>
                <wp:inline distT="0" distB="0" distL="0" distR="0" wp14:anchorId="5F65FB09" wp14:editId="2B857E3A">
                  <wp:extent cx="5646420" cy="21577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1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1D7B0" w14:textId="77777777" w:rsidR="005A2DE4" w:rsidRDefault="005A2DE4" w:rsidP="00D814E9">
            <w:pPr>
              <w:adjustRightInd w:val="0"/>
              <w:spacing w:line="329" w:lineRule="atLeast"/>
              <w:rPr>
                <w:sz w:val="24"/>
                <w:szCs w:val="22"/>
              </w:rPr>
            </w:pPr>
          </w:p>
          <w:p w14:paraId="7FFEC578" w14:textId="643B5391" w:rsidR="00D814E9" w:rsidRPr="00B7599F" w:rsidRDefault="004104DE" w:rsidP="00D814E9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B7599F">
              <w:rPr>
                <w:rFonts w:hint="eastAsia"/>
                <w:sz w:val="24"/>
                <w:szCs w:val="22"/>
              </w:rPr>
              <w:t>第四个程序</w:t>
            </w:r>
          </w:p>
          <w:p w14:paraId="70336EBB" w14:textId="112B40C8" w:rsidR="00C73FB0" w:rsidRPr="00B7599F" w:rsidRDefault="00C73FB0" w:rsidP="00D814E9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B7599F">
              <w:rPr>
                <w:rFonts w:hint="eastAsia"/>
                <w:sz w:val="24"/>
                <w:szCs w:val="22"/>
              </w:rPr>
              <w:t>——键盘输入任意字符串，然后显示出来</w:t>
            </w:r>
          </w:p>
          <w:p w14:paraId="50E94B2B" w14:textId="77777777" w:rsidR="004104DE" w:rsidRDefault="004104DE" w:rsidP="004104DE">
            <w:r>
              <w:rPr>
                <w:rFonts w:hint="eastAsia"/>
              </w:rPr>
              <w:t>一、打开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，汇编程序</w:t>
            </w:r>
          </w:p>
          <w:p w14:paraId="073BE34E" w14:textId="441937A9" w:rsidR="004104DE" w:rsidRDefault="000F7B93" w:rsidP="00D814E9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E42D4BA" wp14:editId="1BCA89E8">
                  <wp:extent cx="2011680" cy="217932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56913" w14:textId="77777777" w:rsidR="004104DE" w:rsidRDefault="004104DE" w:rsidP="004104DE">
            <w:r>
              <w:rPr>
                <w:rFonts w:hint="eastAsia"/>
              </w:rPr>
              <w:t>二、执行</w:t>
            </w:r>
          </w:p>
          <w:p w14:paraId="399DD3C7" w14:textId="06B40B02" w:rsidR="004104DE" w:rsidRDefault="000F7B93" w:rsidP="00D814E9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38A0180" wp14:editId="73866A97">
                  <wp:extent cx="5440680" cy="108966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20113" w14:textId="77777777" w:rsidR="004104DE" w:rsidRDefault="004104DE" w:rsidP="004104DE">
            <w:r>
              <w:rPr>
                <w:rFonts w:hint="eastAsia"/>
              </w:rPr>
              <w:t>三、再执行</w:t>
            </w:r>
          </w:p>
          <w:p w14:paraId="4A3890A5" w14:textId="5FF8A87F" w:rsidR="004104DE" w:rsidRPr="004104DE" w:rsidRDefault="000F7B93" w:rsidP="00D814E9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0B21BA5" wp14:editId="0A224689">
                  <wp:extent cx="5486400" cy="109728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14261" w14:textId="77777777" w:rsidR="00D45C68" w:rsidRPr="00FF0D9E" w:rsidRDefault="0079072B" w:rsidP="00D45C68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实验结果</w:t>
            </w:r>
            <w:r w:rsidR="00D45C68" w:rsidRPr="00FF0D9E">
              <w:rPr>
                <w:rFonts w:ascii="宋体" w:hAnsi="宋体" w:hint="eastAsia"/>
                <w:b/>
                <w:bCs/>
                <w:sz w:val="24"/>
              </w:rPr>
              <w:t>及分析</w:t>
            </w:r>
            <w:r w:rsidRPr="00FF0D9E">
              <w:rPr>
                <w:rFonts w:ascii="宋体" w:hAnsi="宋体" w:hint="eastAsia"/>
                <w:b/>
                <w:bCs/>
                <w:sz w:val="24"/>
              </w:rPr>
              <w:t>：</w:t>
            </w:r>
          </w:p>
          <w:p w14:paraId="4693389F" w14:textId="0FF77378" w:rsidR="00A2449E" w:rsidRDefault="00A2449E" w:rsidP="00A2449E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实验成功达到实验要求，完成使用debug工具编写汇编</w:t>
            </w:r>
            <w:r w:rsidR="00B7599F">
              <w:rPr>
                <w:rFonts w:ascii="宋体" w:hAnsi="宋体" w:hint="eastAsia"/>
                <w:sz w:val="24"/>
              </w:rPr>
              <w:t>语言</w:t>
            </w:r>
            <w:r>
              <w:rPr>
                <w:rFonts w:ascii="宋体" w:hAnsi="宋体" w:hint="eastAsia"/>
                <w:sz w:val="24"/>
              </w:rPr>
              <w:t>程序并</w:t>
            </w:r>
            <w:r w:rsidR="00B7599F">
              <w:rPr>
                <w:rFonts w:ascii="宋体" w:hAnsi="宋体" w:hint="eastAsia"/>
                <w:sz w:val="24"/>
              </w:rPr>
              <w:t>执</w:t>
            </w:r>
            <w:r>
              <w:rPr>
                <w:rFonts w:ascii="宋体" w:hAnsi="宋体" w:hint="eastAsia"/>
                <w:sz w:val="24"/>
              </w:rPr>
              <w:t>行。</w:t>
            </w:r>
          </w:p>
          <w:p w14:paraId="0979931D" w14:textId="34E059A6" w:rsidR="00C0661C" w:rsidRPr="00A2449E" w:rsidRDefault="00A2449E" w:rsidP="00D45C68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实验结果正确。</w:t>
            </w:r>
          </w:p>
          <w:p w14:paraId="180D8166" w14:textId="77777777" w:rsidR="00E811DE" w:rsidRPr="00FF0D9E" w:rsidRDefault="0079072B" w:rsidP="009E7210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收获与体会：</w:t>
            </w:r>
          </w:p>
          <w:p w14:paraId="7DC520C6" w14:textId="3BCAE98F" w:rsidR="009A7A2C" w:rsidRDefault="000F7B93" w:rsidP="009A7A2C">
            <w:pPr>
              <w:spacing w:beforeLines="50" w:before="156"/>
              <w:rPr>
                <w:rFonts w:ascii="宋体" w:hAnsi="宋体"/>
                <w:sz w:val="24"/>
              </w:rPr>
            </w:pPr>
            <w:r w:rsidRPr="00767E66">
              <w:rPr>
                <w:noProof/>
              </w:rPr>
              <w:drawing>
                <wp:inline distT="0" distB="0" distL="0" distR="0" wp14:anchorId="68EE5138" wp14:editId="352A88B2">
                  <wp:extent cx="5646420" cy="3878580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7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5E6DF" w14:textId="6DA7254C" w:rsidR="00533C3E" w:rsidRDefault="009A7A2C" w:rsidP="008059F0">
            <w:pPr>
              <w:rPr>
                <w:sz w:val="24"/>
              </w:rPr>
            </w:pPr>
            <w:r w:rsidRPr="001E32B8">
              <w:rPr>
                <w:sz w:val="24"/>
              </w:rPr>
              <w:t>这里有个</w:t>
            </w:r>
            <w:r w:rsidR="008059F0" w:rsidRPr="001E32B8">
              <w:rPr>
                <w:sz w:val="24"/>
              </w:rPr>
              <w:t>问题需要注意，在老师给的示例文档截图中直接输入</w:t>
            </w:r>
            <w:r w:rsidR="008059F0" w:rsidRPr="001E32B8">
              <w:rPr>
                <w:sz w:val="24"/>
              </w:rPr>
              <w:t>-g</w:t>
            </w:r>
            <w:r w:rsidR="008059F0" w:rsidRPr="001E32B8">
              <w:rPr>
                <w:sz w:val="24"/>
              </w:rPr>
              <w:t>就可以执行程序，但是我测试后发现这样会造成程序异常退出，经过询问老师后得知，截图中是在</w:t>
            </w:r>
            <w:r w:rsidR="008059F0" w:rsidRPr="001E32B8">
              <w:rPr>
                <w:sz w:val="24"/>
              </w:rPr>
              <w:t>32windows</w:t>
            </w:r>
            <w:r w:rsidR="008059F0" w:rsidRPr="001E32B8">
              <w:rPr>
                <w:sz w:val="24"/>
              </w:rPr>
              <w:t>中运行的，不适用于</w:t>
            </w:r>
            <w:r w:rsidR="008059F0" w:rsidRPr="001E32B8">
              <w:rPr>
                <w:sz w:val="24"/>
              </w:rPr>
              <w:t>64</w:t>
            </w:r>
            <w:r w:rsidR="008059F0" w:rsidRPr="001E32B8">
              <w:rPr>
                <w:sz w:val="24"/>
              </w:rPr>
              <w:t>位</w:t>
            </w:r>
            <w:r w:rsidR="008059F0" w:rsidRPr="001E32B8">
              <w:rPr>
                <w:sz w:val="24"/>
              </w:rPr>
              <w:t>windows</w:t>
            </w:r>
            <w:r w:rsidR="008059F0" w:rsidRPr="001E32B8">
              <w:rPr>
                <w:sz w:val="24"/>
              </w:rPr>
              <w:t>，在</w:t>
            </w:r>
            <w:r w:rsidR="008059F0" w:rsidRPr="001E32B8">
              <w:rPr>
                <w:sz w:val="24"/>
              </w:rPr>
              <w:t>64</w:t>
            </w:r>
            <w:r w:rsidR="008059F0" w:rsidRPr="001E32B8">
              <w:rPr>
                <w:sz w:val="24"/>
              </w:rPr>
              <w:t>位</w:t>
            </w:r>
            <w:r w:rsidR="008059F0" w:rsidRPr="001E32B8">
              <w:rPr>
                <w:sz w:val="24"/>
              </w:rPr>
              <w:t>windows</w:t>
            </w:r>
            <w:r w:rsidR="008059F0" w:rsidRPr="001E32B8">
              <w:rPr>
                <w:sz w:val="24"/>
              </w:rPr>
              <w:t>中必须在</w:t>
            </w:r>
            <w:r w:rsidR="008059F0" w:rsidRPr="001E32B8">
              <w:rPr>
                <w:sz w:val="24"/>
              </w:rPr>
              <w:t>-g</w:t>
            </w:r>
            <w:r w:rsidR="008059F0" w:rsidRPr="001E32B8">
              <w:rPr>
                <w:sz w:val="24"/>
              </w:rPr>
              <w:t>后加上程序的起始地址和结束地址。</w:t>
            </w:r>
          </w:p>
          <w:p w14:paraId="404EC407" w14:textId="77777777" w:rsidR="00302DA2" w:rsidRPr="00302DA2" w:rsidRDefault="00302DA2" w:rsidP="008059F0">
            <w:pPr>
              <w:rPr>
                <w:rFonts w:hint="eastAsia"/>
                <w:sz w:val="24"/>
              </w:rPr>
            </w:pPr>
          </w:p>
          <w:p w14:paraId="3D1DFCB9" w14:textId="333B3C72" w:rsidR="00533C3E" w:rsidRDefault="00533C3E" w:rsidP="008059F0">
            <w:pPr>
              <w:rPr>
                <w:rFonts w:ascii="宋体" w:hAnsi="宋体" w:hint="eastAsia"/>
                <w:sz w:val="24"/>
              </w:rPr>
            </w:pPr>
            <w:r w:rsidRPr="00533C3E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3A5F15A3" wp14:editId="2BD55C1B">
                  <wp:extent cx="5646420" cy="167132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3722E" w14:textId="759C9F82" w:rsidR="00533C3E" w:rsidRDefault="00533C3E" w:rsidP="008059F0">
            <w:pPr>
              <w:rPr>
                <w:sz w:val="24"/>
              </w:rPr>
            </w:pPr>
            <w:r w:rsidRPr="00533C3E">
              <w:rPr>
                <w:noProof/>
                <w:sz w:val="24"/>
              </w:rPr>
              <w:lastRenderedPageBreak/>
              <w:drawing>
                <wp:inline distT="0" distB="0" distL="0" distR="0" wp14:anchorId="1A73B4CF" wp14:editId="7BDA0271">
                  <wp:extent cx="5646420" cy="215773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1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39081" w14:textId="0A4B66A7" w:rsidR="00302DA2" w:rsidRPr="00302DA2" w:rsidRDefault="001E32B8" w:rsidP="008059F0">
            <w:pPr>
              <w:rPr>
                <w:rFonts w:hint="eastAsia"/>
                <w:sz w:val="24"/>
                <w:szCs w:val="32"/>
              </w:rPr>
            </w:pPr>
            <w:r w:rsidRPr="00302DA2">
              <w:rPr>
                <w:sz w:val="24"/>
                <w:szCs w:val="32"/>
              </w:rPr>
              <w:t>之前好奇为什么我的内存结果和老师的不一样，后来老师说</w:t>
            </w:r>
            <w:r w:rsidRPr="00302DA2">
              <w:rPr>
                <w:sz w:val="24"/>
                <w:szCs w:val="32"/>
              </w:rPr>
              <w:t>程序中只定义了</w:t>
            </w:r>
            <w:r w:rsidRPr="00302DA2">
              <w:rPr>
                <w:sz w:val="24"/>
                <w:szCs w:val="32"/>
              </w:rPr>
              <w:t>“understand</w:t>
            </w:r>
            <w:r w:rsidRPr="00302DA2">
              <w:rPr>
                <w:sz w:val="24"/>
                <w:szCs w:val="32"/>
              </w:rPr>
              <w:t>！</w:t>
            </w:r>
            <w:r w:rsidRPr="00302DA2">
              <w:rPr>
                <w:sz w:val="24"/>
                <w:szCs w:val="32"/>
              </w:rPr>
              <w:t>$”</w:t>
            </w:r>
            <w:r w:rsidRPr="00302DA2">
              <w:rPr>
                <w:sz w:val="24"/>
                <w:szCs w:val="32"/>
              </w:rPr>
              <w:t>字符串啊，后面的内存空间不是你掌控的，可能是前面程序留下的痕迹，是啥内容都不用奇怪。你只管你程序中定义的内存变量内容正确就行了</w:t>
            </w:r>
            <w:r w:rsidRPr="00302DA2">
              <w:rPr>
                <w:sz w:val="24"/>
                <w:szCs w:val="32"/>
              </w:rPr>
              <w:t>。</w:t>
            </w:r>
          </w:p>
          <w:p w14:paraId="39597C3D" w14:textId="14A0452D" w:rsidR="00C0661C" w:rsidRPr="008059F0" w:rsidRDefault="009A7A2C" w:rsidP="008059F0">
            <w:pPr>
              <w:rPr>
                <w:sz w:val="28"/>
              </w:rPr>
            </w:pPr>
            <w:r w:rsidRPr="008059F0">
              <w:rPr>
                <w:sz w:val="24"/>
              </w:rPr>
              <w:t>通过本实验，我学到了</w:t>
            </w:r>
            <w:r w:rsidR="008059F0" w:rsidRPr="008059F0">
              <w:rPr>
                <w:sz w:val="24"/>
              </w:rPr>
              <w:t>debug</w:t>
            </w:r>
            <w:r w:rsidR="008059F0" w:rsidRPr="008059F0">
              <w:rPr>
                <w:sz w:val="24"/>
              </w:rPr>
              <w:t>工具的使用及</w:t>
            </w:r>
            <w:r w:rsidR="008059F0" w:rsidRPr="008059F0">
              <w:rPr>
                <w:sz w:val="24"/>
              </w:rPr>
              <w:t>DOS</w:t>
            </w:r>
            <w:r w:rsidR="008059F0" w:rsidRPr="008059F0">
              <w:rPr>
                <w:sz w:val="24"/>
              </w:rPr>
              <w:t>系统功能调用。</w:t>
            </w:r>
          </w:p>
        </w:tc>
      </w:tr>
      <w:tr w:rsidR="00C0661C" w14:paraId="41CA3AE3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6EFFE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3E01D0D2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4D131" w14:textId="77777777" w:rsidR="00C0661C" w:rsidRDefault="00C0661C" w:rsidP="009E7210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0641FA7F" w14:textId="77777777" w:rsidR="007313B1" w:rsidRDefault="007313B1" w:rsidP="009E7210">
      <w:pPr>
        <w:spacing w:beforeLines="50" w:before="156"/>
        <w:ind w:right="480"/>
      </w:pPr>
    </w:p>
    <w:p w14:paraId="2C33A06C" w14:textId="77777777" w:rsidR="007313B1" w:rsidRPr="00A67A1E" w:rsidRDefault="007313B1" w:rsidP="00A67A1E">
      <w:pPr>
        <w:spacing w:line="360" w:lineRule="auto"/>
        <w:jc w:val="center"/>
        <w:rPr>
          <w:rFonts w:ascii="STZhongsong" w:eastAsia="STZhongsong" w:hAnsi="STZhongsong"/>
        </w:rPr>
      </w:pPr>
      <w:r>
        <w:br w:type="page"/>
      </w:r>
      <w:r w:rsidRPr="00A67A1E">
        <w:rPr>
          <w:rFonts w:ascii="STZhongsong" w:eastAsia="STZhongsong" w:hAnsi="STZhongsong" w:hint="eastAsia"/>
          <w:sz w:val="44"/>
        </w:rPr>
        <w:lastRenderedPageBreak/>
        <w:t>实验报告撰写说明</w:t>
      </w:r>
    </w:p>
    <w:p w14:paraId="539E113F" w14:textId="77777777" w:rsidR="007313B1" w:rsidRPr="007313B1" w:rsidRDefault="007313B1" w:rsidP="007313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P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题目和</w:t>
      </w:r>
      <w:r w:rsidRPr="007313B1">
        <w:rPr>
          <w:rFonts w:ascii="宋体" w:hAnsi="宋体" w:hint="eastAsia"/>
          <w:sz w:val="24"/>
        </w:rPr>
        <w:t>目的</w:t>
      </w:r>
    </w:p>
    <w:p w14:paraId="720878B2" w14:textId="77777777" w:rsidR="007313B1" w:rsidRDefault="007313B1" w:rsidP="007313B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请从实验指导资料中获取。</w:t>
      </w:r>
    </w:p>
    <w:p w14:paraId="4A0B4A90" w14:textId="77777777" w:rsidR="007313B1" w:rsidRPr="007313B1" w:rsidRDefault="002516FF" w:rsidP="002516F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="007313B1" w:rsidRPr="007313B1">
        <w:rPr>
          <w:rFonts w:ascii="宋体" w:hAnsi="宋体" w:hint="eastAsia"/>
          <w:sz w:val="24"/>
        </w:rPr>
        <w:t>实验步骤和内容</w:t>
      </w:r>
    </w:p>
    <w:p w14:paraId="2E384091" w14:textId="77777777" w:rsidR="007313B1" w:rsidRDefault="007313B1" w:rsidP="002516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包括：</w:t>
      </w:r>
    </w:p>
    <w:p w14:paraId="3F11D4BD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313B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）本次</w:t>
      </w:r>
      <w:r w:rsid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的要求；</w:t>
      </w:r>
    </w:p>
    <w:p w14:paraId="2A1B3D3D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7313B1">
        <w:rPr>
          <w:rFonts w:ascii="宋体" w:hAnsi="宋体" w:hint="eastAsia"/>
          <w:sz w:val="24"/>
        </w:rPr>
        <w:t>源程序清单</w:t>
      </w:r>
      <w:r>
        <w:rPr>
          <w:rFonts w:ascii="宋体" w:hAnsi="宋体" w:hint="eastAsia"/>
          <w:sz w:val="24"/>
        </w:rPr>
        <w:t>或者主要伪代码</w:t>
      </w:r>
      <w:r w:rsidR="009A3857">
        <w:rPr>
          <w:rFonts w:ascii="宋体" w:hAnsi="宋体" w:hint="eastAsia"/>
          <w:sz w:val="24"/>
        </w:rPr>
        <w:t>；</w:t>
      </w:r>
    </w:p>
    <w:p w14:paraId="72091A2F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7313B1">
        <w:rPr>
          <w:rFonts w:ascii="宋体" w:hAnsi="宋体" w:hint="eastAsia"/>
          <w:sz w:val="24"/>
        </w:rPr>
        <w:t>预期结果</w:t>
      </w:r>
      <w:r>
        <w:rPr>
          <w:rFonts w:ascii="宋体" w:hAnsi="宋体" w:hint="eastAsia"/>
          <w:sz w:val="24"/>
        </w:rPr>
        <w:t>；</w:t>
      </w:r>
    </w:p>
    <w:p w14:paraId="623E72C9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7313B1">
        <w:rPr>
          <w:rFonts w:ascii="宋体" w:hAnsi="宋体" w:hint="eastAsia"/>
          <w:sz w:val="24"/>
        </w:rPr>
        <w:t>上机执行或调试结果：包括原始数据、相应的运行结果和必要的说明</w:t>
      </w:r>
      <w:r>
        <w:rPr>
          <w:rFonts w:ascii="宋体" w:hAnsi="宋体" w:hint="eastAsia"/>
          <w:sz w:val="24"/>
        </w:rPr>
        <w:t>（截图）；</w:t>
      </w:r>
    </w:p>
    <w:p w14:paraId="10C670A6" w14:textId="77777777" w:rsidR="007313B1" w:rsidRPr="007313B1" w:rsidRDefault="009A3857" w:rsidP="009A385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 w:rsidR="007313B1" w:rsidRPr="007313B1">
        <w:rPr>
          <w:rFonts w:ascii="宋体" w:hAnsi="宋体" w:hint="eastAsia"/>
          <w:sz w:val="24"/>
        </w:rPr>
        <w:t>实验体会</w:t>
      </w:r>
    </w:p>
    <w:p w14:paraId="27DC4BCD" w14:textId="77777777" w:rsidR="007313B1" w:rsidRDefault="007313B1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调试中遇到的问题及解决办法；若最终未完成调试，要试着分析原因；调试程序的心得与体会；对课程及实验的建议等。</w:t>
      </w:r>
    </w:p>
    <w:p w14:paraId="4954B37D" w14:textId="77777777" w:rsidR="007313B1" w:rsidRPr="007313B1" w:rsidRDefault="007313B1" w:rsidP="00B53D00">
      <w:pPr>
        <w:spacing w:line="360" w:lineRule="auto"/>
        <w:rPr>
          <w:rFonts w:ascii="宋体" w:hAnsi="宋体"/>
          <w:sz w:val="24"/>
        </w:rPr>
      </w:pPr>
    </w:p>
    <w:sectPr w:rsidR="007313B1" w:rsidRPr="007313B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B9DE" w14:textId="77777777" w:rsidR="002566BC" w:rsidRDefault="002566BC" w:rsidP="00795C79">
      <w:r>
        <w:separator/>
      </w:r>
    </w:p>
  </w:endnote>
  <w:endnote w:type="continuationSeparator" w:id="0">
    <w:p w14:paraId="3885BB70" w14:textId="77777777" w:rsidR="002566BC" w:rsidRDefault="002566BC" w:rsidP="0079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143FF" w14:textId="77777777" w:rsidR="002566BC" w:rsidRDefault="002566BC" w:rsidP="00795C79">
      <w:r>
        <w:separator/>
      </w:r>
    </w:p>
  </w:footnote>
  <w:footnote w:type="continuationSeparator" w:id="0">
    <w:p w14:paraId="087E8D7B" w14:textId="77777777" w:rsidR="002566BC" w:rsidRDefault="002566BC" w:rsidP="0079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C59AC"/>
    <w:multiLevelType w:val="hybridMultilevel"/>
    <w:tmpl w:val="490CC6CE"/>
    <w:lvl w:ilvl="0" w:tplc="C27A520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482ED8"/>
    <w:multiLevelType w:val="hybridMultilevel"/>
    <w:tmpl w:val="F230E238"/>
    <w:lvl w:ilvl="0" w:tplc="49325C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40437"/>
    <w:multiLevelType w:val="hybridMultilevel"/>
    <w:tmpl w:val="25CEC9F4"/>
    <w:lvl w:ilvl="0" w:tplc="426486A0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61F705A1"/>
    <w:multiLevelType w:val="hybridMultilevel"/>
    <w:tmpl w:val="83886EF0"/>
    <w:lvl w:ilvl="0" w:tplc="29DADC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1C"/>
    <w:rsid w:val="000F0C34"/>
    <w:rsid w:val="000F7B93"/>
    <w:rsid w:val="00111981"/>
    <w:rsid w:val="001E32B8"/>
    <w:rsid w:val="001E5650"/>
    <w:rsid w:val="002516FF"/>
    <w:rsid w:val="002566BC"/>
    <w:rsid w:val="002D524B"/>
    <w:rsid w:val="00302DA2"/>
    <w:rsid w:val="00351DD2"/>
    <w:rsid w:val="003E73DC"/>
    <w:rsid w:val="004104DE"/>
    <w:rsid w:val="00444C74"/>
    <w:rsid w:val="00533C3E"/>
    <w:rsid w:val="00544322"/>
    <w:rsid w:val="005A2DE4"/>
    <w:rsid w:val="00602EC6"/>
    <w:rsid w:val="00630DF3"/>
    <w:rsid w:val="006B2B58"/>
    <w:rsid w:val="006B2DC0"/>
    <w:rsid w:val="006D0063"/>
    <w:rsid w:val="007313B1"/>
    <w:rsid w:val="0075532E"/>
    <w:rsid w:val="0079072B"/>
    <w:rsid w:val="00794559"/>
    <w:rsid w:val="00795C79"/>
    <w:rsid w:val="007F1B1E"/>
    <w:rsid w:val="008059F0"/>
    <w:rsid w:val="008D430B"/>
    <w:rsid w:val="008F0F3B"/>
    <w:rsid w:val="00926A1E"/>
    <w:rsid w:val="009A3857"/>
    <w:rsid w:val="009A7A2C"/>
    <w:rsid w:val="009E7210"/>
    <w:rsid w:val="00A2449E"/>
    <w:rsid w:val="00A67A1E"/>
    <w:rsid w:val="00A76D92"/>
    <w:rsid w:val="00A84F9E"/>
    <w:rsid w:val="00B3194C"/>
    <w:rsid w:val="00B53D00"/>
    <w:rsid w:val="00B7599F"/>
    <w:rsid w:val="00C0661C"/>
    <w:rsid w:val="00C73FB0"/>
    <w:rsid w:val="00CF0273"/>
    <w:rsid w:val="00CF43F2"/>
    <w:rsid w:val="00CF76C5"/>
    <w:rsid w:val="00D45C68"/>
    <w:rsid w:val="00D509E2"/>
    <w:rsid w:val="00D73492"/>
    <w:rsid w:val="00D73CFC"/>
    <w:rsid w:val="00D814E9"/>
    <w:rsid w:val="00E811DE"/>
    <w:rsid w:val="00E84600"/>
    <w:rsid w:val="00EB14BD"/>
    <w:rsid w:val="00F04239"/>
    <w:rsid w:val="00F54EDD"/>
    <w:rsid w:val="00F90EC3"/>
    <w:rsid w:val="00FD31A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ECC606"/>
  <w15:chartTrackingRefBased/>
  <w15:docId w15:val="{31852D05-B6C5-4015-9912-2E4E0046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a3">
    <w:name w:val="一级标题"/>
    <w:basedOn w:val="a"/>
    <w:rPr>
      <w:sz w:val="30"/>
    </w:rPr>
  </w:style>
  <w:style w:type="paragraph" w:customStyle="1" w:styleId="a4">
    <w:name w:val="二级标题"/>
    <w:basedOn w:val="a"/>
    <w:pPr>
      <w:spacing w:line="360" w:lineRule="auto"/>
      <w:ind w:firstLine="437"/>
    </w:pPr>
    <w:rPr>
      <w:sz w:val="24"/>
    </w:rPr>
  </w:style>
  <w:style w:type="paragraph" w:customStyle="1" w:styleId="a5">
    <w:name w:val="参考文献"/>
    <w:basedOn w:val="a"/>
    <w:pPr>
      <w:ind w:firstLineChars="200" w:firstLine="480"/>
    </w:pPr>
    <w:rPr>
      <w:rFonts w:ascii="宋体" w:hAnsi="宋体"/>
      <w:sz w:val="24"/>
      <w:szCs w:val="21"/>
    </w:rPr>
  </w:style>
  <w:style w:type="paragraph" w:customStyle="1" w:styleId="a6">
    <w:name w:val="成绩评定标题"/>
    <w:basedOn w:val="a"/>
    <w:pPr>
      <w:jc w:val="center"/>
    </w:pPr>
    <w:rPr>
      <w:sz w:val="32"/>
      <w:szCs w:val="32"/>
    </w:rPr>
  </w:style>
  <w:style w:type="paragraph" w:styleId="a7">
    <w:name w:val="Normal Indent"/>
    <w:basedOn w:val="a"/>
    <w:rsid w:val="007F1B1E"/>
    <w:pPr>
      <w:ind w:firstLine="420"/>
    </w:pPr>
    <w:rPr>
      <w:szCs w:val="20"/>
    </w:rPr>
  </w:style>
  <w:style w:type="paragraph" w:styleId="a8">
    <w:name w:val="Document Map"/>
    <w:basedOn w:val="a"/>
    <w:link w:val="a9"/>
    <w:unhideWhenUsed/>
    <w:rsid w:val="00EB14BD"/>
    <w:rPr>
      <w:rFonts w:ascii="宋体" w:hAnsi="Calibri"/>
      <w:sz w:val="18"/>
      <w:szCs w:val="18"/>
    </w:rPr>
  </w:style>
  <w:style w:type="character" w:customStyle="1" w:styleId="a9">
    <w:name w:val="文档结构图 字符"/>
    <w:link w:val="a8"/>
    <w:rsid w:val="00EB14BD"/>
    <w:rPr>
      <w:rFonts w:ascii="宋体" w:hAnsi="Calibri"/>
      <w:kern w:val="2"/>
      <w:sz w:val="18"/>
      <w:szCs w:val="18"/>
    </w:rPr>
  </w:style>
  <w:style w:type="paragraph" w:customStyle="1" w:styleId="aa">
    <w:name w:val="表题"/>
    <w:basedOn w:val="a"/>
    <w:rsid w:val="00EB14BD"/>
    <w:pPr>
      <w:adjustRightInd w:val="0"/>
      <w:snapToGrid w:val="0"/>
      <w:spacing w:before="120" w:after="40" w:line="329" w:lineRule="atLeast"/>
      <w:jc w:val="center"/>
    </w:pPr>
    <w:rPr>
      <w:rFonts w:ascii="Arial" w:eastAsia="黑体" w:hAnsi="Arial"/>
      <w:sz w:val="18"/>
      <w:szCs w:val="20"/>
    </w:rPr>
  </w:style>
  <w:style w:type="paragraph" w:styleId="ab">
    <w:name w:val="header"/>
    <w:basedOn w:val="a"/>
    <w:link w:val="ac"/>
    <w:rsid w:val="0079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795C79"/>
    <w:rPr>
      <w:kern w:val="2"/>
      <w:sz w:val="18"/>
      <w:szCs w:val="18"/>
    </w:rPr>
  </w:style>
  <w:style w:type="paragraph" w:styleId="ad">
    <w:name w:val="footer"/>
    <w:basedOn w:val="a"/>
    <w:link w:val="ae"/>
    <w:rsid w:val="0079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rsid w:val="00795C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68A0-9C25-4F0C-B814-56A64EFF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244</Words>
  <Characters>1396</Characters>
  <Application>Microsoft Office Word</Application>
  <DocSecurity>0</DocSecurity>
  <Lines>11</Lines>
  <Paragraphs>3</Paragraphs>
  <ScaleCrop>false</ScaleCrop>
  <Company>dzx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华 航 天 工 业 学 院</dc:title>
  <dc:subject/>
  <dc:creator>杨杰</dc:creator>
  <cp:keywords/>
  <dc:description/>
  <cp:lastModifiedBy>杨 杰</cp:lastModifiedBy>
  <cp:revision>14</cp:revision>
  <cp:lastPrinted>1899-12-31T16:00:00Z</cp:lastPrinted>
  <dcterms:created xsi:type="dcterms:W3CDTF">2021-03-19T05:09:00Z</dcterms:created>
  <dcterms:modified xsi:type="dcterms:W3CDTF">2021-03-19T09:37:00Z</dcterms:modified>
</cp:coreProperties>
</file>