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0B2545"/>
          <w:sz w:val="36"/>
        </w:rPr>
        <w:t>AIOps 4-Agent Kubernetes 장애 복구 연구 요구사항 정의서</w:t>
      </w:r>
    </w:p>
    <w:p>
      <w:pPr>
        <w:jc w:val="center"/>
      </w:pPr>
      <w:r>
        <w:rPr>
          <w:rFonts w:ascii="Malgun Gothic" w:hAnsi="Malgun Gothic" w:eastAsia="Malgun Gothic"/>
          <w:color w:val="555555"/>
          <w:sz w:val="22"/>
        </w:rPr>
        <w:t>Safety-Bounded Closed-Loop Autonomous 4-Agent AIOps Framework</w:t>
      </w:r>
    </w:p>
    <w:p>
      <w:r>
        <w:t>본 문서는 Kubernetes 서비스 장애 감시와 복구 자동화를 위한 4-Agent AIOps 연구 프로토타입의 구현 범위, 기능 요구사항, 시험 방법, 산출물 구성을 정리한다.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1. 연구 목적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4개의 AI Agent가 역할별로 장애를 판단하고 복구 action을 제안한다.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Action/Reward 정책으로 Agent 판단을 교차 검증한다.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Python Validator와 선택적 Go Guard를 통해 위험한 Kubernetes action을 차단한다.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Chaos Mesh, AIOpsLab, Prometheus, Kubernetes 환경에서 실험 결과를 수집한다.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2. 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ID</w:t>
            </w:r>
          </w:p>
        </w:tc>
        <w:tc>
          <w:tcPr>
            <w:tcW w:type="dxa" w:w="72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요구사항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상태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FR-01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장애 입력을 구조화된 AlertEvent로 변환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FR-02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HA Agent의 장애 원인 및 복구 필요성 판단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FR-03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Application Agent의 bounded recovery action 후보 생성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FR-04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Infrastructure Agent의 replica/deployment 안전성 검토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FR-05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Cost Agent의 비용 및 과잉 action 검토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FR-06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Python Validator 기반 allowlist와 replica limit 검증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FR-07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선택적 Go Guard 기반 이중 안전 검증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FR-08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mock, dry-run, real 실행 모드 제공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FR-09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Chaos Mesh 기반 4종 장애 반복 실험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FR-10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JSONL/CSV/Markdown/PNG/SVG 결과 산출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3. Agent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Agent</w:t>
            </w:r>
          </w:p>
        </w:tc>
        <w:tc>
          <w:tcPr>
            <w:tcW w:type="dxa" w:w="50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대표 action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AIServiceHASupportAgent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서비스 장애 진단, 가용성 판단, 복구 필요성 평가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ha_scale_out_required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AIApplicationManagementAgent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observe, restart, scale-out action 후보 생성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app_scale_deployment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AISemiconductorInfraOpsAgent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Kubernetes replica/deployment 안전성 검토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infra_capacity_approved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CostOptimizationAgent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비용 증가와 과잉 action 검토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cost_budget_approved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4. 시험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시험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명령</w:t>
            </w:r>
          </w:p>
        </w:tc>
        <w:tc>
          <w:tcPr>
            <w:tcW w:type="dxa" w:w="33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성공 기준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Python 단위 테스트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python -m pytest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전체 테스트 passed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Go Guard 테스트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go test ./...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Go guard 테스트 통과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Agent Registry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aiops-k8s-agents list-agents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4개 Agent 조회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Autonomous mock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aiops-k8s-agents autonomous-run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valid=true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Recovery 실험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server_recovery_action_pilot.sh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36개 outcome 기록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정량 분석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server_recovery_statistics.sh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PNG/SVG/CSV/JSON 산출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5.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  <w:tc>
          <w:tcPr>
            <w:tcW w:type="dxa" w:w="59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위치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요구사항 정의서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docs/submission/requirements_definition.md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Word 요구사항 정의서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docs/submission/requirements_definition.docx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설치 및 실행 가이드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docs/submission/install_and_run_guide.md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시험 가이드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docs/submission/test_guide.md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Agent Registry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config/agent_registry.json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Action/Reward 정책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docs/design/agent_action_reward_policy.md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Recovery 실험 결과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runs/recovery-action-pilot/&lt;run&gt;/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정량 분석 그래프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runs/recovery-action-pilot/&lt;run&gt;/statistics/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6. 제외 범위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Ops LLM 모델 선정 기능은 연구 본체에서 제거한다.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CPU/GPU VM 기반 AI App 배치 기능은 연구 본체에서 제거한다.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AI App deployment manifest 생성은 연구 본체에서 제거한다.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Swagger/OpenAPI 서버는 현재 연구 범위가 아니다.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7. 향후 확장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single-agent baseline 비교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Agent 제거 ablation 실험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reward 민감도 분석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AutoGen multi-round real action 선택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Prometheus metric과 log enrichment 기반 full evidence fusion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77777"/>
        <w:sz w:val="16"/>
      </w:rPr>
      <w:t>AIOps 4-Agent Research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