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ENES GÜNTAV</w:t>
      </w:r>
    </w:p>
    <w:p>
      <w:pPr>
        <w:pStyle w:val="Subtitle"/>
      </w:pPr>
      <w:r>
        <w:t>Software Engineer  |  .NET  |  Backend  |  Full Stack</w:t>
      </w:r>
    </w:p>
    <w:p>
      <w:pPr>
        <w:spacing w:after="0"/>
      </w:pPr>
      <w:r>
        <w:t xml:space="preserve">Istanbul, Türkiye  |  +90 533 560 11 79  |  guntav.enes@gmail.com  |  </w:t>
      </w:r>
      <w:hyperlink r:id="rId9">
        <w:r>
          <w:rPr>
            <w:color w:val="163B65"/>
            <w:u w:val="single"/>
          </w:rPr>
          <w:t>LinkedIn</w:t>
        </w:r>
      </w:hyperlink>
      <w:r>
        <w:t xml:space="preserve">  |  </w:t>
      </w:r>
      <w:hyperlink r:id="rId10">
        <w:r>
          <w:rPr>
            <w:color w:val="163B65"/>
            <w:u w:val="single"/>
          </w:rPr>
          <w:t>GitHub</w:t>
        </w:r>
      </w:hyperlink>
    </w:p>
    <w:p>
      <w:pPr>
        <w:spacing w:after="80"/>
        <w:pBdr>
          <w:bottom w:val="single" w:sz="9" w:space="1" w:color="163B65"/>
        </w:pBdr>
      </w:pPr>
    </w:p>
    <w:p>
      <w:pPr>
        <w:spacing w:before="360" w:after="360"/>
      </w:pPr>
      <w:r>
        <w:rPr>
          <w:b/>
          <w:color w:val="163B65"/>
          <w:sz w:val="24"/>
        </w:rPr>
        <w:t>APPLICATION FOR SENIOR BACKEND AND .NET SOFTWARE ENGINEERING ROLES</w:t>
      </w:r>
    </w:p>
    <w:p>
      <w:pPr>
        <w:spacing w:after="260"/>
      </w:pPr>
      <w:r>
        <w:t>Dear Hiring Manager,</w:t>
      </w:r>
    </w:p>
    <w:p>
      <w:pPr>
        <w:spacing w:after="240" w:line="274" w:lineRule="auto"/>
      </w:pPr>
      <w:r>
        <w:t>I am writing to express my interest in senior backend and .NET software engineering opportunities within banking, fintech, and enterprise technology teams. My experience at VakıfBank focuses on treasury and foreign transactions applications, where I contribute to the development, integration, maintenance, and continuous improvement of business-critical systems.</w:t>
      </w:r>
    </w:p>
    <w:p>
      <w:pPr>
        <w:spacing w:after="240" w:line="274" w:lineRule="auto"/>
      </w:pPr>
      <w:r>
        <w:t>My technical background includes C#, .NET 6/8, ASP.NET Core, Angular, TypeScript, microservices, REST APIs, Kafka, Debezium, Redis, Oracle, MSSQL, and PL/SQL. I also work with OpenShift and Azure DevOps CI/CD processes and use Grafana, Prometheus, Elastic, and Dynamic Trace for monitoring and observability. This combination has given me practical experience across backend development, data integration, database performance, deployment workflows, and production support.</w:t>
      </w:r>
    </w:p>
    <w:p>
      <w:pPr>
        <w:spacing w:after="240" w:line="274" w:lineRule="auto"/>
      </w:pPr>
      <w:r>
        <w:t>Beyond hands-on development, I serve as Scrum Master for a six-person team on treasury limit management and valuation projects. I facilitate Agile ceremonies, support technical decisions, coordinate delivery, and contribute to mentoring and code quality. I value clear engineering practices, maintainable systems, and close collaboration between technical and business teams.</w:t>
      </w:r>
    </w:p>
    <w:p>
      <w:pPr>
        <w:spacing w:after="240" w:line="274" w:lineRule="auto"/>
      </w:pPr>
      <w:r>
        <w:t>I would welcome the opportunity to bring my banking domain knowledge and .NET engineering experience to a team building reliable financial or enterprise platforms. Thank you for considering my application. I would be pleased to discuss how my experience could support your software development goals.</w:t>
      </w:r>
    </w:p>
    <w:p>
      <w:pPr>
        <w:spacing w:before="160"/>
      </w:pPr>
      <w:r>
        <w:t>Sincerely,</w:t>
      </w:r>
    </w:p>
    <w:p>
      <w:r>
        <w:rPr>
          <w:b/>
          <w:color w:val="163B65"/>
        </w:rPr>
        <w:t>Enes Güntav</w:t>
      </w:r>
    </w:p>
    <w:sectPr w:rsidR="00FC693F" w:rsidRPr="0006063C" w:rsidSect="00034616">
      <w:footerReference w:type="default" r:id="rId11"/>
      <w:pgSz w:w="11905" w:h="16838"/>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olor w:val="647180"/>
        <w:sz w:val="14"/>
      </w:rPr>
      <w:t>ENES GÜNTAV  •  COVER LETTER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4" w:lineRule="auto"/>
    </w:pPr>
    <w:rPr>
      <w:rFonts w:ascii="DejaVu Sans" w:hAnsi="DejaVu Sans"/>
      <w:color w:val="242A3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DejaVu Sans" w:hAnsi="DejaVu Sans"/>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DejaVu Sans" w:hAnsi="DejaVu Sans"/>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ascii="DejaVu Sans" w:hAnsi="DejaVu San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DejaVu Sans" w:hAnsi="DejaVu Sans"/>
      <w:b/>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Bullet">
    <w:name w:val="CV Bullet"/>
    <w:pPr>
      <w:spacing w:after="40" w:line="247" w:lineRule="auto"/>
      <w:ind w:left="245" w:hanging="187"/>
    </w:pPr>
    <w:rPr>
      <w:rFonts w:ascii="DejaVu Sans" w:hAnsi="DejaVu Sans"/>
      <w:color w:val="242A3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enes-g%C3%BCntav-85b2051a8" TargetMode="External"/><Relationship Id="rId10" Type="http://schemas.openxmlformats.org/officeDocument/2006/relationships/hyperlink" Target="https://github.com/guntavenes"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Enes Güntav Cover Letter</dc:title>
  <dc:subject>Senior backend and .NET software engineering roles</dc:subject>
  <dc:creator>Enes Güntav</dc:creator>
  <cp:keywords/>
  <dc:description>generated by python-docx</dc:description>
  <cp:lastModifiedBy/>
  <cp:revision>1</cp:revision>
  <dcterms:created xsi:type="dcterms:W3CDTF">2013-12-23T23:15:00Z</dcterms:created>
  <dcterms:modified xsi:type="dcterms:W3CDTF">2013-12-23T23:15:00Z</dcterms:modified>
  <cp:category/>
</cp:coreProperties>
</file>