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2D3" w:rsidRPr="00586A35" w:rsidRDefault="002052D3" w:rsidP="002052D3">
      <w:pPr>
        <w:pStyle w:val="Titledocument"/>
        <w:rPr>
          <w14:ligatures w14:val="standard"/>
        </w:rPr>
      </w:pPr>
      <w:r w:rsidRPr="00586A35">
        <w:rPr>
          <w:bCs/>
          <w14:ligatures w14:val="standard"/>
        </w:rPr>
        <w:t>Insert Your Title Here</w:t>
      </w:r>
      <w:r>
        <w:rPr>
          <w:bCs/>
          <w14:ligatures w14:val="standard"/>
        </w:rPr>
        <w:t xml:space="preserve"> </w:t>
      </w:r>
      <w:r w:rsidRPr="00663C40">
        <w:rPr>
          <w:bCs/>
          <w:color w:val="FF0000"/>
          <w14:ligatures w14:val="standard"/>
        </w:rPr>
        <w:t xml:space="preserve">17.5 </w:t>
      </w:r>
      <w:r>
        <w:rPr>
          <w:bCs/>
          <w14:ligatures w14:val="standard"/>
        </w:rPr>
        <w:t xml:space="preserve">Linux </w:t>
      </w:r>
      <w:proofErr w:type="spellStart"/>
      <w:r>
        <w:rPr>
          <w:bCs/>
          <w14:ligatures w14:val="standard"/>
        </w:rPr>
        <w:t>Biolinum</w:t>
      </w:r>
      <w:proofErr w:type="spellEnd"/>
      <w:r w:rsidRPr="00586A35">
        <w:rPr>
          <w:bCs/>
          <w:vertAlign w:val="superscript"/>
          <w14:ligatures w14:val="standard"/>
        </w:rPr>
        <w:t>∗</w:t>
      </w:r>
    </w:p>
    <w:p w:rsidR="002052D3" w:rsidRPr="00586A35" w:rsidRDefault="002052D3" w:rsidP="002052D3">
      <w:pPr>
        <w:pStyle w:val="Subtitle"/>
        <w:rPr>
          <w14:ligatures w14:val="standard"/>
        </w:rPr>
      </w:pPr>
      <w:r w:rsidRPr="00586A35">
        <w:rPr>
          <w:bCs/>
          <w14:ligatures w14:val="standard"/>
        </w:rPr>
        <w:t>Insert Subtitle Here</w:t>
      </w:r>
      <w:r>
        <w:rPr>
          <w:bCs/>
          <w14:ligatures w14:val="standard"/>
        </w:rPr>
        <w:t xml:space="preserve"> </w:t>
      </w:r>
      <w:r w:rsidRPr="00663C40">
        <w:rPr>
          <w:bCs/>
          <w:color w:val="FF0000"/>
          <w14:ligatures w14:val="standard"/>
        </w:rPr>
        <w:t xml:space="preserve">12 pt. </w:t>
      </w:r>
      <w:r>
        <w:rPr>
          <w:bCs/>
          <w14:ligatures w14:val="standard"/>
        </w:rPr>
        <w:t xml:space="preserve">Linux </w:t>
      </w:r>
      <w:proofErr w:type="spellStart"/>
      <w:r>
        <w:rPr>
          <w:bCs/>
          <w14:ligatures w14:val="standard"/>
        </w:rPr>
        <w:t>Biolinum</w:t>
      </w:r>
      <w:proofErr w:type="spellEnd"/>
    </w:p>
    <w:p w:rsidR="00586A35" w:rsidRPr="00586A35" w:rsidRDefault="00586A35" w:rsidP="00FE03C7">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FE03C7" w:rsidRPr="00FE03C7" w:rsidRDefault="00FE03C7" w:rsidP="00FE03C7">
      <w:pPr>
        <w:spacing w:before="120" w:after="160" w:line="240" w:lineRule="auto"/>
        <w:jc w:val="center"/>
        <w:rPr>
          <w:rFonts w:cs="Linux Libertine"/>
          <w:sz w:val="20"/>
          <w:szCs w:val="20"/>
          <w14:ligatures w14:val="standard"/>
        </w:rPr>
      </w:pPr>
      <w:r w:rsidRPr="00FE03C7">
        <w:rPr>
          <w:rFonts w:cs="Linux Libertine"/>
          <w:b/>
          <w:sz w:val="20"/>
          <w:szCs w:val="20"/>
          <w14:ligatures w14:val="standard"/>
        </w:rPr>
        <w:t xml:space="preserve">First Author </w:t>
      </w:r>
      <w:r w:rsidRPr="00FE03C7">
        <w:rPr>
          <w:rFonts w:cs="Linux Libertine"/>
          <w:b/>
          <w:color w:val="FF0000"/>
          <w:sz w:val="20"/>
          <w:szCs w:val="20"/>
          <w14:ligatures w14:val="standard"/>
        </w:rPr>
        <w:t>10pt Libertine Bold</w:t>
      </w:r>
      <w:r w:rsidRPr="00FE03C7">
        <w:rPr>
          <w:rFonts w:cs="Linux Libertine"/>
          <w:b/>
          <w:sz w:val="20"/>
          <w:szCs w:val="20"/>
          <w:vertAlign w:val="superscript"/>
          <w14:ligatures w14:val="standard"/>
        </w:rPr>
        <w:t>†</w:t>
      </w:r>
      <w:r w:rsidRPr="00FE03C7">
        <w:rPr>
          <w:rFonts w:cs="Linux Libertine"/>
          <w:sz w:val="20"/>
          <w:szCs w:val="20"/>
          <w14:ligatures w14:val="standard"/>
        </w:rPr>
        <w:br/>
        <w:t xml:space="preserve"> Department Name</w:t>
      </w:r>
      <w:r w:rsidRPr="00FE03C7">
        <w:rPr>
          <w:rFonts w:cs="Linux Libertine"/>
          <w:sz w:val="20"/>
          <w:szCs w:val="20"/>
          <w14:ligatures w14:val="standard"/>
        </w:rPr>
        <w:br/>
        <w:t xml:space="preserve"> Institution/University Name</w:t>
      </w:r>
      <w:r w:rsidRPr="00FE03C7">
        <w:rPr>
          <w:rFonts w:cs="Linux Libertine"/>
          <w:sz w:val="20"/>
          <w:szCs w:val="20"/>
          <w14:ligatures w14:val="standard"/>
        </w:rPr>
        <w:br/>
        <w:t xml:space="preserve"> City, State, Country</w:t>
      </w:r>
      <w:r w:rsidRPr="00FE03C7">
        <w:rPr>
          <w:rFonts w:cs="Linux Libertine"/>
          <w:sz w:val="20"/>
          <w:szCs w:val="20"/>
          <w14:ligatures w14:val="standard"/>
        </w:rPr>
        <w:br/>
        <w:t xml:space="preserve"> email@email.com</w:t>
      </w:r>
    </w:p>
    <w:p w:rsidR="00FE03C7" w:rsidRPr="00FE03C7" w:rsidRDefault="00FE03C7" w:rsidP="00FE03C7">
      <w:pPr>
        <w:spacing w:before="280" w:after="160" w:line="240" w:lineRule="auto"/>
        <w:jc w:val="center"/>
        <w:rPr>
          <w:rFonts w:cs="Linux Libertine"/>
          <w:sz w:val="20"/>
          <w:szCs w:val="20"/>
          <w14:ligatures w14:val="standard"/>
        </w:rPr>
      </w:pPr>
      <w:r w:rsidRPr="00FE03C7">
        <w:rPr>
          <w:rFonts w:cs="Linux Libertine"/>
          <w:b/>
          <w:sz w:val="20"/>
          <w:szCs w:val="20"/>
          <w14:ligatures w14:val="standard"/>
        </w:rPr>
        <w:t>Second Author Name Surname</w:t>
      </w:r>
      <w:r w:rsidRPr="00FE03C7">
        <w:rPr>
          <w:rFonts w:cs="Linux Libertine"/>
          <w:sz w:val="20"/>
          <w:szCs w:val="20"/>
          <w14:ligatures w14:val="standard"/>
        </w:rPr>
        <w:br/>
        <w:t xml:space="preserve"> </w:t>
      </w:r>
      <w:r w:rsidRPr="00FE03C7">
        <w:rPr>
          <w:rFonts w:cs="Linux Libertine"/>
          <w:color w:val="FF0000"/>
          <w:sz w:val="20"/>
          <w:szCs w:val="20"/>
          <w14:ligatures w14:val="standard"/>
        </w:rPr>
        <w:t>10 pt. Libertine (Not Bold)</w:t>
      </w:r>
      <w:r w:rsidRPr="00FE03C7">
        <w:rPr>
          <w:rFonts w:cs="Linux Libertine"/>
          <w:sz w:val="20"/>
          <w:szCs w:val="20"/>
          <w14:ligatures w14:val="standard"/>
        </w:rPr>
        <w:br/>
        <w:t xml:space="preserve"> Institution/University Name</w:t>
      </w:r>
      <w:r w:rsidRPr="00FE03C7">
        <w:rPr>
          <w:rFonts w:cs="Linux Libertine"/>
          <w:sz w:val="20"/>
          <w:szCs w:val="20"/>
          <w14:ligatures w14:val="standard"/>
        </w:rPr>
        <w:br/>
        <w:t xml:space="preserve"> City, State, Country</w:t>
      </w:r>
      <w:r w:rsidRPr="00FE03C7">
        <w:rPr>
          <w:rFonts w:cs="Linux Libertine"/>
          <w:sz w:val="20"/>
          <w:szCs w:val="20"/>
          <w14:ligatures w14:val="standard"/>
        </w:rPr>
        <w:br/>
        <w:t xml:space="preserve"> </w:t>
      </w:r>
      <w:hyperlink r:id="rId13" w:history="1">
        <w:r w:rsidRPr="00FE03C7">
          <w:rPr>
            <w:rFonts w:cs="Linux Libertine"/>
            <w:sz w:val="20"/>
            <w:szCs w:val="20"/>
            <w14:ligatures w14:val="standard"/>
          </w:rPr>
          <w:t>email@email.com</w:t>
        </w:r>
      </w:hyperlink>
    </w:p>
    <w:p w:rsidR="00FE03C7" w:rsidRPr="00FE03C7" w:rsidRDefault="00FE03C7" w:rsidP="00FE03C7">
      <w:pPr>
        <w:spacing w:before="280" w:after="160" w:line="240" w:lineRule="auto"/>
        <w:jc w:val="center"/>
        <w:rPr>
          <w:rFonts w:cs="Linux Libertine"/>
          <w:sz w:val="20"/>
          <w:szCs w:val="20"/>
          <w14:ligatures w14:val="standard"/>
        </w:rPr>
      </w:pPr>
      <w:r w:rsidRPr="00FE03C7">
        <w:rPr>
          <w:rFonts w:cs="Linux Libertine"/>
          <w:b/>
          <w:sz w:val="20"/>
          <w:szCs w:val="20"/>
          <w14:ligatures w14:val="standard"/>
        </w:rPr>
        <w:t>Third Author Name/Surname</w:t>
      </w:r>
      <w:r w:rsidRPr="00FE03C7">
        <w:rPr>
          <w:rFonts w:cs="Linux Libertine"/>
          <w:sz w:val="20"/>
          <w:szCs w:val="20"/>
          <w14:ligatures w14:val="standard"/>
        </w:rPr>
        <w:br/>
        <w:t xml:space="preserve"> Department Name</w:t>
      </w:r>
      <w:r w:rsidRPr="00FE03C7">
        <w:rPr>
          <w:rFonts w:cs="Linux Libertine"/>
          <w:sz w:val="20"/>
          <w:szCs w:val="20"/>
          <w14:ligatures w14:val="standard"/>
        </w:rPr>
        <w:br/>
        <w:t xml:space="preserve"> Institution/University Name</w:t>
      </w:r>
      <w:r w:rsidRPr="00FE03C7">
        <w:rPr>
          <w:rFonts w:cs="Linux Libertine"/>
          <w:sz w:val="20"/>
          <w:szCs w:val="20"/>
          <w14:ligatures w14:val="standard"/>
        </w:rPr>
        <w:br/>
        <w:t xml:space="preserve"> City, State, Country</w:t>
      </w:r>
      <w:r w:rsidRPr="00FE03C7">
        <w:rPr>
          <w:rFonts w:cs="Linux Libertine"/>
          <w:sz w:val="20"/>
          <w:szCs w:val="20"/>
          <w14:ligatures w14:val="standard"/>
        </w:rPr>
        <w:br/>
        <w:t xml:space="preserve"> email@email.com</w:t>
      </w:r>
    </w:p>
    <w:p w:rsidR="00FE03C7" w:rsidRPr="00FE03C7" w:rsidRDefault="00FE03C7" w:rsidP="00FE03C7">
      <w:pPr>
        <w:spacing w:after="200" w:line="276" w:lineRule="auto"/>
        <w:jc w:val="left"/>
        <w:rPr>
          <w:rFonts w:ascii="Cambria Math" w:hAnsi="Cambria Math" w:cs="Cambria Math"/>
          <w:bCs/>
          <w:sz w:val="20"/>
          <w:vertAlign w:val="superscript"/>
          <w14:ligatures w14:val="standard"/>
        </w:rPr>
        <w:sectPr w:rsidR="00FE03C7" w:rsidRPr="00FE03C7" w:rsidSect="00306864">
          <w:endnotePr>
            <w:numFmt w:val="decimal"/>
          </w:endnotePr>
          <w:type w:val="continuous"/>
          <w:pgSz w:w="12240" w:h="15840" w:code="9"/>
          <w:pgMar w:top="1500" w:right="1080" w:bottom="1600" w:left="1080" w:header="1080" w:footer="1080" w:gutter="0"/>
          <w:pgNumType w:start="1"/>
          <w:cols w:num="3" w:space="288"/>
          <w:titlePg/>
          <w:docGrid w:linePitch="360"/>
        </w:sectPr>
      </w:pPr>
    </w:p>
    <w:p w:rsidR="00FE03C7" w:rsidRPr="00FE03C7" w:rsidRDefault="00FE03C7" w:rsidP="00FE03C7">
      <w:pPr>
        <w:spacing w:line="276" w:lineRule="auto"/>
        <w:jc w:val="left"/>
        <w:rPr>
          <w:rFonts w:asciiTheme="minorHAnsi" w:hAnsiTheme="minorHAnsi"/>
          <w:sz w:val="12"/>
          <w:szCs w:val="12"/>
          <w14:ligatures w14:val="standard"/>
        </w:rPr>
      </w:pPr>
    </w:p>
    <w:p w:rsidR="00FE03C7" w:rsidRPr="00FE03C7" w:rsidRDefault="00FE03C7" w:rsidP="00FE03C7">
      <w:pPr>
        <w:spacing w:line="240" w:lineRule="auto"/>
        <w:jc w:val="left"/>
        <w:rPr>
          <w:rFonts w:ascii="Linux Biolinum" w:hAnsi="Linux Biolinum" w:cs="Linux Biolinum"/>
          <w:b/>
          <w:sz w:val="12"/>
          <w:szCs w:val="12"/>
          <w:lang w:val="fr-FR"/>
          <w14:ligatures w14:val="standard"/>
        </w:rPr>
        <w:sectPr w:rsidR="00FE03C7" w:rsidRPr="00FE03C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84010C" w:rsidRDefault="007A502C" w:rsidP="0084010C">
      <w:pPr>
        <w:pStyle w:val="AbsHead"/>
      </w:pPr>
      <w:r w:rsidRPr="0084010C">
        <w:t>ABSTRACT</w:t>
      </w:r>
    </w:p>
    <w:p w:rsidR="00DC112E" w:rsidRDefault="00627F63" w:rsidP="007A502C">
      <w:pPr>
        <w:pStyle w:val="Abstract"/>
        <w:rPr>
          <w:rFonts w:eastAsia="Verdana"/>
          <w:szCs w:val="20"/>
          <w14:ligatures w14:val="standard"/>
        </w:rPr>
      </w:pPr>
      <w:r w:rsidRPr="00627F63">
        <w:rPr>
          <w:rFonts w:eastAsia="Verdana"/>
          <w:szCs w:val="20"/>
          <w14:ligatures w14:val="standard"/>
        </w:rPr>
        <w:t>An abstract section is required for all CHI 2019 paper submissions and should be about 150 words</w:t>
      </w:r>
      <w:r w:rsidR="00B4052C" w:rsidRPr="00A81B96">
        <w:rPr>
          <w:rFonts w:eastAsia="Verdana"/>
          <w:szCs w:val="20"/>
          <w14:ligatures w14:val="standard"/>
        </w:rPr>
        <w:t>.</w:t>
      </w:r>
      <w:r w:rsidR="00310445">
        <w:rPr>
          <w:rFonts w:eastAsia="Verdana"/>
          <w:szCs w:val="20"/>
          <w14:ligatures w14:val="standard"/>
        </w:rPr>
        <w:t xml:space="preserve"> </w:t>
      </w:r>
      <w:r w:rsidR="00310445" w:rsidRPr="00333898">
        <w:rPr>
          <w:rFonts w:eastAsia="Verdana"/>
          <w:color w:val="FF0000"/>
          <w:szCs w:val="20"/>
          <w14:ligatures w14:val="standard"/>
        </w:rPr>
        <w:t>Updated 12/1</w:t>
      </w:r>
      <w:r w:rsidR="00333898" w:rsidRPr="00333898">
        <w:rPr>
          <w:rFonts w:eastAsia="Verdana"/>
          <w:color w:val="FF0000"/>
          <w:szCs w:val="20"/>
          <w14:ligatures w14:val="standard"/>
        </w:rPr>
        <w:t>7</w:t>
      </w:r>
      <w:r w:rsidR="00310445" w:rsidRPr="00333898">
        <w:rPr>
          <w:rFonts w:eastAsia="Verdana"/>
          <w:color w:val="FF0000"/>
          <w:szCs w:val="20"/>
          <w14:ligatures w14:val="standard"/>
        </w:rPr>
        <w:t xml:space="preserve">/18 @ </w:t>
      </w:r>
      <w:r w:rsidR="00333898" w:rsidRPr="00333898">
        <w:rPr>
          <w:rFonts w:eastAsia="Verdana"/>
          <w:color w:val="FF0000"/>
          <w:szCs w:val="20"/>
          <w14:ligatures w14:val="standard"/>
        </w:rPr>
        <w:t>8</w:t>
      </w:r>
      <w:r w:rsidR="00310445" w:rsidRPr="00333898">
        <w:rPr>
          <w:rFonts w:eastAsia="Verdana"/>
          <w:color w:val="FF0000"/>
          <w:szCs w:val="20"/>
          <w14:ligatures w14:val="standard"/>
        </w:rPr>
        <w:t>:</w:t>
      </w:r>
      <w:r w:rsidR="00333898" w:rsidRPr="00333898">
        <w:rPr>
          <w:rFonts w:eastAsia="Verdana"/>
          <w:color w:val="FF0000"/>
          <w:szCs w:val="20"/>
          <w14:ligatures w14:val="standard"/>
        </w:rPr>
        <w:t>3</w:t>
      </w:r>
      <w:r w:rsidR="00310445" w:rsidRPr="00333898">
        <w:rPr>
          <w:rFonts w:eastAsia="Verdana"/>
          <w:color w:val="FF0000"/>
          <w:szCs w:val="20"/>
          <w14:ligatures w14:val="standard"/>
        </w:rPr>
        <w:t xml:space="preserve">0 AM EDT (NY </w:t>
      </w:r>
      <w:proofErr w:type="spellStart"/>
      <w:r w:rsidR="00310445" w:rsidRPr="00333898">
        <w:rPr>
          <w:rFonts w:eastAsia="Verdana"/>
          <w:color w:val="FF0000"/>
          <w:szCs w:val="20"/>
          <w14:ligatures w14:val="standard"/>
        </w:rPr>
        <w:t>timezone</w:t>
      </w:r>
      <w:proofErr w:type="spellEnd"/>
      <w:r w:rsidR="00310445" w:rsidRPr="00333898">
        <w:rPr>
          <w:rFonts w:eastAsia="Verdana"/>
          <w:color w:val="FF0000"/>
          <w:szCs w:val="20"/>
          <w14:ligatures w14:val="standard"/>
        </w:rPr>
        <w:t>).</w:t>
      </w:r>
    </w:p>
    <w:p w:rsidR="008A1342" w:rsidRPr="00BF0628" w:rsidRDefault="008A1342" w:rsidP="008367D1">
      <w:pPr>
        <w:pStyle w:val="AbstractCont"/>
      </w:pPr>
      <w:r w:rsidRPr="00BF0628">
        <w:t xml:space="preserve">This ACM SIGCHI sample file uses Linux Libertine and Linux </w:t>
      </w:r>
      <w:proofErr w:type="spellStart"/>
      <w:r w:rsidRPr="00BF0628">
        <w:t>Biolinum</w:t>
      </w:r>
      <w:proofErr w:type="spellEnd"/>
      <w:r w:rsidRPr="00BF0628">
        <w:t xml:space="preserve"> fonts, best to download these to your desktop and/or local network. </w:t>
      </w:r>
      <w:r w:rsidR="00606483" w:rsidRPr="00333898">
        <w:rPr>
          <w:b/>
          <w:i/>
          <w:color w:val="FF0000"/>
        </w:rPr>
        <w:t xml:space="preserve">See </w:t>
      </w:r>
      <w:r w:rsidR="00333898">
        <w:rPr>
          <w:b/>
          <w:i/>
          <w:color w:val="FF0000"/>
        </w:rPr>
        <w:t>S</w:t>
      </w:r>
      <w:r w:rsidR="00606483" w:rsidRPr="00333898">
        <w:rPr>
          <w:b/>
          <w:i/>
          <w:color w:val="FF0000"/>
        </w:rPr>
        <w:t>ection 1.</w:t>
      </w:r>
    </w:p>
    <w:p w:rsidR="0014244B" w:rsidRPr="00A81B96" w:rsidRDefault="00627F63" w:rsidP="008367D1">
      <w:pPr>
        <w:pStyle w:val="AbstractCont"/>
      </w:pPr>
      <w:r w:rsidRPr="00627F63">
        <w:t xml:space="preserve">ACM seeks to give these conference by-products a uniform, high-quality appearance. To do this, ACM has some rigid requirements for the format of the proceedings documents: there is a specified format (balanced double columns), a specified set of fonts in certain specified sizes, a specified live area, centered on the page, specified size of margins, specified column width and gutter size. </w:t>
      </w:r>
    </w:p>
    <w:p w:rsidR="00B4052C" w:rsidRPr="00A81B96" w:rsidRDefault="00B4052C" w:rsidP="00627F63">
      <w:pPr>
        <w:pStyle w:val="FootnoteText"/>
        <w:framePr w:w="4730" w:h="2558" w:hRule="exact" w:hSpace="187" w:wrap="around" w:vAnchor="page" w:hAnchor="page" w:x="1081" w:y="11831" w:anchorLock="1"/>
        <w:spacing w:before="120"/>
        <w:rPr>
          <w:spacing w:val="-2"/>
          <w:szCs w:val="14"/>
        </w:rPr>
      </w:pPr>
      <w:r w:rsidRPr="00A81B96">
        <w:rPr>
          <w:szCs w:val="14"/>
          <w:vertAlign w:val="superscript"/>
        </w:rPr>
        <w:t>∗</w:t>
      </w:r>
      <w:r w:rsidRPr="00A81B96">
        <w:rPr>
          <w:spacing w:val="-2"/>
          <w:szCs w:val="14"/>
        </w:rPr>
        <w:t>Article Title Footnote needs to be captured as Title Note</w:t>
      </w:r>
    </w:p>
    <w:p w:rsidR="00B4052C" w:rsidRPr="00A81B96" w:rsidRDefault="00B4052C" w:rsidP="00627F63">
      <w:pPr>
        <w:pStyle w:val="FootnoteText"/>
        <w:framePr w:w="4730" w:h="2558" w:hRule="exact" w:hSpace="187" w:wrap="around" w:vAnchor="page" w:hAnchor="page" w:x="1081" w:y="11831" w:anchorLock="1"/>
        <w:rPr>
          <w:spacing w:val="-2"/>
          <w:szCs w:val="14"/>
        </w:rPr>
      </w:pPr>
      <w:r w:rsidRPr="00A81B96">
        <w:rPr>
          <w:spacing w:val="-2"/>
          <w:szCs w:val="14"/>
          <w:vertAlign w:val="superscript"/>
        </w:rPr>
        <w:t>†</w:t>
      </w:r>
      <w:r w:rsidRPr="00A81B96">
        <w:rPr>
          <w:spacing w:val="-2"/>
          <w:szCs w:val="14"/>
        </w:rPr>
        <w:t>Author Footnote to be captured as Author Note</w:t>
      </w:r>
    </w:p>
    <w:p w:rsidR="00B4052C" w:rsidRPr="00A81B96" w:rsidRDefault="00C4621A" w:rsidP="00627F63">
      <w:pPr>
        <w:pStyle w:val="PermissionBlock"/>
        <w:framePr w:w="4730" w:h="2558" w:hRule="exact" w:hSpace="187" w:wrap="around" w:vAnchor="page" w:hAnchor="page" w:x="1081" w:y="11831" w:anchorLock="1"/>
        <w:spacing w:before="120"/>
        <w:rPr>
          <w:spacing w:val="-2"/>
          <w:szCs w:val="14"/>
        </w:rPr>
      </w:pPr>
      <w:r w:rsidRPr="00A81B96">
        <w:rPr>
          <w:spacing w:val="-2"/>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r w:rsidR="00B4052C" w:rsidRPr="00A81B96">
        <w:rPr>
          <w:spacing w:val="-2"/>
          <w:szCs w:val="14"/>
        </w:rPr>
        <w:t>).</w:t>
      </w:r>
    </w:p>
    <w:p w:rsidR="00C4621A" w:rsidRPr="00A81B96" w:rsidRDefault="0075151D" w:rsidP="00627F63">
      <w:pPr>
        <w:pStyle w:val="VersoLRH"/>
        <w:framePr w:w="4730" w:h="2558" w:hRule="exact" w:wrap="around" w:x="1081" w:y="11831"/>
        <w:rPr>
          <w:szCs w:val="14"/>
        </w:rPr>
      </w:pPr>
      <w:r>
        <w:rPr>
          <w:szCs w:val="14"/>
        </w:rPr>
        <w:t>CHI 2019, May 4-9, 2019, Gla</w:t>
      </w:r>
      <w:r w:rsidR="00C4621A" w:rsidRPr="00A81B96">
        <w:rPr>
          <w:szCs w:val="14"/>
        </w:rPr>
        <w:t>sgow, Scotland, UK.</w:t>
      </w:r>
    </w:p>
    <w:p w:rsidR="00C4621A" w:rsidRPr="00A81B96" w:rsidRDefault="00C4621A" w:rsidP="00627F63">
      <w:pPr>
        <w:pStyle w:val="Abstract"/>
        <w:framePr w:w="4730" w:h="2558" w:hRule="exact" w:hSpace="187" w:wrap="around" w:vAnchor="page" w:hAnchor="page" w:x="1081" w:y="11831" w:anchorLock="1"/>
        <w:spacing w:before="0" w:after="0"/>
        <w:jc w:val="left"/>
        <w:rPr>
          <w:spacing w:val="-2"/>
          <w:sz w:val="14"/>
          <w:szCs w:val="14"/>
        </w:rPr>
      </w:pPr>
      <w:r w:rsidRPr="00A81B96">
        <w:rPr>
          <w:spacing w:val="-2"/>
          <w:sz w:val="14"/>
          <w:szCs w:val="14"/>
        </w:rPr>
        <w:t>© 2019 Copyright is held by the owner/author(s). Publication rights licensed to ACM. ACM ISBN 978-1-4503-5970-2/19/05...$15.00.</w:t>
      </w:r>
    </w:p>
    <w:p w:rsidR="00C4621A" w:rsidRPr="00A81B96" w:rsidRDefault="00C4621A" w:rsidP="00627F63">
      <w:pPr>
        <w:pStyle w:val="Abstract"/>
        <w:framePr w:w="4730" w:h="2558" w:hRule="exact" w:hSpace="187" w:wrap="around" w:vAnchor="page" w:hAnchor="page" w:x="1081" w:y="11831" w:anchorLock="1"/>
        <w:spacing w:before="0" w:after="0"/>
        <w:jc w:val="left"/>
        <w:rPr>
          <w:spacing w:val="-2"/>
          <w:sz w:val="14"/>
          <w:szCs w:val="14"/>
        </w:rPr>
      </w:pPr>
      <w:r w:rsidRPr="00A81B96">
        <w:rPr>
          <w:spacing w:val="-2"/>
          <w:sz w:val="14"/>
          <w:szCs w:val="14"/>
        </w:rPr>
        <w:t>DOI: https://doi.org/10.1145/3290605.</w:t>
      </w:r>
      <w:r w:rsidRPr="00A81B96">
        <w:rPr>
          <w:color w:val="FF0000"/>
          <w:spacing w:val="-2"/>
          <w:sz w:val="14"/>
          <w:szCs w:val="14"/>
        </w:rPr>
        <w:t>XXXXXXX</w:t>
      </w:r>
    </w:p>
    <w:p w:rsidR="00F30418" w:rsidRDefault="00E87E12" w:rsidP="008367D1">
      <w:pPr>
        <w:pStyle w:val="AbstractCont"/>
      </w:pPr>
      <w:r w:rsidRPr="00A81B96">
        <w:t>S</w:t>
      </w:r>
      <w:r w:rsidR="0014244B" w:rsidRPr="00A81B96">
        <w:t xml:space="preserve">ome specific values are required to create a standard layout </w:t>
      </w:r>
      <w:r w:rsidR="00AB2327" w:rsidRPr="00A81B96">
        <w:t>by choosing a</w:t>
      </w:r>
      <w:r w:rsidR="0014244B" w:rsidRPr="00A81B96">
        <w:t xml:space="preserve"> template for the journals or proceedings. So once </w:t>
      </w:r>
      <w:r w:rsidR="00AB2327" w:rsidRPr="00A81B96">
        <w:t xml:space="preserve">the </w:t>
      </w:r>
      <w:r w:rsidR="0014244B" w:rsidRPr="00A81B96">
        <w:t>user choose</w:t>
      </w:r>
      <w:r w:rsidR="00AB2327" w:rsidRPr="00A81B96">
        <w:t>s</w:t>
      </w:r>
      <w:r w:rsidR="0014244B" w:rsidRPr="00A81B96">
        <w:t xml:space="preserve"> </w:t>
      </w:r>
      <w:r w:rsidR="000713CD" w:rsidRPr="00A81B96">
        <w:t>one of the template layout style</w:t>
      </w:r>
      <w:r w:rsidR="00AB2327" w:rsidRPr="00A81B96">
        <w:t>s</w:t>
      </w:r>
      <w:r w:rsidR="000713CD" w:rsidRPr="00A81B96">
        <w:t>,</w:t>
      </w:r>
      <w:r w:rsidR="00DC112E" w:rsidRPr="00A81B96">
        <w:t xml:space="preserve"> the respective Journal </w:t>
      </w:r>
      <w:r w:rsidR="000713CD" w:rsidRPr="00A81B96">
        <w:t>or</w:t>
      </w:r>
      <w:r w:rsidR="00DC112E" w:rsidRPr="00A81B96">
        <w:t xml:space="preserve"> Conference details dialog box</w:t>
      </w:r>
      <w:r w:rsidR="00127D30" w:rsidRPr="00A81B96">
        <w:t xml:space="preserve"> (i.e. </w:t>
      </w:r>
      <w:r w:rsidR="00127D30" w:rsidRPr="00A81B96">
        <w:rPr>
          <w:b/>
        </w:rPr>
        <w:t xml:space="preserve">journal/conference </w:t>
      </w:r>
      <w:r w:rsidR="000739F9" w:rsidRPr="00A81B96">
        <w:rPr>
          <w:b/>
        </w:rPr>
        <w:t>acronym</w:t>
      </w:r>
      <w:r w:rsidR="00127D30" w:rsidRPr="00A81B96">
        <w:rPr>
          <w:b/>
        </w:rPr>
        <w:t xml:space="preserve">, </w:t>
      </w:r>
      <w:r w:rsidR="00F74DA3" w:rsidRPr="00A81B96">
        <w:rPr>
          <w:b/>
        </w:rPr>
        <w:t>DOI</w:t>
      </w:r>
      <w:r w:rsidR="00127D30" w:rsidRPr="00A81B96">
        <w:rPr>
          <w:b/>
        </w:rPr>
        <w:t xml:space="preserve">, </w:t>
      </w:r>
      <w:r w:rsidR="00F74DA3" w:rsidRPr="00A81B96">
        <w:rPr>
          <w:b/>
        </w:rPr>
        <w:t>ISBN</w:t>
      </w:r>
      <w:r w:rsidR="000713CD" w:rsidRPr="00A81B96">
        <w:rPr>
          <w:b/>
        </w:rPr>
        <w:t>,</w:t>
      </w:r>
      <w:r w:rsidR="00127D30" w:rsidRPr="00A81B96">
        <w:rPr>
          <w:b/>
        </w:rPr>
        <w:t xml:space="preserve"> copyright</w:t>
      </w:r>
      <w:r w:rsidR="000739F9" w:rsidRPr="00A81B96">
        <w:rPr>
          <w:b/>
        </w:rPr>
        <w:t>,</w:t>
      </w:r>
      <w:r w:rsidR="00127D30" w:rsidRPr="00A81B96">
        <w:rPr>
          <w:b/>
        </w:rPr>
        <w:t xml:space="preserve"> </w:t>
      </w:r>
      <w:r w:rsidR="000739F9" w:rsidRPr="00A81B96">
        <w:rPr>
          <w:b/>
        </w:rPr>
        <w:t>year</w:t>
      </w:r>
      <w:r w:rsidR="00F74DA3" w:rsidRPr="00A81B96">
        <w:rPr>
          <w:b/>
        </w:rPr>
        <w:t>,</w:t>
      </w:r>
      <w:r w:rsidR="000739F9" w:rsidRPr="00A81B96">
        <w:rPr>
          <w:b/>
        </w:rPr>
        <w:t xml:space="preserve"> </w:t>
      </w:r>
      <w:r w:rsidR="00127D30" w:rsidRPr="00A81B96">
        <w:rPr>
          <w:b/>
        </w:rPr>
        <w:t>etc.</w:t>
      </w:r>
      <w:r w:rsidR="00127D30" w:rsidRPr="00A81B96">
        <w:t>)</w:t>
      </w:r>
      <w:r w:rsidR="006F050A" w:rsidRPr="00A81B96">
        <w:t xml:space="preserve"> </w:t>
      </w:r>
      <w:r w:rsidR="00AB2327" w:rsidRPr="00A81B96">
        <w:t>will appear as a</w:t>
      </w:r>
      <w:r w:rsidR="006F050A" w:rsidRPr="00A81B96">
        <w:t xml:space="preserve"> prompt during </w:t>
      </w:r>
      <w:r w:rsidR="00C41AE1" w:rsidRPr="00A81B96">
        <w:t xml:space="preserve">the </w:t>
      </w:r>
      <w:r w:rsidR="006F050A" w:rsidRPr="00A81B96">
        <w:t xml:space="preserve">Define </w:t>
      </w:r>
      <w:r w:rsidR="00C41AE1" w:rsidRPr="00A81B96">
        <w:t>Template Style</w:t>
      </w:r>
      <w:r w:rsidR="006F050A" w:rsidRPr="00A81B96">
        <w:t xml:space="preserve"> functionality</w:t>
      </w:r>
      <w:r w:rsidR="00DC112E" w:rsidRPr="00A81B96">
        <w:t xml:space="preserve">. </w:t>
      </w:r>
      <w:r w:rsidR="000713CD" w:rsidRPr="00A81B96">
        <w:t>The user should fill these values</w:t>
      </w:r>
      <w:r w:rsidR="00321DDC" w:rsidRPr="00A81B96">
        <w:t>,</w:t>
      </w:r>
      <w:r w:rsidR="000713CD" w:rsidRPr="00A81B96">
        <w:t xml:space="preserve"> </w:t>
      </w:r>
      <w:r w:rsidR="00321DDC" w:rsidRPr="00A81B96">
        <w:t>after</w:t>
      </w:r>
      <w:r w:rsidR="000713CD" w:rsidRPr="00A81B96">
        <w:t xml:space="preserve"> </w:t>
      </w:r>
      <w:r w:rsidR="00321DDC" w:rsidRPr="00A81B96">
        <w:t>which the</w:t>
      </w:r>
      <w:r w:rsidR="000713CD" w:rsidRPr="00A81B96">
        <w:t xml:space="preserve"> template creates </w:t>
      </w:r>
      <w:r w:rsidR="00321DDC" w:rsidRPr="00A81B96">
        <w:t>the</w:t>
      </w:r>
      <w:r w:rsidR="000713CD" w:rsidRPr="00A81B96">
        <w:t xml:space="preserve"> desired layout of the paper. </w:t>
      </w:r>
      <w:r w:rsidR="00321DDC" w:rsidRPr="00A81B96">
        <w:t>The u</w:t>
      </w:r>
      <w:r w:rsidR="00127D30" w:rsidRPr="00A81B96">
        <w:t>ser can now</w:t>
      </w:r>
      <w:r w:rsidR="00DC112E" w:rsidRPr="00A81B96">
        <w:t xml:space="preserve"> create </w:t>
      </w:r>
      <w:r w:rsidR="00321DDC" w:rsidRPr="00A81B96">
        <w:t xml:space="preserve">a </w:t>
      </w:r>
      <w:r w:rsidR="00DC112E" w:rsidRPr="00A81B96">
        <w:t xml:space="preserve">PDF of </w:t>
      </w:r>
      <w:r w:rsidR="00127D30" w:rsidRPr="00A81B96">
        <w:t>his/her</w:t>
      </w:r>
      <w:r w:rsidR="00DC112E" w:rsidRPr="00A81B96">
        <w:t xml:space="preserve"> manuscript using </w:t>
      </w:r>
      <w:r w:rsidR="00321DDC" w:rsidRPr="00A81B96">
        <w:t xml:space="preserve">the </w:t>
      </w:r>
      <w:r w:rsidR="006B531A">
        <w:t>“</w:t>
      </w:r>
      <w:r w:rsidR="00DC112E" w:rsidRPr="00A81B96">
        <w:rPr>
          <w:i/>
        </w:rPr>
        <w:t>Save as PDF</w:t>
      </w:r>
      <w:r w:rsidR="006B531A">
        <w:t>”</w:t>
      </w:r>
      <w:r w:rsidR="00DC112E" w:rsidRPr="00A81B96">
        <w:t xml:space="preserve"> option.</w:t>
      </w:r>
      <w:r w:rsidR="003223D9">
        <w:t xml:space="preserve"> </w:t>
      </w:r>
      <w:r w:rsidR="00627F63" w:rsidRPr="00627F63">
        <w:rPr>
          <w:rFonts w:eastAsia="Verdana"/>
        </w:rPr>
        <w:t xml:space="preserve">This sample file provides a sample of the ACM SIG </w:t>
      </w:r>
      <w:proofErr w:type="spellStart"/>
      <w:r w:rsidR="00627F63" w:rsidRPr="00627F63">
        <w:rPr>
          <w:rFonts w:eastAsia="Verdana"/>
        </w:rPr>
        <w:t>LaTeX</w:t>
      </w:r>
      <w:proofErr w:type="spellEnd"/>
      <w:r w:rsidR="00627F63" w:rsidRPr="00627F63">
        <w:rPr>
          <w:rFonts w:eastAsia="Verdana"/>
        </w:rPr>
        <w:t xml:space="preserve"> SIGCHI Paper document which conforms, somewhat loosely</w:t>
      </w:r>
      <w:r w:rsidR="008A1342">
        <w:rPr>
          <w:rFonts w:eastAsia="Verdana"/>
        </w:rPr>
        <w:t xml:space="preserve">. </w:t>
      </w:r>
      <w:r w:rsidR="00DC112E" w:rsidRPr="00A81B96">
        <w:rPr>
          <w:rFonts w:eastAsia="Verdana"/>
        </w:rPr>
        <w:t>If</w:t>
      </w:r>
      <w:r w:rsidR="00DC112E" w:rsidRPr="00A81B96">
        <w:t xml:space="preserve"> </w:t>
      </w:r>
      <w:r w:rsidR="00052A1A" w:rsidRPr="00A81B96">
        <w:t xml:space="preserve">the </w:t>
      </w:r>
      <w:r w:rsidR="00127D30" w:rsidRPr="00A81B96">
        <w:t>user</w:t>
      </w:r>
      <w:r w:rsidR="00DC112E" w:rsidRPr="00A81B96">
        <w:t xml:space="preserve"> </w:t>
      </w:r>
      <w:r w:rsidR="00127D30" w:rsidRPr="00A81B96">
        <w:t>is</w:t>
      </w:r>
      <w:r w:rsidR="00DC112E" w:rsidRPr="00A81B96">
        <w:t xml:space="preserve"> adding any new data, </w:t>
      </w:r>
      <w:r w:rsidR="00C4538D" w:rsidRPr="00A81B96">
        <w:t>they should</w:t>
      </w:r>
      <w:r w:rsidR="00DC112E" w:rsidRPr="00A81B96">
        <w:t xml:space="preserve"> make sure to style it as per the instructions provided in previous sections. Carry out the steps for Cross-linking, </w:t>
      </w:r>
      <w:proofErr w:type="spellStart"/>
      <w:r w:rsidR="00DC112E" w:rsidRPr="00A81B96">
        <w:t>Fundref</w:t>
      </w:r>
      <w:proofErr w:type="spellEnd"/>
      <w:r w:rsidR="00DC112E" w:rsidRPr="00A81B96">
        <w:t xml:space="preserve"> data, adding Document History (specific to</w:t>
      </w:r>
      <w:r w:rsidR="00C4538D" w:rsidRPr="00A81B96">
        <w:t xml:space="preserve"> jour</w:t>
      </w:r>
      <w:r w:rsidR="00DC112E" w:rsidRPr="00A81B96">
        <w:t>nal submission)</w:t>
      </w:r>
      <w:r w:rsidR="00C4538D" w:rsidRPr="00A81B96">
        <w:t>,</w:t>
      </w:r>
      <w:r w:rsidR="00DC112E" w:rsidRPr="00A81B96">
        <w:t xml:space="preserve"> and finally</w:t>
      </w:r>
      <w:r w:rsidR="00C4538D" w:rsidRPr="00A81B96">
        <w:t>,</w:t>
      </w:r>
      <w:r w:rsidR="00DC112E" w:rsidRPr="00A81B96">
        <w:t xml:space="preserve"> Manuscript validation and placing the respective metadata (</w:t>
      </w:r>
      <w:proofErr w:type="spellStart"/>
      <w:r w:rsidR="00DC112E" w:rsidRPr="00A81B96">
        <w:t>Bibstrip</w:t>
      </w:r>
      <w:proofErr w:type="spellEnd"/>
      <w:r w:rsidR="00DC112E" w:rsidRPr="00A81B96">
        <w:t>/copyright text)</w:t>
      </w:r>
      <w:r w:rsidR="00DC112E" w:rsidRPr="00A81B96">
        <w:rPr>
          <w:rStyle w:val="FootnoteReference"/>
          <w:szCs w:val="20"/>
          <w14:ligatures w14:val="standard"/>
        </w:rPr>
        <w:footnoteReference w:id="2"/>
      </w:r>
      <w:r w:rsidR="00DC112E" w:rsidRPr="00A81B96">
        <w:t xml:space="preserve"> while applying the required template.</w:t>
      </w:r>
    </w:p>
    <w:p w:rsidR="00B77BAB" w:rsidRPr="003223D9" w:rsidRDefault="00B77BAB" w:rsidP="008367D1">
      <w:pPr>
        <w:pStyle w:val="AbstractCont"/>
      </w:pPr>
      <w:r>
        <w:t xml:space="preserve">Note: </w:t>
      </w:r>
      <w:r w:rsidRPr="00B77BAB">
        <w:t>Note that a true ACM template file has not been created to match the</w:t>
      </w:r>
      <w:r>
        <w:t xml:space="preserve"> </w:t>
      </w:r>
      <w:proofErr w:type="spellStart"/>
      <w:r>
        <w:t>LaTeX</w:t>
      </w:r>
      <w:proofErr w:type="spellEnd"/>
      <w:r>
        <w:t xml:space="preserve"> </w:t>
      </w:r>
      <w:proofErr w:type="spellStart"/>
      <w:r>
        <w:t>sigchi</w:t>
      </w:r>
      <w:proofErr w:type="spellEnd"/>
      <w:r>
        <w:t xml:space="preserve"> style file, so this</w:t>
      </w:r>
      <w:r w:rsidRPr="00B77BAB">
        <w:t xml:space="preserve"> .doc file </w:t>
      </w:r>
      <w:r>
        <w:t>(</w:t>
      </w:r>
      <w:r w:rsidRPr="00B77BAB">
        <w:t>linked to on the CHI 2019 website</w:t>
      </w:r>
      <w:r>
        <w:t>)</w:t>
      </w:r>
      <w:r w:rsidRPr="00B77BAB">
        <w:t xml:space="preserve"> was created and posted by the chairs to help. Minor formatting differences are going to be ignored.</w:t>
      </w:r>
    </w:p>
    <w:p w:rsidR="0007392C" w:rsidRPr="00586A35" w:rsidRDefault="00675128" w:rsidP="0084010C">
      <w:pPr>
        <w:pStyle w:val="CCSHead"/>
      </w:pPr>
      <w:r w:rsidRPr="00586A35">
        <w:t>CCS CONCEPTS</w:t>
      </w:r>
    </w:p>
    <w:p w:rsidR="007A044A" w:rsidRDefault="003C3338" w:rsidP="00675128">
      <w:pPr>
        <w:pStyle w:val="CCSDescription"/>
        <w:rPr>
          <w:lang w:eastAsia="it-IT"/>
          <w14:ligatures w14:val="standard"/>
        </w:rPr>
      </w:pPr>
      <w:r w:rsidRPr="00586A35">
        <w:rPr>
          <w14:ligatures w14:val="standard"/>
        </w:rPr>
        <w:t>• </w:t>
      </w:r>
      <w:r w:rsidR="007A044A" w:rsidRPr="007A044A">
        <w:rPr>
          <w:lang w:eastAsia="it-IT"/>
          <w14:ligatures w14:val="standard"/>
        </w:rPr>
        <w:t xml:space="preserve">Computer systems organization → </w:t>
      </w:r>
      <w:r w:rsidR="007A044A" w:rsidRPr="00397530">
        <w:rPr>
          <w:b/>
          <w:lang w:eastAsia="it-IT"/>
          <w14:ligatures w14:val="standard"/>
        </w:rPr>
        <w:t>Embedded sys</w:t>
      </w:r>
      <w:r w:rsidR="00397530" w:rsidRPr="00397530">
        <w:rPr>
          <w:b/>
          <w:lang w:eastAsia="it-IT"/>
          <w14:ligatures w14:val="standard"/>
        </w:rPr>
        <w:t>tems;</w:t>
      </w:r>
      <w:r w:rsidR="00397530">
        <w:rPr>
          <w:lang w:eastAsia="it-IT"/>
          <w14:ligatures w14:val="standard"/>
        </w:rPr>
        <w:t xml:space="preserve"> </w:t>
      </w:r>
      <w:r w:rsidR="00397530" w:rsidRPr="00397530">
        <w:rPr>
          <w:i/>
          <w:lang w:eastAsia="it-IT"/>
          <w14:ligatures w14:val="standard"/>
        </w:rPr>
        <w:t>Redundancy; Robotics</w:t>
      </w:r>
      <w:r w:rsidR="00397530">
        <w:rPr>
          <w:lang w:eastAsia="it-IT"/>
          <w14:ligatures w14:val="standard"/>
        </w:rPr>
        <w:t>, see the 2012 Classification/CCS Concepts</w:t>
      </w:r>
    </w:p>
    <w:p w:rsidR="007D3C28" w:rsidRPr="00586A35" w:rsidRDefault="007A044A" w:rsidP="00675128">
      <w:pPr>
        <w:pStyle w:val="CCSDescription"/>
        <w:rPr>
          <w:rFonts w:cs="Linux Libertine"/>
          <w14:ligatures w14:val="standard"/>
        </w:rPr>
      </w:pPr>
      <w:r w:rsidRPr="007A044A">
        <w:rPr>
          <w:lang w:eastAsia="it-IT"/>
          <w14:ligatures w14:val="standard"/>
        </w:rPr>
        <w:t xml:space="preserve">• </w:t>
      </w:r>
      <w:r w:rsidR="008A1342" w:rsidRPr="00052059">
        <w:rPr>
          <w:b/>
          <w:color w:val="FF0000"/>
          <w14:ligatures w14:val="standard"/>
        </w:rPr>
        <w:t>See for more info:</w:t>
      </w:r>
      <w:r w:rsidR="008A1342" w:rsidRPr="00052059">
        <w:rPr>
          <w:color w:val="FF0000"/>
          <w14:ligatures w14:val="standard"/>
        </w:rPr>
        <w:t xml:space="preserve"> </w:t>
      </w:r>
      <w:hyperlink r:id="rId14" w:history="1">
        <w:r w:rsidR="008A1342" w:rsidRPr="000375E9">
          <w:rPr>
            <w:rStyle w:val="Hyperlink"/>
            <w:b/>
            <w:u w:val="none"/>
            <w14:ligatures w14:val="standard"/>
          </w:rPr>
          <w:t>https://dl.acm.org/ccs/ccs_flat.cfm</w:t>
        </w:r>
      </w:hyperlink>
    </w:p>
    <w:p w:rsidR="0007392C" w:rsidRPr="0084010C" w:rsidRDefault="00675128" w:rsidP="0084010C">
      <w:pPr>
        <w:pStyle w:val="KeyWordHead"/>
      </w:pPr>
      <w:r w:rsidRPr="0084010C">
        <w:t>KEYWORDS</w:t>
      </w:r>
    </w:p>
    <w:p w:rsidR="008A1342" w:rsidRPr="00586A35" w:rsidRDefault="008A1342" w:rsidP="008A1342">
      <w:pPr>
        <w:pStyle w:val="KeyWords"/>
        <w:spacing w:before="0"/>
        <w:jc w:val="left"/>
        <w:rPr>
          <w:lang w:eastAsia="it-IT"/>
          <w14:ligatures w14:val="standard"/>
        </w:rPr>
      </w:pPr>
      <w:r w:rsidRPr="00586A35">
        <w:rPr>
          <w:lang w:eastAsia="it-IT"/>
          <w14:ligatures w14:val="standard"/>
        </w:rPr>
        <w:t>Insert keyword text</w:t>
      </w:r>
      <w:r>
        <w:rPr>
          <w:lang w:eastAsia="it-IT"/>
          <w14:ligatures w14:val="standard"/>
        </w:rPr>
        <w:t>;</w:t>
      </w:r>
      <w:r w:rsidRPr="00586A35">
        <w:rPr>
          <w:lang w:eastAsia="it-IT"/>
          <w14:ligatures w14:val="standard"/>
        </w:rPr>
        <w:t xml:space="preserve"> Insert keyword text</w:t>
      </w:r>
      <w:r>
        <w:rPr>
          <w:lang w:eastAsia="it-IT"/>
          <w14:ligatures w14:val="standard"/>
        </w:rPr>
        <w:t>;</w:t>
      </w:r>
      <w:r w:rsidRPr="00586A35">
        <w:rPr>
          <w:lang w:eastAsia="it-IT"/>
          <w14:ligatures w14:val="standard"/>
        </w:rPr>
        <w:t xml:space="preserve"> Insert keyword text</w:t>
      </w:r>
      <w:r>
        <w:rPr>
          <w:lang w:eastAsia="it-IT"/>
          <w14:ligatures w14:val="standard"/>
        </w:rPr>
        <w:t>;</w:t>
      </w:r>
      <w:r w:rsidRPr="00586A35">
        <w:rPr>
          <w:lang w:eastAsia="it-IT"/>
          <w14:ligatures w14:val="standard"/>
        </w:rPr>
        <w:t xml:space="preserve"> </w:t>
      </w:r>
      <w:r w:rsidRPr="006A1B2C">
        <w:rPr>
          <w:color w:val="FF0000"/>
          <w:lang w:eastAsia="it-IT"/>
          <w14:ligatures w14:val="standard"/>
        </w:rPr>
        <w:t>Separated with Semi-Colons</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A30CAC" w:rsidP="0046180A">
      <w:pPr>
        <w:pStyle w:val="RefFormatPara"/>
        <w:spacing w:before="0"/>
        <w:rPr>
          <w14:ligatures w14:val="standard"/>
        </w:rPr>
      </w:pPr>
      <w:r w:rsidRPr="00C41D99">
        <w:rPr>
          <w:color w:val="FF0000"/>
          <w14:ligatures w14:val="standard"/>
        </w:rPr>
        <w:t>All Authors</w:t>
      </w:r>
      <w:r w:rsidR="006B531A" w:rsidRPr="00C41D99">
        <w:rPr>
          <w:color w:val="FF0000"/>
          <w14:ligatures w14:val="standard"/>
        </w:rPr>
        <w:t>’</w:t>
      </w:r>
      <w:r w:rsidR="0046180A" w:rsidRPr="00C41D99">
        <w:rPr>
          <w:color w:val="FF0000"/>
          <w14:ligatures w14:val="standard"/>
        </w:rPr>
        <w:t xml:space="preserve"> Names &amp; Co-Authors</w:t>
      </w:r>
      <w:r w:rsidR="0046180A" w:rsidRPr="0046180A">
        <w:rPr>
          <w14:ligatures w14:val="standard"/>
        </w:rPr>
        <w:t xml:space="preserve">. 2019. </w:t>
      </w:r>
      <w:r w:rsidR="00C41D99" w:rsidRPr="00C41D99">
        <w:rPr>
          <w:color w:val="FF0000"/>
          <w14:ligatures w14:val="standard"/>
        </w:rPr>
        <w:t xml:space="preserve">Make text Black, Red Text is Text to Update, </w:t>
      </w:r>
      <w:r w:rsidR="0046180A" w:rsidRPr="00C41D99">
        <w:rPr>
          <w:color w:val="FF0000"/>
          <w14:ligatures w14:val="standard"/>
        </w:rPr>
        <w:t>Complete Title of your Final Submission</w:t>
      </w:r>
      <w:r w:rsidR="00D761D0" w:rsidRPr="00C41D99">
        <w:rPr>
          <w:color w:val="FF0000"/>
          <w14:ligatures w14:val="standard"/>
        </w:rPr>
        <w:t xml:space="preserve"> (including sub-title if your paper has a sub-title)</w:t>
      </w:r>
      <w:r w:rsidR="0046180A" w:rsidRPr="00C41D99">
        <w:rPr>
          <w:color w:val="000000" w:themeColor="text1"/>
          <w14:ligatures w14:val="standard"/>
        </w:rPr>
        <w:t>.</w:t>
      </w:r>
      <w:r w:rsidR="0046180A" w:rsidRPr="00C41D99">
        <w:rPr>
          <w:color w:val="FF0000"/>
          <w14:ligatures w14:val="standard"/>
        </w:rPr>
        <w:t xml:space="preserve"> </w:t>
      </w:r>
      <w:r w:rsidR="0046180A" w:rsidRPr="0046180A">
        <w:rPr>
          <w14:ligatures w14:val="standard"/>
        </w:rPr>
        <w:t xml:space="preserve">In </w:t>
      </w:r>
      <w:r w:rsidR="0046180A" w:rsidRPr="00D761D0">
        <w:rPr>
          <w:i/>
          <w14:ligatures w14:val="standard"/>
        </w:rPr>
        <w:t xml:space="preserve">2019 CHI Conference on Human Factors in Computing Systems </w:t>
      </w:r>
      <w:r w:rsidR="00DE1206">
        <w:rPr>
          <w:i/>
          <w14:ligatures w14:val="standard"/>
        </w:rPr>
        <w:t xml:space="preserve">Proceedings </w:t>
      </w:r>
      <w:r w:rsidR="0046180A" w:rsidRPr="00D761D0">
        <w:rPr>
          <w:i/>
          <w14:ligatures w14:val="standard"/>
        </w:rPr>
        <w:t>(CHI 2019), May 4</w:t>
      </w:r>
      <w:r w:rsidR="00FA71B7">
        <w:rPr>
          <w:i/>
          <w14:ligatures w14:val="standard"/>
        </w:rPr>
        <w:t>–</w:t>
      </w:r>
      <w:r w:rsidR="0046180A" w:rsidRPr="00D761D0">
        <w:rPr>
          <w:i/>
          <w14:ligatures w14:val="standard"/>
        </w:rPr>
        <w:t xml:space="preserve">9, 2019, </w:t>
      </w:r>
      <w:proofErr w:type="spellStart"/>
      <w:r w:rsidR="0046180A" w:rsidRPr="00D761D0">
        <w:rPr>
          <w:i/>
          <w14:ligatures w14:val="standard"/>
        </w:rPr>
        <w:t>Glagsow</w:t>
      </w:r>
      <w:proofErr w:type="spellEnd"/>
      <w:r w:rsidR="0046180A" w:rsidRPr="00D761D0">
        <w:rPr>
          <w:i/>
          <w14:ligatures w14:val="standard"/>
        </w:rPr>
        <w:t xml:space="preserve">, Scotland, UK. </w:t>
      </w:r>
      <w:r w:rsidR="0046180A" w:rsidRPr="0046180A">
        <w:rPr>
          <w14:ligatures w14:val="standard"/>
        </w:rPr>
        <w:t xml:space="preserve">ACM, </w:t>
      </w:r>
      <w:r w:rsidR="003E29B6">
        <w:rPr>
          <w14:ligatures w14:val="standard"/>
        </w:rPr>
        <w:t>New York</w:t>
      </w:r>
      <w:r w:rsidR="00D761D0">
        <w:rPr>
          <w14:ligatures w14:val="standard"/>
        </w:rPr>
        <w:t xml:space="preserve">, NY, USA. </w:t>
      </w:r>
      <w:r w:rsidR="00D761D0" w:rsidRPr="00FA71B7">
        <w:rPr>
          <w:b/>
          <w:color w:val="FF0000"/>
          <w14:ligatures w14:val="standard"/>
        </w:rPr>
        <w:t>XX</w:t>
      </w:r>
      <w:r w:rsidR="00D761D0">
        <w:rPr>
          <w14:ligatures w14:val="standard"/>
        </w:rPr>
        <w:t xml:space="preserve"> pages. </w:t>
      </w:r>
      <w:r w:rsidR="0046180A" w:rsidRPr="0092627A">
        <w:rPr>
          <w:color w:val="FF0000"/>
          <w14:ligatures w14:val="standard"/>
        </w:rPr>
        <w:t xml:space="preserve">https://doi.org/10.1145/3290607.XXXXXXX </w:t>
      </w:r>
      <w:r w:rsidR="00586A35" w:rsidRPr="0092627A">
        <w:rPr>
          <w:color w:val="FF0000"/>
          <w14:ligatures w14:val="standard"/>
        </w:rPr>
        <w:t>1234567890</w:t>
      </w:r>
    </w:p>
    <w:p w:rsidR="00B60640" w:rsidRDefault="00B60640" w:rsidP="007A6EAD">
      <w:pPr>
        <w:pStyle w:val="Head1"/>
      </w:pPr>
      <w:r>
        <w:t>Overview</w:t>
      </w:r>
      <w:r w:rsidR="00810B45">
        <w:t xml:space="preserve"> of SIGCHI PAPER </w:t>
      </w:r>
      <w:r w:rsidR="00F05901">
        <w:t>FORMATTING CHANGES</w:t>
      </w:r>
    </w:p>
    <w:p w:rsidR="00B60640" w:rsidRDefault="00B60640" w:rsidP="00B60640">
      <w:pPr>
        <w:pStyle w:val="Para"/>
        <w:rPr>
          <w:lang w:eastAsia="en-US"/>
        </w:rPr>
      </w:pPr>
      <w:r>
        <w:rPr>
          <w:lang w:eastAsia="en-US"/>
        </w:rPr>
        <w:t>If you used the old SIGCHI templ</w:t>
      </w:r>
      <w:bookmarkStart w:id="0" w:name="_GoBack"/>
      <w:bookmarkEnd w:id="0"/>
      <w:r>
        <w:rPr>
          <w:lang w:eastAsia="en-US"/>
        </w:rPr>
        <w:t xml:space="preserve">ates or the ACM interim sample file. Please ensure you make </w:t>
      </w:r>
      <w:r w:rsidR="00CC0D59">
        <w:rPr>
          <w:lang w:eastAsia="en-US"/>
        </w:rPr>
        <w:t xml:space="preserve">and adhere to </w:t>
      </w:r>
      <w:r>
        <w:rPr>
          <w:lang w:eastAsia="en-US"/>
        </w:rPr>
        <w:t>these changes:</w:t>
      </w:r>
    </w:p>
    <w:p w:rsidR="00B60640" w:rsidRDefault="00B60640" w:rsidP="00810B45">
      <w:pPr>
        <w:pStyle w:val="Para"/>
        <w:numPr>
          <w:ilvl w:val="0"/>
          <w:numId w:val="45"/>
        </w:numPr>
        <w:spacing w:after="60"/>
        <w:ind w:left="360"/>
        <w:rPr>
          <w:lang w:eastAsia="en-US"/>
        </w:rPr>
      </w:pPr>
      <w:r>
        <w:rPr>
          <w:lang w:eastAsia="en-US"/>
        </w:rPr>
        <w:t xml:space="preserve">Title to </w:t>
      </w:r>
      <w:r w:rsidRPr="00810B45">
        <w:rPr>
          <w:rFonts w:ascii="Linux Biolinum" w:hAnsi="Linux Biolinum" w:cs="Linux Biolinum"/>
          <w:b/>
          <w:lang w:eastAsia="en-US"/>
        </w:rPr>
        <w:t xml:space="preserve">17.5 Linux </w:t>
      </w:r>
      <w:proofErr w:type="spellStart"/>
      <w:r w:rsidR="00810B45" w:rsidRPr="00810B45">
        <w:rPr>
          <w:rFonts w:ascii="Linux Biolinum" w:hAnsi="Linux Biolinum" w:cs="Linux Biolinum"/>
          <w:b/>
          <w:lang w:eastAsia="en-US"/>
        </w:rPr>
        <w:t>B</w:t>
      </w:r>
      <w:r w:rsidRPr="00810B45">
        <w:rPr>
          <w:rFonts w:ascii="Linux Biolinum" w:hAnsi="Linux Biolinum" w:cs="Linux Biolinum"/>
          <w:b/>
          <w:lang w:eastAsia="en-US"/>
        </w:rPr>
        <w:t>iolinum</w:t>
      </w:r>
      <w:proofErr w:type="spellEnd"/>
      <w:r w:rsidRPr="00810B45">
        <w:rPr>
          <w:rFonts w:ascii="Linux Biolinum" w:hAnsi="Linux Biolinum" w:cs="Linux Biolinum"/>
          <w:b/>
          <w:lang w:eastAsia="en-US"/>
        </w:rPr>
        <w:t xml:space="preserve"> </w:t>
      </w:r>
      <w:r w:rsidR="00810B45" w:rsidRPr="00810B45">
        <w:rPr>
          <w:rFonts w:ascii="Linux Biolinum" w:hAnsi="Linux Biolinum" w:cs="Linux Biolinum"/>
          <w:b/>
          <w:lang w:eastAsia="en-US"/>
        </w:rPr>
        <w:t>B</w:t>
      </w:r>
      <w:r w:rsidRPr="00810B45">
        <w:rPr>
          <w:rFonts w:ascii="Linux Biolinum" w:hAnsi="Linux Biolinum" w:cs="Linux Biolinum"/>
          <w:b/>
          <w:lang w:eastAsia="en-US"/>
        </w:rPr>
        <w:t>old</w:t>
      </w:r>
      <w:r w:rsidR="00810B45" w:rsidRPr="00810B45">
        <w:rPr>
          <w:rFonts w:ascii="Linux Biolinum" w:hAnsi="Linux Biolinum" w:cs="Linux Biolinum"/>
          <w:b/>
          <w:lang w:eastAsia="en-US"/>
        </w:rPr>
        <w:t>,</w:t>
      </w:r>
      <w:r w:rsidR="00810B45">
        <w:rPr>
          <w:lang w:eastAsia="en-US"/>
        </w:rPr>
        <w:t xml:space="preserve"> Initial Caps, Centered</w:t>
      </w:r>
      <w:r w:rsidR="00606483">
        <w:rPr>
          <w:lang w:eastAsia="en-US"/>
        </w:rPr>
        <w:t>. Use of sub-title style is encouraged, see above.</w:t>
      </w:r>
    </w:p>
    <w:p w:rsidR="003760F8" w:rsidRDefault="003760F8" w:rsidP="003760F8">
      <w:pPr>
        <w:pStyle w:val="Para"/>
        <w:numPr>
          <w:ilvl w:val="0"/>
          <w:numId w:val="45"/>
        </w:numPr>
        <w:spacing w:after="60"/>
        <w:ind w:left="360"/>
        <w:rPr>
          <w:lang w:eastAsia="en-US"/>
        </w:rPr>
      </w:pPr>
      <w:r>
        <w:rPr>
          <w:lang w:eastAsia="en-US"/>
        </w:rPr>
        <w:lastRenderedPageBreak/>
        <w:t xml:space="preserve">Authors Names are </w:t>
      </w:r>
      <w:r w:rsidRPr="00810B45">
        <w:rPr>
          <w:b/>
          <w:lang w:eastAsia="en-US"/>
        </w:rPr>
        <w:t>10 pt. Linux Libertine Bold</w:t>
      </w:r>
      <w:r>
        <w:rPr>
          <w:lang w:eastAsia="en-US"/>
        </w:rPr>
        <w:t xml:space="preserve"> with Affiliations same font and point size but not bold.</w:t>
      </w:r>
    </w:p>
    <w:p w:rsidR="003760F8" w:rsidRDefault="003760F8" w:rsidP="003760F8">
      <w:pPr>
        <w:pStyle w:val="Para"/>
        <w:numPr>
          <w:ilvl w:val="0"/>
          <w:numId w:val="45"/>
        </w:numPr>
        <w:spacing w:after="60"/>
        <w:ind w:left="360"/>
        <w:rPr>
          <w:lang w:eastAsia="en-US"/>
        </w:rPr>
      </w:pPr>
      <w:r>
        <w:rPr>
          <w:lang w:eastAsia="en-US"/>
        </w:rPr>
        <w:t>No headers at the top of the page and no page numbering at the bottom of the page.</w:t>
      </w:r>
    </w:p>
    <w:p w:rsidR="003760F8" w:rsidRPr="003760F8" w:rsidRDefault="003760F8" w:rsidP="003760F8">
      <w:pPr>
        <w:pStyle w:val="Para"/>
        <w:numPr>
          <w:ilvl w:val="0"/>
          <w:numId w:val="45"/>
        </w:numPr>
        <w:spacing w:after="60"/>
        <w:ind w:left="360"/>
        <w:rPr>
          <w:lang w:eastAsia="en-US"/>
        </w:rPr>
      </w:pPr>
      <w:r w:rsidRPr="003760F8">
        <w:rPr>
          <w:b/>
          <w:lang w:eastAsia="en-US"/>
        </w:rPr>
        <w:t>Margins:</w:t>
      </w:r>
      <w:r>
        <w:rPr>
          <w:lang w:eastAsia="en-US"/>
        </w:rPr>
        <w:t xml:space="preserve"> 1.0 inch top &amp; bottom, 0.75 inch left &amp; right and page size must be </w:t>
      </w:r>
      <w:r w:rsidRPr="003760F8">
        <w:rPr>
          <w:b/>
          <w:lang w:eastAsia="en-US"/>
        </w:rPr>
        <w:t>US Letter (8.5x11 inches)</w:t>
      </w:r>
    </w:p>
    <w:p w:rsidR="00B60640" w:rsidRDefault="00B60640" w:rsidP="00810B45">
      <w:pPr>
        <w:pStyle w:val="Para"/>
        <w:numPr>
          <w:ilvl w:val="0"/>
          <w:numId w:val="45"/>
        </w:numPr>
        <w:spacing w:after="60"/>
        <w:ind w:left="360"/>
        <w:rPr>
          <w:lang w:eastAsia="en-US"/>
        </w:rPr>
      </w:pPr>
      <w:r>
        <w:rPr>
          <w:lang w:eastAsia="en-US"/>
        </w:rPr>
        <w:t xml:space="preserve">Section heads to </w:t>
      </w:r>
      <w:r w:rsidRPr="00810B45">
        <w:rPr>
          <w:rFonts w:ascii="Linux Biolinum" w:hAnsi="Linux Biolinum" w:cs="Linux Biolinum"/>
          <w:b/>
          <w:lang w:eastAsia="en-US"/>
        </w:rPr>
        <w:t xml:space="preserve">10 pt. Linux </w:t>
      </w:r>
      <w:proofErr w:type="spellStart"/>
      <w:r w:rsidR="00810B45" w:rsidRPr="00810B45">
        <w:rPr>
          <w:rFonts w:ascii="Linux Biolinum" w:hAnsi="Linux Biolinum" w:cs="Linux Biolinum"/>
          <w:b/>
          <w:lang w:eastAsia="en-US"/>
        </w:rPr>
        <w:t>B</w:t>
      </w:r>
      <w:r w:rsidRPr="00810B45">
        <w:rPr>
          <w:rFonts w:ascii="Linux Biolinum" w:hAnsi="Linux Biolinum" w:cs="Linux Biolinum"/>
          <w:b/>
          <w:lang w:eastAsia="en-US"/>
        </w:rPr>
        <w:t>iolinum</w:t>
      </w:r>
      <w:proofErr w:type="spellEnd"/>
      <w:r w:rsidRPr="00810B45">
        <w:rPr>
          <w:rFonts w:ascii="Linux Biolinum" w:hAnsi="Linux Biolinum" w:cs="Linux Biolinum"/>
          <w:b/>
          <w:lang w:eastAsia="en-US"/>
        </w:rPr>
        <w:t xml:space="preserve"> </w:t>
      </w:r>
      <w:r w:rsidR="00810B45" w:rsidRPr="00810B45">
        <w:rPr>
          <w:rFonts w:ascii="Linux Biolinum" w:hAnsi="Linux Biolinum" w:cs="Linux Biolinum"/>
          <w:b/>
          <w:lang w:eastAsia="en-US"/>
        </w:rPr>
        <w:t>B</w:t>
      </w:r>
      <w:r w:rsidRPr="00810B45">
        <w:rPr>
          <w:rFonts w:ascii="Linux Biolinum" w:hAnsi="Linux Biolinum" w:cs="Linux Biolinum"/>
          <w:b/>
          <w:lang w:eastAsia="en-US"/>
        </w:rPr>
        <w:t>old</w:t>
      </w:r>
      <w:r w:rsidR="00810B45">
        <w:rPr>
          <w:lang w:eastAsia="en-US"/>
        </w:rPr>
        <w:t>, ragged right</w:t>
      </w:r>
    </w:p>
    <w:p w:rsidR="00B60640" w:rsidRDefault="00B60640" w:rsidP="00810B45">
      <w:pPr>
        <w:pStyle w:val="Para"/>
        <w:numPr>
          <w:ilvl w:val="0"/>
          <w:numId w:val="45"/>
        </w:numPr>
        <w:spacing w:after="60"/>
        <w:ind w:left="360"/>
        <w:rPr>
          <w:lang w:eastAsia="en-US"/>
        </w:rPr>
      </w:pPr>
      <w:r>
        <w:rPr>
          <w:lang w:eastAsia="en-US"/>
        </w:rPr>
        <w:t>Body text, 10 pt. Linux Libertine (</w:t>
      </w:r>
      <w:r w:rsidRPr="00810B45">
        <w:rPr>
          <w:b/>
          <w:lang w:eastAsia="en-US"/>
        </w:rPr>
        <w:t>not bold</w:t>
      </w:r>
      <w:r>
        <w:rPr>
          <w:lang w:eastAsia="en-US"/>
        </w:rPr>
        <w:t>), justified</w:t>
      </w:r>
    </w:p>
    <w:p w:rsidR="00810B45" w:rsidRDefault="00B60640" w:rsidP="00810B45">
      <w:pPr>
        <w:pStyle w:val="Para"/>
        <w:numPr>
          <w:ilvl w:val="0"/>
          <w:numId w:val="45"/>
        </w:numPr>
        <w:spacing w:after="60"/>
        <w:ind w:left="360"/>
        <w:rPr>
          <w:lang w:eastAsia="en-US"/>
        </w:rPr>
      </w:pPr>
      <w:r>
        <w:rPr>
          <w:lang w:eastAsia="en-US"/>
        </w:rPr>
        <w:t>References should be numbered with square brackets and justified</w:t>
      </w:r>
      <w:r w:rsidR="00810B45">
        <w:rPr>
          <w:lang w:eastAsia="en-US"/>
        </w:rPr>
        <w:t xml:space="preserve"> </w:t>
      </w:r>
      <w:r w:rsidR="00810B45" w:rsidRPr="00810B45">
        <w:rPr>
          <w:color w:val="FF0000"/>
          <w:lang w:eastAsia="en-US"/>
        </w:rPr>
        <w:t>(square brackets are mandatory)</w:t>
      </w:r>
    </w:p>
    <w:p w:rsidR="0007392C" w:rsidRPr="0084010C" w:rsidRDefault="003C3338" w:rsidP="007A6EAD">
      <w:pPr>
        <w:pStyle w:val="Head1"/>
      </w:pPr>
      <w:r w:rsidRPr="00F37998">
        <w:t xml:space="preserve">Heading </w:t>
      </w:r>
      <w:r w:rsidRPr="00702275">
        <w:t>Level</w:t>
      </w:r>
      <w:r w:rsidRPr="00F37998">
        <w:t xml:space="preserve"> 1</w:t>
      </w:r>
      <w:r w:rsidR="00F37998" w:rsidRPr="00F37998">
        <w:t xml:space="preserve"> for INTRODUCTION</w:t>
      </w:r>
      <w:r w:rsidR="00F37998">
        <w:t xml:space="preserve">, </w:t>
      </w:r>
      <w:r w:rsidR="00F37998" w:rsidRPr="003328C4">
        <w:rPr>
          <w:color w:val="FF0000"/>
        </w:rPr>
        <w:t xml:space="preserve">10 pt. Linux Biolinum All CAPS </w:t>
      </w:r>
    </w:p>
    <w:p w:rsidR="0046180A" w:rsidRDefault="00F37998" w:rsidP="00A26692">
      <w:pPr>
        <w:pStyle w:val="Para"/>
      </w:pPr>
      <w:r>
        <w:t xml:space="preserve">Section Head for Level 1 headers should be 10 pt. Linux </w:t>
      </w:r>
      <w:proofErr w:type="spellStart"/>
      <w:r>
        <w:t>Biolinum</w:t>
      </w:r>
      <w:proofErr w:type="spellEnd"/>
      <w:r>
        <w:t xml:space="preserve">, 10 pt. Bold, All Caps. </w:t>
      </w:r>
      <w:r w:rsidR="00C41D99">
        <w:t xml:space="preserve">Chairs and </w:t>
      </w:r>
      <w:r w:rsidR="00C41D99" w:rsidRPr="00C41D99">
        <w:t xml:space="preserve">ACM are requesting authors to utilize this template file: </w:t>
      </w:r>
      <w:hyperlink r:id="rId15" w:anchor="W" w:history="1">
        <w:r w:rsidR="00C41D99" w:rsidRPr="00C41D99">
          <w:rPr>
            <w:rStyle w:val="Hyperlink"/>
            <w:u w:val="none"/>
          </w:rPr>
          <w:t>www.scomminc.com/pp/acmsig/chi.htm#W</w:t>
        </w:r>
      </w:hyperlink>
      <w:r w:rsidR="00C41D99" w:rsidRPr="00C41D99">
        <w:t xml:space="preserve"> </w:t>
      </w:r>
    </w:p>
    <w:p w:rsidR="00F37998" w:rsidRPr="00323997" w:rsidRDefault="00F37998" w:rsidP="00323997">
      <w:pPr>
        <w:pStyle w:val="Head2"/>
      </w:pPr>
      <w:r w:rsidRPr="00323997">
        <w:t xml:space="preserve">Heading Level 2, </w:t>
      </w:r>
      <w:r w:rsidRPr="003328C4">
        <w:rPr>
          <w:color w:val="FF0000"/>
        </w:rPr>
        <w:t xml:space="preserve">10 pt. Linux </w:t>
      </w:r>
      <w:proofErr w:type="spellStart"/>
      <w:r w:rsidRPr="003328C4">
        <w:rPr>
          <w:color w:val="FF0000"/>
        </w:rPr>
        <w:t>Biolinum</w:t>
      </w:r>
      <w:proofErr w:type="spellEnd"/>
      <w:r w:rsidRPr="003328C4">
        <w:rPr>
          <w:color w:val="FF0000"/>
        </w:rPr>
        <w:t>, Upper &amp; Lower Case</w:t>
      </w:r>
    </w:p>
    <w:p w:rsidR="00F37998" w:rsidRPr="00A81B96" w:rsidRDefault="00F37998" w:rsidP="00F37998">
      <w:pPr>
        <w:pStyle w:val="Para"/>
        <w:rPr>
          <w:color w:val="000000" w:themeColor="text1"/>
        </w:rPr>
      </w:pPr>
      <w:r w:rsidRPr="00A81B96">
        <w:rPr>
          <w:color w:val="000000" w:themeColor="text1"/>
        </w:rPr>
        <w:t xml:space="preserve">In the below paragraph, it is explained how alt-txt value is placed in </w:t>
      </w:r>
      <w:r w:rsidRPr="00A81B96">
        <w:rPr>
          <w:b/>
          <w:color w:val="000000" w:themeColor="text1"/>
        </w:rPr>
        <w:t>MS Word 2010</w:t>
      </w:r>
      <w:r w:rsidRPr="00A81B96">
        <w:rPr>
          <w:color w:val="000000" w:themeColor="text1"/>
        </w:rPr>
        <w:t>. To add alternative text to a picture in Word 2010, follow these steps:</w:t>
      </w:r>
    </w:p>
    <w:p w:rsidR="00F37998" w:rsidRPr="00A81B96" w:rsidRDefault="00F37998" w:rsidP="008367D1">
      <w:pPr>
        <w:pStyle w:val="ListParagraph"/>
        <w:numPr>
          <w:ilvl w:val="0"/>
          <w:numId w:val="30"/>
        </w:numPr>
      </w:pPr>
      <w:r w:rsidRPr="00A81B96">
        <w:t>In a Word 2010 document, insert a picture.</w:t>
      </w:r>
    </w:p>
    <w:p w:rsidR="00F37998" w:rsidRPr="00A81B96" w:rsidRDefault="00F37998" w:rsidP="008367D1">
      <w:pPr>
        <w:pStyle w:val="ListParagraph"/>
        <w:numPr>
          <w:ilvl w:val="0"/>
          <w:numId w:val="30"/>
        </w:numPr>
      </w:pPr>
      <w:r w:rsidRPr="00A81B96">
        <w:t xml:space="preserve">Right click on the inserted picture and select the </w:t>
      </w:r>
      <w:r w:rsidRPr="00A81B96">
        <w:rPr>
          <w:b/>
        </w:rPr>
        <w:t>Format Picture</w:t>
      </w:r>
      <w:r w:rsidRPr="00A81B96">
        <w:t xml:space="preserve"> option.</w:t>
      </w:r>
    </w:p>
    <w:p w:rsidR="00F37998" w:rsidRPr="00A81B96" w:rsidRDefault="00F37998" w:rsidP="008367D1">
      <w:pPr>
        <w:pStyle w:val="ListParagraph"/>
        <w:numPr>
          <w:ilvl w:val="0"/>
          <w:numId w:val="30"/>
        </w:numPr>
      </w:pPr>
      <w:r w:rsidRPr="00A81B96">
        <w:t xml:space="preserve">Select the </w:t>
      </w:r>
      <w:r w:rsidRPr="00A81B96">
        <w:rPr>
          <w:b/>
        </w:rPr>
        <w:t>Alt Txt</w:t>
      </w:r>
      <w:r w:rsidRPr="00A81B96">
        <w:t xml:space="preserve"> option from the left-side panel options.</w:t>
      </w:r>
    </w:p>
    <w:p w:rsidR="00F37998" w:rsidRPr="004749AB" w:rsidRDefault="00F37998" w:rsidP="00BE458F">
      <w:pPr>
        <w:pStyle w:val="ListParagraph"/>
        <w:numPr>
          <w:ilvl w:val="0"/>
          <w:numId w:val="30"/>
        </w:numPr>
        <w:spacing w:after="120"/>
      </w:pPr>
      <w:r w:rsidRPr="00A81B96">
        <w:t xml:space="preserve">In the </w:t>
      </w:r>
      <w:r>
        <w:t>“</w:t>
      </w:r>
      <w:r w:rsidRPr="00A81B96">
        <w:t>Title:</w:t>
      </w:r>
      <w:r>
        <w:t>”</w:t>
      </w:r>
      <w:r w:rsidRPr="00A81B96">
        <w:t xml:space="preserve"> and </w:t>
      </w:r>
      <w:r>
        <w:t>“</w:t>
      </w:r>
      <w:r w:rsidRPr="00A81B96">
        <w:t>Description:</w:t>
      </w:r>
      <w:r>
        <w:t>”</w:t>
      </w:r>
      <w:r w:rsidRPr="00A81B96">
        <w:t xml:space="preserve"> text boxes, type the text you want to represent the picture, and then click </w:t>
      </w:r>
      <w:r>
        <w:t>“</w:t>
      </w:r>
      <w:r w:rsidRPr="00A81B96">
        <w:t>Close</w:t>
      </w:r>
      <w:r>
        <w:t>”</w:t>
      </w:r>
      <w:r w:rsidRPr="00A81B96">
        <w:t>.</w:t>
      </w:r>
    </w:p>
    <w:p w:rsidR="00694749" w:rsidRPr="00A81B96" w:rsidRDefault="00427C7D" w:rsidP="00BE458F">
      <w:pPr>
        <w:pStyle w:val="Para"/>
        <w:rPr>
          <w:lang w:eastAsia="ja-JP"/>
        </w:rPr>
      </w:pPr>
      <w:r w:rsidRPr="00C41D99">
        <w:t>There are also</w:t>
      </w:r>
      <w:r w:rsidRPr="00A81B96">
        <w:t xml:space="preserve"> separate links </w:t>
      </w:r>
      <w:r w:rsidR="001E71D7" w:rsidRPr="00A81B96">
        <w:t>to</w:t>
      </w:r>
      <w:r w:rsidRPr="00A81B96">
        <w:t xml:space="preserve"> the user </w:t>
      </w:r>
      <w:r w:rsidR="00FF0E35" w:rsidRPr="00A81B96">
        <w:t>guide, which</w:t>
      </w:r>
      <w:r w:rsidRPr="00A81B96">
        <w:t xml:space="preserve"> can be refer</w:t>
      </w:r>
      <w:r w:rsidR="00C4538D" w:rsidRPr="00A81B96">
        <w:t>red to</w:t>
      </w:r>
      <w:r w:rsidRPr="00A81B96">
        <w:t xml:space="preserve"> by </w:t>
      </w:r>
      <w:r w:rsidR="00C4538D" w:rsidRPr="00A81B96">
        <w:t xml:space="preserve">the </w:t>
      </w:r>
      <w:r w:rsidRPr="00A81B96">
        <w:t>user. This URL also contain</w:t>
      </w:r>
      <w:r w:rsidR="00C4538D" w:rsidRPr="00A81B96">
        <w:t>s</w:t>
      </w:r>
      <w:r w:rsidRPr="00A81B96">
        <w:t xml:space="preserve"> some useful video links, which describe how </w:t>
      </w:r>
      <w:r w:rsidR="00C4538D" w:rsidRPr="00A81B96">
        <w:t xml:space="preserve">to </w:t>
      </w:r>
      <w:r w:rsidRPr="00A81B96">
        <w:t xml:space="preserve">add </w:t>
      </w:r>
      <w:r w:rsidR="00C4538D" w:rsidRPr="00A81B96">
        <w:t xml:space="preserve">the </w:t>
      </w:r>
      <w:r w:rsidRPr="00A81B96">
        <w:t>template</w:t>
      </w:r>
      <w:r w:rsidR="00C4538D" w:rsidRPr="00A81B96">
        <w:t>,</w:t>
      </w:r>
      <w:r w:rsidRPr="00A81B96">
        <w:t xml:space="preserve"> </w:t>
      </w:r>
      <w:r w:rsidR="0050103C" w:rsidRPr="00A81B96">
        <w:t>structure</w:t>
      </w:r>
      <w:r w:rsidRPr="00A81B96">
        <w:t xml:space="preserve"> </w:t>
      </w:r>
      <w:r w:rsidR="00C4538D" w:rsidRPr="00A81B96">
        <w:t xml:space="preserve">the </w:t>
      </w:r>
      <w:r w:rsidRPr="00A81B96">
        <w:t>paper</w:t>
      </w:r>
      <w:r w:rsidR="00C4538D" w:rsidRPr="00A81B96">
        <w:t>,</w:t>
      </w:r>
      <w:r w:rsidRPr="00A81B96">
        <w:t xml:space="preserve"> and generate </w:t>
      </w:r>
      <w:r w:rsidR="00290DF5" w:rsidRPr="00A81B96">
        <w:t xml:space="preserve">the </w:t>
      </w:r>
      <w:r w:rsidRPr="00A81B96">
        <w:t>layout</w:t>
      </w:r>
      <w:r w:rsidR="00C4538D" w:rsidRPr="00A81B96">
        <w:t>,</w:t>
      </w:r>
      <w:r w:rsidRPr="00A81B96">
        <w:t xml:space="preserve"> in different clips.</w:t>
      </w:r>
      <w:r w:rsidR="00955704" w:rsidRPr="00A81B96">
        <w:t xml:space="preserve"> </w:t>
      </w:r>
      <w:r w:rsidR="0029583F" w:rsidRPr="00A81B96">
        <w:rPr>
          <w:b/>
          <w:lang w:eastAsia="ja-JP"/>
        </w:rPr>
        <w:t>Display Formula with Number</w:t>
      </w:r>
    </w:p>
    <w:p w:rsidR="00BE458F" w:rsidRPr="00666E77" w:rsidRDefault="00586A35" w:rsidP="00666E77">
      <w:pPr>
        <w:pStyle w:val="DisplayFormula"/>
      </w:pPr>
      <w:r w:rsidRPr="00666E77">
        <w:tab/>
      </w:r>
      <w:r w:rsidR="00694749" w:rsidRPr="00666E77">
        <w:t xml:space="preserve"> </w:t>
      </w:r>
      <w:r w:rsidR="006E0A6F" w:rsidRPr="00666E77">
        <w:rPr>
          <w:noProof/>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8pt;height:35.2pt;mso-width-percent:0;mso-height-percent:0;mso-width-percent:0;mso-height-percent:0" o:ole="">
            <v:imagedata r:id="rId16" o:title=""/>
          </v:shape>
          <o:OLEObject Type="Embed" ProgID="Equation.DSMT4" ShapeID="_x0000_i1026" DrawAspect="Content" ObjectID="_1608644297" r:id="rId17"/>
        </w:object>
      </w:r>
      <w:r w:rsidRPr="00666E77">
        <w:tab/>
      </w:r>
      <w:r w:rsidR="00694749" w:rsidRPr="00666E77">
        <w:t>(1)</w:t>
      </w:r>
    </w:p>
    <w:p w:rsidR="0029583F" w:rsidRPr="00A81B96" w:rsidRDefault="00955704" w:rsidP="00BE458F">
      <w:pPr>
        <w:pStyle w:val="ParaContinue"/>
        <w:rPr>
          <w:lang w:eastAsia="ja-JP"/>
        </w:rPr>
      </w:pPr>
      <w:r w:rsidRPr="00A81B96">
        <w:rPr>
          <w:b/>
          <w:lang w:eastAsia="ja-JP"/>
        </w:rPr>
        <w:t>Continuation</w:t>
      </w:r>
      <w:r w:rsidR="0029583F" w:rsidRPr="00A81B96">
        <w:rPr>
          <w:b/>
          <w:lang w:eastAsia="ja-JP"/>
        </w:rPr>
        <w:t xml:space="preserve"> part of Paragraph Text</w:t>
      </w:r>
      <w:r w:rsidR="0029583F" w:rsidRPr="00A81B96">
        <w:t xml:space="preserve"> </w:t>
      </w:r>
      <w:r w:rsidR="00E04496" w:rsidRPr="00A81B96">
        <w:t>The u</w:t>
      </w:r>
      <w:r w:rsidR="001363F5" w:rsidRPr="00A81B96">
        <w:t xml:space="preserve">ser must style this paragraph in </w:t>
      </w:r>
      <w:proofErr w:type="spellStart"/>
      <w:r w:rsidR="001363F5" w:rsidRPr="00A81B96">
        <w:rPr>
          <w:b/>
        </w:rPr>
        <w:t>ParaContinue</w:t>
      </w:r>
      <w:proofErr w:type="spellEnd"/>
      <w:r w:rsidR="001363F5" w:rsidRPr="00A81B96">
        <w:t xml:space="preserve"> style, which follow</w:t>
      </w:r>
      <w:r w:rsidR="00E04496" w:rsidRPr="00A81B96">
        <w:t>s</w:t>
      </w:r>
      <w:r w:rsidR="001363F5" w:rsidRPr="00A81B96">
        <w:t xml:space="preserve"> immediate</w:t>
      </w:r>
      <w:r w:rsidR="00E04496" w:rsidRPr="00A81B96">
        <w:t>ly</w:t>
      </w:r>
      <w:r w:rsidR="001363F5" w:rsidRPr="00A81B96">
        <w:t xml:space="preserve"> after the </w:t>
      </w:r>
      <w:proofErr w:type="spellStart"/>
      <w:r w:rsidR="001363F5" w:rsidRPr="00A81B96">
        <w:rPr>
          <w:b/>
        </w:rPr>
        <w:t>DisplayFormula</w:t>
      </w:r>
      <w:proofErr w:type="spellEnd"/>
      <w:r w:rsidR="001363F5" w:rsidRPr="00A81B96">
        <w:t xml:space="preserve"> (numbered equation). </w:t>
      </w:r>
      <w:r w:rsidR="00810CE2" w:rsidRPr="00A81B96">
        <w:t xml:space="preserve">The </w:t>
      </w:r>
      <w:proofErr w:type="spellStart"/>
      <w:r w:rsidR="001363F5" w:rsidRPr="00A81B96">
        <w:rPr>
          <w:b/>
        </w:rPr>
        <w:t>DisplayFormula</w:t>
      </w:r>
      <w:proofErr w:type="spellEnd"/>
      <w:r w:rsidR="001363F5" w:rsidRPr="00A81B96">
        <w:t xml:space="preserve"> style </w:t>
      </w:r>
      <w:r w:rsidR="00E04496" w:rsidRPr="00A81B96">
        <w:t xml:space="preserve">is </w:t>
      </w:r>
      <w:r w:rsidR="001363F5" w:rsidRPr="00A81B96">
        <w:t>applie</w:t>
      </w:r>
      <w:r w:rsidR="00E04496" w:rsidRPr="00A81B96">
        <w:t>d</w:t>
      </w:r>
      <w:r w:rsidR="001363F5" w:rsidRPr="00A81B96">
        <w:t xml:space="preserve"> only </w:t>
      </w:r>
      <w:r w:rsidR="00E04496" w:rsidRPr="00A81B96">
        <w:t>in case of a</w:t>
      </w:r>
      <w:r w:rsidR="001363F5" w:rsidRPr="00A81B96">
        <w:t xml:space="preserve"> numbered equation.</w:t>
      </w:r>
      <w:r w:rsidR="001D5887" w:rsidRPr="00A81B96">
        <w:t xml:space="preserve"> </w:t>
      </w:r>
      <w:r w:rsidR="00E04496" w:rsidRPr="00A81B96">
        <w:t>A n</w:t>
      </w:r>
      <w:r w:rsidR="001D5887" w:rsidRPr="00A81B96">
        <w:t xml:space="preserve">umbered </w:t>
      </w:r>
      <w:r w:rsidR="001D5887" w:rsidRPr="00A81B96">
        <w:t>equation always ha</w:t>
      </w:r>
      <w:r w:rsidR="00E04496" w:rsidRPr="00A81B96">
        <w:t>s</w:t>
      </w:r>
      <w:r w:rsidR="001D5887" w:rsidRPr="00A81B96">
        <w:t xml:space="preserve"> a number </w:t>
      </w:r>
      <w:r w:rsidR="00E04496" w:rsidRPr="00A81B96">
        <w:t>to its</w:t>
      </w:r>
      <w:r w:rsidR="001D5887" w:rsidRPr="00A81B96">
        <w:t xml:space="preserve"> right.</w:t>
      </w:r>
      <w:r w:rsidR="001363F5" w:rsidRPr="00A81B96">
        <w:t xml:space="preserve"> </w:t>
      </w:r>
      <w:r w:rsidRPr="00A81B96">
        <w:t>Insert paragraph text here.</w:t>
      </w:r>
      <w:r w:rsidR="0029583F" w:rsidRPr="00A81B96">
        <w:rPr>
          <w:lang w:eastAsia="ja-JP"/>
        </w:rPr>
        <w:t xml:space="preserve"> </w:t>
      </w:r>
      <w:r w:rsidR="0029583F" w:rsidRPr="00A81B96">
        <w:rPr>
          <w:b/>
          <w:lang w:eastAsia="ja-JP"/>
        </w:rPr>
        <w:t>Display Formula without Number</w:t>
      </w:r>
    </w:p>
    <w:p w:rsidR="0029583F" w:rsidRPr="00A81B96" w:rsidRDefault="006E0A6F" w:rsidP="009668DE">
      <w:pPr>
        <w:pStyle w:val="DisplayFormulaUnnum"/>
        <w:ind w:firstLine="240"/>
        <w:rPr>
          <w:sz w:val="20"/>
          <w:szCs w:val="20"/>
          <w:lang w:eastAsia="ja-JP"/>
          <w14:ligatures w14:val="standard"/>
        </w:rPr>
      </w:pPr>
      <w:r w:rsidRPr="004169B8">
        <w:rPr>
          <w:noProof/>
          <w:position w:val="-24"/>
          <w:sz w:val="20"/>
          <w:szCs w:val="20"/>
        </w:rPr>
        <w:object w:dxaOrig="2540" w:dyaOrig="700">
          <v:shape id="_x0000_i1025" type="#_x0000_t75" alt="" style="width:124.8pt;height:35.2pt;mso-width-percent:0;mso-height-percent:0;mso-width-percent:0;mso-height-percent:0" o:ole="">
            <v:imagedata r:id="rId16" o:title=""/>
          </v:shape>
          <o:OLEObject Type="Embed" ProgID="Equation.DSMT4" ShapeID="_x0000_i1025" DrawAspect="Content" ObjectID="_1608644298" r:id="rId18"/>
        </w:object>
      </w:r>
    </w:p>
    <w:p w:rsidR="003C3338" w:rsidRDefault="003223D9" w:rsidP="007E60D1">
      <w:pPr>
        <w:pStyle w:val="Para"/>
        <w:rPr>
          <w:lang w:eastAsia="ja-JP"/>
        </w:rPr>
      </w:pPr>
      <w:r>
        <w:t xml:space="preserve">    </w:t>
      </w:r>
      <w:r w:rsidR="00FD16A9" w:rsidRPr="00A81B96">
        <w:t xml:space="preserve">The </w:t>
      </w:r>
      <w:proofErr w:type="spellStart"/>
      <w:r w:rsidR="001D5887" w:rsidRPr="00A81B96">
        <w:rPr>
          <w:b/>
          <w:lang w:eastAsia="ja-JP"/>
        </w:rPr>
        <w:t>DisplayFormulaUnnum</w:t>
      </w:r>
      <w:proofErr w:type="spellEnd"/>
      <w:r w:rsidR="001D5887" w:rsidRPr="00A81B96">
        <w:rPr>
          <w:lang w:eastAsia="ja-JP"/>
        </w:rPr>
        <w:t xml:space="preserve"> style </w:t>
      </w:r>
      <w:r w:rsidR="00FD16A9" w:rsidRPr="00A81B96">
        <w:rPr>
          <w:lang w:eastAsia="ja-JP"/>
        </w:rPr>
        <w:t xml:space="preserve">is </w:t>
      </w:r>
      <w:r w:rsidR="001D5887" w:rsidRPr="00A81B96">
        <w:rPr>
          <w:lang w:eastAsia="ja-JP"/>
        </w:rPr>
        <w:t>applie</w:t>
      </w:r>
      <w:r w:rsidR="00FD16A9" w:rsidRPr="00A81B96">
        <w:rPr>
          <w:lang w:eastAsia="ja-JP"/>
        </w:rPr>
        <w:t>d</w:t>
      </w:r>
      <w:r w:rsidR="001D5887" w:rsidRPr="00A81B96">
        <w:rPr>
          <w:lang w:eastAsia="ja-JP"/>
        </w:rPr>
        <w:t xml:space="preserve"> only </w:t>
      </w:r>
      <w:r w:rsidR="00FD16A9" w:rsidRPr="00A81B96">
        <w:rPr>
          <w:lang w:eastAsia="ja-JP"/>
        </w:rPr>
        <w:t>in case of an</w:t>
      </w:r>
      <w:r w:rsidR="001D5887" w:rsidRPr="00A81B96">
        <w:rPr>
          <w:lang w:eastAsia="ja-JP"/>
        </w:rPr>
        <w:t xml:space="preserve"> unnumbered equation. and </w:t>
      </w:r>
      <w:r w:rsidR="002233F8" w:rsidRPr="00A81B96">
        <w:rPr>
          <w:lang w:eastAsia="ja-JP"/>
        </w:rPr>
        <w:t>this unique property distinguish</w:t>
      </w:r>
      <w:r w:rsidR="00FD16A9" w:rsidRPr="00A81B96">
        <w:rPr>
          <w:lang w:eastAsia="ja-JP"/>
        </w:rPr>
        <w:t>es</w:t>
      </w:r>
      <w:r w:rsidR="002233F8" w:rsidRPr="00A81B96">
        <w:rPr>
          <w:lang w:eastAsia="ja-JP"/>
        </w:rPr>
        <w:t xml:space="preserve"> </w:t>
      </w:r>
      <w:r w:rsidR="001D5887" w:rsidRPr="00A81B96">
        <w:rPr>
          <w:lang w:eastAsia="ja-JP"/>
        </w:rPr>
        <w:t xml:space="preserve">it </w:t>
      </w:r>
      <w:r w:rsidR="00FD16A9" w:rsidRPr="00A81B96">
        <w:rPr>
          <w:lang w:eastAsia="ja-JP"/>
        </w:rPr>
        <w:t>from a</w:t>
      </w:r>
      <w:r w:rsidR="001D5887" w:rsidRPr="00A81B96">
        <w:rPr>
          <w:lang w:eastAsia="ja-JP"/>
        </w:rPr>
        <w:t xml:space="preserve"> numbered equation.</w:t>
      </w:r>
    </w:p>
    <w:p w:rsidR="00745373" w:rsidRPr="00586A35" w:rsidRDefault="00397530" w:rsidP="00943D64">
      <w:pPr>
        <w:pStyle w:val="Image"/>
        <w:rPr>
          <w14:ligatures w14:val="standard"/>
        </w:rPr>
      </w:pPr>
      <w:r w:rsidRPr="00943D64">
        <w:rPr>
          <w:noProof/>
        </w:rPr>
        <w:drawing>
          <wp:inline distT="0" distB="0" distL="0" distR="0" wp14:anchorId="79BCAC3B" wp14:editId="5628531C">
            <wp:extent cx="2426055" cy="1762125"/>
            <wp:effectExtent l="0" t="0" r="0" b="0"/>
            <wp:docPr id="3" name="Picture 3" descr="cid:6DC40299-CBCA-4C86-8F99-22FD4066163D@nottingham.ac.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CBE5B5-A698-4E6E-A1BA-7E7528C5B81F" descr="cid:6DC40299-CBCA-4C86-8F99-22FD4066163D@nottingham.ac.uk"/>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2427253" cy="1762995"/>
                    </a:xfrm>
                    <a:prstGeom prst="rect">
                      <a:avLst/>
                    </a:prstGeom>
                    <a:noFill/>
                    <a:ln>
                      <a:noFill/>
                    </a:ln>
                  </pic:spPr>
                </pic:pic>
              </a:graphicData>
            </a:graphic>
          </wp:inline>
        </w:drawing>
      </w:r>
    </w:p>
    <w:p w:rsidR="00986039" w:rsidRPr="00C14A4F" w:rsidRDefault="00675128" w:rsidP="00586A35">
      <w:pPr>
        <w:pStyle w:val="FigureCaption"/>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 xml:space="preserve">aption </w:t>
      </w:r>
      <w:r w:rsidR="00116C3E">
        <w:rPr>
          <w:lang w:eastAsia="ja-JP"/>
          <w14:ligatures w14:val="standard"/>
        </w:rPr>
        <w:t>in 9 pt. Linux Libertine. Caption Below Figure Image.</w:t>
      </w:r>
      <w:r w:rsidR="008F216A">
        <w:rPr>
          <w:lang w:eastAsia="ja-JP"/>
          <w14:ligatures w14:val="standard"/>
        </w:rPr>
        <w:t xml:space="preserve"> </w:t>
      </w:r>
      <w:r w:rsidR="008F216A" w:rsidRPr="00AC6B79">
        <w:rPr>
          <w:color w:val="FF0000"/>
          <w:lang w:eastAsia="ja-JP"/>
          <w14:ligatures w14:val="standard"/>
        </w:rPr>
        <w:t>Note from Sheridan, it is best to use a good resolution image. We have found that .</w:t>
      </w:r>
      <w:proofErr w:type="spellStart"/>
      <w:r w:rsidR="008F216A" w:rsidRPr="00AC6B79">
        <w:rPr>
          <w:color w:val="FF0000"/>
          <w:lang w:eastAsia="ja-JP"/>
          <w14:ligatures w14:val="standard"/>
        </w:rPr>
        <w:t>tif</w:t>
      </w:r>
      <w:proofErr w:type="spellEnd"/>
      <w:r w:rsidR="008F216A" w:rsidRPr="00AC6B79">
        <w:rPr>
          <w:color w:val="FF0000"/>
          <w:lang w:eastAsia="ja-JP"/>
          <w14:ligatures w14:val="standard"/>
        </w:rPr>
        <w:t xml:space="preserve"> images at 300 dpi work well with the ACM DL pdf requirements.</w:t>
      </w:r>
    </w:p>
    <w:p w:rsidR="00BD68DF" w:rsidRPr="00BD68DF" w:rsidRDefault="0029583F" w:rsidP="00BD68DF">
      <w:pPr>
        <w:pStyle w:val="Statements"/>
        <w:ind w:firstLine="0"/>
        <w:rPr>
          <w:rFonts w:ascii="Linux Biolinum" w:hAnsi="Linux Biolinum" w:cs="Linux Biolinum"/>
          <w:b/>
          <w:sz w:val="20"/>
          <w:szCs w:val="20"/>
          <w:lang w:eastAsia="ja-JP"/>
          <w14:ligatures w14:val="standard"/>
        </w:rPr>
      </w:pPr>
      <w:r w:rsidRPr="00BD68DF">
        <w:rPr>
          <w:rFonts w:ascii="Linux Biolinum" w:hAnsi="Linux Biolinum" w:cs="Linux Biolinum"/>
          <w:b/>
          <w:sz w:val="20"/>
          <w:szCs w:val="20"/>
          <w:lang w:eastAsia="ja-JP"/>
          <w14:ligatures w14:val="standard"/>
        </w:rPr>
        <w:t>The</w:t>
      </w:r>
      <w:r w:rsidR="000819C0" w:rsidRPr="00BD68DF">
        <w:rPr>
          <w:rFonts w:ascii="Linux Biolinum" w:hAnsi="Linux Biolinum" w:cs="Linux Biolinum"/>
          <w:b/>
          <w:sz w:val="20"/>
          <w:szCs w:val="20"/>
          <w:lang w:eastAsia="ja-JP"/>
          <w14:ligatures w14:val="standard"/>
        </w:rPr>
        <w:t>o</w:t>
      </w:r>
      <w:r w:rsidRPr="00BD68DF">
        <w:rPr>
          <w:rFonts w:ascii="Linux Biolinum" w:hAnsi="Linux Biolinum" w:cs="Linux Biolinum"/>
          <w:b/>
          <w:sz w:val="20"/>
          <w:szCs w:val="20"/>
          <w:lang w:eastAsia="ja-JP"/>
          <w14:ligatures w14:val="standard"/>
        </w:rPr>
        <w:t>r</w:t>
      </w:r>
      <w:r w:rsidR="000819C0" w:rsidRPr="00BD68DF">
        <w:rPr>
          <w:rFonts w:ascii="Linux Biolinum" w:hAnsi="Linux Biolinum" w:cs="Linux Biolinum"/>
          <w:b/>
          <w:sz w:val="20"/>
          <w:szCs w:val="20"/>
          <w:lang w:eastAsia="ja-JP"/>
          <w14:ligatures w14:val="standard"/>
        </w:rPr>
        <w:t>e</w:t>
      </w:r>
      <w:r w:rsidRPr="00BD68DF">
        <w:rPr>
          <w:rFonts w:ascii="Linux Biolinum" w:hAnsi="Linux Biolinum" w:cs="Linux Biolinum"/>
          <w:b/>
          <w:sz w:val="20"/>
          <w:szCs w:val="20"/>
          <w:lang w:eastAsia="ja-JP"/>
          <w14:ligatures w14:val="standard"/>
        </w:rPr>
        <w:t>m</w:t>
      </w:r>
      <w:r w:rsidR="00282789" w:rsidRPr="00BD68DF">
        <w:rPr>
          <w:rFonts w:ascii="Linux Biolinum" w:hAnsi="Linux Biolinum" w:cs="Linux Biolinum"/>
          <w:b/>
          <w:sz w:val="20"/>
          <w:szCs w:val="20"/>
          <w:lang w:eastAsia="ja-JP"/>
          <w14:ligatures w14:val="standard"/>
        </w:rPr>
        <w:t>/Proof/Lemma</w:t>
      </w:r>
    </w:p>
    <w:p w:rsidR="00245119" w:rsidRPr="00A81B96" w:rsidRDefault="003936B1" w:rsidP="007E60D1">
      <w:pPr>
        <w:pStyle w:val="Statements"/>
        <w:ind w:firstLine="0"/>
        <w:rPr>
          <w:color w:val="000000" w:themeColor="text1"/>
          <w:sz w:val="20"/>
          <w:szCs w:val="20"/>
          <w:lang w:eastAsia="ja-JP"/>
          <w14:ligatures w14:val="standard"/>
        </w:rPr>
      </w:pPr>
      <w:r w:rsidRPr="00A81B96">
        <w:rPr>
          <w:sz w:val="20"/>
          <w:szCs w:val="20"/>
          <w:lang w:eastAsia="ja-JP"/>
          <w14:ligatures w14:val="standard"/>
        </w:rPr>
        <w:t xml:space="preserve">Insert text here for the enunciation or Math statement. Insert text here for the enunciation or Math statement. </w:t>
      </w:r>
    </w:p>
    <w:p w:rsidR="0029583F" w:rsidRPr="00A81B96" w:rsidRDefault="0029583F" w:rsidP="0029583F">
      <w:pPr>
        <w:pStyle w:val="Extract"/>
        <w:rPr>
          <w:color w:val="000000" w:themeColor="text1"/>
          <w:sz w:val="20"/>
          <w:lang w:eastAsia="ja-JP"/>
          <w14:ligatures w14:val="standard"/>
        </w:rPr>
      </w:pPr>
      <w:r w:rsidRPr="00A81B96">
        <w:rPr>
          <w:color w:val="000000" w:themeColor="text1"/>
          <w:sz w:val="20"/>
          <w:lang w:eastAsia="ja-JP"/>
          <w14:ligatures w14:val="standard"/>
        </w:rPr>
        <w:t>....</w:t>
      </w:r>
      <w:r w:rsidR="003936B1" w:rsidRPr="00A81B96">
        <w:rPr>
          <w:color w:val="000000" w:themeColor="text1"/>
          <w:sz w:val="20"/>
          <w:lang w:eastAsia="ja-JP"/>
          <w14:ligatures w14:val="standard"/>
        </w:rPr>
        <w:t xml:space="preserve">Insert text here for the </w:t>
      </w:r>
      <w:r w:rsidRPr="00A81B96">
        <w:rPr>
          <w:color w:val="000000" w:themeColor="text1"/>
          <w:sz w:val="20"/>
          <w:lang w:eastAsia="ja-JP"/>
          <w14:ligatures w14:val="standard"/>
        </w:rPr>
        <w:t xml:space="preserve">Quotation or </w:t>
      </w:r>
      <w:r w:rsidR="00282789" w:rsidRPr="00A81B96">
        <w:rPr>
          <w:color w:val="000000" w:themeColor="text1"/>
          <w:sz w:val="20"/>
          <w:lang w:eastAsia="ja-JP"/>
          <w14:ligatures w14:val="standard"/>
        </w:rPr>
        <w:t xml:space="preserve">Extract, </w:t>
      </w:r>
      <w:r w:rsidR="003936B1" w:rsidRPr="00A81B96">
        <w:rPr>
          <w:color w:val="000000" w:themeColor="text1"/>
          <w:sz w:val="20"/>
          <w:lang w:eastAsia="ja-JP"/>
          <w14:ligatures w14:val="standard"/>
        </w:rPr>
        <w:t>Insert text here for the Quotation or Extract, Insert text her</w:t>
      </w:r>
      <w:r w:rsidR="006F623D">
        <w:rPr>
          <w:color w:val="000000" w:themeColor="text1"/>
          <w:sz w:val="20"/>
          <w:lang w:eastAsia="ja-JP"/>
          <w14:ligatures w14:val="standard"/>
        </w:rPr>
        <w:t>e for the Quotation or Extract.</w:t>
      </w:r>
    </w:p>
    <w:p w:rsidR="00732243" w:rsidRPr="00A81B96" w:rsidRDefault="00850D0C" w:rsidP="00A26692">
      <w:pPr>
        <w:pStyle w:val="ParaContinue"/>
      </w:pPr>
      <w:r w:rsidRPr="00A81B96">
        <w:t xml:space="preserve">Below are steps to place alt-txt value in </w:t>
      </w:r>
      <w:r w:rsidRPr="00A81B96">
        <w:rPr>
          <w:b/>
        </w:rPr>
        <w:t>MS Word 201</w:t>
      </w:r>
      <w:r w:rsidR="009D46EA" w:rsidRPr="00A81B96">
        <w:rPr>
          <w:b/>
        </w:rPr>
        <w:t>3</w:t>
      </w:r>
      <w:r w:rsidR="00D9290D" w:rsidRPr="00A81B96">
        <w:rPr>
          <w:b/>
        </w:rPr>
        <w:t>/2016</w:t>
      </w:r>
      <w:r w:rsidRPr="00A81B96">
        <w:t>. To add alternative text to a picture in Word 201</w:t>
      </w:r>
      <w:r w:rsidR="009D46EA" w:rsidRPr="00A81B96">
        <w:t>3</w:t>
      </w:r>
      <w:r w:rsidR="00D9290D" w:rsidRPr="00A81B96">
        <w:t>/2016</w:t>
      </w:r>
      <w:r w:rsidRPr="00A81B96">
        <w:t>, follow these steps:</w:t>
      </w:r>
    </w:p>
    <w:p w:rsidR="00850D0C" w:rsidRPr="00A81B96" w:rsidRDefault="00850D0C" w:rsidP="008367D1">
      <w:pPr>
        <w:pStyle w:val="ListParagraph"/>
        <w:numPr>
          <w:ilvl w:val="0"/>
          <w:numId w:val="31"/>
        </w:numPr>
      </w:pPr>
      <w:r w:rsidRPr="00A81B96">
        <w:t>In a Word 201</w:t>
      </w:r>
      <w:r w:rsidR="009D46EA" w:rsidRPr="00A81B96">
        <w:t>3</w:t>
      </w:r>
      <w:r w:rsidR="00D9290D" w:rsidRPr="00A81B96">
        <w:t>/2016</w:t>
      </w:r>
      <w:r w:rsidRPr="00A81B96">
        <w:t xml:space="preserve"> document, insert a picture.</w:t>
      </w:r>
    </w:p>
    <w:p w:rsidR="00850D0C" w:rsidRPr="00A81B96" w:rsidRDefault="00850D0C" w:rsidP="008367D1">
      <w:pPr>
        <w:pStyle w:val="ListParagraph"/>
        <w:numPr>
          <w:ilvl w:val="0"/>
          <w:numId w:val="31"/>
        </w:numPr>
      </w:pPr>
      <w:r w:rsidRPr="00A81B96">
        <w:t xml:space="preserve">Right click on the inserted picture and select </w:t>
      </w:r>
      <w:r w:rsidR="00A75047" w:rsidRPr="00A81B96">
        <w:t>the</w:t>
      </w:r>
      <w:r w:rsidRPr="00A81B96">
        <w:t xml:space="preserve"> </w:t>
      </w:r>
      <w:r w:rsidRPr="00A81B96">
        <w:rPr>
          <w:b/>
        </w:rPr>
        <w:t>Format Picture</w:t>
      </w:r>
      <w:r w:rsidR="00A75047" w:rsidRPr="00A81B96">
        <w:t xml:space="preserve"> option</w:t>
      </w:r>
      <w:r w:rsidRPr="00A81B96">
        <w:t>.</w:t>
      </w:r>
    </w:p>
    <w:p w:rsidR="00850D0C" w:rsidRPr="00A81B96" w:rsidRDefault="00850D0C" w:rsidP="008367D1">
      <w:pPr>
        <w:pStyle w:val="ListParagraph"/>
        <w:numPr>
          <w:ilvl w:val="0"/>
          <w:numId w:val="31"/>
        </w:numPr>
      </w:pPr>
      <w:r w:rsidRPr="00A81B96">
        <w:t xml:space="preserve">In the settings at the right </w:t>
      </w:r>
      <w:r w:rsidR="00041330" w:rsidRPr="00A81B96">
        <w:t xml:space="preserve">side </w:t>
      </w:r>
      <w:r w:rsidRPr="00A81B96">
        <w:t xml:space="preserve">of the window, click on the </w:t>
      </w:r>
      <w:r w:rsidR="006B531A">
        <w:t>“</w:t>
      </w:r>
      <w:r w:rsidRPr="00A81B96">
        <w:t>Layout &amp; Properties</w:t>
      </w:r>
      <w:r w:rsidR="006B531A">
        <w:t>”</w:t>
      </w:r>
      <w:r w:rsidRPr="00A81B96">
        <w:t xml:space="preserve"> icon (3rd option)</w:t>
      </w:r>
      <w:r w:rsidR="00193445" w:rsidRPr="00A81B96">
        <w:t>.</w:t>
      </w:r>
      <w:r w:rsidRPr="00A81B96">
        <w:t xml:space="preserve"> </w:t>
      </w:r>
    </w:p>
    <w:p w:rsidR="00850D0C" w:rsidRPr="00A81B96" w:rsidRDefault="00850D0C" w:rsidP="008367D1">
      <w:pPr>
        <w:pStyle w:val="ListParagraph"/>
        <w:numPr>
          <w:ilvl w:val="0"/>
          <w:numId w:val="31"/>
        </w:numPr>
      </w:pPr>
      <w:r w:rsidRPr="00A81B96">
        <w:t xml:space="preserve">Expand </w:t>
      </w:r>
      <w:r w:rsidRPr="00A81B96">
        <w:rPr>
          <w:b/>
        </w:rPr>
        <w:t>Alt Txt</w:t>
      </w:r>
      <w:r w:rsidRPr="00A81B96">
        <w:t xml:space="preserve"> option.</w:t>
      </w:r>
    </w:p>
    <w:p w:rsidR="00850D0C" w:rsidRPr="00A81B96" w:rsidRDefault="00850D0C" w:rsidP="00BE458F">
      <w:pPr>
        <w:pStyle w:val="ListParagraph"/>
        <w:numPr>
          <w:ilvl w:val="0"/>
          <w:numId w:val="31"/>
        </w:numPr>
        <w:spacing w:after="120"/>
      </w:pPr>
      <w:r w:rsidRPr="00A81B96">
        <w:t xml:space="preserve">In the </w:t>
      </w:r>
      <w:r w:rsidR="006B531A">
        <w:t>“</w:t>
      </w:r>
      <w:r w:rsidRPr="00A81B96">
        <w:t>Title:</w:t>
      </w:r>
      <w:r w:rsidR="006B531A">
        <w:t>”</w:t>
      </w:r>
      <w:r w:rsidRPr="00A81B96">
        <w:t xml:space="preserve"> and </w:t>
      </w:r>
      <w:r w:rsidR="006B531A">
        <w:t>“</w:t>
      </w:r>
      <w:r w:rsidRPr="00A81B96">
        <w:t>Description:</w:t>
      </w:r>
      <w:r w:rsidR="006B531A">
        <w:t>”</w:t>
      </w:r>
      <w:r w:rsidRPr="00A81B96">
        <w:t xml:space="preserve"> text boxes</w:t>
      </w:r>
      <w:r w:rsidR="00193445" w:rsidRPr="00A81B96">
        <w:t>,</w:t>
      </w:r>
      <w:r w:rsidRPr="00A81B96">
        <w:t xml:space="preserve"> type the text you want to represent the picture, and then click </w:t>
      </w:r>
      <w:r w:rsidR="006B531A">
        <w:t>“</w:t>
      </w:r>
      <w:r w:rsidRPr="00A81B96">
        <w:t>Close</w:t>
      </w:r>
      <w:r w:rsidR="006B531A">
        <w:t>”</w:t>
      </w:r>
      <w:r w:rsidRPr="00A81B96">
        <w:t>.</w:t>
      </w:r>
    </w:p>
    <w:p w:rsidR="00A26692" w:rsidRPr="00A26692" w:rsidRDefault="00586A35" w:rsidP="00A26692">
      <w:pPr>
        <w:pStyle w:val="Head3"/>
        <w:rPr>
          <w:i w:val="0"/>
        </w:rPr>
      </w:pPr>
      <w:r w:rsidRPr="00214821">
        <w:t xml:space="preserve">Heading Level 3. </w:t>
      </w:r>
      <w:r w:rsidR="00080E27" w:rsidRPr="00A26692">
        <w:rPr>
          <w:i w:val="0"/>
        </w:rPr>
        <w:t xml:space="preserve">Insert paragraph text here. Insert paragraph text here. </w:t>
      </w:r>
    </w:p>
    <w:p w:rsidR="00A03679" w:rsidRDefault="00586A35" w:rsidP="00BA13B6">
      <w:pPr>
        <w:pStyle w:val="Head4"/>
        <w:rPr>
          <w:i w:val="0"/>
        </w:rPr>
      </w:pPr>
      <w:r w:rsidRPr="00214821">
        <w:t>Heading Level 4.</w:t>
      </w:r>
      <w:r w:rsidRPr="00214821">
        <w:t> </w:t>
      </w:r>
      <w:r w:rsidR="00080E27" w:rsidRPr="00523A41">
        <w:rPr>
          <w:i w:val="0"/>
        </w:rPr>
        <w:t xml:space="preserve">Insert paragraph text here. Insert paragraph text here. Insert paragraph text here. Insert paragraph text here. </w:t>
      </w:r>
    </w:p>
    <w:p w:rsidR="003760F8" w:rsidRPr="003760F8" w:rsidRDefault="003760F8" w:rsidP="003760F8">
      <w:pPr>
        <w:pStyle w:val="ParaContinue"/>
        <w:sectPr w:rsidR="003760F8" w:rsidRPr="003760F8"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A03679" w:rsidRDefault="00A03679" w:rsidP="00943D64">
      <w:pPr>
        <w:pStyle w:val="Image"/>
        <w:rPr>
          <w:rFonts w:cs="Linux Libertine"/>
          <w:szCs w:val="18"/>
        </w:rPr>
      </w:pPr>
      <w:r w:rsidRPr="00943D64">
        <w:rPr>
          <w:noProof/>
        </w:rPr>
        <w:lastRenderedPageBreak/>
        <w:drawing>
          <wp:inline distT="0" distB="0" distL="0" distR="0" wp14:anchorId="614998A0" wp14:editId="5F7129A2">
            <wp:extent cx="6397283" cy="1373491"/>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I2018screenprintingintroimage.png"/>
                    <pic:cNvPicPr/>
                  </pic:nvPicPr>
                  <pic:blipFill>
                    <a:blip r:embed="rId20" cstate="email">
                      <a:extLst>
                        <a:ext uri="{28A0092B-C50C-407E-A947-70E740481C1C}">
                          <a14:useLocalDpi xmlns:a14="http://schemas.microsoft.com/office/drawing/2010/main"/>
                        </a:ext>
                      </a:extLst>
                    </a:blip>
                    <a:stretch>
                      <a:fillRect/>
                    </a:stretch>
                  </pic:blipFill>
                  <pic:spPr>
                    <a:xfrm>
                      <a:off x="0" y="0"/>
                      <a:ext cx="6397283" cy="1373491"/>
                    </a:xfrm>
                    <a:prstGeom prst="rect">
                      <a:avLst/>
                    </a:prstGeom>
                  </pic:spPr>
                </pic:pic>
              </a:graphicData>
            </a:graphic>
          </wp:inline>
        </w:drawing>
      </w:r>
    </w:p>
    <w:p w:rsidR="00A03679" w:rsidRPr="0046180A" w:rsidRDefault="00A03679" w:rsidP="00406EAD">
      <w:pPr>
        <w:pStyle w:val="FigureCaption"/>
        <w:jc w:val="center"/>
        <w:sectPr w:rsidR="00A03679" w:rsidRPr="0046180A" w:rsidSect="0046180A">
          <w:endnotePr>
            <w:numFmt w:val="decimal"/>
          </w:endnotePr>
          <w:type w:val="continuous"/>
          <w:pgSz w:w="12240" w:h="15840" w:code="9"/>
          <w:pgMar w:top="1500" w:right="1080" w:bottom="1600" w:left="1080" w:header="1080" w:footer="1080" w:gutter="0"/>
          <w:pgNumType w:start="1"/>
          <w:cols w:space="480"/>
          <w:titlePg/>
          <w:docGrid w:linePitch="360"/>
        </w:sectPr>
      </w:pPr>
      <w:r w:rsidRPr="0046180A">
        <w:t xml:space="preserve">Figure </w:t>
      </w:r>
      <w:r>
        <w:t>2</w:t>
      </w:r>
      <w:r w:rsidRPr="0046180A">
        <w:t xml:space="preserve">. </w:t>
      </w:r>
      <w:r>
        <w:t xml:space="preserve">Wide figures or tables </w:t>
      </w:r>
      <w:r w:rsidR="00B828C2">
        <w:t>must</w:t>
      </w:r>
      <w:r>
        <w:t xml:space="preserve"> appear at the top or bottom of a page as close to the citation as possible</w:t>
      </w:r>
      <w:r w:rsidR="00B10E85">
        <w:t>, same 9 pt. Linux Libertine Bold font as narrow column images and tables</w:t>
      </w:r>
      <w:r>
        <w:t>.</w:t>
      </w:r>
    </w:p>
    <w:p w:rsidR="006D43D5" w:rsidRPr="00A81B96" w:rsidRDefault="006D43D5" w:rsidP="006D43D5">
      <w:pPr>
        <w:pStyle w:val="Para"/>
      </w:pPr>
      <w:r w:rsidRPr="00A81B96">
        <w:t xml:space="preserve">The goals for </w:t>
      </w:r>
      <w:r>
        <w:t>bulleted list</w:t>
      </w:r>
      <w:r w:rsidRPr="00A81B96">
        <w:t>:</w:t>
      </w:r>
    </w:p>
    <w:p w:rsidR="006D43D5" w:rsidRPr="00A81B96" w:rsidRDefault="006D43D5" w:rsidP="006D43D5">
      <w:pPr>
        <w:pStyle w:val="ListBullet"/>
      </w:pPr>
      <w:r w:rsidRPr="00A81B96">
        <w:t>Bring together researchers within (and where possible beyond) the CSCW community who study digitally mediated labor</w:t>
      </w:r>
    </w:p>
    <w:p w:rsidR="006D43D5" w:rsidRPr="00A81B96" w:rsidRDefault="006D43D5" w:rsidP="006D43D5">
      <w:pPr>
        <w:pStyle w:val="ListBullet"/>
      </w:pPr>
      <w:r w:rsidRPr="00A81B96">
        <w:t>Work towards a shared agenda for research and other action; working through questions regarding how exchange platforms as spaces and connectors affect broader CSCW concerns</w:t>
      </w:r>
    </w:p>
    <w:p w:rsidR="006D43D5" w:rsidRPr="00BA13B6" w:rsidRDefault="006D43D5" w:rsidP="006D43D5">
      <w:pPr>
        <w:pStyle w:val="TableCaption"/>
        <w:spacing w:before="240" w:after="60"/>
        <w:jc w:val="center"/>
        <w:rPr>
          <w:rFonts w:ascii="Linux Libertine" w:hAnsi="Linux Libertine" w:cs="Linux Libertine"/>
          <w:b/>
          <w:color w:val="auto"/>
          <w:sz w:val="18"/>
          <w:szCs w:val="18"/>
          <w:lang w:val="en-US" w:eastAsia="zh-CN"/>
        </w:rPr>
      </w:pPr>
      <w:r w:rsidRPr="00BA13B6">
        <w:rPr>
          <w:rFonts w:ascii="Linux Libertine" w:hAnsi="Linux Libertine" w:cs="Linux Libertine"/>
          <w:b/>
          <w:color w:val="auto"/>
          <w:sz w:val="18"/>
          <w:szCs w:val="18"/>
          <w:lang w:val="en-US" w:eastAsia="zh-CN"/>
        </w:rPr>
        <w:t xml:space="preserve">Table </w:t>
      </w:r>
      <w:r>
        <w:rPr>
          <w:rFonts w:ascii="Linux Libertine" w:hAnsi="Linux Libertine" w:cs="Linux Libertine"/>
          <w:b/>
          <w:color w:val="auto"/>
          <w:sz w:val="18"/>
          <w:szCs w:val="18"/>
          <w:lang w:val="en-US" w:eastAsia="zh-CN"/>
        </w:rPr>
        <w:t>1</w:t>
      </w:r>
      <w:r w:rsidRPr="00BA13B6">
        <w:rPr>
          <w:rFonts w:ascii="Linux Libertine" w:hAnsi="Linux Libertine" w:cs="Linux Libertine"/>
          <w:b/>
          <w:color w:val="auto"/>
          <w:sz w:val="18"/>
          <w:szCs w:val="18"/>
          <w:lang w:val="en-US" w:eastAsia="zh-CN"/>
        </w:rPr>
        <w:t xml:space="preserve">. </w:t>
      </w:r>
      <w:r>
        <w:rPr>
          <w:rFonts w:ascii="Linux Libertine" w:hAnsi="Linux Libertine" w:cs="Linux Libertine"/>
          <w:b/>
          <w:color w:val="auto"/>
          <w:sz w:val="18"/>
          <w:szCs w:val="18"/>
          <w:lang w:val="en-US" w:eastAsia="zh-CN"/>
        </w:rPr>
        <w:t>Table Caption above table, 9 pt. Linux Libertine.</w:t>
      </w:r>
    </w:p>
    <w:tbl>
      <w:tblPr>
        <w:tblW w:w="47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1378"/>
        <w:gridCol w:w="956"/>
        <w:gridCol w:w="1215"/>
      </w:tblGrid>
      <w:tr w:rsidR="006D43D5" w:rsidRPr="00BA13B6" w:rsidTr="00ED4784">
        <w:trPr>
          <w:trHeight w:val="230"/>
          <w:jc w:val="center"/>
        </w:trPr>
        <w:tc>
          <w:tcPr>
            <w:tcW w:w="2729" w:type="pct"/>
            <w:gridSpan w:val="2"/>
            <w:vAlign w:val="center"/>
          </w:tcPr>
          <w:p w:rsidR="006D43D5" w:rsidRPr="00BA13B6" w:rsidRDefault="006D43D5" w:rsidP="00ED4784">
            <w:pPr>
              <w:snapToGrid w:val="0"/>
              <w:spacing w:line="240" w:lineRule="auto"/>
              <w:jc w:val="center"/>
              <w:rPr>
                <w:rFonts w:eastAsia="Times New Roman" w:cs="Linux Libertine"/>
                <w:b/>
                <w:szCs w:val="18"/>
              </w:rPr>
            </w:pPr>
            <w:r>
              <w:rPr>
                <w:rFonts w:cs="Linux Libertine"/>
                <w:b/>
                <w:szCs w:val="18"/>
              </w:rPr>
              <w:t>Column headings, 9 pt.</w:t>
            </w:r>
          </w:p>
        </w:tc>
        <w:tc>
          <w:tcPr>
            <w:tcW w:w="1000" w:type="pct"/>
            <w:vAlign w:val="center"/>
          </w:tcPr>
          <w:p w:rsidR="006D43D5" w:rsidRPr="00BA13B6" w:rsidRDefault="006D43D5" w:rsidP="00ED4784">
            <w:pPr>
              <w:snapToGrid w:val="0"/>
              <w:spacing w:line="240" w:lineRule="auto"/>
              <w:jc w:val="center"/>
              <w:rPr>
                <w:rFonts w:eastAsia="Times New Roman" w:cs="Linux Libertine"/>
                <w:b/>
                <w:szCs w:val="18"/>
              </w:rPr>
            </w:pPr>
            <w:r>
              <w:rPr>
                <w:rFonts w:cs="Linux Libertine"/>
                <w:b/>
                <w:szCs w:val="18"/>
                <w:lang w:eastAsia="zh-CN"/>
              </w:rPr>
              <w:t>Linux</w:t>
            </w:r>
          </w:p>
        </w:tc>
        <w:tc>
          <w:tcPr>
            <w:tcW w:w="1271" w:type="pct"/>
            <w:vAlign w:val="center"/>
          </w:tcPr>
          <w:p w:rsidR="006D43D5" w:rsidRPr="00BA13B6" w:rsidRDefault="006D43D5" w:rsidP="00ED4784">
            <w:pPr>
              <w:snapToGrid w:val="0"/>
              <w:spacing w:line="240" w:lineRule="auto"/>
              <w:jc w:val="center"/>
              <w:rPr>
                <w:rFonts w:eastAsia="Times New Roman" w:cs="Linux Libertine"/>
                <w:b/>
                <w:szCs w:val="18"/>
              </w:rPr>
            </w:pPr>
            <w:r>
              <w:rPr>
                <w:rFonts w:cs="Linux Libertine"/>
                <w:b/>
                <w:szCs w:val="18"/>
              </w:rPr>
              <w:t>Libertine</w:t>
            </w:r>
          </w:p>
        </w:tc>
      </w:tr>
      <w:tr w:rsidR="006D43D5" w:rsidRPr="00BA13B6" w:rsidTr="00ED4784">
        <w:trPr>
          <w:trHeight w:val="187"/>
          <w:jc w:val="center"/>
        </w:trPr>
        <w:tc>
          <w:tcPr>
            <w:tcW w:w="1287" w:type="pct"/>
            <w:vMerge w:val="restart"/>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r>
              <w:rPr>
                <w:rFonts w:cs="Linux Libertine"/>
                <w:sz w:val="20"/>
                <w:szCs w:val="20"/>
                <w:lang w:eastAsia="zh-CN"/>
              </w:rPr>
              <w:t>Body text of table</w:t>
            </w:r>
          </w:p>
        </w:tc>
        <w:tc>
          <w:tcPr>
            <w:tcW w:w="1442" w:type="pct"/>
            <w:vAlign w:val="center"/>
          </w:tcPr>
          <w:p w:rsidR="006D43D5" w:rsidRPr="00873A8B" w:rsidRDefault="006D43D5" w:rsidP="00ED4784">
            <w:pPr>
              <w:pStyle w:val="Table"/>
            </w:pPr>
            <w:r w:rsidRPr="00873A8B">
              <w:t>Male</w:t>
            </w:r>
          </w:p>
        </w:tc>
        <w:tc>
          <w:tcPr>
            <w:tcW w:w="1000" w:type="pct"/>
          </w:tcPr>
          <w:p w:rsidR="006D43D5" w:rsidRPr="00873A8B" w:rsidRDefault="006D43D5" w:rsidP="00ED4784">
            <w:pPr>
              <w:pStyle w:val="Table"/>
            </w:pPr>
            <w:r w:rsidRPr="00873A8B">
              <w:t>124</w:t>
            </w:r>
          </w:p>
        </w:tc>
        <w:tc>
          <w:tcPr>
            <w:tcW w:w="1271" w:type="pct"/>
            <w:vAlign w:val="center"/>
          </w:tcPr>
          <w:p w:rsidR="006D43D5" w:rsidRPr="00873A8B" w:rsidRDefault="006D43D5" w:rsidP="00ED4784">
            <w:pPr>
              <w:pStyle w:val="Table"/>
            </w:pPr>
            <w:r w:rsidRPr="00873A8B">
              <w:t>47.3%</w:t>
            </w:r>
          </w:p>
        </w:tc>
      </w:tr>
      <w:tr w:rsidR="006D43D5" w:rsidRPr="00BA13B6" w:rsidTr="00ED4784">
        <w:trPr>
          <w:trHeight w:val="187"/>
          <w:jc w:val="center"/>
        </w:trPr>
        <w:tc>
          <w:tcPr>
            <w:tcW w:w="1287" w:type="pct"/>
            <w:vMerge/>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Female</w:t>
            </w:r>
          </w:p>
        </w:tc>
        <w:tc>
          <w:tcPr>
            <w:tcW w:w="1000" w:type="pct"/>
          </w:tcPr>
          <w:p w:rsidR="006D43D5" w:rsidRPr="00873A8B" w:rsidRDefault="006D43D5" w:rsidP="00ED4784">
            <w:pPr>
              <w:pStyle w:val="Table"/>
            </w:pPr>
            <w:r w:rsidRPr="00873A8B">
              <w:t>138</w:t>
            </w:r>
          </w:p>
        </w:tc>
        <w:tc>
          <w:tcPr>
            <w:tcW w:w="1271" w:type="pct"/>
            <w:vAlign w:val="center"/>
          </w:tcPr>
          <w:p w:rsidR="006D43D5" w:rsidRPr="00873A8B" w:rsidRDefault="006D43D5" w:rsidP="00ED4784">
            <w:pPr>
              <w:pStyle w:val="Table"/>
            </w:pPr>
            <w:r w:rsidRPr="00873A8B">
              <w:t>52.7%</w:t>
            </w:r>
          </w:p>
        </w:tc>
      </w:tr>
      <w:tr w:rsidR="006D43D5" w:rsidRPr="00BA13B6" w:rsidTr="00ED4784">
        <w:trPr>
          <w:trHeight w:val="187"/>
          <w:jc w:val="center"/>
        </w:trPr>
        <w:tc>
          <w:tcPr>
            <w:tcW w:w="1287" w:type="pct"/>
            <w:vMerge w:val="restart"/>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r>
              <w:rPr>
                <w:rFonts w:cs="Linux Libertine"/>
                <w:sz w:val="20"/>
                <w:szCs w:val="20"/>
                <w:lang w:eastAsia="zh-CN"/>
              </w:rPr>
              <w:t>10 pt. Linux Libertine</w:t>
            </w:r>
          </w:p>
        </w:tc>
        <w:tc>
          <w:tcPr>
            <w:tcW w:w="1442" w:type="pct"/>
            <w:vAlign w:val="center"/>
          </w:tcPr>
          <w:p w:rsidR="006D43D5" w:rsidRPr="00873A8B" w:rsidRDefault="006D43D5" w:rsidP="00ED4784">
            <w:pPr>
              <w:pStyle w:val="Table"/>
            </w:pPr>
            <w:r w:rsidRPr="00873A8B">
              <w:t>&lt;18</w:t>
            </w:r>
          </w:p>
        </w:tc>
        <w:tc>
          <w:tcPr>
            <w:tcW w:w="1000" w:type="pct"/>
          </w:tcPr>
          <w:p w:rsidR="006D43D5" w:rsidRPr="00873A8B" w:rsidRDefault="006D43D5" w:rsidP="00ED4784">
            <w:pPr>
              <w:pStyle w:val="Table"/>
            </w:pPr>
            <w:r w:rsidRPr="00873A8B">
              <w:t>9</w:t>
            </w:r>
          </w:p>
        </w:tc>
        <w:tc>
          <w:tcPr>
            <w:tcW w:w="1271" w:type="pct"/>
            <w:vAlign w:val="center"/>
          </w:tcPr>
          <w:p w:rsidR="006D43D5" w:rsidRPr="00873A8B" w:rsidRDefault="006D43D5" w:rsidP="00ED4784">
            <w:pPr>
              <w:pStyle w:val="Table"/>
            </w:pPr>
            <w:r w:rsidRPr="00873A8B">
              <w:t>3.4%</w:t>
            </w:r>
          </w:p>
        </w:tc>
      </w:tr>
      <w:tr w:rsidR="006D43D5" w:rsidRPr="00BA13B6" w:rsidTr="00ED4784">
        <w:trPr>
          <w:trHeight w:val="187"/>
          <w:jc w:val="center"/>
        </w:trPr>
        <w:tc>
          <w:tcPr>
            <w:tcW w:w="1287" w:type="pct"/>
            <w:vMerge/>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18-25</w:t>
            </w:r>
          </w:p>
        </w:tc>
        <w:tc>
          <w:tcPr>
            <w:tcW w:w="1000" w:type="pct"/>
          </w:tcPr>
          <w:p w:rsidR="006D43D5" w:rsidRPr="00873A8B" w:rsidRDefault="006D43D5" w:rsidP="00ED4784">
            <w:pPr>
              <w:pStyle w:val="Table"/>
            </w:pPr>
            <w:r w:rsidRPr="00873A8B">
              <w:t>114</w:t>
            </w:r>
          </w:p>
        </w:tc>
        <w:tc>
          <w:tcPr>
            <w:tcW w:w="1271" w:type="pct"/>
            <w:vAlign w:val="center"/>
          </w:tcPr>
          <w:p w:rsidR="006D43D5" w:rsidRPr="00873A8B" w:rsidRDefault="006D43D5" w:rsidP="00ED4784">
            <w:pPr>
              <w:pStyle w:val="Table"/>
            </w:pPr>
            <w:r w:rsidRPr="00873A8B">
              <w:t>43.5%</w:t>
            </w:r>
          </w:p>
        </w:tc>
      </w:tr>
      <w:tr w:rsidR="006D43D5" w:rsidRPr="00BA13B6" w:rsidTr="00ED4784">
        <w:trPr>
          <w:trHeight w:val="187"/>
          <w:jc w:val="center"/>
        </w:trPr>
        <w:tc>
          <w:tcPr>
            <w:tcW w:w="1287" w:type="pct"/>
            <w:vMerge/>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26-30</w:t>
            </w:r>
          </w:p>
        </w:tc>
        <w:tc>
          <w:tcPr>
            <w:tcW w:w="1000" w:type="pct"/>
          </w:tcPr>
          <w:p w:rsidR="006D43D5" w:rsidRPr="00873A8B" w:rsidRDefault="006D43D5" w:rsidP="00ED4784">
            <w:pPr>
              <w:pStyle w:val="Table"/>
            </w:pPr>
            <w:r w:rsidRPr="00873A8B">
              <w:t>15</w:t>
            </w:r>
          </w:p>
        </w:tc>
        <w:tc>
          <w:tcPr>
            <w:tcW w:w="1271" w:type="pct"/>
            <w:vAlign w:val="center"/>
          </w:tcPr>
          <w:p w:rsidR="006D43D5" w:rsidRPr="00873A8B" w:rsidRDefault="006D43D5" w:rsidP="00ED4784">
            <w:pPr>
              <w:pStyle w:val="Table"/>
            </w:pPr>
            <w:r w:rsidRPr="00873A8B">
              <w:t>5.7%</w:t>
            </w:r>
          </w:p>
        </w:tc>
      </w:tr>
      <w:tr w:rsidR="006D43D5" w:rsidRPr="00BA13B6" w:rsidTr="00ED4784">
        <w:trPr>
          <w:trHeight w:val="187"/>
          <w:jc w:val="center"/>
        </w:trPr>
        <w:tc>
          <w:tcPr>
            <w:tcW w:w="1287" w:type="pct"/>
            <w:vMerge/>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31-40</w:t>
            </w:r>
          </w:p>
        </w:tc>
        <w:tc>
          <w:tcPr>
            <w:tcW w:w="1000" w:type="pct"/>
          </w:tcPr>
          <w:p w:rsidR="006D43D5" w:rsidRPr="00873A8B" w:rsidRDefault="006D43D5" w:rsidP="00ED4784">
            <w:pPr>
              <w:pStyle w:val="Table"/>
            </w:pPr>
            <w:r w:rsidRPr="00873A8B">
              <w:t>28</w:t>
            </w:r>
          </w:p>
        </w:tc>
        <w:tc>
          <w:tcPr>
            <w:tcW w:w="1271" w:type="pct"/>
            <w:vAlign w:val="center"/>
          </w:tcPr>
          <w:p w:rsidR="006D43D5" w:rsidRPr="00873A8B" w:rsidRDefault="006D43D5" w:rsidP="00ED4784">
            <w:pPr>
              <w:pStyle w:val="Table"/>
            </w:pPr>
            <w:r w:rsidRPr="00873A8B">
              <w:t>10.7%</w:t>
            </w:r>
          </w:p>
        </w:tc>
      </w:tr>
      <w:tr w:rsidR="006D43D5" w:rsidRPr="00BA13B6" w:rsidTr="00ED4784">
        <w:trPr>
          <w:trHeight w:val="187"/>
          <w:jc w:val="center"/>
        </w:trPr>
        <w:tc>
          <w:tcPr>
            <w:tcW w:w="1287" w:type="pct"/>
            <w:vMerge w:val="restart"/>
            <w:vAlign w:val="center"/>
          </w:tcPr>
          <w:p w:rsidR="006D43D5" w:rsidRPr="00A03679" w:rsidRDefault="006D43D5" w:rsidP="00ED4784">
            <w:pPr>
              <w:autoSpaceDE w:val="0"/>
              <w:autoSpaceDN w:val="0"/>
              <w:adjustRightInd w:val="0"/>
              <w:spacing w:line="240" w:lineRule="auto"/>
              <w:jc w:val="left"/>
              <w:rPr>
                <w:rFonts w:cs="Linux Libertine"/>
                <w:b/>
                <w:sz w:val="20"/>
                <w:szCs w:val="20"/>
                <w:lang w:eastAsia="zh-CN"/>
              </w:rPr>
            </w:pPr>
            <w:r w:rsidRPr="00A03679">
              <w:rPr>
                <w:rFonts w:cs="Linux Libertine"/>
                <w:b/>
                <w:sz w:val="20"/>
                <w:szCs w:val="20"/>
                <w:lang w:eastAsia="zh-CN"/>
              </w:rPr>
              <w:t>1 pt. Black Rules</w:t>
            </w:r>
          </w:p>
        </w:tc>
        <w:tc>
          <w:tcPr>
            <w:tcW w:w="1442" w:type="pct"/>
            <w:vAlign w:val="center"/>
          </w:tcPr>
          <w:p w:rsidR="006D43D5" w:rsidRPr="00873A8B" w:rsidRDefault="006D43D5" w:rsidP="00ED4784">
            <w:pPr>
              <w:pStyle w:val="Table"/>
            </w:pPr>
            <w:r w:rsidRPr="00873A8B">
              <w:rPr>
                <w:color w:val="FF0000"/>
              </w:rPr>
              <w:t>Rules 1 pt.</w:t>
            </w:r>
          </w:p>
        </w:tc>
        <w:tc>
          <w:tcPr>
            <w:tcW w:w="1000" w:type="pct"/>
          </w:tcPr>
          <w:p w:rsidR="006D43D5" w:rsidRPr="00873A8B" w:rsidRDefault="006D43D5" w:rsidP="00ED4784">
            <w:pPr>
              <w:pStyle w:val="Table"/>
            </w:pPr>
            <w:r w:rsidRPr="00873A8B">
              <w:t>Black</w:t>
            </w:r>
          </w:p>
        </w:tc>
        <w:tc>
          <w:tcPr>
            <w:tcW w:w="1271" w:type="pct"/>
            <w:vAlign w:val="center"/>
          </w:tcPr>
          <w:p w:rsidR="006D43D5" w:rsidRPr="00873A8B" w:rsidRDefault="006D43D5" w:rsidP="00ED4784">
            <w:pPr>
              <w:pStyle w:val="Table"/>
            </w:pPr>
            <w:r w:rsidRPr="00873A8B">
              <w:rPr>
                <w:color w:val="FF0000"/>
              </w:rPr>
              <w:t>Color</w:t>
            </w:r>
          </w:p>
        </w:tc>
      </w:tr>
      <w:tr w:rsidR="006D43D5" w:rsidRPr="00BA13B6" w:rsidTr="00ED4784">
        <w:trPr>
          <w:trHeight w:val="187"/>
          <w:jc w:val="center"/>
        </w:trPr>
        <w:tc>
          <w:tcPr>
            <w:tcW w:w="1287" w:type="pct"/>
            <w:vMerge/>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Bachelor</w:t>
            </w:r>
          </w:p>
        </w:tc>
        <w:tc>
          <w:tcPr>
            <w:tcW w:w="1000" w:type="pct"/>
          </w:tcPr>
          <w:p w:rsidR="006D43D5" w:rsidRPr="00873A8B" w:rsidRDefault="006D43D5" w:rsidP="00ED4784">
            <w:pPr>
              <w:pStyle w:val="Table"/>
            </w:pPr>
            <w:r w:rsidRPr="00873A8B">
              <w:t>161</w:t>
            </w:r>
          </w:p>
        </w:tc>
        <w:tc>
          <w:tcPr>
            <w:tcW w:w="1271" w:type="pct"/>
            <w:vAlign w:val="center"/>
          </w:tcPr>
          <w:p w:rsidR="006D43D5" w:rsidRPr="00873A8B" w:rsidRDefault="006D43D5" w:rsidP="00ED4784">
            <w:pPr>
              <w:pStyle w:val="Table"/>
            </w:pPr>
            <w:r w:rsidRPr="00873A8B">
              <w:t>61.4%</w:t>
            </w:r>
          </w:p>
        </w:tc>
      </w:tr>
    </w:tbl>
    <w:p w:rsidR="00554320" w:rsidRPr="0084010C" w:rsidRDefault="00554320" w:rsidP="007A6EAD">
      <w:pPr>
        <w:pStyle w:val="Head1"/>
      </w:pPr>
      <w:r>
        <w:t>ACCESSIBILITY INFORMATION FROM SIGCHI</w:t>
      </w:r>
      <w:r w:rsidRPr="003328C4">
        <w:rPr>
          <w:color w:val="FF0000"/>
        </w:rPr>
        <w:t xml:space="preserve"> </w:t>
      </w:r>
    </w:p>
    <w:p w:rsidR="00554320" w:rsidRPr="00554320" w:rsidRDefault="00554320" w:rsidP="00A26692">
      <w:pPr>
        <w:pStyle w:val="Para"/>
        <w:rPr>
          <w:b/>
        </w:rPr>
      </w:pPr>
      <w:r w:rsidRPr="00554320">
        <w:t>The Executive Council of SIGCHI has committed to making SIGCHI conferences more inclusive for researchers, practitioners, and educators with disabilities.</w:t>
      </w:r>
    </w:p>
    <w:p w:rsidR="00554320" w:rsidRPr="00554320" w:rsidRDefault="00554320" w:rsidP="00A26692">
      <w:pPr>
        <w:pStyle w:val="ParaContinue"/>
        <w:rPr>
          <w:b/>
        </w:rPr>
      </w:pPr>
      <w:r w:rsidRPr="00554320">
        <w:t>Specifically, we encourage authors to carry out the following five steps:</w:t>
      </w:r>
    </w:p>
    <w:p w:rsidR="00554320" w:rsidRPr="00554320" w:rsidRDefault="00554320" w:rsidP="007D4118">
      <w:pPr>
        <w:pStyle w:val="ListBullet"/>
        <w:rPr>
          <w:b/>
          <w:lang w:eastAsia="it-IT"/>
        </w:rPr>
      </w:pPr>
      <w:r w:rsidRPr="00554320">
        <w:rPr>
          <w:lang w:eastAsia="it-IT"/>
        </w:rPr>
        <w:t>Add alternative text to all figures</w:t>
      </w:r>
    </w:p>
    <w:p w:rsidR="00554320" w:rsidRPr="00554320" w:rsidRDefault="00554320" w:rsidP="007D4118">
      <w:pPr>
        <w:pStyle w:val="ListBullet"/>
        <w:rPr>
          <w:b/>
          <w:lang w:eastAsia="it-IT"/>
        </w:rPr>
      </w:pPr>
      <w:r w:rsidRPr="00554320">
        <w:rPr>
          <w:lang w:eastAsia="it-IT"/>
        </w:rPr>
        <w:t>Mark table headings</w:t>
      </w:r>
    </w:p>
    <w:p w:rsidR="00554320" w:rsidRPr="00554320" w:rsidRDefault="00554320" w:rsidP="007D4118">
      <w:pPr>
        <w:pStyle w:val="ListBullet"/>
        <w:rPr>
          <w:b/>
          <w:lang w:eastAsia="it-IT"/>
        </w:rPr>
      </w:pPr>
      <w:r w:rsidRPr="00554320">
        <w:rPr>
          <w:lang w:eastAsia="it-IT"/>
        </w:rPr>
        <w:t>Generate a tagged PDF</w:t>
      </w:r>
    </w:p>
    <w:p w:rsidR="00554320" w:rsidRPr="00554320" w:rsidRDefault="00554320" w:rsidP="007D4118">
      <w:pPr>
        <w:pStyle w:val="ListBullet"/>
        <w:rPr>
          <w:b/>
          <w:lang w:eastAsia="it-IT"/>
        </w:rPr>
      </w:pPr>
      <w:r w:rsidRPr="00554320">
        <w:rPr>
          <w:lang w:eastAsia="it-IT"/>
        </w:rPr>
        <w:t>Verify the default language</w:t>
      </w:r>
    </w:p>
    <w:p w:rsidR="00554320" w:rsidRPr="00554320" w:rsidRDefault="00554320" w:rsidP="007D4118">
      <w:pPr>
        <w:pStyle w:val="ListBullet"/>
        <w:spacing w:after="120"/>
        <w:rPr>
          <w:b/>
          <w:lang w:eastAsia="it-IT"/>
        </w:rPr>
      </w:pPr>
      <w:r w:rsidRPr="00554320">
        <w:rPr>
          <w:lang w:eastAsia="it-IT"/>
        </w:rPr>
        <w:t>Set the tab order to “Use Document Structure”</w:t>
      </w:r>
    </w:p>
    <w:p w:rsidR="00554320" w:rsidRPr="00554320" w:rsidRDefault="00554320" w:rsidP="00523A41">
      <w:pPr>
        <w:pStyle w:val="Para"/>
        <w:rPr>
          <w:b/>
        </w:rPr>
      </w:pPr>
      <w:r w:rsidRPr="00554320">
        <w:t xml:space="preserve">For links to instructions and resources, please see: http://chi2016.acm.org/accessibility </w:t>
      </w:r>
    </w:p>
    <w:p w:rsidR="00554320" w:rsidRPr="00554320" w:rsidRDefault="00554320" w:rsidP="007A6EAD">
      <w:pPr>
        <w:pStyle w:val="Head1"/>
      </w:pPr>
      <w:r w:rsidRPr="00554320">
        <w:t>Producing &amp; Testing Your PDF Files</w:t>
      </w:r>
    </w:p>
    <w:p w:rsidR="00554320" w:rsidRPr="00554320" w:rsidRDefault="00554320" w:rsidP="00523A41">
      <w:pPr>
        <w:pStyle w:val="Para"/>
        <w:rPr>
          <w:b/>
        </w:rPr>
      </w:pPr>
      <w:r w:rsidRPr="00554320">
        <w:t>ACM DL Requirements. We recommend that you produce a PDF version of your submission well before the final deadline. Your PDF file must be ACM DL Compliant and meet stated requirements,</w:t>
      </w:r>
    </w:p>
    <w:p w:rsidR="00554320" w:rsidRPr="00554320" w:rsidRDefault="006E0A6F" w:rsidP="00523A41">
      <w:pPr>
        <w:pStyle w:val="Para"/>
        <w:rPr>
          <w:b/>
        </w:rPr>
      </w:pPr>
      <w:hyperlink r:id="rId21" w:history="1">
        <w:r w:rsidR="00554320" w:rsidRPr="00554320">
          <w:rPr>
            <w:rStyle w:val="Hyperlink"/>
            <w:u w:val="none"/>
          </w:rPr>
          <w:t>http://www.scomminc.com/pp/acmsig/ACM-DL-pdfs-requirements.htm</w:t>
        </w:r>
      </w:hyperlink>
      <w:r w:rsidR="00554320" w:rsidRPr="00554320">
        <w:t xml:space="preserve">  </w:t>
      </w:r>
    </w:p>
    <w:p w:rsidR="00554320" w:rsidRDefault="00554320" w:rsidP="00523A41">
      <w:pPr>
        <w:pStyle w:val="ParaContinue"/>
      </w:pPr>
      <w:r w:rsidRPr="00554320">
        <w:t>Testing Your PDF. Test your PDF file by viewing or printing it with the same software the chairs and ACM DL users will use, Adobe Acrobat Reader Version 10. This is widely available at no cost. Note that most reviewers will use a North American/European version of Acrobat reader, so pl</w:t>
      </w:r>
      <w:r>
        <w:t>ease check your PDF accordingly</w:t>
      </w:r>
      <w:r w:rsidRPr="00554320">
        <w:t>.</w:t>
      </w:r>
    </w:p>
    <w:p w:rsidR="00F0642A" w:rsidRDefault="00F0642A" w:rsidP="00523A41">
      <w:pPr>
        <w:pStyle w:val="ParaContinue"/>
      </w:pPr>
      <w:r w:rsidRPr="00F0642A">
        <w:t xml:space="preserve">ACM is happy to provide authors working with </w:t>
      </w:r>
      <w:proofErr w:type="spellStart"/>
      <w:r w:rsidRPr="00F0642A">
        <w:t>LaTeX</w:t>
      </w:r>
      <w:proofErr w:type="spellEnd"/>
      <w:r w:rsidRPr="00F0642A">
        <w:t xml:space="preserve"> class and Word files technical help. Please direct your technical query to: acmtexsupport@aptaracorp.com All email queries will be responded to within 24 hours</w:t>
      </w:r>
      <w:r>
        <w:t>.</w:t>
      </w:r>
    </w:p>
    <w:p w:rsidR="00F0642A" w:rsidRPr="00AF34F7" w:rsidRDefault="00F0642A" w:rsidP="00523A41">
      <w:pPr>
        <w:pStyle w:val="ParaContinue"/>
        <w:rPr>
          <w:color w:val="FF0000"/>
        </w:rPr>
      </w:pPr>
      <w:r>
        <w:t xml:space="preserve">Your paper should fit within the </w:t>
      </w:r>
      <w:r w:rsidRPr="00F0642A">
        <w:t>10 Page Limit + extra pages for references only</w:t>
      </w:r>
      <w:r>
        <w:t>. If you originally submitted to CHI2019 in the “old” word format, you will find it difficult to convert your paper and stay within the page limit</w:t>
      </w:r>
      <w:r w:rsidRPr="00AF34F7">
        <w:rPr>
          <w:color w:val="000000" w:themeColor="text1"/>
        </w:rPr>
        <w:t xml:space="preserve">s. </w:t>
      </w:r>
      <w:r w:rsidRPr="00AF34F7">
        <w:rPr>
          <w:color w:val="FF0000"/>
          <w:shd w:val="clear" w:color="auto" w:fill="FFFFFF"/>
        </w:rPr>
        <w:t>The Chairs, ACM, &amp; Sheridan recogni</w:t>
      </w:r>
      <w:r w:rsidR="00AF34F7" w:rsidRPr="00AF34F7">
        <w:rPr>
          <w:color w:val="FF0000"/>
          <w:shd w:val="clear" w:color="auto" w:fill="FFFFFF"/>
        </w:rPr>
        <w:t>z</w:t>
      </w:r>
      <w:r w:rsidRPr="00AF34F7">
        <w:rPr>
          <w:color w:val="FF0000"/>
          <w:shd w:val="clear" w:color="auto" w:fill="FFFFFF"/>
        </w:rPr>
        <w:t>e that converting from the old template to this new one will result in submissions going over the page limit. You are not expected to cut text from your original submission in order to meet these page limits.</w:t>
      </w:r>
      <w:r w:rsidR="00B60640" w:rsidRPr="00AF34F7">
        <w:rPr>
          <w:color w:val="FF0000"/>
          <w:shd w:val="clear" w:color="auto" w:fill="FFFFFF"/>
        </w:rPr>
        <w:t xml:space="preserve"> </w:t>
      </w:r>
    </w:p>
    <w:p w:rsidR="007A3060" w:rsidRPr="00554320" w:rsidRDefault="007A3060" w:rsidP="007A6EAD">
      <w:pPr>
        <w:pStyle w:val="Head1"/>
      </w:pPr>
      <w:r w:rsidRPr="007A3060">
        <w:t>Language, Style, and Content</w:t>
      </w:r>
    </w:p>
    <w:p w:rsidR="007A3060" w:rsidRPr="007A3060" w:rsidRDefault="007A3060" w:rsidP="00523A41">
      <w:pPr>
        <w:pStyle w:val="Para"/>
        <w:rPr>
          <w:b/>
        </w:rPr>
      </w:pPr>
      <w:r w:rsidRPr="007A3060">
        <w:t>The written and spoken language of SIGCHI is English. Spelling and punctuation may use any dialect of English (e.g., British, Canadian, US, etc.) provided this is done consistently. Hyphenation is optional. To ensure suitability for an international audience, please pay attention to the following:</w:t>
      </w:r>
    </w:p>
    <w:p w:rsidR="007A3060" w:rsidRPr="007A3060" w:rsidRDefault="007A3060" w:rsidP="007D4118">
      <w:pPr>
        <w:pStyle w:val="ListBullet"/>
        <w:rPr>
          <w:b/>
          <w:lang w:eastAsia="it-IT"/>
        </w:rPr>
      </w:pPr>
      <w:r w:rsidRPr="007A3060">
        <w:rPr>
          <w:lang w:eastAsia="it-IT"/>
        </w:rPr>
        <w:lastRenderedPageBreak/>
        <w:t>Write in a straightforward style. Use simple sentence structure. Try to avoid long sentences and complex sentence structures. Use semicolons carefully.</w:t>
      </w:r>
    </w:p>
    <w:p w:rsidR="007A3060" w:rsidRPr="007A3060" w:rsidRDefault="007A3060" w:rsidP="007D4118">
      <w:pPr>
        <w:pStyle w:val="ListBullet"/>
        <w:rPr>
          <w:b/>
          <w:lang w:eastAsia="it-IT"/>
        </w:rPr>
      </w:pPr>
      <w:r w:rsidRPr="007A3060">
        <w:rPr>
          <w:lang w:eastAsia="it-IT"/>
        </w:rPr>
        <w:t>Use common and basic vocabulary (e.g., use the word “unusual” rather than the word “arcane”).</w:t>
      </w:r>
    </w:p>
    <w:p w:rsidR="007A3060" w:rsidRPr="007A3060" w:rsidRDefault="007A3060" w:rsidP="007D4118">
      <w:pPr>
        <w:pStyle w:val="ListBullet"/>
        <w:rPr>
          <w:b/>
          <w:lang w:eastAsia="it-IT"/>
        </w:rPr>
      </w:pPr>
      <w:r w:rsidRPr="007A3060">
        <w:rPr>
          <w:lang w:eastAsia="it-IT"/>
        </w:rPr>
        <w:t>Briefly define or explain all technical terms. The terminology common to your practice/discipline may be different in other design practices/disciplines.</w:t>
      </w:r>
    </w:p>
    <w:p w:rsidR="007A3060" w:rsidRPr="007A3060" w:rsidRDefault="007A3060" w:rsidP="007D4118">
      <w:pPr>
        <w:pStyle w:val="ListBullet"/>
        <w:rPr>
          <w:b/>
          <w:lang w:eastAsia="it-IT"/>
        </w:rPr>
      </w:pPr>
      <w:r w:rsidRPr="007A3060">
        <w:rPr>
          <w:lang w:eastAsia="it-IT"/>
        </w:rPr>
        <w:t>Spell out all acronyms the first time they are used in your text. For example, “World Wide Web (WWW)”.</w:t>
      </w:r>
    </w:p>
    <w:p w:rsidR="007A3060" w:rsidRPr="007A3060" w:rsidRDefault="007A3060" w:rsidP="007D4118">
      <w:pPr>
        <w:pStyle w:val="ListBullet"/>
        <w:rPr>
          <w:b/>
          <w:lang w:eastAsia="it-IT"/>
        </w:rPr>
      </w:pPr>
      <w:r w:rsidRPr="007A3060">
        <w:rPr>
          <w:lang w:eastAsia="it-IT"/>
        </w:rPr>
        <w:t>Explain local references (e.g., not everyone knows all city names in a particular country).</w:t>
      </w:r>
    </w:p>
    <w:p w:rsidR="007A3060" w:rsidRPr="00554320" w:rsidRDefault="007A3060" w:rsidP="007D4118">
      <w:pPr>
        <w:pStyle w:val="ListBullet"/>
        <w:rPr>
          <w:b/>
          <w:lang w:eastAsia="it-IT"/>
        </w:rPr>
      </w:pPr>
      <w:r w:rsidRPr="007A3060">
        <w:rPr>
          <w:lang w:eastAsia="it-IT"/>
        </w:rPr>
        <w:t>Explain “insider” comments. Ensure that your whole audience understands any reference whose meaning you do not describe (e.g., do not assume that everyone has used a Macintosh or a particular application).</w:t>
      </w:r>
      <w:r w:rsidRPr="00554320">
        <w:rPr>
          <w:lang w:eastAsia="it-IT"/>
        </w:rPr>
        <w:t xml:space="preserve">  </w:t>
      </w:r>
    </w:p>
    <w:p w:rsidR="00A03679" w:rsidRPr="0084010C" w:rsidRDefault="00A03679" w:rsidP="001C677F">
      <w:pPr>
        <w:pStyle w:val="AckHead"/>
        <w:keepNext/>
      </w:pPr>
      <w:r w:rsidRPr="0084010C">
        <w:t>ACKNOWLEDGMENTS</w:t>
      </w:r>
    </w:p>
    <w:p w:rsidR="00A03679" w:rsidRPr="00A03679" w:rsidRDefault="00A03679" w:rsidP="004B5807">
      <w:pPr>
        <w:pStyle w:val="AckPara"/>
        <w:spacing w:after="120"/>
        <w:rPr>
          <w:sz w:val="20"/>
          <w:szCs w:val="20"/>
          <w:lang w:eastAsia="it-IT"/>
          <w14:ligatures w14:val="standard"/>
        </w:rPr>
      </w:pPr>
      <w:r w:rsidRPr="00A03679">
        <w:rPr>
          <w:sz w:val="20"/>
          <w:szCs w:val="20"/>
          <w:lang w:eastAsia="it-IT"/>
          <w14:ligatures w14:val="standard"/>
        </w:rPr>
        <w:t xml:space="preserve">The authors would like to thank Dr. </w:t>
      </w:r>
      <w:proofErr w:type="spellStart"/>
      <w:r w:rsidRPr="00A03679">
        <w:rPr>
          <w:sz w:val="20"/>
          <w:szCs w:val="20"/>
          <w:lang w:eastAsia="it-IT"/>
          <w14:ligatures w14:val="standard"/>
        </w:rPr>
        <w:t>Yuhua</w:t>
      </w:r>
      <w:proofErr w:type="spellEnd"/>
      <w:r w:rsidRPr="00A03679">
        <w:rPr>
          <w:sz w:val="20"/>
          <w:szCs w:val="20"/>
          <w:lang w:eastAsia="it-IT"/>
          <w14:ligatures w14:val="standard"/>
        </w:rPr>
        <w:t xml:space="preserve"> Li for providing the MATLAB code of the BEPS method.</w:t>
      </w:r>
    </w:p>
    <w:p w:rsidR="00A03679" w:rsidRPr="00A03679" w:rsidRDefault="003223D9" w:rsidP="004B5807">
      <w:pPr>
        <w:pStyle w:val="AckPara"/>
        <w:spacing w:after="120"/>
        <w:rPr>
          <w:sz w:val="20"/>
          <w:szCs w:val="20"/>
          <w14:ligatures w14:val="standard"/>
        </w:rPr>
      </w:pPr>
      <w:r>
        <w:rPr>
          <w:sz w:val="20"/>
          <w:szCs w:val="20"/>
          <w:lang w:eastAsia="it-IT"/>
          <w14:ligatures w14:val="standard"/>
        </w:rPr>
        <w:t xml:space="preserve">   </w:t>
      </w:r>
      <w:r w:rsidR="00A03679" w:rsidRPr="00A03679">
        <w:rPr>
          <w:sz w:val="20"/>
          <w:szCs w:val="20"/>
          <w:lang w:eastAsia="it-IT"/>
          <w14:ligatures w14:val="standard"/>
        </w:rPr>
        <w:t>The authors would also like to thank the anonymous referees for their valuable comments and helpful suggestions. The work is supported by the National Natural Science Foundation of China under Grant No.: 61273304 and Young Scientists</w:t>
      </w:r>
      <w:r w:rsidR="006B531A">
        <w:rPr>
          <w:sz w:val="20"/>
          <w:szCs w:val="20"/>
          <w:lang w:eastAsia="it-IT"/>
          <w14:ligatures w14:val="standard"/>
        </w:rPr>
        <w:t>’</w:t>
      </w:r>
      <w:r w:rsidR="00A03679" w:rsidRPr="00A03679">
        <w:rPr>
          <w:sz w:val="20"/>
          <w:szCs w:val="20"/>
          <w:lang w:eastAsia="it-IT"/>
          <w14:ligatures w14:val="standard"/>
        </w:rPr>
        <w:t xml:space="preserve"> Support Program (http://www.nnsf.cn/youngscientists).</w:t>
      </w:r>
    </w:p>
    <w:p w:rsidR="00A03679" w:rsidRPr="0084010C" w:rsidRDefault="00A03679" w:rsidP="00A03679">
      <w:pPr>
        <w:pStyle w:val="ReferenceHead"/>
      </w:pPr>
      <w:r w:rsidRPr="0084010C">
        <w:t>REFERENCES</w:t>
      </w:r>
    </w:p>
    <w:p w:rsidR="00A03679" w:rsidRPr="001D74A9" w:rsidRDefault="00A03679" w:rsidP="00A03679">
      <w:pPr>
        <w:pStyle w:val="Bibentry"/>
        <w:numPr>
          <w:ilvl w:val="0"/>
          <w:numId w:val="33"/>
        </w:numPr>
        <w:ind w:left="360"/>
        <w:rPr>
          <w:color w:val="FF0000"/>
          <w:sz w:val="16"/>
          <w:szCs w:val="16"/>
          <w14:ligatures w14:val="standard"/>
        </w:rPr>
      </w:pPr>
      <w:r w:rsidRPr="000F6D24">
        <w:rPr>
          <w:rStyle w:val="FirstName"/>
          <w:color w:val="FF0000"/>
          <w:sz w:val="16"/>
          <w:szCs w:val="16"/>
          <w14:ligatures w14:val="standard"/>
        </w:rPr>
        <w:t>See how the reference list is numbered with square brackets using the WORD settings</w:t>
      </w:r>
      <w:r w:rsidR="000F6D24">
        <w:rPr>
          <w:color w:val="FF0000"/>
          <w:sz w:val="16"/>
          <w:szCs w:val="16"/>
          <w14:ligatures w14:val="standard"/>
        </w:rPr>
        <w:t xml:space="preserve">, 8 pt. Linux Libertine and </w:t>
      </w:r>
      <w:r w:rsidR="000F6D24" w:rsidRPr="001D74A9">
        <w:rPr>
          <w:color w:val="FF0000"/>
          <w:sz w:val="16"/>
          <w:szCs w:val="16"/>
          <w14:ligatures w14:val="standard"/>
        </w:rPr>
        <w:t>justified text (flush left and right), text indent hang.</w:t>
      </w:r>
      <w:r w:rsidR="00F0642A">
        <w:rPr>
          <w:color w:val="FF0000"/>
          <w:sz w:val="16"/>
          <w:szCs w:val="16"/>
          <w14:ligatures w14:val="standard"/>
        </w:rPr>
        <w:t xml:space="preserve"> </w:t>
      </w:r>
    </w:p>
    <w:p w:rsidR="00A03679" w:rsidRPr="001D74A9" w:rsidRDefault="00A03679" w:rsidP="00A03679">
      <w:pPr>
        <w:pStyle w:val="Bibentry"/>
        <w:numPr>
          <w:ilvl w:val="0"/>
          <w:numId w:val="33"/>
        </w:numPr>
        <w:ind w:left="360"/>
        <w:rPr>
          <w:sz w:val="16"/>
          <w:szCs w:val="16"/>
          <w14:ligatures w14:val="standard"/>
        </w:rPr>
      </w:pPr>
      <w:r w:rsidRPr="001D74A9">
        <w:rPr>
          <w:rStyle w:val="FirstName"/>
          <w:sz w:val="16"/>
          <w:szCs w:val="16"/>
          <w14:ligatures w14:val="standard"/>
        </w:rPr>
        <w:t>F.N.M</w:t>
      </w:r>
      <w:r w:rsidRPr="001D74A9">
        <w:rPr>
          <w:sz w:val="16"/>
          <w:szCs w:val="16"/>
          <w14:ligatures w14:val="standard"/>
        </w:rPr>
        <w:t xml:space="preserve"> </w:t>
      </w:r>
      <w:r w:rsidRPr="001D74A9">
        <w:rPr>
          <w:rStyle w:val="Surname"/>
          <w:sz w:val="16"/>
          <w:szCs w:val="16"/>
          <w14:ligatures w14:val="standard"/>
        </w:rPr>
        <w:t>Surname</w:t>
      </w:r>
      <w:r w:rsidRPr="001D74A9">
        <w:rPr>
          <w:sz w:val="16"/>
          <w:szCs w:val="16"/>
          <w14:ligatures w14:val="standard"/>
        </w:rPr>
        <w:t xml:space="preserve">, </w:t>
      </w:r>
      <w:r w:rsidRPr="001D74A9">
        <w:rPr>
          <w:rStyle w:val="ArticleTitle"/>
          <w:sz w:val="16"/>
          <w:szCs w:val="16"/>
          <w14:ligatures w14:val="standard"/>
        </w:rPr>
        <w:t>Article Title</w:t>
      </w:r>
      <w:r w:rsidRPr="001D74A9">
        <w:rPr>
          <w:sz w:val="16"/>
          <w:szCs w:val="16"/>
          <w14:ligatures w14:val="standard"/>
        </w:rPr>
        <w:t xml:space="preserve">, </w:t>
      </w:r>
      <w:r w:rsidRPr="001D74A9">
        <w:rPr>
          <w:rStyle w:val="URL"/>
          <w:sz w:val="16"/>
          <w:szCs w:val="16"/>
          <w14:ligatures w14:val="standard"/>
        </w:rPr>
        <w:t>https://www.acm.org /proceedings-template</w:t>
      </w:r>
      <w:r w:rsidRPr="001D74A9">
        <w:rPr>
          <w:sz w:val="16"/>
          <w:szCs w:val="16"/>
          <w14:ligatures w14:val="standard"/>
        </w:rPr>
        <w:t>.</w:t>
      </w:r>
    </w:p>
    <w:p w:rsidR="000F6D24" w:rsidRPr="001D74A9" w:rsidRDefault="00A03679" w:rsidP="000F6D24">
      <w:pPr>
        <w:pStyle w:val="Bibentry"/>
        <w:numPr>
          <w:ilvl w:val="0"/>
          <w:numId w:val="33"/>
        </w:numPr>
        <w:ind w:left="360"/>
        <w:rPr>
          <w:sz w:val="16"/>
          <w:szCs w:val="16"/>
          <w14:ligatures w14:val="standard"/>
        </w:rPr>
      </w:pPr>
      <w:r w:rsidRPr="001D74A9">
        <w:rPr>
          <w:rStyle w:val="FirstName"/>
          <w:sz w:val="16"/>
          <w:szCs w:val="16"/>
          <w14:ligatures w14:val="standard"/>
        </w:rPr>
        <w:t>F.N.M</w:t>
      </w:r>
      <w:r w:rsidRPr="001D74A9">
        <w:rPr>
          <w:sz w:val="16"/>
          <w:szCs w:val="16"/>
          <w14:ligatures w14:val="standard"/>
        </w:rPr>
        <w:t xml:space="preserve"> </w:t>
      </w:r>
      <w:r w:rsidRPr="001D74A9">
        <w:rPr>
          <w:rStyle w:val="Surname"/>
          <w:sz w:val="16"/>
          <w:szCs w:val="16"/>
          <w14:ligatures w14:val="standard"/>
        </w:rPr>
        <w:t>Surname</w:t>
      </w:r>
      <w:r w:rsidRPr="001D74A9">
        <w:rPr>
          <w:sz w:val="16"/>
          <w:szCs w:val="16"/>
          <w14:ligatures w14:val="standard"/>
        </w:rPr>
        <w:t xml:space="preserve"> and </w:t>
      </w:r>
      <w:r w:rsidRPr="001D74A9">
        <w:rPr>
          <w:rStyle w:val="FirstName"/>
          <w:sz w:val="16"/>
          <w:szCs w:val="16"/>
          <w14:ligatures w14:val="standard"/>
        </w:rPr>
        <w:t>F.N.M</w:t>
      </w:r>
      <w:r w:rsidRPr="001D74A9">
        <w:rPr>
          <w:sz w:val="16"/>
          <w:szCs w:val="16"/>
          <w14:ligatures w14:val="standard"/>
        </w:rPr>
        <w:t xml:space="preserve"> </w:t>
      </w:r>
      <w:r w:rsidRPr="001D74A9">
        <w:rPr>
          <w:rStyle w:val="Surname"/>
          <w:sz w:val="16"/>
          <w:szCs w:val="16"/>
          <w14:ligatures w14:val="standard"/>
        </w:rPr>
        <w:t>Surname</w:t>
      </w:r>
      <w:r w:rsidRPr="001D74A9">
        <w:rPr>
          <w:sz w:val="16"/>
          <w:szCs w:val="16"/>
          <w14:ligatures w14:val="standard"/>
        </w:rPr>
        <w:t xml:space="preserve">, </w:t>
      </w:r>
      <w:r w:rsidRPr="001D74A9">
        <w:rPr>
          <w:rStyle w:val="Year"/>
          <w:sz w:val="16"/>
          <w:szCs w:val="16"/>
          <w14:ligatures w14:val="standard"/>
        </w:rPr>
        <w:t>2018</w:t>
      </w:r>
      <w:r w:rsidR="006B531A">
        <w:rPr>
          <w:rStyle w:val="Year"/>
          <w:sz w:val="16"/>
          <w:szCs w:val="16"/>
          <w14:ligatures w14:val="standard"/>
        </w:rPr>
        <w:t>.</w:t>
      </w:r>
      <w:r w:rsidRPr="001D74A9">
        <w:rPr>
          <w:sz w:val="16"/>
          <w:szCs w:val="16"/>
          <w14:ligatures w14:val="standard"/>
        </w:rPr>
        <w:t xml:space="preserve"> </w:t>
      </w:r>
      <w:r w:rsidRPr="001D74A9">
        <w:rPr>
          <w:rStyle w:val="ArticleTitle"/>
          <w:sz w:val="16"/>
          <w:szCs w:val="16"/>
          <w14:ligatures w14:val="standard"/>
        </w:rPr>
        <w:t>Article Title</w:t>
      </w:r>
      <w:r w:rsidRPr="001D74A9">
        <w:rPr>
          <w:sz w:val="16"/>
          <w:szCs w:val="16"/>
          <w14:ligatures w14:val="standard"/>
        </w:rPr>
        <w:t xml:space="preserve">, </w:t>
      </w:r>
      <w:r w:rsidRPr="001D74A9">
        <w:rPr>
          <w:rStyle w:val="BookTitle"/>
          <w:sz w:val="16"/>
          <w:szCs w:val="16"/>
          <w14:ligatures w14:val="standard"/>
        </w:rPr>
        <w:t>The title of book two</w:t>
      </w:r>
      <w:r w:rsidRPr="001D74A9">
        <w:rPr>
          <w:sz w:val="16"/>
          <w:szCs w:val="16"/>
          <w14:ligatures w14:val="standard"/>
        </w:rPr>
        <w:t xml:space="preserve"> </w:t>
      </w:r>
      <w:r w:rsidRPr="001D74A9">
        <w:rPr>
          <w:rStyle w:val="Edition"/>
          <w:sz w:val="16"/>
          <w:szCs w:val="16"/>
          <w14:ligatures w14:val="standard"/>
        </w:rPr>
        <w:t>(2nd. ed.)</w:t>
      </w:r>
      <w:r w:rsidRPr="001D74A9">
        <w:rPr>
          <w:sz w:val="16"/>
          <w:szCs w:val="16"/>
          <w14:ligatures w14:val="standard"/>
        </w:rPr>
        <w:t>.</w:t>
      </w:r>
      <w:r w:rsidRPr="001D74A9">
        <w:rPr>
          <w:sz w:val="16"/>
          <w:szCs w:val="16"/>
          <w:lang w:eastAsia="it-IT"/>
          <w14:ligatures w14:val="standard"/>
        </w:rPr>
        <w:t xml:space="preserve"> </w:t>
      </w:r>
      <w:r w:rsidRPr="001D74A9">
        <w:rPr>
          <w:rStyle w:val="Publisher"/>
          <w:sz w:val="16"/>
          <w:szCs w:val="16"/>
          <w14:ligatures w14:val="standard"/>
        </w:rPr>
        <w:t>Publisher Name</w:t>
      </w:r>
      <w:r w:rsidRPr="001D74A9">
        <w:rPr>
          <w:sz w:val="16"/>
          <w:szCs w:val="16"/>
          <w:lang w:eastAsia="it-IT"/>
          <w14:ligatures w14:val="standard"/>
        </w:rPr>
        <w:t xml:space="preserve">, </w:t>
      </w:r>
      <w:r w:rsidRPr="001D74A9">
        <w:rPr>
          <w:rStyle w:val="City"/>
          <w:sz w:val="16"/>
          <w:szCs w:val="16"/>
          <w14:ligatures w14:val="standard"/>
        </w:rPr>
        <w:t>City</w:t>
      </w:r>
      <w:r w:rsidRPr="001D74A9">
        <w:rPr>
          <w:sz w:val="16"/>
          <w:szCs w:val="16"/>
          <w14:ligatures w14:val="standard"/>
        </w:rPr>
        <w:t xml:space="preserve">, </w:t>
      </w:r>
      <w:r w:rsidRPr="001D74A9">
        <w:rPr>
          <w:rStyle w:val="State"/>
          <w:color w:val="auto"/>
          <w:sz w:val="16"/>
          <w:szCs w:val="16"/>
          <w14:ligatures w14:val="standard"/>
        </w:rPr>
        <w:t>State</w:t>
      </w:r>
      <w:r w:rsidRPr="001D74A9">
        <w:rPr>
          <w:sz w:val="16"/>
          <w:szCs w:val="16"/>
          <w14:ligatures w14:val="standard"/>
        </w:rPr>
        <w:t xml:space="preserve">, </w:t>
      </w:r>
      <w:r w:rsidRPr="001D74A9">
        <w:rPr>
          <w:rStyle w:val="Country"/>
          <w:sz w:val="16"/>
          <w:szCs w:val="16"/>
          <w14:ligatures w14:val="standard"/>
        </w:rPr>
        <w:t>Country</w:t>
      </w:r>
      <w:r w:rsidR="006B531A">
        <w:rPr>
          <w:sz w:val="16"/>
          <w:szCs w:val="16"/>
          <w14:ligatures w14:val="standard"/>
        </w:rPr>
        <w:t>, page count, and DOI if available.</w:t>
      </w:r>
    </w:p>
    <w:p w:rsidR="00397530" w:rsidRPr="001D74A9" w:rsidRDefault="000F6D24" w:rsidP="00397530">
      <w:pPr>
        <w:pStyle w:val="Bibentry"/>
        <w:numPr>
          <w:ilvl w:val="0"/>
          <w:numId w:val="33"/>
        </w:numPr>
        <w:ind w:left="360"/>
        <w:rPr>
          <w:rStyle w:val="EdFirstName"/>
          <w:sz w:val="16"/>
          <w:szCs w:val="16"/>
          <w14:ligatures w14:val="standard"/>
        </w:rPr>
      </w:pPr>
      <w:r w:rsidRPr="001D74A9">
        <w:rPr>
          <w:rStyle w:val="EdFirstName"/>
          <w:sz w:val="16"/>
          <w:szCs w:val="16"/>
          <w14:ligatures w14:val="standard"/>
        </w:rPr>
        <w:t xml:space="preserve">Rick Wash. 2010. Folk models of home computer security. Proc. SOUPS </w:t>
      </w:r>
      <w:r w:rsidR="006B531A">
        <w:rPr>
          <w:rStyle w:val="EdFirstName"/>
          <w:sz w:val="16"/>
          <w:szCs w:val="16"/>
          <w14:ligatures w14:val="standard"/>
        </w:rPr>
        <w:t>‘</w:t>
      </w:r>
      <w:r w:rsidRPr="001D74A9">
        <w:rPr>
          <w:rStyle w:val="EdFirstName"/>
          <w:sz w:val="16"/>
          <w:szCs w:val="16"/>
          <w14:ligatures w14:val="standard"/>
        </w:rPr>
        <w:t xml:space="preserve">10, ACM Press, 1. </w:t>
      </w:r>
      <w:hyperlink r:id="rId22" w:history="1">
        <w:r w:rsidRPr="001D74A9">
          <w:rPr>
            <w:rStyle w:val="Hyperlink"/>
            <w:sz w:val="16"/>
            <w:szCs w:val="16"/>
            <w:u w:val="none"/>
            <w14:ligatures w14:val="standard"/>
          </w:rPr>
          <w:t>http://doi.org/10.1145/1837110.1837125</w:t>
        </w:r>
      </w:hyperlink>
    </w:p>
    <w:p w:rsidR="00397530" w:rsidRPr="001D74A9" w:rsidRDefault="00397530" w:rsidP="00397530">
      <w:pPr>
        <w:pStyle w:val="Bibentry"/>
        <w:numPr>
          <w:ilvl w:val="0"/>
          <w:numId w:val="33"/>
        </w:numPr>
        <w:ind w:left="360"/>
        <w:rPr>
          <w:rStyle w:val="EdFirstName"/>
          <w:sz w:val="16"/>
          <w:szCs w:val="16"/>
          <w14:ligatures w14:val="standard"/>
        </w:rPr>
      </w:pPr>
      <w:r w:rsidRPr="001D74A9">
        <w:rPr>
          <w:rStyle w:val="EdFirstName"/>
          <w:sz w:val="16"/>
          <w:szCs w:val="16"/>
          <w14:ligatures w14:val="standard"/>
        </w:rPr>
        <w:t xml:space="preserve">Alvin Yeo. 1998. Cultural effects in usability assessment. In CHI 98 </w:t>
      </w:r>
      <w:proofErr w:type="spellStart"/>
      <w:r w:rsidRPr="001D74A9">
        <w:rPr>
          <w:rStyle w:val="EdFirstName"/>
          <w:sz w:val="16"/>
          <w:szCs w:val="16"/>
          <w14:ligatures w14:val="standard"/>
        </w:rPr>
        <w:t>Cconference</w:t>
      </w:r>
      <w:proofErr w:type="spellEnd"/>
      <w:r w:rsidRPr="001D74A9">
        <w:rPr>
          <w:rStyle w:val="EdFirstName"/>
          <w:sz w:val="16"/>
          <w:szCs w:val="16"/>
          <w14:ligatures w14:val="standard"/>
        </w:rPr>
        <w:t xml:space="preserve"> Summary on Human Factors in Computing Systems, 74–75. </w:t>
      </w:r>
      <w:hyperlink r:id="rId23" w:history="1">
        <w:r w:rsidRPr="001D74A9">
          <w:rPr>
            <w:rStyle w:val="Hyperlink"/>
            <w:sz w:val="16"/>
            <w:szCs w:val="16"/>
            <w:u w:val="none"/>
            <w14:ligatures w14:val="standard"/>
          </w:rPr>
          <w:t>https://doi.org/10.1145/286498.286536</w:t>
        </w:r>
      </w:hyperlink>
      <w:r w:rsidRPr="001D74A9">
        <w:rPr>
          <w:rStyle w:val="EdFirstName"/>
          <w:sz w:val="16"/>
          <w:szCs w:val="16"/>
          <w14:ligatures w14:val="standard"/>
        </w:rPr>
        <w:t xml:space="preserve"> </w:t>
      </w:r>
    </w:p>
    <w:p w:rsidR="006D43D5" w:rsidRPr="006D43D5" w:rsidRDefault="006D43D5" w:rsidP="006D43D5">
      <w:pPr>
        <w:pStyle w:val="Bibentry"/>
        <w:numPr>
          <w:ilvl w:val="0"/>
          <w:numId w:val="33"/>
        </w:numPr>
        <w:ind w:left="360"/>
        <w:rPr>
          <w:sz w:val="16"/>
          <w:szCs w:val="16"/>
          <w14:ligatures w14:val="standard"/>
        </w:rPr>
      </w:pPr>
      <w:proofErr w:type="spellStart"/>
      <w:r w:rsidRPr="006D43D5">
        <w:rPr>
          <w:sz w:val="16"/>
          <w:szCs w:val="16"/>
          <w14:ligatures w14:val="standard"/>
        </w:rPr>
        <w:t>Saiganesh</w:t>
      </w:r>
      <w:proofErr w:type="spellEnd"/>
      <w:r w:rsidRPr="006D43D5">
        <w:rPr>
          <w:sz w:val="16"/>
          <w:szCs w:val="16"/>
          <w14:ligatures w14:val="standard"/>
        </w:rPr>
        <w:t xml:space="preserve"> Swaminathan, Thijs </w:t>
      </w:r>
      <w:proofErr w:type="spellStart"/>
      <w:r w:rsidRPr="006D43D5">
        <w:rPr>
          <w:sz w:val="16"/>
          <w:szCs w:val="16"/>
          <w14:ligatures w14:val="standard"/>
        </w:rPr>
        <w:t>Roumen</w:t>
      </w:r>
      <w:proofErr w:type="spellEnd"/>
      <w:r w:rsidRPr="006D43D5">
        <w:rPr>
          <w:sz w:val="16"/>
          <w:szCs w:val="16"/>
          <w14:ligatures w14:val="standard"/>
        </w:rPr>
        <w:t xml:space="preserve">, Robert Kovacs, David </w:t>
      </w:r>
      <w:proofErr w:type="spellStart"/>
      <w:r w:rsidRPr="006D43D5">
        <w:rPr>
          <w:sz w:val="16"/>
          <w:szCs w:val="16"/>
          <w14:ligatures w14:val="standard"/>
        </w:rPr>
        <w:t>Stangl</w:t>
      </w:r>
      <w:proofErr w:type="spellEnd"/>
      <w:r w:rsidRPr="006D43D5">
        <w:rPr>
          <w:sz w:val="16"/>
          <w:szCs w:val="16"/>
          <w14:ligatures w14:val="standard"/>
        </w:rPr>
        <w:t xml:space="preserve">, Stefanie Mueller, and Patrick Baudisch. 2016. </w:t>
      </w:r>
      <w:proofErr w:type="spellStart"/>
      <w:r w:rsidRPr="006D43D5">
        <w:rPr>
          <w:sz w:val="16"/>
          <w:szCs w:val="16"/>
          <w14:ligatures w14:val="standard"/>
        </w:rPr>
        <w:t>Linespace</w:t>
      </w:r>
      <w:proofErr w:type="spellEnd"/>
      <w:r w:rsidRPr="006D43D5">
        <w:rPr>
          <w:sz w:val="16"/>
          <w:szCs w:val="16"/>
          <w14:ligatures w14:val="standard"/>
        </w:rPr>
        <w:t>: A Sensemaking Platform for the Blind. In Proceedings of the 2016 CHI Conference on Human Factors in Computing Systems (CHI '16). ACM, New York, NY, USA, 2175-2185. DOI: https://doi.org/10.1145/2858036.2858245</w:t>
      </w:r>
    </w:p>
    <w:p w:rsidR="00A03679" w:rsidRPr="001D74A9" w:rsidRDefault="00A03679" w:rsidP="00A03679">
      <w:pPr>
        <w:pStyle w:val="Bibentry"/>
        <w:numPr>
          <w:ilvl w:val="0"/>
          <w:numId w:val="33"/>
        </w:numPr>
        <w:ind w:left="360"/>
        <w:rPr>
          <w:sz w:val="16"/>
          <w:szCs w:val="16"/>
          <w14:ligatures w14:val="standard"/>
        </w:rPr>
      </w:pPr>
      <w:r w:rsidRPr="001D74A9">
        <w:rPr>
          <w:sz w:val="16"/>
          <w:szCs w:val="16"/>
          <w14:ligatures w14:val="standard"/>
        </w:rPr>
        <w:t xml:space="preserve">TUG 2017. Institutional members of the TEX Users Group. Retrieved May 27, 2017 from </w:t>
      </w:r>
      <w:hyperlink r:id="rId24" w:history="1">
        <w:r w:rsidR="001D74A9" w:rsidRPr="001D74A9">
          <w:rPr>
            <w:rStyle w:val="Hyperlink"/>
            <w:sz w:val="16"/>
            <w:szCs w:val="16"/>
            <w:u w:val="none"/>
            <w14:ligatures w14:val="standard"/>
          </w:rPr>
          <w:t>http://wwtug.org/instmem.html</w:t>
        </w:r>
      </w:hyperlink>
      <w:r w:rsidR="001D74A9" w:rsidRPr="001D74A9">
        <w:rPr>
          <w:sz w:val="16"/>
          <w:szCs w:val="16"/>
          <w14:ligatures w14:val="standard"/>
        </w:rPr>
        <w:t xml:space="preserve"> </w:t>
      </w:r>
    </w:p>
    <w:p w:rsidR="00A03679" w:rsidRPr="001D74A9" w:rsidRDefault="00A03679" w:rsidP="00A03679">
      <w:pPr>
        <w:pStyle w:val="Bibentry"/>
        <w:numPr>
          <w:ilvl w:val="0"/>
          <w:numId w:val="33"/>
        </w:numPr>
        <w:ind w:left="360"/>
        <w:rPr>
          <w:sz w:val="16"/>
          <w:szCs w:val="16"/>
          <w14:ligatures w14:val="standard"/>
        </w:rPr>
      </w:pPr>
      <w:r w:rsidRPr="001D74A9">
        <w:rPr>
          <w:sz w:val="16"/>
          <w:szCs w:val="16"/>
          <w14:ligatures w14:val="standard"/>
        </w:rPr>
        <w:t xml:space="preserve">Boris </w:t>
      </w:r>
      <w:proofErr w:type="spellStart"/>
      <w:r w:rsidRPr="001D74A9">
        <w:rPr>
          <w:sz w:val="16"/>
          <w:szCs w:val="16"/>
          <w14:ligatures w14:val="standard"/>
        </w:rPr>
        <w:t>Veytsman</w:t>
      </w:r>
      <w:proofErr w:type="spellEnd"/>
      <w:r w:rsidRPr="001D74A9">
        <w:rPr>
          <w:sz w:val="16"/>
          <w:szCs w:val="16"/>
          <w14:ligatures w14:val="standard"/>
        </w:rPr>
        <w:t xml:space="preserve">. [n. d.]. </w:t>
      </w:r>
      <w:proofErr w:type="spellStart"/>
      <w:r w:rsidRPr="001D74A9">
        <w:rPr>
          <w:sz w:val="16"/>
          <w:szCs w:val="16"/>
          <w14:ligatures w14:val="standard"/>
        </w:rPr>
        <w:t>acmart</w:t>
      </w:r>
      <w:proofErr w:type="spellEnd"/>
      <w:r w:rsidRPr="001D74A9">
        <w:rPr>
          <w:sz w:val="16"/>
          <w:szCs w:val="16"/>
          <w14:ligatures w14:val="standard"/>
        </w:rPr>
        <w:t xml:space="preserve">—Class </w:t>
      </w:r>
      <w:r w:rsidR="00B92DC4">
        <w:rPr>
          <w:sz w:val="16"/>
          <w:szCs w:val="16"/>
          <w14:ligatures w14:val="standard"/>
        </w:rPr>
        <w:t xml:space="preserve">File &amp; </w:t>
      </w:r>
      <w:proofErr w:type="spellStart"/>
      <w:r w:rsidR="00B92DC4">
        <w:rPr>
          <w:sz w:val="16"/>
          <w:szCs w:val="16"/>
          <w14:ligatures w14:val="standard"/>
        </w:rPr>
        <w:t>sigchi</w:t>
      </w:r>
      <w:proofErr w:type="spellEnd"/>
      <w:r w:rsidR="00B92DC4">
        <w:rPr>
          <w:sz w:val="16"/>
          <w:szCs w:val="16"/>
          <w14:ligatures w14:val="standard"/>
        </w:rPr>
        <w:t xml:space="preserve"> style file </w:t>
      </w:r>
      <w:r w:rsidRPr="001D74A9">
        <w:rPr>
          <w:sz w:val="16"/>
          <w:szCs w:val="16"/>
          <w14:ligatures w14:val="standard"/>
        </w:rPr>
        <w:t>for typesetting publications of ACM</w:t>
      </w:r>
      <w:r w:rsidR="00B92DC4">
        <w:rPr>
          <w:sz w:val="16"/>
          <w:szCs w:val="16"/>
          <w14:ligatures w14:val="standard"/>
        </w:rPr>
        <w:t xml:space="preserve"> SIGCHI</w:t>
      </w:r>
      <w:r w:rsidR="007C2533">
        <w:rPr>
          <w:sz w:val="16"/>
          <w:szCs w:val="16"/>
          <w14:ligatures w14:val="standard"/>
        </w:rPr>
        <w:t>. Retrieved May 27, 2017.</w:t>
      </w:r>
    </w:p>
    <w:p w:rsidR="00A03679" w:rsidRPr="001D74A9" w:rsidRDefault="00A03679" w:rsidP="00A03679">
      <w:pPr>
        <w:pStyle w:val="Bibentry"/>
        <w:numPr>
          <w:ilvl w:val="0"/>
          <w:numId w:val="33"/>
        </w:numPr>
        <w:ind w:left="360"/>
        <w:rPr>
          <w:sz w:val="16"/>
          <w:szCs w:val="16"/>
          <w14:ligatures w14:val="standard"/>
        </w:rPr>
      </w:pPr>
      <w:r w:rsidRPr="001D74A9">
        <w:rPr>
          <w:sz w:val="16"/>
          <w:szCs w:val="16"/>
          <w14:ligatures w14:val="standard"/>
        </w:rPr>
        <w:t xml:space="preserve">Ivan </w:t>
      </w:r>
      <w:proofErr w:type="spellStart"/>
      <w:r w:rsidRPr="001D74A9">
        <w:rPr>
          <w:sz w:val="16"/>
          <w:szCs w:val="16"/>
          <w14:ligatures w14:val="standard"/>
        </w:rPr>
        <w:t>Poupyrev</w:t>
      </w:r>
      <w:proofErr w:type="spellEnd"/>
      <w:r w:rsidRPr="001D74A9">
        <w:rPr>
          <w:sz w:val="16"/>
          <w:szCs w:val="16"/>
          <w14:ligatures w14:val="standard"/>
        </w:rPr>
        <w:t xml:space="preserve">, Mark </w:t>
      </w:r>
      <w:proofErr w:type="spellStart"/>
      <w:r w:rsidRPr="001D74A9">
        <w:rPr>
          <w:sz w:val="16"/>
          <w:szCs w:val="16"/>
          <w14:ligatures w14:val="standard"/>
        </w:rPr>
        <w:t>Billinghurst</w:t>
      </w:r>
      <w:proofErr w:type="spellEnd"/>
      <w:r w:rsidRPr="001D74A9">
        <w:rPr>
          <w:sz w:val="16"/>
          <w:szCs w:val="16"/>
          <w14:ligatures w14:val="standard"/>
        </w:rPr>
        <w:t xml:space="preserve">, Suzanne </w:t>
      </w:r>
      <w:proofErr w:type="spellStart"/>
      <w:r w:rsidRPr="001D74A9">
        <w:rPr>
          <w:sz w:val="16"/>
          <w:szCs w:val="16"/>
          <w14:ligatures w14:val="standard"/>
        </w:rPr>
        <w:t>Weghorst</w:t>
      </w:r>
      <w:proofErr w:type="spellEnd"/>
      <w:r w:rsidRPr="001D74A9">
        <w:rPr>
          <w:sz w:val="16"/>
          <w:szCs w:val="16"/>
          <w14:ligatures w14:val="standard"/>
        </w:rPr>
        <w:t xml:space="preserve">, and </w:t>
      </w:r>
      <w:proofErr w:type="spellStart"/>
      <w:r w:rsidRPr="001D74A9">
        <w:rPr>
          <w:sz w:val="16"/>
          <w:szCs w:val="16"/>
          <w14:ligatures w14:val="standard"/>
        </w:rPr>
        <w:t>Tadao</w:t>
      </w:r>
      <w:proofErr w:type="spellEnd"/>
      <w:r w:rsidRPr="001D74A9">
        <w:rPr>
          <w:sz w:val="16"/>
          <w:szCs w:val="16"/>
          <w14:ligatures w14:val="standard"/>
        </w:rPr>
        <w:t xml:space="preserve"> Ichikawa. 1996. The go-go interaction technique: non-linear mapping for direct manipulation in VR. In Proceedings of the 9th annual ACM symposium on User interface software and technology (U</w:t>
      </w:r>
      <w:r w:rsidR="00397530" w:rsidRPr="001D74A9">
        <w:rPr>
          <w:sz w:val="16"/>
          <w:szCs w:val="16"/>
          <w14:ligatures w14:val="standard"/>
        </w:rPr>
        <w:t>IST</w:t>
      </w:r>
      <w:r w:rsidR="006B531A">
        <w:rPr>
          <w:sz w:val="16"/>
          <w:szCs w:val="16"/>
          <w14:ligatures w14:val="standard"/>
        </w:rPr>
        <w:t xml:space="preserve"> ’</w:t>
      </w:r>
      <w:r w:rsidRPr="001D74A9">
        <w:rPr>
          <w:sz w:val="16"/>
          <w:szCs w:val="16"/>
          <w14:ligatures w14:val="standard"/>
        </w:rPr>
        <w:t xml:space="preserve">96). ACM, New York, NY, USA, 79-80. DOI: </w:t>
      </w:r>
      <w:hyperlink r:id="rId25" w:history="1">
        <w:r w:rsidRPr="001D74A9">
          <w:rPr>
            <w:rStyle w:val="Hyperlink"/>
            <w:sz w:val="16"/>
            <w:szCs w:val="16"/>
            <w:u w:val="none"/>
            <w14:ligatures w14:val="standard"/>
          </w:rPr>
          <w:t>http://dx.doi.org/10.1145/237091.237102</w:t>
        </w:r>
      </w:hyperlink>
    </w:p>
    <w:p w:rsidR="00A03679" w:rsidRPr="001D74A9" w:rsidRDefault="00A03679" w:rsidP="00A03679">
      <w:pPr>
        <w:pStyle w:val="Bibentry"/>
        <w:numPr>
          <w:ilvl w:val="0"/>
          <w:numId w:val="33"/>
        </w:numPr>
        <w:ind w:left="360"/>
        <w:rPr>
          <w:sz w:val="16"/>
          <w:szCs w:val="16"/>
          <w14:ligatures w14:val="standard"/>
        </w:rPr>
      </w:pPr>
      <w:r w:rsidRPr="001D74A9">
        <w:rPr>
          <w:sz w:val="16"/>
          <w:szCs w:val="16"/>
          <w14:ligatures w14:val="standard"/>
        </w:rPr>
        <w:t>James T Reason and Joseph John Brand. 1975. Motion sickness. Academic press.</w:t>
      </w:r>
    </w:p>
    <w:p w:rsidR="00A03679" w:rsidRPr="00397530" w:rsidRDefault="00397530" w:rsidP="00A03679">
      <w:pPr>
        <w:pStyle w:val="Bibentry"/>
        <w:numPr>
          <w:ilvl w:val="0"/>
          <w:numId w:val="33"/>
        </w:numPr>
        <w:ind w:left="360"/>
        <w:rPr>
          <w:b/>
          <w:color w:val="FF0000"/>
          <w:sz w:val="16"/>
          <w:szCs w:val="16"/>
          <w14:ligatures w14:val="standard"/>
        </w:rPr>
      </w:pPr>
      <w:r w:rsidRPr="00397530">
        <w:rPr>
          <w:b/>
          <w:color w:val="FF0000"/>
          <w:sz w:val="16"/>
          <w:szCs w:val="16"/>
          <w14:ligatures w14:val="standard"/>
        </w:rPr>
        <w:t>See that the columns should be</w:t>
      </w:r>
      <w:r w:rsidR="006B531A">
        <w:rPr>
          <w:b/>
          <w:color w:val="FF0000"/>
          <w:sz w:val="16"/>
          <w:szCs w:val="16"/>
          <w14:ligatures w14:val="standard"/>
        </w:rPr>
        <w:t xml:space="preserve"> somewhat even on the last page.</w:t>
      </w:r>
    </w:p>
    <w:p w:rsidR="00A03679" w:rsidRDefault="00A03679" w:rsidP="00BA13B6">
      <w:pPr>
        <w:sectPr w:rsidR="00A03679"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7A044A" w:rsidRDefault="007A044A" w:rsidP="00C14A4F">
      <w:pPr>
        <w:pStyle w:val="MetadataHead"/>
        <w:rPr>
          <w:vanish/>
          <w:color w:val="auto"/>
          <w:sz w:val="14"/>
          <w:szCs w:val="14"/>
          <w14:ligatures w14:val="standard"/>
        </w:rPr>
        <w:sectPr w:rsidR="007A044A"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7A044A">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A6F" w:rsidRDefault="006E0A6F">
      <w:r>
        <w:separator/>
      </w:r>
    </w:p>
  </w:endnote>
  <w:endnote w:type="continuationSeparator" w:id="0">
    <w:p w:rsidR="006E0A6F" w:rsidRDefault="006E0A6F">
      <w:r>
        <w:continuationSeparator/>
      </w:r>
    </w:p>
  </w:endnote>
  <w:endnote w:type="continuationNotice" w:id="1">
    <w:p w:rsidR="006E0A6F" w:rsidRDefault="006E0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nux Libertine">
    <w:altName w:val="Cambria"/>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panose1 w:val="020B0604020202020204"/>
    <w:charset w:val="00"/>
    <w:family w:val="auto"/>
    <w:pitch w:val="variable"/>
    <w:sig w:usb0="E0000AFF" w:usb1="5000E5FB" w:usb2="0000002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893" w:rsidRPr="00586A35" w:rsidRDefault="007A4893" w:rsidP="00586A35">
    <w:pPr>
      <w:rPr>
        <w:rStyle w:val="PageNumber"/>
        <w:rFonts w:ascii="Linux Biolinum" w:hAnsi="Linux Biolinum" w:cs="Linux Biolinum"/>
      </w:rPr>
    </w:pPr>
  </w:p>
  <w:p w:rsidR="007A4893" w:rsidRPr="00586A35" w:rsidRDefault="007A4893" w:rsidP="00586A35">
    <w:pP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893" w:rsidRPr="00586A35" w:rsidRDefault="007A4893">
    <w:pP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A6F" w:rsidRDefault="006E0A6F">
      <w:r>
        <w:separator/>
      </w:r>
    </w:p>
  </w:footnote>
  <w:footnote w:type="continuationSeparator" w:id="0">
    <w:p w:rsidR="006E0A6F" w:rsidRDefault="006E0A6F">
      <w:r>
        <w:continuationSeparator/>
      </w:r>
    </w:p>
  </w:footnote>
  <w:footnote w:type="continuationNotice" w:id="1">
    <w:p w:rsidR="006E0A6F" w:rsidRDefault="006E0A6F"/>
  </w:footnote>
  <w:footnote w:id="2">
    <w:p w:rsidR="007A4893" w:rsidRDefault="007A4893" w:rsidP="00DC112E">
      <w:pPr>
        <w:pStyle w:val="FootnoteText"/>
      </w:pPr>
      <w:r>
        <w:rPr>
          <w:rStyle w:val="FootnoteReference"/>
        </w:rPr>
        <w:footnoteRef/>
      </w:r>
      <w:r>
        <w:t xml:space="preserve"> </w:t>
      </w:r>
      <w:r w:rsidRPr="00215A39">
        <w:rPr>
          <w:color w:val="FF0000"/>
        </w:rPr>
        <w:t xml:space="preserve">HINT: </w:t>
      </w:r>
      <w:r>
        <w:t>This is an example of a footnote. Footnotes that appear in column 1 on the first page, should than add a</w:t>
      </w:r>
      <w:r w:rsidR="00067215">
        <w:t>n extra</w:t>
      </w:r>
      <w:r>
        <w:t xml:space="preserve"> line break</w:t>
      </w:r>
      <w:r w:rsidR="00067215">
        <w:t xml:space="preserve"> (space)</w:t>
      </w:r>
      <w:r>
        <w:t xml:space="preserve"> </w:t>
      </w:r>
      <w:proofErr w:type="spellStart"/>
      <w:r>
        <w:t>and than</w:t>
      </w:r>
      <w:proofErr w:type="spellEnd"/>
      <w:r>
        <w:t xml:space="preserve"> add the copyright block, conference data, and DOI under the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7487"/>
      <w:gridCol w:w="2809"/>
    </w:tblGrid>
    <w:tr w:rsidR="007A4893" w:rsidRPr="00586A35" w:rsidTr="007A4893">
      <w:tc>
        <w:tcPr>
          <w:tcW w:w="3636" w:type="pct"/>
          <w:vAlign w:val="center"/>
        </w:tcPr>
        <w:p w:rsidR="007A4893" w:rsidRPr="00586A35" w:rsidRDefault="007A4893" w:rsidP="007A4893">
          <w:pPr>
            <w:pStyle w:val="Header"/>
            <w:tabs>
              <w:tab w:val="clear" w:pos="4320"/>
              <w:tab w:val="clear" w:pos="8640"/>
            </w:tabs>
            <w:jc w:val="left"/>
            <w:rPr>
              <w:rFonts w:ascii="Linux Biolinum" w:hAnsi="Linux Biolinum" w:cs="Linux Biolinum"/>
            </w:rPr>
          </w:pPr>
          <w:r w:rsidRPr="00D85EBE">
            <w:rPr>
              <w:rFonts w:ascii="Linux Biolinum" w:hAnsi="Linux Biolinum" w:cs="Linux Biolinum"/>
              <w:color w:val="FF0000"/>
              <w:sz w:val="20"/>
            </w:rPr>
            <w:t xml:space="preserve">Remove headers </w:t>
          </w:r>
          <w:r>
            <w:rPr>
              <w:rFonts w:ascii="Linux Biolinum" w:hAnsi="Linux Biolinum" w:cs="Linux Biolinum"/>
              <w:color w:val="FF0000"/>
              <w:sz w:val="20"/>
            </w:rPr>
            <w:t xml:space="preserve">&amp; page numbers in the footers </w:t>
          </w:r>
          <w:r w:rsidRPr="00D85EBE">
            <w:rPr>
              <w:rFonts w:ascii="Linux Biolinum" w:hAnsi="Linux Biolinum" w:cs="Linux Biolinum"/>
              <w:color w:val="FF0000"/>
              <w:sz w:val="20"/>
            </w:rPr>
            <w:t>from your final version</w:t>
          </w:r>
        </w:p>
      </w:tc>
      <w:tc>
        <w:tcPr>
          <w:tcW w:w="1364" w:type="pct"/>
          <w:vAlign w:val="center"/>
        </w:tcPr>
        <w:p w:rsidR="007A4893" w:rsidRPr="00586A35" w:rsidRDefault="007A4893" w:rsidP="007A4893">
          <w:pPr>
            <w:pStyle w:val="Header"/>
            <w:tabs>
              <w:tab w:val="clear" w:pos="4320"/>
              <w:tab w:val="clear" w:pos="8640"/>
            </w:tabs>
            <w:jc w:val="right"/>
            <w:rPr>
              <w:rFonts w:ascii="Linux Biolinum" w:hAnsi="Linux Biolinum" w:cs="Linux Biolinum"/>
            </w:rPr>
          </w:pPr>
        </w:p>
      </w:tc>
    </w:tr>
  </w:tbl>
  <w:p w:rsidR="007A4893" w:rsidRPr="00A81B96" w:rsidRDefault="007A4893" w:rsidP="00A81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7A4893" w:rsidRPr="00586A35" w:rsidTr="00586A35">
      <w:tc>
        <w:tcPr>
          <w:tcW w:w="2500" w:type="pct"/>
          <w:vAlign w:val="center"/>
        </w:tcPr>
        <w:p w:rsidR="007A4893" w:rsidRPr="00586A35" w:rsidRDefault="007A4893"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7A4893" w:rsidRPr="00586A35" w:rsidRDefault="007A4893"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w:t>
          </w:r>
          <w:r>
            <w:rPr>
              <w:rFonts w:ascii="Linux Biolinum" w:hAnsi="Linux Biolinum" w:cs="Linux Biolinum"/>
            </w:rPr>
            <w:t>’</w:t>
          </w:r>
          <w:r w:rsidRPr="00586A35">
            <w:rPr>
              <w:rFonts w:ascii="Linux Biolinum" w:hAnsi="Linux Biolinum" w:cs="Linux Biolinum"/>
            </w:rPr>
            <w:t>18, June, 2018, El Paso, Texas USA</w:t>
          </w:r>
        </w:p>
      </w:tc>
    </w:tr>
  </w:tbl>
  <w:p w:rsidR="007A4893" w:rsidRPr="00586A35" w:rsidRDefault="007A4893"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2A60B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052BC3"/>
    <w:multiLevelType w:val="hybridMultilevel"/>
    <w:tmpl w:val="2980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FE20D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6FF5D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3D3D52"/>
    <w:multiLevelType w:val="hybridMultilevel"/>
    <w:tmpl w:val="003EA46A"/>
    <w:lvl w:ilvl="0" w:tplc="F6ACC6EA">
      <w:start w:val="1"/>
      <w:numFmt w:val="decimal"/>
      <w:pStyle w:val="ListParagraph"/>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AC35F79"/>
    <w:multiLevelType w:val="multilevel"/>
    <w:tmpl w:val="1A2C5E10"/>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6" w15:restartNumberingAfterBreak="0">
    <w:nsid w:val="1DD66252"/>
    <w:multiLevelType w:val="multilevel"/>
    <w:tmpl w:val="FEFCA140"/>
    <w:lvl w:ilvl="0">
      <w:start w:val="1"/>
      <w:numFmt w:val="decimal"/>
      <w:lvlText w:val="%1"/>
      <w:lvlJc w:val="left"/>
      <w:pPr>
        <w:ind w:left="418" w:hanging="418"/>
      </w:pPr>
      <w:rPr>
        <w:rFonts w:hint="default"/>
      </w:rPr>
    </w:lvl>
    <w:lvl w:ilvl="1">
      <w:start w:val="1"/>
      <w:numFmt w:val="decimal"/>
      <w:lvlText w:val="%1.%2"/>
      <w:lvlJc w:val="left"/>
      <w:pPr>
        <w:ind w:left="508" w:hanging="418"/>
      </w:pPr>
      <w:rPr>
        <w:rFonts w:hint="default"/>
      </w:rPr>
    </w:lvl>
    <w:lvl w:ilvl="2">
      <w:start w:val="1"/>
      <w:numFmt w:val="decimal"/>
      <w:suff w:val="space"/>
      <w:lvlText w:val="%1.%2.%3"/>
      <w:lvlJc w:val="left"/>
      <w:pPr>
        <w:ind w:left="0" w:firstLine="0"/>
      </w:pPr>
      <w:rPr>
        <w:rFonts w:hint="default"/>
        <w:b w:val="0"/>
        <w:i/>
      </w:rPr>
    </w:lvl>
    <w:lvl w:ilvl="3">
      <w:start w:val="1"/>
      <w:numFmt w:val="decimal"/>
      <w:suff w:val="space"/>
      <w:lvlText w:val="%1.%2.%3.%4"/>
      <w:lvlJc w:val="left"/>
      <w:pPr>
        <w:ind w:left="0" w:firstLine="0"/>
      </w:pPr>
      <w:rPr>
        <w:rFonts w:hint="default"/>
        <w:b w:val="0"/>
        <w:i/>
      </w:rPr>
    </w:lvl>
    <w:lvl w:ilvl="4">
      <w:start w:val="1"/>
      <w:numFmt w:val="lowerLetter"/>
      <w:lvlText w:val="%5."/>
      <w:lvlJc w:val="left"/>
      <w:pPr>
        <w:ind w:left="418" w:hanging="418"/>
      </w:pPr>
      <w:rPr>
        <w:rFonts w:hint="default"/>
      </w:rPr>
    </w:lvl>
    <w:lvl w:ilvl="5">
      <w:start w:val="1"/>
      <w:numFmt w:val="lowerRoman"/>
      <w:lvlText w:val="%6."/>
      <w:lvlJc w:val="right"/>
      <w:pPr>
        <w:ind w:left="418" w:hanging="418"/>
      </w:pPr>
      <w:rPr>
        <w:rFonts w:hint="default"/>
      </w:rPr>
    </w:lvl>
    <w:lvl w:ilvl="6">
      <w:start w:val="1"/>
      <w:numFmt w:val="decimal"/>
      <w:lvlText w:val="%7."/>
      <w:lvlJc w:val="left"/>
      <w:pPr>
        <w:ind w:left="418" w:hanging="418"/>
      </w:pPr>
      <w:rPr>
        <w:rFonts w:hint="default"/>
      </w:rPr>
    </w:lvl>
    <w:lvl w:ilvl="7">
      <w:start w:val="1"/>
      <w:numFmt w:val="lowerLetter"/>
      <w:lvlText w:val="%8."/>
      <w:lvlJc w:val="left"/>
      <w:pPr>
        <w:ind w:left="418" w:hanging="418"/>
      </w:pPr>
      <w:rPr>
        <w:rFonts w:hint="default"/>
      </w:rPr>
    </w:lvl>
    <w:lvl w:ilvl="8">
      <w:start w:val="1"/>
      <w:numFmt w:val="lowerRoman"/>
      <w:lvlText w:val="%9."/>
      <w:lvlJc w:val="right"/>
      <w:pPr>
        <w:ind w:left="418" w:hanging="418"/>
      </w:pPr>
      <w:rPr>
        <w:rFonts w:hint="default"/>
      </w:r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6E1D80"/>
    <w:multiLevelType w:val="hybridMultilevel"/>
    <w:tmpl w:val="5E7E7F2E"/>
    <w:lvl w:ilvl="0" w:tplc="90605424">
      <w:start w:val="1"/>
      <w:numFmt w:val="decimal"/>
      <w:lvlText w:val="[%1]"/>
      <w:lvlJc w:val="left"/>
      <w:pPr>
        <w:ind w:left="720" w:hanging="360"/>
      </w:pPr>
      <w:rPr>
        <w:rFonts w:ascii="Linux Libertine" w:hAnsi="Linux Libertine" w:hint="default"/>
        <w:b/>
        <w:bCs w:val="0"/>
        <w:i w:val="0"/>
        <w:iCs w:val="0"/>
        <w:sz w:val="15"/>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78E1B32"/>
    <w:multiLevelType w:val="hybridMultilevel"/>
    <w:tmpl w:val="FE62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3435320"/>
    <w:multiLevelType w:val="hybridMultilevel"/>
    <w:tmpl w:val="756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7"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8" w15:restartNumberingAfterBreak="0">
    <w:nsid w:val="47887E31"/>
    <w:multiLevelType w:val="multilevel"/>
    <w:tmpl w:val="FEFCA140"/>
    <w:lvl w:ilvl="0">
      <w:start w:val="1"/>
      <w:numFmt w:val="decimal"/>
      <w:lvlText w:val="%1"/>
      <w:lvlJc w:val="left"/>
      <w:pPr>
        <w:ind w:left="418" w:hanging="418"/>
      </w:pPr>
      <w:rPr>
        <w:rFonts w:hint="default"/>
      </w:rPr>
    </w:lvl>
    <w:lvl w:ilvl="1">
      <w:start w:val="1"/>
      <w:numFmt w:val="decimal"/>
      <w:lvlText w:val="%1.%2"/>
      <w:lvlJc w:val="left"/>
      <w:pPr>
        <w:ind w:left="508" w:hanging="418"/>
      </w:pPr>
      <w:rPr>
        <w:rFonts w:hint="default"/>
      </w:rPr>
    </w:lvl>
    <w:lvl w:ilvl="2">
      <w:start w:val="1"/>
      <w:numFmt w:val="decimal"/>
      <w:suff w:val="space"/>
      <w:lvlText w:val="%1.%2.%3"/>
      <w:lvlJc w:val="left"/>
      <w:pPr>
        <w:ind w:left="0" w:firstLine="0"/>
      </w:pPr>
      <w:rPr>
        <w:rFonts w:hint="default"/>
        <w:b w:val="0"/>
        <w:i/>
      </w:rPr>
    </w:lvl>
    <w:lvl w:ilvl="3">
      <w:start w:val="1"/>
      <w:numFmt w:val="decimal"/>
      <w:suff w:val="space"/>
      <w:lvlText w:val="%1.%2.%3.%4"/>
      <w:lvlJc w:val="left"/>
      <w:pPr>
        <w:ind w:left="0" w:firstLine="0"/>
      </w:pPr>
      <w:rPr>
        <w:rFonts w:hint="default"/>
        <w:b w:val="0"/>
        <w:i/>
      </w:rPr>
    </w:lvl>
    <w:lvl w:ilvl="4">
      <w:start w:val="1"/>
      <w:numFmt w:val="lowerLetter"/>
      <w:lvlText w:val="%5."/>
      <w:lvlJc w:val="left"/>
      <w:pPr>
        <w:ind w:left="418" w:hanging="418"/>
      </w:pPr>
      <w:rPr>
        <w:rFonts w:hint="default"/>
      </w:rPr>
    </w:lvl>
    <w:lvl w:ilvl="5">
      <w:start w:val="1"/>
      <w:numFmt w:val="lowerRoman"/>
      <w:lvlText w:val="%6."/>
      <w:lvlJc w:val="right"/>
      <w:pPr>
        <w:ind w:left="418" w:hanging="418"/>
      </w:pPr>
      <w:rPr>
        <w:rFonts w:hint="default"/>
      </w:rPr>
    </w:lvl>
    <w:lvl w:ilvl="6">
      <w:start w:val="1"/>
      <w:numFmt w:val="decimal"/>
      <w:lvlText w:val="%7."/>
      <w:lvlJc w:val="left"/>
      <w:pPr>
        <w:ind w:left="418" w:hanging="418"/>
      </w:pPr>
      <w:rPr>
        <w:rFonts w:hint="default"/>
      </w:rPr>
    </w:lvl>
    <w:lvl w:ilvl="7">
      <w:start w:val="1"/>
      <w:numFmt w:val="lowerLetter"/>
      <w:lvlText w:val="%8."/>
      <w:lvlJc w:val="left"/>
      <w:pPr>
        <w:ind w:left="418" w:hanging="418"/>
      </w:pPr>
      <w:rPr>
        <w:rFonts w:hint="default"/>
      </w:rPr>
    </w:lvl>
    <w:lvl w:ilvl="8">
      <w:start w:val="1"/>
      <w:numFmt w:val="lowerRoman"/>
      <w:lvlText w:val="%9."/>
      <w:lvlJc w:val="right"/>
      <w:pPr>
        <w:ind w:left="418" w:hanging="418"/>
      </w:pPr>
      <w:rPr>
        <w:rFonts w:hint="default"/>
      </w:rPr>
    </w:lvl>
  </w:abstractNum>
  <w:abstractNum w:abstractNumId="2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99A3A3E"/>
    <w:multiLevelType w:val="hybridMultilevel"/>
    <w:tmpl w:val="552E2F42"/>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1" w15:restartNumberingAfterBreak="0">
    <w:nsid w:val="59EB5E8B"/>
    <w:multiLevelType w:val="hybridMultilevel"/>
    <w:tmpl w:val="64D48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655D0B"/>
    <w:multiLevelType w:val="hybridMultilevel"/>
    <w:tmpl w:val="7576AC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8A5E1D"/>
    <w:multiLevelType w:val="hybridMultilevel"/>
    <w:tmpl w:val="B6509BA6"/>
    <w:lvl w:ilvl="0" w:tplc="323801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2940AC7"/>
    <w:multiLevelType w:val="multilevel"/>
    <w:tmpl w:val="9F46EC34"/>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AD07054"/>
    <w:multiLevelType w:val="hybridMultilevel"/>
    <w:tmpl w:val="3FBEA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71B87904"/>
    <w:multiLevelType w:val="multilevel"/>
    <w:tmpl w:val="BAFE31E0"/>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2" w15:restartNumberingAfterBreak="0">
    <w:nsid w:val="749A7EA0"/>
    <w:multiLevelType w:val="multilevel"/>
    <w:tmpl w:val="FE62A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5CA1319"/>
    <w:multiLevelType w:val="hybridMultilevel"/>
    <w:tmpl w:val="C79AE1AC"/>
    <w:lvl w:ilvl="0" w:tplc="61AEA40C">
      <w:start w:val="1"/>
      <w:numFmt w:val="decimal"/>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2"/>
  </w:num>
  <w:num w:numId="3">
    <w:abstractNumId w:val="11"/>
  </w:num>
  <w:num w:numId="4">
    <w:abstractNumId w:val="40"/>
  </w:num>
  <w:num w:numId="5">
    <w:abstractNumId w:val="27"/>
  </w:num>
  <w:num w:numId="6">
    <w:abstractNumId w:val="41"/>
  </w:num>
  <w:num w:numId="7">
    <w:abstractNumId w:val="37"/>
  </w:num>
  <w:num w:numId="8">
    <w:abstractNumId w:val="15"/>
  </w:num>
  <w:num w:numId="9">
    <w:abstractNumId w:val="3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9"/>
  </w:num>
  <w:num w:numId="21">
    <w:abstractNumId w:val="35"/>
  </w:num>
  <w:num w:numId="22">
    <w:abstractNumId w:val="45"/>
  </w:num>
  <w:num w:numId="23">
    <w:abstractNumId w:val="20"/>
  </w:num>
  <w:num w:numId="24">
    <w:abstractNumId w:val="39"/>
  </w:num>
  <w:num w:numId="25">
    <w:abstractNumId w:val="32"/>
  </w:num>
  <w:num w:numId="26">
    <w:abstractNumId w:val="24"/>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9"/>
  </w:num>
  <w:num w:numId="31">
    <w:abstractNumId w:val="17"/>
  </w:num>
  <w:num w:numId="32">
    <w:abstractNumId w:val="18"/>
  </w:num>
  <w:num w:numId="33">
    <w:abstractNumId w:val="43"/>
  </w:num>
  <w:num w:numId="34">
    <w:abstractNumId w:val="10"/>
  </w:num>
  <w:num w:numId="35">
    <w:abstractNumId w:val="30"/>
  </w:num>
  <w:num w:numId="36">
    <w:abstractNumId w:val="31"/>
  </w:num>
  <w:num w:numId="37">
    <w:abstractNumId w:val="33"/>
  </w:num>
  <w:num w:numId="38">
    <w:abstractNumId w:val="23"/>
  </w:num>
  <w:num w:numId="39">
    <w:abstractNumId w:val="38"/>
  </w:num>
  <w:num w:numId="40">
    <w:abstractNumId w:val="14"/>
  </w:num>
  <w:num w:numId="41">
    <w:abstractNumId w:val="34"/>
  </w:num>
  <w:num w:numId="42">
    <w:abstractNumId w:val="28"/>
  </w:num>
  <w:num w:numId="43">
    <w:abstractNumId w:val="28"/>
    <w:lvlOverride w:ilvl="0">
      <w:lvl w:ilvl="0">
        <w:start w:val="1"/>
        <w:numFmt w:val="decimal"/>
        <w:lvlText w:val="%1"/>
        <w:lvlJc w:val="left"/>
        <w:pPr>
          <w:ind w:left="418" w:hanging="418"/>
        </w:pPr>
        <w:rPr>
          <w:rFonts w:hint="default"/>
        </w:rPr>
      </w:lvl>
    </w:lvlOverride>
    <w:lvlOverride w:ilvl="1">
      <w:lvl w:ilvl="1">
        <w:start w:val="1"/>
        <w:numFmt w:val="decimal"/>
        <w:lvlText w:val="%1.%2"/>
        <w:lvlJc w:val="left"/>
        <w:pPr>
          <w:ind w:left="418" w:hanging="418"/>
        </w:pPr>
        <w:rPr>
          <w:rFonts w:hint="default"/>
        </w:rPr>
      </w:lvl>
    </w:lvlOverride>
    <w:lvlOverride w:ilvl="2">
      <w:lvl w:ilvl="2">
        <w:start w:val="1"/>
        <w:numFmt w:val="decimal"/>
        <w:lvlText w:val="%3.%2"/>
        <w:lvlJc w:val="right"/>
        <w:pPr>
          <w:ind w:left="418" w:hanging="418"/>
        </w:pPr>
        <w:rPr>
          <w:rFonts w:hint="default"/>
        </w:rPr>
      </w:lvl>
    </w:lvlOverride>
    <w:lvlOverride w:ilvl="3">
      <w:lvl w:ilvl="3">
        <w:start w:val="1"/>
        <w:numFmt w:val="decimal"/>
        <w:lvlText w:val="%4."/>
        <w:lvlJc w:val="left"/>
        <w:pPr>
          <w:ind w:left="418" w:hanging="418"/>
        </w:pPr>
        <w:rPr>
          <w:rFonts w:hint="default"/>
        </w:rPr>
      </w:lvl>
    </w:lvlOverride>
    <w:lvlOverride w:ilvl="4">
      <w:lvl w:ilvl="4">
        <w:start w:val="1"/>
        <w:numFmt w:val="lowerLetter"/>
        <w:lvlText w:val="%5."/>
        <w:lvlJc w:val="left"/>
        <w:pPr>
          <w:ind w:left="418" w:hanging="418"/>
        </w:pPr>
        <w:rPr>
          <w:rFonts w:hint="default"/>
        </w:rPr>
      </w:lvl>
    </w:lvlOverride>
    <w:lvlOverride w:ilvl="5">
      <w:lvl w:ilvl="5">
        <w:start w:val="1"/>
        <w:numFmt w:val="lowerRoman"/>
        <w:lvlText w:val="%6."/>
        <w:lvlJc w:val="right"/>
        <w:pPr>
          <w:ind w:left="418" w:hanging="418"/>
        </w:pPr>
        <w:rPr>
          <w:rFonts w:hint="default"/>
        </w:rPr>
      </w:lvl>
    </w:lvlOverride>
    <w:lvlOverride w:ilvl="6">
      <w:lvl w:ilvl="6">
        <w:start w:val="1"/>
        <w:numFmt w:val="decimal"/>
        <w:lvlText w:val="%7."/>
        <w:lvlJc w:val="left"/>
        <w:pPr>
          <w:ind w:left="418" w:hanging="418"/>
        </w:pPr>
        <w:rPr>
          <w:rFonts w:hint="default"/>
        </w:rPr>
      </w:lvl>
    </w:lvlOverride>
    <w:lvlOverride w:ilvl="7">
      <w:lvl w:ilvl="7">
        <w:start w:val="1"/>
        <w:numFmt w:val="lowerLetter"/>
        <w:lvlText w:val="%8."/>
        <w:lvlJc w:val="left"/>
        <w:pPr>
          <w:ind w:left="418" w:hanging="418"/>
        </w:pPr>
        <w:rPr>
          <w:rFonts w:hint="default"/>
        </w:rPr>
      </w:lvl>
    </w:lvlOverride>
    <w:lvlOverride w:ilvl="8">
      <w:lvl w:ilvl="8">
        <w:start w:val="1"/>
        <w:numFmt w:val="lowerRoman"/>
        <w:lvlText w:val="%9."/>
        <w:lvlJc w:val="right"/>
        <w:pPr>
          <w:ind w:left="418" w:hanging="418"/>
        </w:pPr>
        <w:rPr>
          <w:rFonts w:hint="default"/>
        </w:rPr>
      </w:lvl>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16"/>
  </w:num>
  <w:num w:numId="47">
    <w:abstractNumId w:val="42"/>
  </w:num>
  <w:num w:numId="48">
    <w:abstractNumId w:val="13"/>
  </w:num>
  <w:num w:numId="4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4B9B"/>
    <w:rsid w:val="00035FAD"/>
    <w:rsid w:val="00041330"/>
    <w:rsid w:val="00045252"/>
    <w:rsid w:val="00047398"/>
    <w:rsid w:val="00050EEF"/>
    <w:rsid w:val="00052A1A"/>
    <w:rsid w:val="00052C34"/>
    <w:rsid w:val="00056777"/>
    <w:rsid w:val="00062D29"/>
    <w:rsid w:val="00067215"/>
    <w:rsid w:val="000713CD"/>
    <w:rsid w:val="00072E69"/>
    <w:rsid w:val="0007392C"/>
    <w:rsid w:val="000739F9"/>
    <w:rsid w:val="00077680"/>
    <w:rsid w:val="00080E27"/>
    <w:rsid w:val="000819C0"/>
    <w:rsid w:val="0008431E"/>
    <w:rsid w:val="00087070"/>
    <w:rsid w:val="000C050B"/>
    <w:rsid w:val="000C2949"/>
    <w:rsid w:val="000E118B"/>
    <w:rsid w:val="000E278E"/>
    <w:rsid w:val="000E7A87"/>
    <w:rsid w:val="000F22AF"/>
    <w:rsid w:val="000F2E47"/>
    <w:rsid w:val="000F6090"/>
    <w:rsid w:val="000F6D24"/>
    <w:rsid w:val="001041A3"/>
    <w:rsid w:val="0010534D"/>
    <w:rsid w:val="00116C3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502E"/>
    <w:rsid w:val="00165DD5"/>
    <w:rsid w:val="00174338"/>
    <w:rsid w:val="001751F7"/>
    <w:rsid w:val="00193445"/>
    <w:rsid w:val="001961CD"/>
    <w:rsid w:val="001A06AF"/>
    <w:rsid w:val="001A43B1"/>
    <w:rsid w:val="001A71BB"/>
    <w:rsid w:val="001B29D6"/>
    <w:rsid w:val="001B4137"/>
    <w:rsid w:val="001C3634"/>
    <w:rsid w:val="001C677F"/>
    <w:rsid w:val="001D28BB"/>
    <w:rsid w:val="001D5887"/>
    <w:rsid w:val="001D74A9"/>
    <w:rsid w:val="001E2720"/>
    <w:rsid w:val="001E71D7"/>
    <w:rsid w:val="001F2802"/>
    <w:rsid w:val="0020294A"/>
    <w:rsid w:val="00204C74"/>
    <w:rsid w:val="002052D3"/>
    <w:rsid w:val="00214821"/>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22ED"/>
    <w:rsid w:val="00303FAD"/>
    <w:rsid w:val="003057B1"/>
    <w:rsid w:val="00306864"/>
    <w:rsid w:val="00307501"/>
    <w:rsid w:val="00310445"/>
    <w:rsid w:val="00317850"/>
    <w:rsid w:val="00321DDC"/>
    <w:rsid w:val="003223D9"/>
    <w:rsid w:val="00323997"/>
    <w:rsid w:val="0032775A"/>
    <w:rsid w:val="003328C4"/>
    <w:rsid w:val="0033342D"/>
    <w:rsid w:val="00333898"/>
    <w:rsid w:val="003342CD"/>
    <w:rsid w:val="00336D12"/>
    <w:rsid w:val="0034235E"/>
    <w:rsid w:val="00356296"/>
    <w:rsid w:val="00357671"/>
    <w:rsid w:val="00373175"/>
    <w:rsid w:val="0037572A"/>
    <w:rsid w:val="003760F8"/>
    <w:rsid w:val="00376CCC"/>
    <w:rsid w:val="00377934"/>
    <w:rsid w:val="0038080D"/>
    <w:rsid w:val="00390853"/>
    <w:rsid w:val="00392395"/>
    <w:rsid w:val="003936B1"/>
    <w:rsid w:val="003944CF"/>
    <w:rsid w:val="00397530"/>
    <w:rsid w:val="003A1ABD"/>
    <w:rsid w:val="003B1CA3"/>
    <w:rsid w:val="003B44F3"/>
    <w:rsid w:val="003C3338"/>
    <w:rsid w:val="003D0DD2"/>
    <w:rsid w:val="003D544B"/>
    <w:rsid w:val="003D7001"/>
    <w:rsid w:val="003E29B6"/>
    <w:rsid w:val="003E6247"/>
    <w:rsid w:val="003F4297"/>
    <w:rsid w:val="003F5DAE"/>
    <w:rsid w:val="003F5F3D"/>
    <w:rsid w:val="003F7CA2"/>
    <w:rsid w:val="00406EAD"/>
    <w:rsid w:val="00412092"/>
    <w:rsid w:val="004128EE"/>
    <w:rsid w:val="004169B8"/>
    <w:rsid w:val="0042532E"/>
    <w:rsid w:val="00427C7D"/>
    <w:rsid w:val="004319D9"/>
    <w:rsid w:val="00431CB0"/>
    <w:rsid w:val="0046042C"/>
    <w:rsid w:val="0046180A"/>
    <w:rsid w:val="004749AB"/>
    <w:rsid w:val="0048106F"/>
    <w:rsid w:val="0048126B"/>
    <w:rsid w:val="004825CE"/>
    <w:rsid w:val="004836A6"/>
    <w:rsid w:val="0049284C"/>
    <w:rsid w:val="00492EF4"/>
    <w:rsid w:val="004947C9"/>
    <w:rsid w:val="00495781"/>
    <w:rsid w:val="00497365"/>
    <w:rsid w:val="004A1F2C"/>
    <w:rsid w:val="004A7556"/>
    <w:rsid w:val="004B0BF6"/>
    <w:rsid w:val="004B5807"/>
    <w:rsid w:val="004C1EDF"/>
    <w:rsid w:val="004C4418"/>
    <w:rsid w:val="004C49F3"/>
    <w:rsid w:val="004C6B2D"/>
    <w:rsid w:val="004E632F"/>
    <w:rsid w:val="0050103C"/>
    <w:rsid w:val="005041C6"/>
    <w:rsid w:val="00504C8B"/>
    <w:rsid w:val="00506EF6"/>
    <w:rsid w:val="005153AC"/>
    <w:rsid w:val="005160AB"/>
    <w:rsid w:val="00523A41"/>
    <w:rsid w:val="00523CD9"/>
    <w:rsid w:val="00540C55"/>
    <w:rsid w:val="00551881"/>
    <w:rsid w:val="005528F6"/>
    <w:rsid w:val="00554320"/>
    <w:rsid w:val="005624DF"/>
    <w:rsid w:val="005676AF"/>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6483"/>
    <w:rsid w:val="00607A60"/>
    <w:rsid w:val="0061273A"/>
    <w:rsid w:val="00612C56"/>
    <w:rsid w:val="00612E4E"/>
    <w:rsid w:val="00627F63"/>
    <w:rsid w:val="006317A6"/>
    <w:rsid w:val="0063608B"/>
    <w:rsid w:val="00644AC8"/>
    <w:rsid w:val="00650463"/>
    <w:rsid w:val="006514CD"/>
    <w:rsid w:val="0065275A"/>
    <w:rsid w:val="00654D92"/>
    <w:rsid w:val="00660A05"/>
    <w:rsid w:val="00666E77"/>
    <w:rsid w:val="00670649"/>
    <w:rsid w:val="00675128"/>
    <w:rsid w:val="0069472B"/>
    <w:rsid w:val="00694749"/>
    <w:rsid w:val="006978B2"/>
    <w:rsid w:val="006A22F6"/>
    <w:rsid w:val="006A29E8"/>
    <w:rsid w:val="006A7BF0"/>
    <w:rsid w:val="006B531A"/>
    <w:rsid w:val="006C4BE3"/>
    <w:rsid w:val="006D0E9B"/>
    <w:rsid w:val="006D2239"/>
    <w:rsid w:val="006D43D5"/>
    <w:rsid w:val="006E0A6F"/>
    <w:rsid w:val="006E0D12"/>
    <w:rsid w:val="006E4407"/>
    <w:rsid w:val="006E7653"/>
    <w:rsid w:val="006F050A"/>
    <w:rsid w:val="006F1681"/>
    <w:rsid w:val="006F2B61"/>
    <w:rsid w:val="006F623D"/>
    <w:rsid w:val="00701FA6"/>
    <w:rsid w:val="00702275"/>
    <w:rsid w:val="0070306F"/>
    <w:rsid w:val="0070473B"/>
    <w:rsid w:val="0070531E"/>
    <w:rsid w:val="00717FB2"/>
    <w:rsid w:val="007249CB"/>
    <w:rsid w:val="00727914"/>
    <w:rsid w:val="00727EBD"/>
    <w:rsid w:val="00732243"/>
    <w:rsid w:val="00732D22"/>
    <w:rsid w:val="00743328"/>
    <w:rsid w:val="007451FF"/>
    <w:rsid w:val="00745373"/>
    <w:rsid w:val="00747E69"/>
    <w:rsid w:val="0075151D"/>
    <w:rsid w:val="00751EC1"/>
    <w:rsid w:val="00752225"/>
    <w:rsid w:val="00753548"/>
    <w:rsid w:val="00764059"/>
    <w:rsid w:val="007647B0"/>
    <w:rsid w:val="00765265"/>
    <w:rsid w:val="007800CE"/>
    <w:rsid w:val="00780227"/>
    <w:rsid w:val="00793451"/>
    <w:rsid w:val="00793808"/>
    <w:rsid w:val="0079682F"/>
    <w:rsid w:val="00797D60"/>
    <w:rsid w:val="007A044A"/>
    <w:rsid w:val="007A3060"/>
    <w:rsid w:val="007A3F4E"/>
    <w:rsid w:val="007A481F"/>
    <w:rsid w:val="007A4893"/>
    <w:rsid w:val="007A502C"/>
    <w:rsid w:val="007A579F"/>
    <w:rsid w:val="007A6EAD"/>
    <w:rsid w:val="007B15D5"/>
    <w:rsid w:val="007C093F"/>
    <w:rsid w:val="007C2533"/>
    <w:rsid w:val="007C57E7"/>
    <w:rsid w:val="007D3C28"/>
    <w:rsid w:val="007D4118"/>
    <w:rsid w:val="007E0B4F"/>
    <w:rsid w:val="007E60D1"/>
    <w:rsid w:val="007E7648"/>
    <w:rsid w:val="007F2D1D"/>
    <w:rsid w:val="00802E06"/>
    <w:rsid w:val="008051C3"/>
    <w:rsid w:val="00810B45"/>
    <w:rsid w:val="00810CE2"/>
    <w:rsid w:val="008150D4"/>
    <w:rsid w:val="00824131"/>
    <w:rsid w:val="008313F7"/>
    <w:rsid w:val="008367D1"/>
    <w:rsid w:val="0083735E"/>
    <w:rsid w:val="00837CBF"/>
    <w:rsid w:val="0084010C"/>
    <w:rsid w:val="00843705"/>
    <w:rsid w:val="00847A31"/>
    <w:rsid w:val="00850D0C"/>
    <w:rsid w:val="0085553A"/>
    <w:rsid w:val="00871E83"/>
    <w:rsid w:val="00873A8B"/>
    <w:rsid w:val="008866E8"/>
    <w:rsid w:val="0089066F"/>
    <w:rsid w:val="00891A1D"/>
    <w:rsid w:val="008949E1"/>
    <w:rsid w:val="008A1342"/>
    <w:rsid w:val="008A665A"/>
    <w:rsid w:val="008B1EFD"/>
    <w:rsid w:val="008B710D"/>
    <w:rsid w:val="008C6E83"/>
    <w:rsid w:val="008C72C9"/>
    <w:rsid w:val="008D4A83"/>
    <w:rsid w:val="008F216A"/>
    <w:rsid w:val="008F6FB8"/>
    <w:rsid w:val="009010B7"/>
    <w:rsid w:val="009073E1"/>
    <w:rsid w:val="0091217A"/>
    <w:rsid w:val="0092209C"/>
    <w:rsid w:val="00922D48"/>
    <w:rsid w:val="0092627A"/>
    <w:rsid w:val="009268B7"/>
    <w:rsid w:val="00926E45"/>
    <w:rsid w:val="00931F2B"/>
    <w:rsid w:val="00932662"/>
    <w:rsid w:val="00934FE1"/>
    <w:rsid w:val="00936367"/>
    <w:rsid w:val="00936689"/>
    <w:rsid w:val="00936F8D"/>
    <w:rsid w:val="00943D64"/>
    <w:rsid w:val="0095071A"/>
    <w:rsid w:val="00955704"/>
    <w:rsid w:val="00962503"/>
    <w:rsid w:val="00966299"/>
    <w:rsid w:val="009668DE"/>
    <w:rsid w:val="00971C4F"/>
    <w:rsid w:val="00976413"/>
    <w:rsid w:val="00981EA9"/>
    <w:rsid w:val="00982C4C"/>
    <w:rsid w:val="00986039"/>
    <w:rsid w:val="009923C7"/>
    <w:rsid w:val="009978A7"/>
    <w:rsid w:val="009B00DC"/>
    <w:rsid w:val="009B7559"/>
    <w:rsid w:val="009D3C3B"/>
    <w:rsid w:val="009D46EA"/>
    <w:rsid w:val="009E56C5"/>
    <w:rsid w:val="009F2833"/>
    <w:rsid w:val="00A012F5"/>
    <w:rsid w:val="00A03679"/>
    <w:rsid w:val="00A12291"/>
    <w:rsid w:val="00A15152"/>
    <w:rsid w:val="00A155F9"/>
    <w:rsid w:val="00A164B7"/>
    <w:rsid w:val="00A21DEF"/>
    <w:rsid w:val="00A26692"/>
    <w:rsid w:val="00A30CAC"/>
    <w:rsid w:val="00A319FD"/>
    <w:rsid w:val="00A462C6"/>
    <w:rsid w:val="00A55023"/>
    <w:rsid w:val="00A739CB"/>
    <w:rsid w:val="00A75047"/>
    <w:rsid w:val="00A81B96"/>
    <w:rsid w:val="00A8507F"/>
    <w:rsid w:val="00A91E16"/>
    <w:rsid w:val="00A95518"/>
    <w:rsid w:val="00AA10C4"/>
    <w:rsid w:val="00AA57D8"/>
    <w:rsid w:val="00AA5BF1"/>
    <w:rsid w:val="00AA6E2B"/>
    <w:rsid w:val="00AB0733"/>
    <w:rsid w:val="00AB21AA"/>
    <w:rsid w:val="00AB2327"/>
    <w:rsid w:val="00AC4630"/>
    <w:rsid w:val="00AD0294"/>
    <w:rsid w:val="00AD2F00"/>
    <w:rsid w:val="00AD353E"/>
    <w:rsid w:val="00AE1E64"/>
    <w:rsid w:val="00AF34F7"/>
    <w:rsid w:val="00AF6FBF"/>
    <w:rsid w:val="00AF7801"/>
    <w:rsid w:val="00B10E85"/>
    <w:rsid w:val="00B13E4F"/>
    <w:rsid w:val="00B14E51"/>
    <w:rsid w:val="00B15A21"/>
    <w:rsid w:val="00B1638F"/>
    <w:rsid w:val="00B25737"/>
    <w:rsid w:val="00B33269"/>
    <w:rsid w:val="00B350C9"/>
    <w:rsid w:val="00B3715C"/>
    <w:rsid w:val="00B4052C"/>
    <w:rsid w:val="00B41CB4"/>
    <w:rsid w:val="00B43D73"/>
    <w:rsid w:val="00B46551"/>
    <w:rsid w:val="00B51DB5"/>
    <w:rsid w:val="00B60640"/>
    <w:rsid w:val="00B61445"/>
    <w:rsid w:val="00B61DDD"/>
    <w:rsid w:val="00B64DD4"/>
    <w:rsid w:val="00B64F13"/>
    <w:rsid w:val="00B73DEA"/>
    <w:rsid w:val="00B77BAB"/>
    <w:rsid w:val="00B828C2"/>
    <w:rsid w:val="00B92DC4"/>
    <w:rsid w:val="00BA00DF"/>
    <w:rsid w:val="00BA13B6"/>
    <w:rsid w:val="00BA5432"/>
    <w:rsid w:val="00BA7DD8"/>
    <w:rsid w:val="00BB333E"/>
    <w:rsid w:val="00BC54E2"/>
    <w:rsid w:val="00BC5BDA"/>
    <w:rsid w:val="00BD1A35"/>
    <w:rsid w:val="00BD304D"/>
    <w:rsid w:val="00BD61E5"/>
    <w:rsid w:val="00BD68DF"/>
    <w:rsid w:val="00BD793B"/>
    <w:rsid w:val="00BE458F"/>
    <w:rsid w:val="00BF0628"/>
    <w:rsid w:val="00BF3D6B"/>
    <w:rsid w:val="00C03DCA"/>
    <w:rsid w:val="00C06212"/>
    <w:rsid w:val="00C1142C"/>
    <w:rsid w:val="00C14A4F"/>
    <w:rsid w:val="00C32613"/>
    <w:rsid w:val="00C41AE1"/>
    <w:rsid w:val="00C41D99"/>
    <w:rsid w:val="00C4538D"/>
    <w:rsid w:val="00C461FF"/>
    <w:rsid w:val="00C4621A"/>
    <w:rsid w:val="00C50274"/>
    <w:rsid w:val="00C5423E"/>
    <w:rsid w:val="00C72FAB"/>
    <w:rsid w:val="00C822AF"/>
    <w:rsid w:val="00C90428"/>
    <w:rsid w:val="00C9472A"/>
    <w:rsid w:val="00C95C6E"/>
    <w:rsid w:val="00C96C07"/>
    <w:rsid w:val="00CA17C5"/>
    <w:rsid w:val="00CB6709"/>
    <w:rsid w:val="00CC0D59"/>
    <w:rsid w:val="00CC2FE0"/>
    <w:rsid w:val="00CD4663"/>
    <w:rsid w:val="00CE752A"/>
    <w:rsid w:val="00CF2B1E"/>
    <w:rsid w:val="00CF39D4"/>
    <w:rsid w:val="00D04103"/>
    <w:rsid w:val="00D24AA4"/>
    <w:rsid w:val="00D31EBA"/>
    <w:rsid w:val="00D341FA"/>
    <w:rsid w:val="00D34435"/>
    <w:rsid w:val="00D47BCC"/>
    <w:rsid w:val="00D658B3"/>
    <w:rsid w:val="00D70EDE"/>
    <w:rsid w:val="00D761D0"/>
    <w:rsid w:val="00D92422"/>
    <w:rsid w:val="00D9290D"/>
    <w:rsid w:val="00DB046A"/>
    <w:rsid w:val="00DC112E"/>
    <w:rsid w:val="00DC1C49"/>
    <w:rsid w:val="00DC4B20"/>
    <w:rsid w:val="00DC4FC9"/>
    <w:rsid w:val="00DD476E"/>
    <w:rsid w:val="00DD5335"/>
    <w:rsid w:val="00DE1206"/>
    <w:rsid w:val="00DE65A2"/>
    <w:rsid w:val="00DF0E97"/>
    <w:rsid w:val="00E016B0"/>
    <w:rsid w:val="00E0356E"/>
    <w:rsid w:val="00E04496"/>
    <w:rsid w:val="00E13CDC"/>
    <w:rsid w:val="00E2212F"/>
    <w:rsid w:val="00E238F9"/>
    <w:rsid w:val="00E251D2"/>
    <w:rsid w:val="00E270D5"/>
    <w:rsid w:val="00E27659"/>
    <w:rsid w:val="00E320C3"/>
    <w:rsid w:val="00E363E4"/>
    <w:rsid w:val="00E36BC9"/>
    <w:rsid w:val="00E51B27"/>
    <w:rsid w:val="00E71D5C"/>
    <w:rsid w:val="00E83192"/>
    <w:rsid w:val="00E834D5"/>
    <w:rsid w:val="00E87120"/>
    <w:rsid w:val="00E87E12"/>
    <w:rsid w:val="00E943FF"/>
    <w:rsid w:val="00EA18AE"/>
    <w:rsid w:val="00EA33FF"/>
    <w:rsid w:val="00EB0977"/>
    <w:rsid w:val="00EB13C5"/>
    <w:rsid w:val="00EB2E12"/>
    <w:rsid w:val="00EB3F7D"/>
    <w:rsid w:val="00EB49FA"/>
    <w:rsid w:val="00EB5854"/>
    <w:rsid w:val="00EC4D39"/>
    <w:rsid w:val="00EC5E10"/>
    <w:rsid w:val="00EF03F0"/>
    <w:rsid w:val="00F05901"/>
    <w:rsid w:val="00F0642A"/>
    <w:rsid w:val="00F06E88"/>
    <w:rsid w:val="00F07F37"/>
    <w:rsid w:val="00F13DDE"/>
    <w:rsid w:val="00F2664D"/>
    <w:rsid w:val="00F30418"/>
    <w:rsid w:val="00F3215E"/>
    <w:rsid w:val="00F3231F"/>
    <w:rsid w:val="00F37998"/>
    <w:rsid w:val="00F41CC2"/>
    <w:rsid w:val="00F52D73"/>
    <w:rsid w:val="00F65834"/>
    <w:rsid w:val="00F66B6F"/>
    <w:rsid w:val="00F72B35"/>
    <w:rsid w:val="00F74DA3"/>
    <w:rsid w:val="00F842A6"/>
    <w:rsid w:val="00F867D9"/>
    <w:rsid w:val="00F91DFA"/>
    <w:rsid w:val="00F95288"/>
    <w:rsid w:val="00F9791B"/>
    <w:rsid w:val="00FA313D"/>
    <w:rsid w:val="00FA71B7"/>
    <w:rsid w:val="00FB2AFC"/>
    <w:rsid w:val="00FB7A39"/>
    <w:rsid w:val="00FC0E1D"/>
    <w:rsid w:val="00FC53DA"/>
    <w:rsid w:val="00FD16A9"/>
    <w:rsid w:val="00FD6F77"/>
    <w:rsid w:val="00FE03C7"/>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6FCE08F-5CB5-4944-A9DD-DE3AA868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paragraph" w:customStyle="1" w:styleId="Sfondoacolori-Colore11">
    <w:name w:val="Sfondo a colori - Colore 11"/>
    <w:hidden/>
    <w:uiPriority w:val="99"/>
    <w:semiHidden/>
    <w:rPr>
      <w:rFonts w:ascii="Times New Roman" w:hAnsi="Times New Roman" w:cs="Times New Roman"/>
      <w:sz w:val="24"/>
      <w:szCs w:val="24"/>
    </w:rPr>
  </w:style>
  <w:style w:type="paragraph" w:styleId="ListParagraph">
    <w:name w:val="List Paragraph"/>
    <w:uiPriority w:val="34"/>
    <w:qFormat/>
    <w:rsid w:val="00BE458F"/>
    <w:pPr>
      <w:numPr>
        <w:numId w:val="40"/>
      </w:numPr>
      <w:spacing w:before="120" w:line="264" w:lineRule="auto"/>
      <w:ind w:left="274" w:hanging="274"/>
      <w:contextualSpacing/>
      <w:jc w:val="both"/>
    </w:pPr>
    <w:rPr>
      <w:rFonts w:ascii="Linux Libertine" w:eastAsiaTheme="minorHAnsi" w:hAnsi="Linux Libertine" w:cs="Linux Libertine"/>
      <w:szCs w:val="22"/>
      <w:lang w:val="en-US" w:eastAsia="en-US"/>
    </w:rPr>
  </w:style>
  <w:style w:type="paragraph" w:customStyle="1" w:styleId="Abstract">
    <w:name w:val="Abstract"/>
    <w:next w:val="AbstractCont"/>
    <w:qFormat/>
    <w:rsid w:val="00BF0628"/>
    <w:pPr>
      <w:spacing w:before="20" w:after="120" w:line="264" w:lineRule="auto"/>
      <w:jc w:val="both"/>
    </w:pPr>
    <w:rPr>
      <w:rFonts w:ascii="Linux Libertine" w:eastAsiaTheme="minorHAnsi" w:hAnsi="Linux Libertine" w:cstheme="minorBidi"/>
      <w:szCs w:val="22"/>
      <w:lang w:val="en-US" w:eastAsia="en-US"/>
    </w:rPr>
  </w:style>
  <w:style w:type="paragraph" w:customStyle="1" w:styleId="AbstractCont">
    <w:name w:val="AbstractCont"/>
    <w:basedOn w:val="Abstract"/>
    <w:qFormat/>
    <w:rsid w:val="008367D1"/>
    <w:pPr>
      <w:ind w:firstLine="144"/>
    </w:p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next w:val="Para"/>
    <w:autoRedefine/>
    <w:qFormat/>
    <w:rsid w:val="007A6EAD"/>
    <w:pPr>
      <w:keepNext/>
      <w:keepLines/>
      <w:spacing w:before="380" w:after="80"/>
    </w:pPr>
    <w:rPr>
      <w:rFonts w:ascii="Linux Biolinum" w:eastAsia="Times New Roman" w:hAnsi="Linux Biolinum" w:cs="Linux Biolinum"/>
      <w:b/>
      <w:caps/>
      <w:lang w:val="en-US" w:eastAsia="en-US"/>
      <w14:ligatures w14:val="standard"/>
    </w:rPr>
  </w:style>
  <w:style w:type="paragraph" w:customStyle="1" w:styleId="Para">
    <w:name w:val="Para"/>
    <w:next w:val="ParaContinue"/>
    <w:qFormat/>
    <w:rsid w:val="00A26692"/>
    <w:pPr>
      <w:spacing w:after="120" w:line="264" w:lineRule="auto"/>
      <w:jc w:val="both"/>
    </w:pPr>
    <w:rPr>
      <w:rFonts w:ascii="Linux Libertine" w:eastAsiaTheme="minorHAnsi" w:hAnsi="Linux Libertine" w:cstheme="minorBidi"/>
      <w:lang w:val="en-US"/>
      <w14:ligatures w14:val="standard"/>
    </w:rPr>
  </w:style>
  <w:style w:type="paragraph" w:customStyle="1" w:styleId="ParaContinue">
    <w:name w:val="ParaContinue"/>
    <w:basedOn w:val="Para"/>
    <w:link w:val="ParaContinueChar"/>
    <w:rsid w:val="00A26692"/>
    <w:pPr>
      <w:ind w:firstLine="245"/>
    </w:pPr>
  </w:style>
  <w:style w:type="character" w:customStyle="1" w:styleId="ParaContinueChar">
    <w:name w:val="ParaContinue Char"/>
    <w:basedOn w:val="DefaultParagraphFont"/>
    <w:link w:val="ParaContinue"/>
    <w:rsid w:val="00A26692"/>
    <w:rPr>
      <w:rFonts w:ascii="Linux Libertine" w:eastAsiaTheme="minorHAnsi" w:hAnsi="Linux Libertine" w:cstheme="minorBidi"/>
      <w:lang w:val="en-US"/>
      <w14:ligatures w14:val="standard"/>
    </w:rPr>
  </w:style>
  <w:style w:type="paragraph" w:customStyle="1" w:styleId="Head2">
    <w:name w:val="Head2"/>
    <w:next w:val="Para"/>
    <w:autoRedefine/>
    <w:qFormat/>
    <w:rsid w:val="001C677F"/>
    <w:pPr>
      <w:keepNext/>
      <w:keepLines/>
      <w:spacing w:before="180" w:after="80"/>
    </w:pPr>
    <w:rPr>
      <w:rFonts w:ascii="Linux Biolinum" w:eastAsia="Times New Roman" w:hAnsi="Linux Biolinum" w:cs="Linux Biolinum"/>
      <w:b/>
      <w:color w:val="000000" w:themeColor="text1"/>
      <w:lang w:val="en-US" w:eastAsia="en-US"/>
      <w14:ligatures w14:val="standard"/>
    </w:rPr>
  </w:style>
  <w:style w:type="paragraph" w:customStyle="1" w:styleId="Head3">
    <w:name w:val="Head3"/>
    <w:next w:val="ParaContinue"/>
    <w:link w:val="Head3Char"/>
    <w:qFormat/>
    <w:rsid w:val="001C677F"/>
    <w:pPr>
      <w:spacing w:after="120" w:line="264" w:lineRule="auto"/>
      <w:jc w:val="both"/>
    </w:pPr>
    <w:rPr>
      <w:rFonts w:ascii="Linux Biolinum" w:eastAsiaTheme="minorHAnsi" w:hAnsi="Linux Biolinum" w:cs="Linux Biolinum"/>
      <w:i/>
      <w:color w:val="000000" w:themeColor="text1"/>
      <w:lang w:val="en-US" w:eastAsia="en-US"/>
      <w14:ligatures w14:val="standard"/>
    </w:rPr>
  </w:style>
  <w:style w:type="character" w:customStyle="1" w:styleId="Head3Char">
    <w:name w:val="Head3 Char"/>
    <w:basedOn w:val="DefaultParagraphFont"/>
    <w:link w:val="Head3"/>
    <w:rsid w:val="00A26692"/>
    <w:rPr>
      <w:rFonts w:ascii="Linux Biolinum" w:eastAsiaTheme="minorHAnsi" w:hAnsi="Linux Biolinum" w:cs="Linux Biolinum"/>
      <w:i/>
      <w:color w:val="000000" w:themeColor="text1"/>
      <w:lang w:val="en-US" w:eastAsia="en-US"/>
      <w14:ligatures w14:val="standard"/>
    </w:rPr>
  </w:style>
  <w:style w:type="paragraph" w:customStyle="1" w:styleId="Head4">
    <w:name w:val="Head4"/>
    <w:basedOn w:val="Para"/>
    <w:next w:val="ParaContinue"/>
    <w:autoRedefine/>
    <w:qFormat/>
    <w:rsid w:val="001C677F"/>
    <w:rPr>
      <w:rFonts w:cs="Linux Libertine"/>
      <w:i/>
      <w:color w:val="000000" w:themeColor="text1"/>
    </w:rPr>
  </w:style>
  <w:style w:type="paragraph" w:customStyle="1" w:styleId="Titledocument">
    <w:name w:val="Title_document"/>
    <w:qFormat/>
    <w:rsid w:val="00586A35"/>
    <w:pPr>
      <w:spacing w:before="40" w:after="100"/>
      <w:jc w:val="center"/>
    </w:pPr>
    <w:rPr>
      <w:rFonts w:ascii="Linux Biolinum" w:eastAsia="Times New Roman" w:hAnsi="Linux Biolinum" w:cs="Times New Roman"/>
      <w:b/>
      <w:sz w:val="35"/>
      <w:lang w:val="en-US" w:eastAsia="en-US"/>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qFormat/>
    <w:rsid w:val="00C4621A"/>
    <w:pPr>
      <w:framePr w:w="4680" w:h="2455" w:hRule="exact" w:hSpace="187" w:wrap="around" w:vAnchor="page" w:hAnchor="page" w:x="1089" w:y="12601" w:anchorLock="1"/>
    </w:pPr>
    <w:rPr>
      <w:rFonts w:ascii="Linux Libertine" w:eastAsia="Times New Roman" w:hAnsi="Linux Libertine" w:cs="Times New Roman"/>
      <w:i/>
      <w:sz w:val="14"/>
      <w:lang w:val="en-US" w:eastAsia="en-US"/>
    </w:rPr>
  </w:style>
  <w:style w:type="paragraph" w:customStyle="1" w:styleId="AbsHead">
    <w:name w:val="AbsHead"/>
    <w:link w:val="AbsHeadChar"/>
    <w:qFormat/>
    <w:rsid w:val="0084010C"/>
    <w:pPr>
      <w:spacing w:before="120" w:after="80"/>
    </w:pPr>
    <w:rPr>
      <w:rFonts w:ascii="Linux Biolinum" w:eastAsiaTheme="minorHAnsi" w:hAnsi="Linux Biolinum" w:cs="Linux Biolinum"/>
      <w:b/>
      <w:lang w:val="fr-FR" w:eastAsia="en-US"/>
      <w14:ligatures w14:val="standard"/>
    </w:rPr>
  </w:style>
  <w:style w:type="character" w:customStyle="1" w:styleId="AbsHeadChar">
    <w:name w:val="AbsHead Char"/>
    <w:basedOn w:val="DefaultParagraphFont"/>
    <w:link w:val="AbsHead"/>
    <w:rsid w:val="0084010C"/>
    <w:rPr>
      <w:rFonts w:ascii="Linux Biolinum" w:eastAsiaTheme="minorHAnsi" w:hAnsi="Linux Biolinum" w:cs="Linux Biolinum"/>
      <w:b/>
      <w:lang w:val="fr-FR" w:eastAsia="en-US"/>
      <w14:ligatures w14:val="standard"/>
    </w:rPr>
  </w:style>
  <w:style w:type="paragraph" w:customStyle="1" w:styleId="AckHead">
    <w:name w:val="AckHead"/>
    <w:link w:val="AckHeadChar"/>
    <w:qFormat/>
    <w:rsid w:val="0084010C"/>
    <w:pPr>
      <w:spacing w:before="220" w:after="40"/>
    </w:pPr>
    <w:rPr>
      <w:rFonts w:ascii="Linux Biolinum" w:eastAsiaTheme="minorHAnsi" w:hAnsi="Linux Biolinum" w:cs="Linux Biolinum"/>
      <w:b/>
      <w:lang w:val="en-US" w:eastAsia="en-US"/>
      <w14:ligatures w14:val="standard"/>
    </w:rPr>
  </w:style>
  <w:style w:type="character" w:customStyle="1" w:styleId="AckHeadChar">
    <w:name w:val="AckHead Char"/>
    <w:basedOn w:val="DefaultParagraphFont"/>
    <w:link w:val="AckHead"/>
    <w:rsid w:val="0084010C"/>
    <w:rPr>
      <w:rFonts w:ascii="Linux Biolinum" w:eastAsiaTheme="minorHAnsi" w:hAnsi="Linux Biolinum" w:cs="Linux Biolinum"/>
      <w:b/>
      <w:lang w:val="en-US" w:eastAsia="en-US"/>
      <w14:ligatures w14:val="standard"/>
    </w:rPr>
  </w:style>
  <w:style w:type="paragraph" w:customStyle="1" w:styleId="AckPara">
    <w:name w:val="AckPara"/>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ors">
    <w:name w:val="Authors"/>
    <w:link w:val="AuthorsChar"/>
    <w:qFormat/>
    <w:rsid w:val="00FE03C7"/>
    <w:pPr>
      <w:spacing w:before="120"/>
      <w:jc w:val="center"/>
    </w:pPr>
    <w:rPr>
      <w:rFonts w:ascii="Linux Libertine" w:eastAsiaTheme="minorHAnsi" w:hAnsi="Linux Libertine" w:cs="Linux Libertine"/>
      <w:b/>
      <w:lang w:val="en-US" w:eastAsia="en-US"/>
      <w14:ligatures w14:val="standard"/>
    </w:rPr>
  </w:style>
  <w:style w:type="character" w:customStyle="1" w:styleId="AuthorsChar">
    <w:name w:val="Authors Char"/>
    <w:basedOn w:val="DefaultParagraphFont"/>
    <w:link w:val="Authors"/>
    <w:rsid w:val="00FE03C7"/>
    <w:rPr>
      <w:rFonts w:ascii="Linux Libertine" w:eastAsiaTheme="minorHAnsi" w:hAnsi="Linux Libertine" w:cs="Linux Libertine"/>
      <w:b/>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paragraph" w:customStyle="1" w:styleId="FigureCaption">
    <w:name w:val="FigureCaption"/>
    <w:link w:val="FigureCaptionChar"/>
    <w:qFormat/>
    <w:rsid w:val="00406EAD"/>
    <w:pPr>
      <w:spacing w:after="120"/>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406EA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paragraph" w:customStyle="1" w:styleId="KeyWordHead">
    <w:name w:val="KeyWordHead"/>
    <w:qFormat/>
    <w:rsid w:val="0084010C"/>
    <w:pPr>
      <w:spacing w:before="200" w:after="20"/>
    </w:pPr>
    <w:rPr>
      <w:rFonts w:ascii="Linux Biolinum" w:eastAsiaTheme="minorHAnsi" w:hAnsi="Linux Biolinum" w:cs="Linux Biolinum"/>
      <w:b/>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styleId="PlaceholderText">
    <w:name w:val="Placeholder Text"/>
    <w:basedOn w:val="DefaultParagraphFont"/>
    <w:uiPriority w:val="99"/>
    <w:semiHidden/>
    <w:rsid w:val="00586A35"/>
    <w:rPr>
      <w:color w:val="808080"/>
    </w:rPr>
  </w:style>
  <w:style w:type="paragraph" w:customStyle="1" w:styleId="ReferenceHead">
    <w:name w:val="ReferenceHead"/>
    <w:qFormat/>
    <w:rsid w:val="0084010C"/>
    <w:pPr>
      <w:spacing w:before="200" w:after="40"/>
    </w:pPr>
    <w:rPr>
      <w:rFonts w:ascii="Linux Biolinum" w:eastAsiaTheme="minorHAnsi" w:hAnsi="Linux Biolinum" w:cs="Linux Biolinum"/>
      <w:b/>
      <w:lang w:val="en-US" w:eastAsia="en-US"/>
      <w14:ligatures w14:val="standard"/>
    </w:rPr>
  </w:style>
  <w:style w:type="character" w:customStyle="1" w:styleId="State">
    <w:name w:val="State"/>
    <w:basedOn w:val="DefaultParagraphFont"/>
    <w:uiPriority w:val="1"/>
    <w:qFormat/>
    <w:rsid w:val="00586A35"/>
    <w:rPr>
      <w:color w:val="A70B38"/>
    </w:rPr>
  </w:style>
  <w:style w:type="paragraph" w:customStyle="1" w:styleId="Statements">
    <w:name w:val="Statements"/>
    <w:basedOn w:val="Normal"/>
    <w:qFormat/>
    <w:rsid w:val="00586A35"/>
    <w:pPr>
      <w:ind w:firstLine="240"/>
    </w:pPr>
  </w:style>
  <w:style w:type="character" w:customStyle="1" w:styleId="Surname">
    <w:name w:val="Surname"/>
    <w:basedOn w:val="DefaultParagraphFont"/>
    <w:uiPriority w:val="1"/>
    <w:qFormat/>
    <w:rsid w:val="00586A35"/>
    <w:rPr>
      <w:color w:val="auto"/>
      <w:bdr w:val="none" w:sz="0" w:space="0" w:color="auto"/>
      <w:shd w:val="clear" w:color="auto" w:fill="auto"/>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Bibentry">
    <w:name w:val="Bib_entry"/>
    <w:qFormat/>
    <w:rsid w:val="00586A35"/>
    <w:pPr>
      <w:ind w:left="300" w:hanging="300"/>
      <w:jc w:val="both"/>
    </w:pPr>
    <w:rPr>
      <w:rFonts w:ascii="Linux Libertine" w:eastAsiaTheme="minorHAnsi" w:hAnsi="Linux Libertine" w:cs="Linux Libertine"/>
      <w:sz w:val="14"/>
      <w:szCs w:val="22"/>
      <w:lang w:val="en-US" w:eastAsia="en-US"/>
    </w:rPr>
  </w:style>
  <w:style w:type="paragraph" w:styleId="Caption">
    <w:name w:val="caption"/>
    <w:basedOn w:val="FigureCaption"/>
    <w:next w:val="Normal"/>
    <w:unhideWhenUsed/>
    <w:qFormat/>
    <w:locked/>
    <w:rsid w:val="005676AF"/>
    <w:rPr>
      <w:bCs/>
      <w:szCs w:val="18"/>
    </w:rPr>
  </w:style>
  <w:style w:type="paragraph" w:styleId="Subtitle">
    <w:name w:val="Subtitle"/>
    <w:basedOn w:val="Normal"/>
    <w:next w:val="Normal"/>
    <w:link w:val="Subtitle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link w:val="Subtitle"/>
    <w:uiPriority w:val="11"/>
    <w:rsid w:val="00586A35"/>
    <w:rPr>
      <w:rFonts w:ascii="Linux Biolinum" w:eastAsiaTheme="majorEastAsia" w:hAnsi="Linux Biolinum" w:cstheme="majorBidi"/>
      <w:iCs/>
      <w:sz w:val="24"/>
      <w:szCs w:val="24"/>
      <w:lang w:val="en-US" w:eastAsia="en-US"/>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586A35"/>
    <w:rPr>
      <w:color w:val="548DD4" w:themeColor="text2" w:themeTint="99"/>
      <w:sz w:val="20"/>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ListBullet">
    <w:name w:val="List Bullet"/>
    <w:basedOn w:val="Normal"/>
    <w:rsid w:val="007D4118"/>
    <w:pPr>
      <w:numPr>
        <w:numId w:val="10"/>
      </w:numPr>
      <w:contextualSpacing/>
    </w:pPr>
    <w:rPr>
      <w:sz w:val="20"/>
    </w:r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TOCHeading">
    <w:name w:val="TOC Heading"/>
    <w:basedOn w:val="Heading1"/>
    <w:next w:val="Normal"/>
    <w:uiPriority w:val="39"/>
    <w:semiHidden/>
    <w:unhideWhenUsed/>
    <w:qFormat/>
    <w:pPr>
      <w:outlineLvl w:val="9"/>
    </w:pPr>
  </w:style>
  <w:style w:type="paragraph" w:customStyle="1" w:styleId="Image">
    <w:name w:val="Image"/>
    <w:basedOn w:val="Normal"/>
    <w:qFormat/>
    <w:rsid w:val="00943D64"/>
    <w:pPr>
      <w:spacing w:after="120"/>
      <w:jc w:val="center"/>
    </w:pPr>
  </w:style>
  <w:style w:type="paragraph" w:customStyle="1" w:styleId="TableCaption">
    <w:name w:val="Table Caption"/>
    <w:rsid w:val="00BA13B6"/>
    <w:pPr>
      <w:spacing w:before="120"/>
      <w:jc w:val="both"/>
    </w:pPr>
    <w:rPr>
      <w:rFonts w:ascii="Arial" w:eastAsia="SimSun" w:hAnsi="Arial"/>
      <w:color w:val="000000"/>
      <w:sz w:val="22"/>
      <w:szCs w:val="15"/>
      <w:lang w:val="en-GB" w:eastAsia="en-US"/>
    </w:rPr>
  </w:style>
  <w:style w:type="paragraph" w:customStyle="1" w:styleId="Table">
    <w:name w:val="Table"/>
    <w:basedOn w:val="TableCaption"/>
    <w:rsid w:val="00873A8B"/>
    <w:pPr>
      <w:widowControl w:val="0"/>
      <w:spacing w:before="0"/>
      <w:jc w:val="center"/>
    </w:pPr>
    <w:rPr>
      <w:rFonts w:ascii="Linux Libertine" w:hAnsi="Linux Libertine" w:cs="Linux Libertine"/>
      <w:sz w:val="20"/>
      <w:szCs w:val="20"/>
      <w:lang w:val="en-US"/>
    </w:rPr>
  </w:style>
  <w:style w:type="paragraph" w:customStyle="1" w:styleId="Figure">
    <w:name w:val="Figure"/>
    <w:basedOn w:val="Caption"/>
    <w:rsid w:val="0046180A"/>
    <w:pPr>
      <w:spacing w:after="200"/>
    </w:pPr>
    <w:rPr>
      <w:rFonts w:ascii="Times New Roman" w:eastAsia="Times New Roman" w:hAnsi="Times New Roman" w:cs="Times New Roman"/>
      <w:sz w:val="16"/>
      <w:szCs w:val="16"/>
    </w:rPr>
  </w:style>
  <w:style w:type="paragraph" w:styleId="ListContinue3">
    <w:name w:val="List Continue 3"/>
    <w:basedOn w:val="Normal"/>
    <w:rsid w:val="00666E77"/>
    <w:pPr>
      <w:spacing w:after="120"/>
      <w:ind w:left="849"/>
      <w:contextualSpacing/>
    </w:pPr>
  </w:style>
  <w:style w:type="paragraph" w:styleId="ListContinue4">
    <w:name w:val="List Continue 4"/>
    <w:basedOn w:val="Normal"/>
    <w:rsid w:val="00666E77"/>
    <w:pPr>
      <w:spacing w:after="120"/>
      <w:ind w:left="1132"/>
      <w:contextualSpacing/>
    </w:pPr>
  </w:style>
  <w:style w:type="paragraph" w:styleId="ListContinue5">
    <w:name w:val="List Continue 5"/>
    <w:basedOn w:val="Normal"/>
    <w:rsid w:val="00666E77"/>
    <w:pPr>
      <w:spacing w:after="120"/>
      <w:ind w:left="1415"/>
      <w:contextualSpacing/>
    </w:pPr>
  </w:style>
  <w:style w:type="paragraph" w:styleId="ListNumber">
    <w:name w:val="List Number"/>
    <w:basedOn w:val="Normal"/>
    <w:rsid w:val="00666E77"/>
    <w:pPr>
      <w:numPr>
        <w:numId w:val="15"/>
      </w:numPr>
      <w:contextualSpacing/>
    </w:pPr>
  </w:style>
  <w:style w:type="paragraph" w:styleId="MacroText">
    <w:name w:val="macro"/>
    <w:link w:val="MacroTextChar"/>
    <w:rsid w:val="00666E77"/>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theme="minorBidi"/>
      <w:lang w:val="en-US" w:eastAsia="en-US"/>
    </w:rPr>
  </w:style>
  <w:style w:type="character" w:customStyle="1" w:styleId="MacroTextChar">
    <w:name w:val="Macro Text Char"/>
    <w:basedOn w:val="DefaultParagraphFont"/>
    <w:link w:val="MacroText"/>
    <w:rsid w:val="00666E77"/>
    <w:rPr>
      <w:rFonts w:ascii="Consolas" w:eastAsiaTheme="minorHAnsi" w:hAnsi="Consolas" w:cstheme="minorBidi"/>
      <w:lang w:val="en-US" w:eastAsia="en-US"/>
    </w:rPr>
  </w:style>
  <w:style w:type="paragraph" w:styleId="MessageHeader">
    <w:name w:val="Message Header"/>
    <w:basedOn w:val="Normal"/>
    <w:link w:val="MessageHeaderChar"/>
    <w:rsid w:val="00666E7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66E77"/>
    <w:rPr>
      <w:rFonts w:asciiTheme="majorHAnsi" w:eastAsiaTheme="majorEastAsia" w:hAnsiTheme="majorHAnsi" w:cstheme="majorBidi"/>
      <w:sz w:val="24"/>
      <w:szCs w:val="24"/>
      <w:shd w:val="pct20" w:color="auto" w:fill="auto"/>
      <w:lang w:val="en-US" w:eastAsia="en-US"/>
    </w:rPr>
  </w:style>
  <w:style w:type="paragraph" w:styleId="Title">
    <w:name w:val="Title"/>
    <w:basedOn w:val="Normal"/>
    <w:next w:val="Normal"/>
    <w:link w:val="TitleChar"/>
    <w:qFormat/>
    <w:locked/>
    <w:rsid w:val="00666E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66E77"/>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800021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11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scomminc.com/pp/acmsig/ACM-DL-pdfs-requirements.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hyperlink" Target="http://dx.doi.org/10.1145/237091.237102" TargetMode="Externa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tug.org/instmem.html" TargetMode="External"/><Relationship Id="rId5" Type="http://schemas.openxmlformats.org/officeDocument/2006/relationships/settings" Target="settings.xml"/><Relationship Id="rId15" Type="http://schemas.openxmlformats.org/officeDocument/2006/relationships/hyperlink" Target="http://www.scomminc.com/pp/acmsig/chi.htm" TargetMode="External"/><Relationship Id="rId23" Type="http://schemas.openxmlformats.org/officeDocument/2006/relationships/hyperlink" Target="https://doi.org/10.1145/286498.286536" TargetMode="Externa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l.acm.org/ccs/ccs_flat.cfm" TargetMode="External"/><Relationship Id="rId22" Type="http://schemas.openxmlformats.org/officeDocument/2006/relationships/hyperlink" Target="http://doi.org/10.1145/1837110.183712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37C68E1-FE9E-3544-9B7A-DC6FEF8FC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7</TotalTime>
  <Pages>4</Pages>
  <Words>2134</Words>
  <Characters>12169</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14275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Katarzyna Stawarz</cp:lastModifiedBy>
  <cp:revision>4</cp:revision>
  <cp:lastPrinted>2018-12-17T13:34:00Z</cp:lastPrinted>
  <dcterms:created xsi:type="dcterms:W3CDTF">2018-12-17T13:35:00Z</dcterms:created>
  <dcterms:modified xsi:type="dcterms:W3CDTF">2019-01-10T16:52:00Z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