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16B4F" w14:textId="5402B615" w:rsidR="00D7209A" w:rsidRDefault="00D7209A" w:rsidP="00D7209A">
      <w:pPr>
        <w:jc w:val="center"/>
        <w:rPr>
          <w:sz w:val="52"/>
          <w:szCs w:val="52"/>
        </w:rPr>
      </w:pPr>
      <w:r w:rsidRPr="00D7209A">
        <w:rPr>
          <w:sz w:val="52"/>
          <w:szCs w:val="52"/>
        </w:rPr>
        <w:t>ASSESMENT</w:t>
      </w:r>
    </w:p>
    <w:p w14:paraId="2D685BC8" w14:textId="01801560" w:rsidR="00D7209A" w:rsidRDefault="00D7209A" w:rsidP="00D7209A">
      <w:r>
        <w:t>1)</w:t>
      </w:r>
      <w:r w:rsidRPr="00D7209A">
        <w:t>Differentiate Continuous Integration, Continuous Delivery, Continuous Deployment</w:t>
      </w:r>
      <w:r>
        <w:t>?</w:t>
      </w:r>
    </w:p>
    <w:p w14:paraId="5EA067E3" w14:textId="2E4F8F27" w:rsidR="00D7209A" w:rsidRDefault="00D7209A" w:rsidP="00D7209A">
      <w:r>
        <w:t>=&gt; Continuous integration means we are basically continuously integrating the build and automated tests cases etc. Continous delivery means code is basically prepared for the delivery while in deployments code is deployed without manual intention.</w:t>
      </w:r>
    </w:p>
    <w:p w14:paraId="7E0F54C5" w14:textId="77777777" w:rsidR="00D7209A" w:rsidRDefault="00D7209A" w:rsidP="00D7209A"/>
    <w:p w14:paraId="12C9A7B9" w14:textId="2698567C" w:rsidR="00D7209A" w:rsidRDefault="00D7209A" w:rsidP="00D7209A">
      <w:r>
        <w:t>2) What is pupose of Jenkinsfile?</w:t>
      </w:r>
    </w:p>
    <w:p w14:paraId="0EF0532D" w14:textId="75EF05FF" w:rsidR="00D7209A" w:rsidRDefault="00D7209A" w:rsidP="00D7209A">
      <w:r>
        <w:t>=&gt; the main purpose of Jenkinsfile is to define the pipeline means it contains various stages in the pipeline.</w:t>
      </w:r>
    </w:p>
    <w:p w14:paraId="5DC93BA6" w14:textId="03556185" w:rsidR="00D7209A" w:rsidRDefault="00D7209A" w:rsidP="00D7209A">
      <w:r>
        <w:t>3)Scripted vs Declaritve pipeline?</w:t>
      </w:r>
    </w:p>
    <w:p w14:paraId="5418FD57" w14:textId="71078668" w:rsidR="00D7209A" w:rsidRDefault="00D7209A" w:rsidP="00D7209A">
      <w:r>
        <w:t>=&gt; Scripted pipeline is used for complex pipeine its code is complex while Decla</w:t>
      </w:r>
      <w:r w:rsidR="00A73C55">
        <w:t>rative pipeline is easy to understand and simple.</w:t>
      </w:r>
    </w:p>
    <w:p w14:paraId="783B7B4B" w14:textId="5374D380" w:rsidR="00A73C55" w:rsidRDefault="00A73C55" w:rsidP="00D7209A">
      <w:r>
        <w:t>4)Freestyle vs pipeline job?</w:t>
      </w:r>
    </w:p>
    <w:p w14:paraId="6CF4312D" w14:textId="1583992C" w:rsidR="00A73C55" w:rsidRDefault="00A73C55" w:rsidP="00D7209A">
      <w:r>
        <w:t>=&gt; freestyle is used for simple jobs but the pipeline job is uused for more complex tasks it gives us more power . it mostly gives us more power of the automation.</w:t>
      </w:r>
    </w:p>
    <w:p w14:paraId="02683696" w14:textId="3677C73C" w:rsidR="00A73C55" w:rsidRDefault="00A73C55" w:rsidP="00D7209A">
      <w:r>
        <w:t>5)how to manage the credentials in Jenkins?</w:t>
      </w:r>
    </w:p>
    <w:p w14:paraId="572344DB" w14:textId="4B20B17D" w:rsidR="00A73C55" w:rsidRDefault="00A73C55" w:rsidP="00D7209A">
      <w:r>
        <w:t>=&gt; we will simply go the the manage Jenkins and then go to creadentials and store our creadentials or we can use third party apps like the hashicorp vault which is basically a credential manager.</w:t>
      </w:r>
    </w:p>
    <w:p w14:paraId="54FCB7CD" w14:textId="783EEBA1" w:rsidR="00A73C55" w:rsidRDefault="00A73C55" w:rsidP="00D7209A">
      <w:r>
        <w:t xml:space="preserve">6)if job fails randomly what would you do? </w:t>
      </w:r>
    </w:p>
    <w:p w14:paraId="1699FBF5" w14:textId="45218841" w:rsidR="00A73C55" w:rsidRDefault="00A73C55" w:rsidP="00D7209A">
      <w:r>
        <w:t>=&gt; If the job fails randomly I will firt check the console output based on which I will try to debug the error also try to check the cpu usage that if memory is full or not. Also will check the storage .</w:t>
      </w:r>
    </w:p>
    <w:p w14:paraId="4BCF69F4" w14:textId="3D2F1BE9" w:rsidR="00A73C55" w:rsidRDefault="00C872D4" w:rsidP="00C872D4">
      <w:pPr>
        <w:jc w:val="center"/>
        <w:rPr>
          <w:sz w:val="56"/>
          <w:szCs w:val="56"/>
        </w:rPr>
      </w:pPr>
      <w:r w:rsidRPr="00C872D4">
        <w:rPr>
          <w:sz w:val="56"/>
          <w:szCs w:val="56"/>
        </w:rPr>
        <w:t>Debugging</w:t>
      </w:r>
    </w:p>
    <w:p w14:paraId="2283FBBF" w14:textId="5BA544BE" w:rsidR="00C872D4" w:rsidRDefault="00C872D4" w:rsidP="00C872D4">
      <w:pPr>
        <w:pStyle w:val="ListParagraph"/>
        <w:jc w:val="both"/>
      </w:pPr>
      <w:r>
        <w:t>1)Pipeline fails with error code 137?</w:t>
      </w:r>
    </w:p>
    <w:p w14:paraId="4F337F61" w14:textId="1DECDFBB" w:rsidR="00C872D4" w:rsidRDefault="00C872D4" w:rsidP="00C872D4">
      <w:pPr>
        <w:pStyle w:val="ListParagraph"/>
        <w:jc w:val="both"/>
      </w:pPr>
      <w:r>
        <w:t>=&gt;the main reason for this error is basically due to cpu usage exc</w:t>
      </w:r>
      <w:r w:rsidR="009673E4">
        <w:t>ed</w:t>
      </w:r>
      <w:r>
        <w:t>ing the allocated limits.</w:t>
      </w:r>
    </w:p>
    <w:p w14:paraId="4418A0DC" w14:textId="5911A5E8" w:rsidR="00C872D4" w:rsidRDefault="00C872D4" w:rsidP="00C872D4">
      <w:pPr>
        <w:pStyle w:val="ListParagraph"/>
        <w:jc w:val="both"/>
      </w:pPr>
      <w:r>
        <w:t>2)</w:t>
      </w:r>
      <w:r w:rsidRPr="00C872D4">
        <w:t xml:space="preserve"> </w:t>
      </w:r>
      <w:r>
        <w:t>Jenkins have 5 long jobs but 2 agents how will you optimize/</w:t>
      </w:r>
    </w:p>
    <w:p w14:paraId="1EF03941" w14:textId="2EBBDAC2" w:rsidR="00C872D4" w:rsidRDefault="00C872D4" w:rsidP="00C872D4">
      <w:pPr>
        <w:pStyle w:val="ListParagraph"/>
        <w:jc w:val="both"/>
      </w:pPr>
      <w:r>
        <w:lastRenderedPageBreak/>
        <w:t>=&gt; I will ensure that both the agents have proper cpu and the memory allocation and will schedule the tasks on the basis of the priority like the critical jobs will be scheduled first.</w:t>
      </w:r>
    </w:p>
    <w:p w14:paraId="409FEBB6" w14:textId="77777777" w:rsidR="00C872D4" w:rsidRDefault="00C872D4" w:rsidP="00C872D4">
      <w:pPr>
        <w:pStyle w:val="ListParagraph"/>
        <w:jc w:val="both"/>
      </w:pPr>
    </w:p>
    <w:p w14:paraId="1227FAC3" w14:textId="77777777" w:rsidR="00C872D4" w:rsidRDefault="00C872D4" w:rsidP="00C872D4">
      <w:pPr>
        <w:pStyle w:val="ListParagraph"/>
        <w:jc w:val="both"/>
      </w:pPr>
    </w:p>
    <w:p w14:paraId="379E3430" w14:textId="0067F594" w:rsidR="00C872D4" w:rsidRDefault="00C872D4" w:rsidP="00C872D4">
      <w:pPr>
        <w:pStyle w:val="ListParagraph"/>
        <w:jc w:val="both"/>
      </w:pPr>
      <w:r>
        <w:t>4)</w:t>
      </w:r>
      <w:r w:rsidR="002D7E7C">
        <w:t>Devloper accidentally Exposed the github token what actions will you take</w:t>
      </w:r>
      <w:r>
        <w:t>?</w:t>
      </w:r>
    </w:p>
    <w:p w14:paraId="7FE05D9C" w14:textId="64C26EA5" w:rsidR="00C872D4" w:rsidRDefault="00C872D4" w:rsidP="00C872D4">
      <w:pPr>
        <w:pStyle w:val="ListParagraph"/>
        <w:jc w:val="both"/>
      </w:pPr>
      <w:r>
        <w:t>=&gt;</w:t>
      </w:r>
      <w:r w:rsidR="002D7E7C">
        <w:t>I will simply revoke the token and generate the new token and next time make sure that the token is stored in the Jenkins credentials manager or will try to implement the vault management tools like the hashicorp vault.</w:t>
      </w:r>
    </w:p>
    <w:p w14:paraId="6172DADC" w14:textId="77777777" w:rsidR="00C872D4" w:rsidRPr="00C872D4" w:rsidRDefault="00C872D4" w:rsidP="00C872D4">
      <w:pPr>
        <w:pStyle w:val="ListParagraph"/>
        <w:jc w:val="both"/>
      </w:pPr>
    </w:p>
    <w:sectPr w:rsidR="00C872D4" w:rsidRPr="00C87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593A24"/>
    <w:multiLevelType w:val="hybridMultilevel"/>
    <w:tmpl w:val="2FAE8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29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9A"/>
    <w:rsid w:val="002D7E7C"/>
    <w:rsid w:val="00693156"/>
    <w:rsid w:val="00910E38"/>
    <w:rsid w:val="009673E4"/>
    <w:rsid w:val="00A73C55"/>
    <w:rsid w:val="00C872D4"/>
    <w:rsid w:val="00D7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BC2C"/>
  <w15:chartTrackingRefBased/>
  <w15:docId w15:val="{A4F5EA7E-26A9-42A6-97B6-E0D534B4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0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20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20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20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20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2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0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20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20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20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20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2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09A"/>
    <w:rPr>
      <w:rFonts w:eastAsiaTheme="majorEastAsia" w:cstheme="majorBidi"/>
      <w:color w:val="272727" w:themeColor="text1" w:themeTint="D8"/>
    </w:rPr>
  </w:style>
  <w:style w:type="paragraph" w:styleId="Title">
    <w:name w:val="Title"/>
    <w:basedOn w:val="Normal"/>
    <w:next w:val="Normal"/>
    <w:link w:val="TitleChar"/>
    <w:uiPriority w:val="10"/>
    <w:qFormat/>
    <w:rsid w:val="00D72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09A"/>
    <w:pPr>
      <w:spacing w:before="160"/>
      <w:jc w:val="center"/>
    </w:pPr>
    <w:rPr>
      <w:i/>
      <w:iCs/>
      <w:color w:val="404040" w:themeColor="text1" w:themeTint="BF"/>
    </w:rPr>
  </w:style>
  <w:style w:type="character" w:customStyle="1" w:styleId="QuoteChar">
    <w:name w:val="Quote Char"/>
    <w:basedOn w:val="DefaultParagraphFont"/>
    <w:link w:val="Quote"/>
    <w:uiPriority w:val="29"/>
    <w:rsid w:val="00D7209A"/>
    <w:rPr>
      <w:i/>
      <w:iCs/>
      <w:color w:val="404040" w:themeColor="text1" w:themeTint="BF"/>
    </w:rPr>
  </w:style>
  <w:style w:type="paragraph" w:styleId="ListParagraph">
    <w:name w:val="List Paragraph"/>
    <w:basedOn w:val="Normal"/>
    <w:uiPriority w:val="34"/>
    <w:qFormat/>
    <w:rsid w:val="00D7209A"/>
    <w:pPr>
      <w:ind w:left="720"/>
      <w:contextualSpacing/>
    </w:pPr>
  </w:style>
  <w:style w:type="character" w:styleId="IntenseEmphasis">
    <w:name w:val="Intense Emphasis"/>
    <w:basedOn w:val="DefaultParagraphFont"/>
    <w:uiPriority w:val="21"/>
    <w:qFormat/>
    <w:rsid w:val="00D7209A"/>
    <w:rPr>
      <w:i/>
      <w:iCs/>
      <w:color w:val="2F5496" w:themeColor="accent1" w:themeShade="BF"/>
    </w:rPr>
  </w:style>
  <w:style w:type="paragraph" w:styleId="IntenseQuote">
    <w:name w:val="Intense Quote"/>
    <w:basedOn w:val="Normal"/>
    <w:next w:val="Normal"/>
    <w:link w:val="IntenseQuoteChar"/>
    <w:uiPriority w:val="30"/>
    <w:qFormat/>
    <w:rsid w:val="00D720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209A"/>
    <w:rPr>
      <w:i/>
      <w:iCs/>
      <w:color w:val="2F5496" w:themeColor="accent1" w:themeShade="BF"/>
    </w:rPr>
  </w:style>
  <w:style w:type="character" w:styleId="IntenseReference">
    <w:name w:val="Intense Reference"/>
    <w:basedOn w:val="DefaultParagraphFont"/>
    <w:uiPriority w:val="32"/>
    <w:qFormat/>
    <w:rsid w:val="00D720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0472_Gunwant priaccinnovations</dc:creator>
  <cp:keywords/>
  <dc:description/>
  <cp:lastModifiedBy>0472_Gunwant priaccinnovations</cp:lastModifiedBy>
  <cp:revision>2</cp:revision>
  <dcterms:created xsi:type="dcterms:W3CDTF">2025-09-19T08:48:00Z</dcterms:created>
  <dcterms:modified xsi:type="dcterms:W3CDTF">2025-09-22T06:58:00Z</dcterms:modified>
</cp:coreProperties>
</file>