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lang w:val="en-IN" w:eastAsia="en-IN"/>
        </w:rPr>
        <w:drawing>
          <wp:inline distT="0" distB="0" distL="0" distR="0">
            <wp:extent cx="1816100" cy="781050"/>
            <wp:effectExtent l="0" t="0" r="0" b="0"/>
            <wp:docPr id="2" name="Picture 2" descr="http://www.mituniversity.edu.in/asse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www.mituniversity.edu.in/assets/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16100" cy="781050"/>
                    </a:xfrm>
                    <a:prstGeom prst="rect">
                      <a:avLst/>
                    </a:prstGeom>
                    <a:noFill/>
                    <a:ln>
                      <a:noFill/>
                    </a:ln>
                  </pic:spPr>
                </pic:pic>
              </a:graphicData>
            </a:graphic>
          </wp:inline>
        </w:drawing>
      </w:r>
    </w:p>
    <w:p/>
    <w:p>
      <w:pPr>
        <w:pStyle w:val="2"/>
      </w:pPr>
    </w:p>
    <w:p>
      <w:pPr>
        <w:pStyle w:val="2"/>
      </w:pPr>
      <w:r>
        <w:t>MINI - PROJECT REPORT ON</w:t>
      </w:r>
    </w:p>
    <w:p>
      <w:pPr>
        <w:jc w:val="center"/>
        <w:rPr>
          <w:b/>
          <w:bCs/>
          <w:sz w:val="28"/>
        </w:rPr>
      </w:pPr>
    </w:p>
    <w:p>
      <w:pPr>
        <w:pStyle w:val="3"/>
        <w:rPr>
          <w:b/>
          <w:bCs/>
          <w:color w:val="000000" w:themeColor="text1"/>
          <w14:textFill>
            <w14:solidFill>
              <w14:schemeClr w14:val="tx1"/>
            </w14:solidFill>
          </w14:textFill>
        </w:rPr>
      </w:pPr>
      <w:r>
        <w:rPr>
          <w:b/>
          <w:bCs/>
        </w:rPr>
        <w:t>“</w:t>
      </w:r>
      <w:r>
        <w:rPr>
          <w:b/>
          <w:bCs/>
          <w:i/>
          <w:iCs/>
          <w:color w:val="000000" w:themeColor="text1"/>
          <w14:textFill>
            <w14:solidFill>
              <w14:schemeClr w14:val="tx1"/>
            </w14:solidFill>
          </w14:textFill>
        </w:rPr>
        <w:t>Pothole Detector</w:t>
      </w:r>
      <w:r>
        <w:rPr>
          <w:b/>
          <w:bCs/>
          <w:color w:val="000000" w:themeColor="text1"/>
          <w14:textFill>
            <w14:solidFill>
              <w14:schemeClr w14:val="tx1"/>
            </w14:solidFill>
          </w14:textFill>
        </w:rPr>
        <w:t>”</w:t>
      </w:r>
    </w:p>
    <w:p>
      <w:pPr>
        <w:jc w:val="center"/>
        <w:rPr>
          <w:b/>
          <w:bCs/>
          <w:color w:val="000000" w:themeColor="text1"/>
          <w14:textFill>
            <w14:solidFill>
              <w14:schemeClr w14:val="tx1"/>
            </w14:solidFill>
          </w14:textFill>
        </w:rPr>
      </w:pPr>
    </w:p>
    <w:p>
      <w:pPr>
        <w:pStyle w:val="2"/>
        <w:rPr>
          <w:color w:val="000000" w:themeColor="text1"/>
          <w14:textFill>
            <w14:solidFill>
              <w14:schemeClr w14:val="tx1"/>
            </w14:solidFill>
          </w14:textFill>
        </w:rPr>
      </w:pPr>
      <w:r>
        <w:rPr>
          <w:color w:val="000000" w:themeColor="text1"/>
          <w14:textFill>
            <w14:solidFill>
              <w14:schemeClr w14:val="tx1"/>
            </w14:solidFill>
          </w14:textFill>
        </w:rPr>
        <w:t>BY</w:t>
      </w:r>
    </w:p>
    <w:p>
      <w:pPr>
        <w:jc w:val="center"/>
        <w:rPr>
          <w:b/>
          <w:bCs/>
          <w:color w:val="000000" w:themeColor="text1"/>
          <w14:textFill>
            <w14:solidFill>
              <w14:schemeClr w14:val="tx1"/>
            </w14:solidFill>
          </w14:textFill>
        </w:rPr>
      </w:pPr>
    </w:p>
    <w:p>
      <w:pPr>
        <w:pStyle w:val="5"/>
        <w:rPr>
          <w:i/>
          <w:iCs/>
          <w:color w:val="000000" w:themeColor="text1"/>
          <w:sz w:val="28"/>
          <w14:textFill>
            <w14:solidFill>
              <w14:schemeClr w14:val="tx1"/>
            </w14:solidFill>
          </w14:textFill>
        </w:rPr>
      </w:pPr>
      <w:r>
        <w:rPr>
          <w:i/>
          <w:iCs/>
          <w:color w:val="000000" w:themeColor="text1"/>
          <w:sz w:val="28"/>
          <w14:textFill>
            <w14:solidFill>
              <w14:schemeClr w14:val="tx1"/>
            </w14:solidFill>
          </w14:textFill>
        </w:rPr>
        <w:t>Gurveen Singh</w:t>
      </w:r>
      <w:r>
        <w:rPr>
          <w:i/>
          <w:iCs/>
          <w:color w:val="000000" w:themeColor="text1"/>
          <w:sz w:val="28"/>
          <w14:textFill>
            <w14:solidFill>
              <w14:schemeClr w14:val="tx1"/>
            </w14:solidFill>
          </w14:textFill>
        </w:rPr>
        <w:tab/>
      </w:r>
      <w:r>
        <w:rPr>
          <w:i/>
          <w:iCs/>
          <w:color w:val="000000" w:themeColor="text1"/>
          <w:sz w:val="28"/>
          <w14:textFill>
            <w14:solidFill>
              <w14:schemeClr w14:val="tx1"/>
            </w14:solidFill>
          </w14:textFill>
        </w:rPr>
        <w:t xml:space="preserve">          2173081</w:t>
      </w:r>
    </w:p>
    <w:p>
      <w:pPr>
        <w:pStyle w:val="5"/>
        <w:rPr>
          <w:i/>
          <w:iCs/>
          <w:color w:val="000000" w:themeColor="text1"/>
          <w:sz w:val="28"/>
          <w14:textFill>
            <w14:solidFill>
              <w14:schemeClr w14:val="tx1"/>
            </w14:solidFill>
          </w14:textFill>
        </w:rPr>
      </w:pPr>
      <w:r>
        <w:rPr>
          <w:i/>
          <w:iCs/>
          <w:color w:val="000000" w:themeColor="text1"/>
          <w:sz w:val="28"/>
          <w14:textFill>
            <w14:solidFill>
              <w14:schemeClr w14:val="tx1"/>
            </w14:solidFill>
          </w14:textFill>
        </w:rPr>
        <w:t xml:space="preserve">Kshitij Gunjalkar  </w:t>
      </w:r>
      <w:r>
        <w:rPr>
          <w:i/>
          <w:iCs/>
          <w:color w:val="000000" w:themeColor="text1"/>
          <w:sz w:val="28"/>
          <w14:textFill>
            <w14:solidFill>
              <w14:schemeClr w14:val="tx1"/>
            </w14:solidFill>
          </w14:textFill>
        </w:rPr>
        <w:tab/>
      </w:r>
      <w:r>
        <w:rPr>
          <w:i/>
          <w:iCs/>
          <w:color w:val="000000" w:themeColor="text1"/>
          <w:sz w:val="28"/>
          <w14:textFill>
            <w14:solidFill>
              <w14:schemeClr w14:val="tx1"/>
            </w14:solidFill>
          </w14:textFill>
        </w:rPr>
        <w:t>2173104</w:t>
      </w:r>
    </w:p>
    <w:p>
      <w:pPr>
        <w:pStyle w:val="5"/>
        <w:rPr>
          <w:i/>
          <w:iCs/>
          <w:color w:val="000000" w:themeColor="text1"/>
          <w:sz w:val="28"/>
          <w14:textFill>
            <w14:solidFill>
              <w14:schemeClr w14:val="tx1"/>
            </w14:solidFill>
          </w14:textFill>
        </w:rPr>
      </w:pPr>
      <w:r>
        <w:rPr>
          <w:i/>
          <w:iCs/>
          <w:color w:val="000000" w:themeColor="text1"/>
          <w:sz w:val="28"/>
          <w14:textFill>
            <w14:solidFill>
              <w14:schemeClr w14:val="tx1"/>
            </w14:solidFill>
          </w14:textFill>
        </w:rPr>
        <w:t>Saad Ahmed</w:t>
      </w:r>
      <w:r>
        <w:rPr>
          <w:i/>
          <w:iCs/>
          <w:color w:val="000000" w:themeColor="text1"/>
          <w:sz w:val="28"/>
          <w14:textFill>
            <w14:solidFill>
              <w14:schemeClr w14:val="tx1"/>
            </w14:solidFill>
          </w14:textFill>
        </w:rPr>
        <w:tab/>
      </w:r>
      <w:r>
        <w:rPr>
          <w:i/>
          <w:iCs/>
          <w:color w:val="000000" w:themeColor="text1"/>
          <w:sz w:val="28"/>
          <w14:textFill>
            <w14:solidFill>
              <w14:schemeClr w14:val="tx1"/>
            </w14:solidFill>
          </w14:textFill>
        </w:rPr>
        <w:tab/>
      </w:r>
      <w:r>
        <w:rPr>
          <w:i/>
          <w:iCs/>
          <w:color w:val="000000" w:themeColor="text1"/>
          <w:sz w:val="28"/>
          <w14:textFill>
            <w14:solidFill>
              <w14:schemeClr w14:val="tx1"/>
            </w14:solidFill>
          </w14:textFill>
        </w:rPr>
        <w:t>2173088</w:t>
      </w:r>
    </w:p>
    <w:p>
      <w:pPr>
        <w:pStyle w:val="5"/>
        <w:rPr>
          <w:i/>
          <w:iCs/>
          <w:color w:val="000000" w:themeColor="text1"/>
          <w:sz w:val="28"/>
          <w14:textFill>
            <w14:solidFill>
              <w14:schemeClr w14:val="tx1"/>
            </w14:solidFill>
          </w14:textFill>
        </w:rPr>
      </w:pPr>
      <w:r>
        <w:rPr>
          <w:i/>
          <w:iCs/>
          <w:color w:val="000000" w:themeColor="text1"/>
          <w:sz w:val="28"/>
          <w14:textFill>
            <w14:solidFill>
              <w14:schemeClr w14:val="tx1"/>
            </w14:solidFill>
          </w14:textFill>
        </w:rPr>
        <w:t>Sanskar Choubey</w:t>
      </w:r>
      <w:r>
        <w:rPr>
          <w:i/>
          <w:iCs/>
          <w:color w:val="000000" w:themeColor="text1"/>
          <w:sz w:val="28"/>
          <w14:textFill>
            <w14:solidFill>
              <w14:schemeClr w14:val="tx1"/>
            </w14:solidFill>
          </w14:textFill>
        </w:rPr>
        <w:tab/>
      </w:r>
      <w:r>
        <w:rPr>
          <w:i/>
          <w:iCs/>
          <w:color w:val="000000" w:themeColor="text1"/>
          <w:sz w:val="28"/>
          <w14:textFill>
            <w14:solidFill>
              <w14:schemeClr w14:val="tx1"/>
            </w14:solidFill>
          </w14:textFill>
        </w:rPr>
        <w:tab/>
      </w:r>
      <w:r>
        <w:rPr>
          <w:i/>
          <w:iCs/>
          <w:color w:val="000000" w:themeColor="text1"/>
          <w:sz w:val="28"/>
          <w14:textFill>
            <w14:solidFill>
              <w14:schemeClr w14:val="tx1"/>
            </w14:solidFill>
          </w14:textFill>
        </w:rPr>
        <w:t>2173175</w:t>
      </w:r>
    </w:p>
    <w:p>
      <w:pPr>
        <w:jc w:val="center"/>
        <w:rPr>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pStyle w:val="6"/>
        <w:rPr>
          <w:color w:val="000000" w:themeColor="text1"/>
          <w14:textFill>
            <w14:solidFill>
              <w14:schemeClr w14:val="tx1"/>
            </w14:solidFill>
          </w14:textFill>
        </w:rPr>
      </w:pPr>
      <w:r>
        <w:rPr>
          <w:color w:val="000000" w:themeColor="text1"/>
          <w14:textFill>
            <w14:solidFill>
              <w14:schemeClr w14:val="tx1"/>
            </w14:solidFill>
          </w14:textFill>
        </w:rPr>
        <w:t>Under the Guidance of</w:t>
      </w:r>
    </w:p>
    <w:p>
      <w:pPr>
        <w:pStyle w:val="4"/>
        <w:rPr>
          <w:color w:val="000000" w:themeColor="text1"/>
          <w14:textFill>
            <w14:solidFill>
              <w14:schemeClr w14:val="tx1"/>
            </w14:solidFill>
          </w14:textFill>
        </w:rPr>
      </w:pPr>
    </w:p>
    <w:p>
      <w:pPr>
        <w:pStyle w:val="4"/>
        <w:rPr>
          <w:i/>
          <w:iCs/>
          <w:color w:val="000000" w:themeColor="text1"/>
          <w:sz w:val="32"/>
          <w14:textFill>
            <w14:solidFill>
              <w14:schemeClr w14:val="tx1"/>
            </w14:solidFill>
          </w14:textFill>
        </w:rPr>
      </w:pPr>
      <w:r>
        <w:rPr>
          <w:i/>
          <w:iCs/>
          <w:color w:val="000000" w:themeColor="text1"/>
          <w:sz w:val="32"/>
          <w14:textFill>
            <w14:solidFill>
              <w14:schemeClr w14:val="tx1"/>
            </w14:solidFill>
          </w14:textFill>
        </w:rPr>
        <w:t>Prof. Reena Pagare</w:t>
      </w:r>
    </w:p>
    <w:p>
      <w:pPr>
        <w:jc w:val="center"/>
        <w:rPr>
          <w:b/>
          <w:bCs/>
        </w:rPr>
      </w:pPr>
    </w:p>
    <w:p>
      <w:pPr>
        <w:jc w:val="center"/>
        <w:rPr>
          <w:sz w:val="28"/>
        </w:rPr>
      </w:pPr>
      <w:r>
        <w:rPr>
          <w:sz w:val="28"/>
        </w:rPr>
        <w:t>DEPARTMENT OF COMPUTER SCIENCE &amp; ENGINEERING</w:t>
      </w:r>
    </w:p>
    <w:p>
      <w:pPr>
        <w:jc w:val="center"/>
        <w:rPr>
          <w:b/>
          <w:bCs/>
          <w:sz w:val="32"/>
        </w:rPr>
      </w:pPr>
      <w:r>
        <w:rPr>
          <w:b/>
          <w:bCs/>
          <w:sz w:val="32"/>
        </w:rPr>
        <w:t>MIT SCHOOL of Engineering</w:t>
      </w:r>
    </w:p>
    <w:p>
      <w:pPr>
        <w:pStyle w:val="3"/>
      </w:pPr>
      <w:r>
        <w:t xml:space="preserve">Loni Kalbhor, Pune </w:t>
      </w:r>
    </w:p>
    <w:p>
      <w:pPr>
        <w:ind w:left="2160" w:leftChars="0" w:firstLine="720" w:firstLineChars="0"/>
      </w:pPr>
    </w:p>
    <w:p>
      <w:pPr>
        <w:ind w:left="2160" w:leftChars="0" w:firstLine="720" w:firstLineChars="0"/>
        <w:rPr>
          <w:sz w:val="24"/>
          <w:szCs w:val="24"/>
          <w:lang w:val="en-US"/>
        </w:rPr>
      </w:pPr>
      <w:r>
        <w:rPr>
          <w:lang w:val="en-US"/>
        </w:rPr>
        <w:t xml:space="preserve">         </w:t>
      </w:r>
      <w:r>
        <w:rPr>
          <w:sz w:val="24"/>
          <w:szCs w:val="24"/>
          <w:lang w:val="en-US"/>
        </w:rPr>
        <w:t xml:space="preserve">     </w:t>
      </w:r>
      <w:r>
        <w:rPr>
          <w:sz w:val="28"/>
          <w:szCs w:val="28"/>
          <w:lang w:val="en-US"/>
        </w:rPr>
        <w:t xml:space="preserve">     2018 - 2019</w:t>
      </w:r>
    </w:p>
    <w:p>
      <w:pPr>
        <w:ind w:left="2880" w:leftChars="0" w:firstLine="720" w:firstLineChars="0"/>
      </w:pPr>
    </w:p>
    <w:p/>
    <w:p>
      <w:pPr>
        <w:jc w:val="center"/>
      </w:pPr>
      <w:r>
        <w:br w:type="page"/>
      </w:r>
    </w:p>
    <w:p>
      <w:pPr>
        <w:jc w:val="center"/>
      </w:pPr>
    </w:p>
    <w:p>
      <w:pPr>
        <w:spacing w:after="0"/>
        <w:jc w:val="center"/>
        <w:rPr>
          <w:b/>
          <w:bCs/>
          <w:sz w:val="32"/>
        </w:rPr>
      </w:pPr>
      <w:r>
        <w:rPr>
          <w:b/>
          <w:bCs/>
          <w:sz w:val="32"/>
        </w:rPr>
        <w:t>M.I.T. SCHOOL OF ENGINEERING</w:t>
      </w:r>
    </w:p>
    <w:p>
      <w:pPr>
        <w:spacing w:after="0"/>
        <w:jc w:val="center"/>
        <w:rPr>
          <w:b/>
          <w:bCs/>
          <w:sz w:val="32"/>
        </w:rPr>
      </w:pPr>
      <w:r>
        <w:rPr>
          <w:sz w:val="28"/>
        </w:rPr>
        <w:t>DEPARTMENT OF COMPUTER ENGINEERING</w:t>
      </w:r>
    </w:p>
    <w:p>
      <w:pPr>
        <w:pStyle w:val="3"/>
        <w:rPr>
          <w:sz w:val="24"/>
        </w:rPr>
      </w:pPr>
      <w:r>
        <w:rPr>
          <w:sz w:val="24"/>
        </w:rPr>
        <w:t xml:space="preserve">LONI – KALBHOR PUNE </w:t>
      </w:r>
    </w:p>
    <w:p>
      <w:pPr>
        <w:pStyle w:val="11"/>
      </w:pPr>
    </w:p>
    <w:p>
      <w:pPr>
        <w:pStyle w:val="11"/>
        <w:rPr>
          <w:b/>
          <w:i/>
        </w:rPr>
      </w:pPr>
      <w:r>
        <w:rPr>
          <w:b/>
          <w:i/>
        </w:rPr>
        <w:t>CERTIFICATE</w:t>
      </w:r>
    </w:p>
    <w:p>
      <w:r>
        <w:t xml:space="preserve">                                                                 </w:t>
      </w:r>
    </w:p>
    <w:p>
      <w:pPr>
        <w:ind w:left="2160" w:firstLine="720"/>
      </w:pPr>
      <w:r>
        <w:t xml:space="preserve">        </w:t>
      </w:r>
      <w:r>
        <w:rPr>
          <w:lang w:val="en-IN" w:eastAsia="en-IN"/>
        </w:rPr>
        <w:drawing>
          <wp:inline distT="0" distB="0" distL="0" distR="0">
            <wp:extent cx="1816100" cy="781050"/>
            <wp:effectExtent l="0" t="0" r="0" b="0"/>
            <wp:docPr id="1" name="Picture 1" descr="http://www.mituniversity.edu.in/asse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mituniversity.edu.in/assets/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32602" cy="788019"/>
                    </a:xfrm>
                    <a:prstGeom prst="rect">
                      <a:avLst/>
                    </a:prstGeom>
                    <a:noFill/>
                    <a:ln>
                      <a:noFill/>
                    </a:ln>
                  </pic:spPr>
                </pic:pic>
              </a:graphicData>
            </a:graphic>
          </wp:inline>
        </w:drawing>
      </w:r>
    </w:p>
    <w:p/>
    <w:p>
      <w:pPr>
        <w:spacing w:line="360" w:lineRule="auto"/>
        <w:jc w:val="center"/>
      </w:pPr>
      <w:r>
        <w:t>This is to certify that the  Mini- Project report entitled</w:t>
      </w:r>
    </w:p>
    <w:p>
      <w:pPr>
        <w:spacing w:line="360" w:lineRule="auto"/>
        <w:jc w:val="center"/>
        <w:rPr>
          <w:b/>
          <w:bCs/>
        </w:rPr>
      </w:pPr>
      <w:r>
        <w:rPr>
          <w:b/>
          <w:bCs/>
        </w:rPr>
        <w:t>“Pothole Detector”</w:t>
      </w:r>
    </w:p>
    <w:p>
      <w:pPr>
        <w:spacing w:line="360" w:lineRule="auto"/>
        <w:jc w:val="center"/>
      </w:pPr>
      <w:r>
        <w:t>submitted by</w:t>
      </w:r>
    </w:p>
    <w:p>
      <w:pPr>
        <w:pStyle w:val="5"/>
        <w:rPr>
          <w:i/>
          <w:iCs/>
          <w:color w:val="000000" w:themeColor="text1"/>
          <w:sz w:val="28"/>
          <w14:textFill>
            <w14:solidFill>
              <w14:schemeClr w14:val="tx1"/>
            </w14:solidFill>
          </w14:textFill>
        </w:rPr>
      </w:pPr>
      <w:r>
        <w:rPr>
          <w:i/>
          <w:iCs/>
          <w:color w:val="000000" w:themeColor="text1"/>
          <w:sz w:val="28"/>
          <w14:textFill>
            <w14:solidFill>
              <w14:schemeClr w14:val="tx1"/>
            </w14:solidFill>
          </w14:textFill>
        </w:rPr>
        <w:t>Gurveen Singh</w:t>
      </w:r>
      <w:r>
        <w:rPr>
          <w:i/>
          <w:iCs/>
          <w:color w:val="000000" w:themeColor="text1"/>
          <w:sz w:val="28"/>
          <w14:textFill>
            <w14:solidFill>
              <w14:schemeClr w14:val="tx1"/>
            </w14:solidFill>
          </w14:textFill>
        </w:rPr>
        <w:tab/>
      </w:r>
      <w:r>
        <w:rPr>
          <w:i/>
          <w:iCs/>
          <w:color w:val="000000" w:themeColor="text1"/>
          <w:sz w:val="28"/>
          <w14:textFill>
            <w14:solidFill>
              <w14:schemeClr w14:val="tx1"/>
            </w14:solidFill>
          </w14:textFill>
        </w:rPr>
        <w:t xml:space="preserve">          2173081</w:t>
      </w:r>
    </w:p>
    <w:p>
      <w:pPr>
        <w:pStyle w:val="5"/>
        <w:rPr>
          <w:i/>
          <w:iCs/>
          <w:color w:val="000000" w:themeColor="text1"/>
          <w:sz w:val="28"/>
          <w14:textFill>
            <w14:solidFill>
              <w14:schemeClr w14:val="tx1"/>
            </w14:solidFill>
          </w14:textFill>
        </w:rPr>
      </w:pPr>
      <w:r>
        <w:rPr>
          <w:i/>
          <w:iCs/>
          <w:color w:val="000000" w:themeColor="text1"/>
          <w:sz w:val="28"/>
          <w14:textFill>
            <w14:solidFill>
              <w14:schemeClr w14:val="tx1"/>
            </w14:solidFill>
          </w14:textFill>
        </w:rPr>
        <w:t xml:space="preserve">Kshitij Gunjalkar  </w:t>
      </w:r>
      <w:r>
        <w:rPr>
          <w:i/>
          <w:iCs/>
          <w:color w:val="000000" w:themeColor="text1"/>
          <w:sz w:val="28"/>
          <w14:textFill>
            <w14:solidFill>
              <w14:schemeClr w14:val="tx1"/>
            </w14:solidFill>
          </w14:textFill>
        </w:rPr>
        <w:tab/>
      </w:r>
      <w:r>
        <w:rPr>
          <w:i/>
          <w:iCs/>
          <w:color w:val="000000" w:themeColor="text1"/>
          <w:sz w:val="28"/>
          <w14:textFill>
            <w14:solidFill>
              <w14:schemeClr w14:val="tx1"/>
            </w14:solidFill>
          </w14:textFill>
        </w:rPr>
        <w:t>2173104</w:t>
      </w:r>
    </w:p>
    <w:p>
      <w:pPr>
        <w:pStyle w:val="5"/>
        <w:rPr>
          <w:i/>
          <w:iCs/>
          <w:color w:val="000000" w:themeColor="text1"/>
          <w:sz w:val="28"/>
          <w14:textFill>
            <w14:solidFill>
              <w14:schemeClr w14:val="tx1"/>
            </w14:solidFill>
          </w14:textFill>
        </w:rPr>
      </w:pPr>
      <w:r>
        <w:rPr>
          <w:i/>
          <w:iCs/>
          <w:color w:val="000000" w:themeColor="text1"/>
          <w:sz w:val="28"/>
          <w14:textFill>
            <w14:solidFill>
              <w14:schemeClr w14:val="tx1"/>
            </w14:solidFill>
          </w14:textFill>
        </w:rPr>
        <w:t>Saad Ahmed</w:t>
      </w:r>
      <w:r>
        <w:rPr>
          <w:i/>
          <w:iCs/>
          <w:color w:val="000000" w:themeColor="text1"/>
          <w:sz w:val="28"/>
          <w14:textFill>
            <w14:solidFill>
              <w14:schemeClr w14:val="tx1"/>
            </w14:solidFill>
          </w14:textFill>
        </w:rPr>
        <w:tab/>
      </w:r>
      <w:r>
        <w:rPr>
          <w:i/>
          <w:iCs/>
          <w:color w:val="000000" w:themeColor="text1"/>
          <w:sz w:val="28"/>
          <w14:textFill>
            <w14:solidFill>
              <w14:schemeClr w14:val="tx1"/>
            </w14:solidFill>
          </w14:textFill>
        </w:rPr>
        <w:tab/>
      </w:r>
      <w:r>
        <w:rPr>
          <w:i/>
          <w:iCs/>
          <w:color w:val="000000" w:themeColor="text1"/>
          <w:sz w:val="28"/>
          <w14:textFill>
            <w14:solidFill>
              <w14:schemeClr w14:val="tx1"/>
            </w14:solidFill>
          </w14:textFill>
        </w:rPr>
        <w:t>2173088</w:t>
      </w:r>
    </w:p>
    <w:p>
      <w:pPr>
        <w:pStyle w:val="5"/>
        <w:rPr>
          <w:i/>
          <w:iCs/>
          <w:color w:val="000000" w:themeColor="text1"/>
          <w:sz w:val="28"/>
          <w14:textFill>
            <w14:solidFill>
              <w14:schemeClr w14:val="tx1"/>
            </w14:solidFill>
          </w14:textFill>
        </w:rPr>
      </w:pPr>
      <w:r>
        <w:rPr>
          <w:i/>
          <w:iCs/>
          <w:color w:val="000000" w:themeColor="text1"/>
          <w:sz w:val="28"/>
          <w14:textFill>
            <w14:solidFill>
              <w14:schemeClr w14:val="tx1"/>
            </w14:solidFill>
          </w14:textFill>
        </w:rPr>
        <w:t>Sanskar Choubey</w:t>
      </w:r>
      <w:r>
        <w:rPr>
          <w:i/>
          <w:iCs/>
          <w:color w:val="000000" w:themeColor="text1"/>
          <w:sz w:val="28"/>
          <w14:textFill>
            <w14:solidFill>
              <w14:schemeClr w14:val="tx1"/>
            </w14:solidFill>
          </w14:textFill>
        </w:rPr>
        <w:tab/>
      </w:r>
      <w:r>
        <w:rPr>
          <w:i/>
          <w:iCs/>
          <w:color w:val="000000" w:themeColor="text1"/>
          <w:sz w:val="28"/>
          <w14:textFill>
            <w14:solidFill>
              <w14:schemeClr w14:val="tx1"/>
            </w14:solidFill>
          </w14:textFill>
        </w:rPr>
        <w:tab/>
      </w:r>
      <w:r>
        <w:rPr>
          <w:i/>
          <w:iCs/>
          <w:color w:val="000000" w:themeColor="text1"/>
          <w:sz w:val="28"/>
          <w14:textFill>
            <w14:solidFill>
              <w14:schemeClr w14:val="tx1"/>
            </w14:solidFill>
          </w14:textFill>
        </w:rPr>
        <w:t>2173175</w:t>
      </w:r>
    </w:p>
    <w:p>
      <w:pPr>
        <w:spacing w:line="360" w:lineRule="auto"/>
        <w:jc w:val="both"/>
      </w:pPr>
    </w:p>
    <w:p>
      <w:pPr>
        <w:spacing w:line="360" w:lineRule="auto"/>
        <w:jc w:val="both"/>
      </w:pPr>
      <w:r>
        <w:t xml:space="preserve">is a record of bonafide work carried out by them, under my guidance, in partial fulfillment of the </w:t>
      </w:r>
      <w:r>
        <w:rPr>
          <w:lang w:val="en-US"/>
        </w:rPr>
        <w:t>requirement</w:t>
      </w:r>
      <w:r>
        <w:t xml:space="preserve"> for the Second Year  of Engineering(Computer ) at  M.I.T. School  of Engineering, Pune under MIT  Art, Design &amp; Technology University.</w:t>
      </w:r>
    </w:p>
    <w:p>
      <w:pPr>
        <w:pStyle w:val="7"/>
        <w:spacing w:line="360" w:lineRule="auto"/>
      </w:pPr>
      <w:r>
        <w:t>Date: 26/10/2018</w:t>
      </w:r>
      <w:r>
        <w:tab/>
      </w:r>
      <w:r>
        <w:tab/>
      </w:r>
      <w:r>
        <w:tab/>
      </w:r>
      <w:r>
        <w:tab/>
      </w:r>
      <w:r>
        <w:tab/>
      </w:r>
      <w:r>
        <w:tab/>
      </w:r>
      <w:r>
        <w:tab/>
      </w:r>
      <w:r>
        <w:tab/>
      </w:r>
      <w:r>
        <w:t>Place: MITSOE</w:t>
      </w:r>
    </w:p>
    <w:p>
      <w:pPr>
        <w:pStyle w:val="2"/>
        <w:jc w:val="left"/>
      </w:pPr>
    </w:p>
    <w:p>
      <w:pPr>
        <w:pStyle w:val="2"/>
        <w:jc w:val="left"/>
      </w:pPr>
      <w:r>
        <w:t xml:space="preserve">Prof. </w:t>
      </w:r>
      <w:r>
        <w:tab/>
      </w:r>
      <w:r>
        <w:t>Reena Pagare</w:t>
      </w:r>
      <w:r>
        <w:tab/>
      </w:r>
      <w:r>
        <w:tab/>
      </w:r>
      <w:r>
        <w:tab/>
      </w:r>
      <w:r>
        <w:tab/>
      </w:r>
      <w:r>
        <w:tab/>
      </w:r>
      <w:r>
        <w:t>Dr. RajneeshKaur Sachdeo</w:t>
      </w:r>
    </w:p>
    <w:p>
      <w:pPr>
        <w:pStyle w:val="2"/>
        <w:jc w:val="left"/>
        <w:rPr>
          <w:b w:val="0"/>
          <w:bCs w:val="0"/>
        </w:rPr>
      </w:pPr>
      <w:r>
        <w:t>Guide,</w:t>
      </w:r>
      <w:r>
        <w:tab/>
      </w:r>
      <w:r>
        <w:tab/>
      </w:r>
      <w:r>
        <w:tab/>
      </w:r>
      <w:r>
        <w:tab/>
      </w:r>
      <w:r>
        <w:tab/>
      </w:r>
      <w:r>
        <w:tab/>
      </w:r>
      <w:r>
        <w:tab/>
      </w:r>
      <w:r>
        <w:rPr>
          <w:bCs w:val="0"/>
          <w:color w:val="000000"/>
          <w:sz w:val="20"/>
          <w:szCs w:val="17"/>
        </w:rPr>
        <w:t>Dean Engineering,</w:t>
      </w:r>
      <w:r>
        <w:t xml:space="preserve"> </w:t>
      </w:r>
      <w:r>
        <w:tab/>
      </w:r>
      <w:r>
        <w:tab/>
      </w:r>
    </w:p>
    <w:p>
      <w:pPr>
        <w:pStyle w:val="7"/>
        <w:ind w:right="-180"/>
        <w:rPr>
          <w:b/>
          <w:bCs/>
          <w:sz w:val="22"/>
        </w:rPr>
      </w:pPr>
      <w:r>
        <w:rPr>
          <w:b/>
          <w:sz w:val="20"/>
        </w:rPr>
        <w:t>Department of CSE</w:t>
      </w:r>
      <w:r>
        <w:rPr>
          <w:b/>
          <w:sz w:val="20"/>
        </w:rPr>
        <w:tab/>
      </w:r>
      <w:r>
        <w:rPr>
          <w:b/>
          <w:sz w:val="20"/>
        </w:rPr>
        <w:tab/>
      </w:r>
      <w:r>
        <w:rPr>
          <w:b/>
          <w:sz w:val="20"/>
        </w:rPr>
        <w:tab/>
      </w:r>
      <w:r>
        <w:rPr>
          <w:b/>
          <w:sz w:val="20"/>
        </w:rPr>
        <w:tab/>
      </w:r>
      <w:r>
        <w:rPr>
          <w:b/>
          <w:sz w:val="20"/>
        </w:rPr>
        <w:tab/>
      </w:r>
      <w:r>
        <w:rPr>
          <w:b/>
          <w:sz w:val="20"/>
        </w:rPr>
        <w:tab/>
      </w:r>
      <w:r>
        <w:rPr>
          <w:b/>
          <w:sz w:val="20"/>
        </w:rPr>
        <w:t xml:space="preserve">Head , Department of CSE </w:t>
      </w:r>
    </w:p>
    <w:p>
      <w:pPr>
        <w:pStyle w:val="7"/>
        <w:ind w:right="-180"/>
        <w:rPr>
          <w:b/>
          <w:bCs/>
          <w:sz w:val="20"/>
        </w:rPr>
      </w:pPr>
      <w:r>
        <w:rPr>
          <w:b/>
          <w:sz w:val="20"/>
        </w:rPr>
        <w:t>M.I.T. School of Engineering</w:t>
      </w:r>
      <w:r>
        <w:rPr>
          <w:b/>
          <w:bCs/>
          <w:sz w:val="20"/>
        </w:rPr>
        <w:tab/>
      </w:r>
      <w:r>
        <w:rPr>
          <w:b/>
          <w:bCs/>
          <w:sz w:val="20"/>
        </w:rPr>
        <w:tab/>
      </w:r>
      <w:r>
        <w:rPr>
          <w:b/>
          <w:bCs/>
          <w:sz w:val="20"/>
        </w:rPr>
        <w:tab/>
      </w:r>
      <w:r>
        <w:rPr>
          <w:b/>
          <w:bCs/>
          <w:sz w:val="20"/>
        </w:rPr>
        <w:tab/>
      </w:r>
      <w:r>
        <w:rPr>
          <w:b/>
          <w:bCs/>
          <w:sz w:val="20"/>
        </w:rPr>
        <w:tab/>
      </w:r>
      <w:r>
        <w:rPr>
          <w:b/>
          <w:bCs/>
          <w:sz w:val="20"/>
        </w:rPr>
        <w:t>MIT School of Engineering</w:t>
      </w:r>
      <w:r>
        <w:rPr>
          <w:b/>
          <w:bCs/>
          <w:sz w:val="20"/>
        </w:rPr>
        <w:tab/>
      </w:r>
      <w:r>
        <w:rPr>
          <w:b/>
          <w:bCs/>
          <w:sz w:val="20"/>
        </w:rPr>
        <w:tab/>
      </w:r>
    </w:p>
    <w:p>
      <w:pPr>
        <w:rPr>
          <w:b/>
        </w:rPr>
      </w:pPr>
      <w:r>
        <w:rPr>
          <w:b/>
          <w:bCs/>
          <w:sz w:val="20"/>
        </w:rPr>
        <w:t>Loni Kalbhor, Pune</w:t>
      </w:r>
      <w:r>
        <w:rPr>
          <w:b/>
          <w:bCs/>
          <w:sz w:val="20"/>
        </w:rPr>
        <w:tab/>
      </w:r>
      <w:r>
        <w:rPr>
          <w:b/>
          <w:sz w:val="20"/>
        </w:rPr>
        <w:tab/>
      </w:r>
      <w:r>
        <w:rPr>
          <w:b/>
          <w:sz w:val="20"/>
        </w:rPr>
        <w:tab/>
      </w:r>
      <w:r>
        <w:rPr>
          <w:b/>
          <w:sz w:val="20"/>
        </w:rPr>
        <w:tab/>
      </w:r>
      <w:r>
        <w:rPr>
          <w:b/>
        </w:rPr>
        <w:tab/>
      </w:r>
      <w:r>
        <w:rPr>
          <w:b/>
        </w:rPr>
        <w:tab/>
      </w:r>
      <w:r>
        <w:rPr>
          <w:b/>
        </w:rPr>
        <w:t xml:space="preserve">Loni-Kalbhor, Pune </w:t>
      </w:r>
    </w:p>
    <w:p/>
    <w:p/>
    <w:p>
      <w:pPr>
        <w:pStyle w:val="7"/>
        <w:ind w:right="-180"/>
        <w:rPr>
          <w:b/>
          <w:bCs/>
          <w:sz w:val="22"/>
        </w:rPr>
      </w:pPr>
    </w:p>
    <w:p>
      <w:pPr>
        <w:pStyle w:val="3"/>
        <w:rPr>
          <w:b/>
          <w:i/>
          <w:iCs/>
        </w:rPr>
      </w:pPr>
      <w:r>
        <w:rPr>
          <w:b/>
          <w:i/>
          <w:iCs/>
        </w:rPr>
        <w:t>ACKNOWLEDGEMENT</w:t>
      </w:r>
    </w:p>
    <w:p/>
    <w:p>
      <w:pPr>
        <w:jc w:val="both"/>
        <w:rPr>
          <w:i/>
          <w:iCs/>
        </w:rPr>
      </w:pPr>
    </w:p>
    <w:p>
      <w:pPr>
        <w:pStyle w:val="10"/>
        <w:spacing w:beforeAutospacing="0" w:after="315" w:afterAutospacing="0"/>
        <w:jc w:val="both"/>
        <w:textAlignment w:val="baseline"/>
        <w:rPr>
          <w:rFonts w:ascii="Georgia" w:hAnsi="Georgia" w:eastAsia="Georgia" w:cs="Georgia"/>
          <w:i/>
          <w:iCs/>
          <w:color w:val="000000" w:themeColor="text1"/>
          <w:sz w:val="26"/>
          <w:szCs w:val="26"/>
          <w14:textFill>
            <w14:solidFill>
              <w14:schemeClr w14:val="tx1"/>
            </w14:solidFill>
          </w14:textFill>
        </w:rPr>
      </w:pPr>
      <w:r>
        <w:rPr>
          <w:rStyle w:val="13"/>
          <w:rFonts w:ascii="Georgia" w:hAnsi="Georgia" w:eastAsia="Georgia" w:cs="Georgia"/>
          <w:color w:val="000000" w:themeColor="text1"/>
          <w:sz w:val="26"/>
          <w:szCs w:val="26"/>
          <w14:textFill>
            <w14:solidFill>
              <w14:schemeClr w14:val="tx1"/>
            </w14:solidFill>
          </w14:textFill>
        </w:rPr>
        <w:t>The success and final outcome of this project required a lot of guidance and assistance from many people and we are extremely privileged to have got this all along the completion of our project. All that we have done is only due to such supervision and assistance and we would not forget to thank them.</w:t>
      </w:r>
    </w:p>
    <w:p>
      <w:pPr>
        <w:pStyle w:val="10"/>
        <w:spacing w:beforeAutospacing="0" w:after="315" w:afterAutospacing="0"/>
        <w:jc w:val="both"/>
        <w:textAlignment w:val="baseline"/>
        <w:rPr>
          <w:rFonts w:ascii="Georgia" w:hAnsi="Georgia" w:eastAsia="Georgia" w:cs="Georgia"/>
          <w:i/>
          <w:iCs/>
          <w:color w:val="000000" w:themeColor="text1"/>
          <w:sz w:val="26"/>
          <w:szCs w:val="26"/>
          <w14:textFill>
            <w14:solidFill>
              <w14:schemeClr w14:val="tx1"/>
            </w14:solidFill>
          </w14:textFill>
        </w:rPr>
      </w:pPr>
      <w:r>
        <w:rPr>
          <w:rFonts w:ascii="Georgia" w:hAnsi="Georgia" w:eastAsia="Georgia" w:cs="Georgia"/>
          <w:i/>
          <w:iCs/>
          <w:color w:val="000000" w:themeColor="text1"/>
          <w:sz w:val="26"/>
          <w:szCs w:val="26"/>
          <w14:textFill>
            <w14:solidFill>
              <w14:schemeClr w14:val="tx1"/>
            </w14:solidFill>
          </w14:textFill>
        </w:rPr>
        <w:t> We</w:t>
      </w:r>
      <w:r>
        <w:rPr>
          <w:rStyle w:val="13"/>
          <w:rFonts w:ascii="Georgia" w:hAnsi="Georgia" w:eastAsia="Georgia" w:cs="Georgia"/>
          <w:color w:val="000000" w:themeColor="text1"/>
          <w:sz w:val="26"/>
          <w:szCs w:val="26"/>
          <w14:textFill>
            <w14:solidFill>
              <w14:schemeClr w14:val="tx1"/>
            </w14:solidFill>
          </w14:textFill>
        </w:rPr>
        <w:t xml:space="preserve"> respect and thank Ms.  RajneeshKaur Sachdeo ,  for providing us an opportunity to do the project work in MITSOE and giving us all support and guidance which made us complete the project duly. We are extremely thankful to her for providing such a nice support and guidance.</w:t>
      </w:r>
    </w:p>
    <w:p>
      <w:pPr>
        <w:pStyle w:val="10"/>
        <w:spacing w:beforeAutospacing="0" w:after="315" w:afterAutospacing="0"/>
        <w:jc w:val="both"/>
        <w:textAlignment w:val="baseline"/>
        <w:rPr>
          <w:rFonts w:ascii="Georgia" w:hAnsi="Georgia" w:eastAsia="Georgia" w:cs="Georgia"/>
          <w:i/>
          <w:iCs/>
          <w:color w:val="000000" w:themeColor="text1"/>
          <w:sz w:val="26"/>
          <w:szCs w:val="26"/>
          <w14:textFill>
            <w14:solidFill>
              <w14:schemeClr w14:val="tx1"/>
            </w14:solidFill>
          </w14:textFill>
        </w:rPr>
      </w:pPr>
      <w:r>
        <w:rPr>
          <w:rFonts w:ascii="Georgia" w:hAnsi="Georgia" w:eastAsia="Georgia" w:cs="Georgia"/>
          <w:i/>
          <w:iCs/>
          <w:color w:val="000000" w:themeColor="text1"/>
          <w:sz w:val="26"/>
          <w:szCs w:val="26"/>
          <w14:textFill>
            <w14:solidFill>
              <w14:schemeClr w14:val="tx1"/>
            </w14:solidFill>
          </w14:textFill>
        </w:rPr>
        <w:t xml:space="preserve"> We </w:t>
      </w:r>
      <w:r>
        <w:rPr>
          <w:rStyle w:val="13"/>
          <w:rFonts w:ascii="Georgia" w:hAnsi="Georgia" w:eastAsia="Georgia" w:cs="Georgia"/>
          <w:color w:val="000000" w:themeColor="text1"/>
          <w:sz w:val="26"/>
          <w:szCs w:val="26"/>
          <w14:textFill>
            <w14:solidFill>
              <w14:schemeClr w14:val="tx1"/>
            </w14:solidFill>
          </w14:textFill>
        </w:rPr>
        <w:t>owe our deep gratitude to our project guide Prof Reena Pagare, who took keen interest on our project work and guided us all along, till the completion of our project work by providing all the necessary information for developing a good system.</w:t>
      </w:r>
    </w:p>
    <w:p>
      <w:pPr>
        <w:pStyle w:val="10"/>
        <w:spacing w:beforeAutospacing="0" w:after="315" w:afterAutospacing="0"/>
        <w:jc w:val="both"/>
        <w:textAlignment w:val="baseline"/>
        <w:rPr>
          <w:rFonts w:ascii="Georgia" w:hAnsi="Georgia" w:eastAsia="Georgia" w:cs="Georgia"/>
          <w:i/>
          <w:iCs/>
          <w:color w:val="000000" w:themeColor="text1"/>
          <w:sz w:val="26"/>
          <w:szCs w:val="26"/>
          <w14:textFill>
            <w14:solidFill>
              <w14:schemeClr w14:val="tx1"/>
            </w14:solidFill>
          </w14:textFill>
        </w:rPr>
      </w:pPr>
      <w:r>
        <w:rPr>
          <w:rFonts w:ascii="Georgia" w:hAnsi="Georgia" w:eastAsia="Georgia" w:cs="Georgia"/>
          <w:i/>
          <w:iCs/>
          <w:color w:val="000000" w:themeColor="text1"/>
          <w:sz w:val="26"/>
          <w:szCs w:val="26"/>
          <w14:textFill>
            <w14:solidFill>
              <w14:schemeClr w14:val="tx1"/>
            </w14:solidFill>
          </w14:textFill>
        </w:rPr>
        <w:t> We heartily thank all other faculties and non-faculty members who shared there valuable advises and suggestions for betterment and modification of our project.</w:t>
      </w:r>
    </w:p>
    <w:p>
      <w:pPr>
        <w:jc w:val="both"/>
      </w:pPr>
    </w:p>
    <w:p>
      <w:pPr>
        <w:jc w:val="center"/>
      </w:pPr>
    </w:p>
    <w:p>
      <w:pPr>
        <w:jc w:val="center"/>
      </w:pPr>
    </w:p>
    <w:p>
      <w:pPr>
        <w:jc w:val="center"/>
      </w:pPr>
    </w:p>
    <w:p>
      <w:pPr>
        <w:wordWrap w:val="0"/>
        <w:ind w:left="5760" w:firstLine="720"/>
        <w:jc w:val="center"/>
        <w:rPr>
          <w:rFonts w:ascii="Georgia" w:hAnsi="Georgia" w:cs="Georgia"/>
          <w:i/>
          <w:iCs/>
          <w:sz w:val="26"/>
          <w:szCs w:val="26"/>
        </w:rPr>
      </w:pPr>
      <w:r>
        <w:rPr>
          <w:rFonts w:ascii="Georgia" w:hAnsi="Georgia" w:cs="Georgia"/>
          <w:i/>
          <w:iCs/>
          <w:sz w:val="26"/>
          <w:szCs w:val="26"/>
        </w:rPr>
        <w:t>Gurveen Singh</w:t>
      </w:r>
      <w:r>
        <w:rPr>
          <w:rFonts w:ascii="Georgia" w:hAnsi="Georgia" w:cs="Georgia"/>
          <w:i/>
          <w:iCs/>
          <w:sz w:val="26"/>
          <w:szCs w:val="26"/>
        </w:rPr>
        <w:tab/>
      </w:r>
      <w:r>
        <w:rPr>
          <w:rFonts w:ascii="Georgia" w:hAnsi="Georgia" w:cs="Georgia"/>
          <w:i/>
          <w:iCs/>
          <w:sz w:val="26"/>
          <w:szCs w:val="26"/>
        </w:rPr>
        <w:tab/>
      </w:r>
    </w:p>
    <w:p>
      <w:pPr>
        <w:wordWrap w:val="0"/>
        <w:ind w:left="5760" w:firstLine="720"/>
        <w:jc w:val="both"/>
        <w:rPr>
          <w:rFonts w:ascii="Georgia" w:hAnsi="Georgia" w:cs="Georgia"/>
          <w:i/>
          <w:iCs/>
          <w:sz w:val="26"/>
          <w:szCs w:val="26"/>
        </w:rPr>
      </w:pPr>
      <w:r>
        <w:rPr>
          <w:rFonts w:ascii="Georgia" w:hAnsi="Georgia" w:cs="Georgia"/>
          <w:i/>
          <w:iCs/>
          <w:sz w:val="26"/>
          <w:szCs w:val="26"/>
        </w:rPr>
        <w:t>Kshitij Gunjalkar</w:t>
      </w:r>
      <w:r>
        <w:rPr>
          <w:rFonts w:ascii="Georgia" w:hAnsi="Georgia" w:cs="Georgia"/>
          <w:i/>
          <w:iCs/>
          <w:sz w:val="26"/>
          <w:szCs w:val="26"/>
        </w:rPr>
        <w:tab/>
      </w:r>
    </w:p>
    <w:p>
      <w:pPr>
        <w:wordWrap w:val="0"/>
        <w:ind w:left="5760" w:firstLine="720"/>
        <w:jc w:val="center"/>
        <w:rPr>
          <w:rFonts w:ascii="Georgia" w:hAnsi="Georgia" w:cs="Georgia"/>
          <w:i/>
          <w:iCs/>
          <w:sz w:val="26"/>
          <w:szCs w:val="26"/>
        </w:rPr>
      </w:pPr>
      <w:r>
        <w:rPr>
          <w:rFonts w:ascii="Georgia" w:hAnsi="Georgia" w:cs="Georgia"/>
          <w:i/>
          <w:iCs/>
          <w:sz w:val="26"/>
          <w:szCs w:val="26"/>
        </w:rPr>
        <w:t>Saad Ahmed</w:t>
      </w:r>
      <w:r>
        <w:rPr>
          <w:rFonts w:ascii="Georgia" w:hAnsi="Georgia" w:cs="Georgia"/>
          <w:i/>
          <w:iCs/>
          <w:sz w:val="26"/>
          <w:szCs w:val="26"/>
        </w:rPr>
        <w:tab/>
      </w:r>
      <w:r>
        <w:rPr>
          <w:rFonts w:ascii="Georgia" w:hAnsi="Georgia" w:cs="Georgia"/>
          <w:i/>
          <w:iCs/>
          <w:sz w:val="26"/>
          <w:szCs w:val="26"/>
        </w:rPr>
        <w:tab/>
      </w:r>
    </w:p>
    <w:p>
      <w:pPr>
        <w:wordWrap w:val="0"/>
        <w:ind w:left="5040" w:firstLine="720"/>
        <w:jc w:val="center"/>
        <w:rPr>
          <w:i/>
          <w:iCs/>
        </w:rPr>
      </w:pPr>
      <w:r>
        <w:rPr>
          <w:rFonts w:ascii="Georgia" w:hAnsi="Georgia" w:cs="Georgia"/>
          <w:i/>
          <w:iCs/>
          <w:sz w:val="26"/>
          <w:szCs w:val="26"/>
        </w:rPr>
        <w:t>Sanskar Choubey</w:t>
      </w:r>
      <w:r>
        <w:rPr>
          <w:i/>
          <w:iCs/>
          <w:sz w:val="26"/>
          <w:szCs w:val="26"/>
        </w:rPr>
        <w:tab/>
      </w:r>
    </w:p>
    <w:p>
      <w:pPr>
        <w:rPr>
          <w:color w:val="000000"/>
        </w:rPr>
        <w:sectPr>
          <w:footerReference r:id="rId3" w:type="default"/>
          <w:pgSz w:w="12240" w:h="15840"/>
          <w:pgMar w:top="1440" w:right="1440" w:bottom="1440" w:left="1440" w:header="720" w:footer="720" w:gutter="0"/>
          <w:cols w:space="720" w:num="1"/>
          <w:docGrid w:linePitch="360" w:charSpace="0"/>
        </w:sectPr>
      </w:pPr>
    </w:p>
    <w:p>
      <w:pPr>
        <w:ind w:left="2160" w:leftChars="0" w:firstLine="1534" w:firstLineChars="426"/>
        <w:jc w:val="both"/>
        <w:rPr>
          <w:b/>
          <w:bCs/>
          <w:i/>
          <w:iCs/>
          <w:color w:val="000000"/>
          <w:sz w:val="36"/>
          <w:szCs w:val="36"/>
          <w:lang w:val="en-US"/>
        </w:rPr>
      </w:pPr>
      <w:r>
        <w:rPr>
          <w:b/>
          <w:bCs/>
          <w:i/>
          <w:iCs/>
          <w:color w:val="000000"/>
          <w:sz w:val="36"/>
          <w:szCs w:val="36"/>
          <w:lang w:val="en-US"/>
        </w:rPr>
        <w:t>LIST OF FIGURES</w:t>
      </w:r>
    </w:p>
    <w:p>
      <w:pPr>
        <w:ind w:left="2160" w:leftChars="0" w:firstLine="1534" w:firstLineChars="426"/>
        <w:jc w:val="both"/>
        <w:rPr>
          <w:b/>
          <w:bCs/>
          <w:i/>
          <w:iCs/>
          <w:color w:val="000000"/>
          <w:sz w:val="36"/>
          <w:szCs w:val="36"/>
          <w:lang w:val="en-US"/>
        </w:rPr>
      </w:pPr>
    </w:p>
    <w:p>
      <w:pPr>
        <w:ind w:left="2160" w:leftChars="0" w:firstLine="1534" w:firstLineChars="426"/>
        <w:jc w:val="both"/>
        <w:rPr>
          <w:b/>
          <w:bCs/>
          <w:i w:val="0"/>
          <w:iCs w:val="0"/>
          <w:color w:val="000000"/>
          <w:sz w:val="36"/>
          <w:szCs w:val="36"/>
          <w:lang w:val="en-US"/>
        </w:rPr>
      </w:pPr>
    </w:p>
    <w:tbl>
      <w:tblPr>
        <w:tblStyle w:val="17"/>
        <w:tblW w:w="8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49"/>
        <w:gridCol w:w="5031"/>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3" w:hRule="atLeast"/>
        </w:trPr>
        <w:tc>
          <w:tcPr>
            <w:tcW w:w="1549"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Sr.NO.</w:t>
            </w:r>
          </w:p>
        </w:tc>
        <w:tc>
          <w:tcPr>
            <w:tcW w:w="5031" w:type="dxa"/>
          </w:tcPr>
          <w:p>
            <w:pPr>
              <w:jc w:val="both"/>
              <w:rPr>
                <w:b/>
                <w:bCs/>
                <w:i w:val="0"/>
                <w:iCs w:val="0"/>
                <w:color w:val="000000"/>
                <w:sz w:val="36"/>
                <w:szCs w:val="36"/>
                <w:vertAlign w:val="baseline"/>
                <w:lang w:val="en-US"/>
              </w:rPr>
            </w:pPr>
            <w:r>
              <w:rPr>
                <w:b w:val="0"/>
                <w:bCs w:val="0"/>
                <w:i w:val="0"/>
                <w:iCs w:val="0"/>
                <w:color w:val="000000"/>
                <w:sz w:val="36"/>
                <w:szCs w:val="36"/>
                <w:vertAlign w:val="baseline"/>
                <w:lang w:val="en-US"/>
              </w:rPr>
              <w:t>Contents</w:t>
            </w:r>
          </w:p>
        </w:tc>
        <w:tc>
          <w:tcPr>
            <w:tcW w:w="2300" w:type="dxa"/>
          </w:tcPr>
          <w:p>
            <w:pPr>
              <w:jc w:val="both"/>
              <w:rPr>
                <w:b/>
                <w:bCs/>
                <w:i w:val="0"/>
                <w:iCs w:val="0"/>
                <w:color w:val="000000"/>
                <w:sz w:val="36"/>
                <w:szCs w:val="36"/>
                <w:vertAlign w:val="baseline"/>
                <w:lang w:val="en-US"/>
              </w:rPr>
            </w:pPr>
            <w:r>
              <w:rPr>
                <w:b w:val="0"/>
                <w:bCs w:val="0"/>
                <w:i w:val="0"/>
                <w:iCs w:val="0"/>
                <w:color w:val="000000"/>
                <w:sz w:val="36"/>
                <w:szCs w:val="36"/>
                <w:vertAlign w:val="baseline"/>
                <w:lang w:val="en-US"/>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3" w:hRule="atLeast"/>
        </w:trPr>
        <w:tc>
          <w:tcPr>
            <w:tcW w:w="1549"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1.</w:t>
            </w:r>
          </w:p>
        </w:tc>
        <w:tc>
          <w:tcPr>
            <w:tcW w:w="5031"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Figure 1: Arduino Uno r3</w:t>
            </w:r>
          </w:p>
        </w:tc>
        <w:tc>
          <w:tcPr>
            <w:tcW w:w="2300"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3" w:hRule="atLeast"/>
        </w:trPr>
        <w:tc>
          <w:tcPr>
            <w:tcW w:w="1549"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2.</w:t>
            </w:r>
          </w:p>
        </w:tc>
        <w:tc>
          <w:tcPr>
            <w:tcW w:w="5031"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Figure 2 : Ultrasonic sensor</w:t>
            </w:r>
          </w:p>
        </w:tc>
        <w:tc>
          <w:tcPr>
            <w:tcW w:w="2300"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3" w:hRule="atLeast"/>
        </w:trPr>
        <w:tc>
          <w:tcPr>
            <w:tcW w:w="1549"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3.</w:t>
            </w:r>
          </w:p>
        </w:tc>
        <w:tc>
          <w:tcPr>
            <w:tcW w:w="5031"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Figure 3: GPS Neo 6m</w:t>
            </w:r>
          </w:p>
        </w:tc>
        <w:tc>
          <w:tcPr>
            <w:tcW w:w="2300"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95" w:hRule="atLeast"/>
        </w:trPr>
        <w:tc>
          <w:tcPr>
            <w:tcW w:w="1549"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4.</w:t>
            </w:r>
          </w:p>
        </w:tc>
        <w:tc>
          <w:tcPr>
            <w:tcW w:w="5031"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Figure 4 : Example of IOT</w:t>
            </w:r>
          </w:p>
        </w:tc>
        <w:tc>
          <w:tcPr>
            <w:tcW w:w="2300"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06" w:hRule="atLeast"/>
        </w:trPr>
        <w:tc>
          <w:tcPr>
            <w:tcW w:w="1549"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5.</w:t>
            </w:r>
          </w:p>
        </w:tc>
        <w:tc>
          <w:tcPr>
            <w:tcW w:w="5031"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Figure 5 : Flowchart</w:t>
            </w:r>
          </w:p>
        </w:tc>
        <w:tc>
          <w:tcPr>
            <w:tcW w:w="2300"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95" w:hRule="atLeast"/>
        </w:trPr>
        <w:tc>
          <w:tcPr>
            <w:tcW w:w="1549"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6.</w:t>
            </w:r>
          </w:p>
        </w:tc>
        <w:tc>
          <w:tcPr>
            <w:tcW w:w="5031"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Figure 6: Serial Monitor Output</w:t>
            </w:r>
          </w:p>
        </w:tc>
        <w:tc>
          <w:tcPr>
            <w:tcW w:w="2300"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95" w:hRule="atLeast"/>
        </w:trPr>
        <w:tc>
          <w:tcPr>
            <w:tcW w:w="1549"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7.</w:t>
            </w:r>
          </w:p>
        </w:tc>
        <w:tc>
          <w:tcPr>
            <w:tcW w:w="5031"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Figure 7 : My SQL</w:t>
            </w:r>
          </w:p>
        </w:tc>
        <w:tc>
          <w:tcPr>
            <w:tcW w:w="2300"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18</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95" w:hRule="atLeast"/>
        </w:trPr>
        <w:tc>
          <w:tcPr>
            <w:tcW w:w="1549"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8.</w:t>
            </w:r>
          </w:p>
        </w:tc>
        <w:tc>
          <w:tcPr>
            <w:tcW w:w="5031"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Figure 8 : Excel Sheet</w:t>
            </w:r>
          </w:p>
        </w:tc>
        <w:tc>
          <w:tcPr>
            <w:tcW w:w="2300"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95" w:hRule="atLeast"/>
        </w:trPr>
        <w:tc>
          <w:tcPr>
            <w:tcW w:w="1549"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9.</w:t>
            </w:r>
          </w:p>
        </w:tc>
        <w:tc>
          <w:tcPr>
            <w:tcW w:w="5031"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Figure 9 : E- mail</w:t>
            </w:r>
          </w:p>
        </w:tc>
        <w:tc>
          <w:tcPr>
            <w:tcW w:w="2300" w:type="dxa"/>
          </w:tcPr>
          <w:p>
            <w:pPr>
              <w:jc w:val="both"/>
              <w:rPr>
                <w:b w:val="0"/>
                <w:bCs w:val="0"/>
                <w:i w:val="0"/>
                <w:iCs w:val="0"/>
                <w:color w:val="000000"/>
                <w:sz w:val="36"/>
                <w:szCs w:val="36"/>
                <w:vertAlign w:val="baseline"/>
                <w:lang w:val="en-US"/>
              </w:rPr>
            </w:pPr>
            <w:r>
              <w:rPr>
                <w:b w:val="0"/>
                <w:bCs w:val="0"/>
                <w:i w:val="0"/>
                <w:iCs w:val="0"/>
                <w:color w:val="000000"/>
                <w:sz w:val="36"/>
                <w:szCs w:val="36"/>
                <w:vertAlign w:val="baseline"/>
                <w:lang w:val="en-US"/>
              </w:rPr>
              <w:t>20</w:t>
            </w:r>
          </w:p>
        </w:tc>
      </w:tr>
    </w:tbl>
    <w:p>
      <w:pPr>
        <w:ind w:left="2160" w:leftChars="0" w:firstLine="1534" w:firstLineChars="426"/>
        <w:jc w:val="both"/>
        <w:rPr>
          <w:b/>
          <w:bCs/>
          <w:i/>
          <w:iCs/>
          <w:color w:val="000000"/>
          <w:sz w:val="36"/>
          <w:szCs w:val="36"/>
          <w:lang w:val="en-US"/>
        </w:rPr>
        <w:sectPr>
          <w:pgSz w:w="12240" w:h="15840"/>
          <w:pgMar w:top="1440" w:right="1440" w:bottom="1440" w:left="1440" w:header="720" w:footer="720" w:gutter="0"/>
          <w:cols w:space="720" w:num="1"/>
          <w:docGrid w:linePitch="360" w:charSpace="0"/>
        </w:sectPr>
      </w:pPr>
    </w:p>
    <w:p>
      <w:pPr>
        <w:rPr>
          <w:color w:val="000000"/>
          <w:sz w:val="36"/>
          <w:szCs w:val="36"/>
        </w:rPr>
      </w:pPr>
    </w:p>
    <w:p>
      <w:pPr>
        <w:pStyle w:val="2"/>
        <w:rPr>
          <w:sz w:val="36"/>
          <w:szCs w:val="36"/>
        </w:rPr>
      </w:pPr>
      <w:r>
        <w:rPr>
          <w:sz w:val="36"/>
          <w:szCs w:val="36"/>
          <w:lang w:val="en-US"/>
        </w:rPr>
        <w:t xml:space="preserve">List of </w:t>
      </w:r>
      <w:r>
        <w:rPr>
          <w:sz w:val="36"/>
          <w:szCs w:val="36"/>
        </w:rPr>
        <w:t>Contents</w:t>
      </w:r>
    </w:p>
    <w:p/>
    <w:p/>
    <w:tbl>
      <w:tblPr>
        <w:tblStyle w:val="17"/>
        <w:tblW w:w="10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5670"/>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rPr>
                <w:b/>
                <w:bCs w:val="0"/>
                <w:color w:val="000000" w:themeColor="text1"/>
                <w:sz w:val="24"/>
                <w:szCs w:val="24"/>
                <w14:textFill>
                  <w14:solidFill>
                    <w14:schemeClr w14:val="tx1"/>
                  </w14:solidFill>
                </w14:textFill>
              </w:rPr>
            </w:pPr>
            <w:r>
              <w:rPr>
                <w:b/>
                <w:bCs w:val="0"/>
                <w:color w:val="000000" w:themeColor="text1"/>
                <w:sz w:val="24"/>
                <w:szCs w:val="24"/>
                <w14:textFill>
                  <w14:solidFill>
                    <w14:schemeClr w14:val="tx1"/>
                  </w14:solidFill>
                </w14:textFill>
              </w:rPr>
              <w:t>Sr. No.</w:t>
            </w:r>
          </w:p>
        </w:tc>
        <w:tc>
          <w:tcPr>
            <w:tcW w:w="5670" w:type="dxa"/>
          </w:tcPr>
          <w:p>
            <w:pPr>
              <w:rPr>
                <w:b/>
                <w:bCs w:val="0"/>
                <w:color w:val="000000" w:themeColor="text1"/>
                <w:sz w:val="24"/>
                <w:szCs w:val="24"/>
                <w14:textFill>
                  <w14:solidFill>
                    <w14:schemeClr w14:val="tx1"/>
                  </w14:solidFill>
                </w14:textFill>
              </w:rPr>
            </w:pPr>
            <w:r>
              <w:rPr>
                <w:b/>
                <w:bCs w:val="0"/>
                <w:color w:val="000000" w:themeColor="text1"/>
                <w:sz w:val="24"/>
                <w:szCs w:val="24"/>
                <w14:textFill>
                  <w14:solidFill>
                    <w14:schemeClr w14:val="tx1"/>
                  </w14:solidFill>
                </w14:textFill>
              </w:rPr>
              <w:t>Contents</w:t>
            </w:r>
          </w:p>
        </w:tc>
        <w:tc>
          <w:tcPr>
            <w:tcW w:w="3117" w:type="dxa"/>
          </w:tcPr>
          <w:p>
            <w:pPr>
              <w:rPr>
                <w:b/>
                <w:bCs w:val="0"/>
                <w:color w:val="000000" w:themeColor="text1"/>
                <w:sz w:val="24"/>
                <w:szCs w:val="24"/>
                <w14:textFill>
                  <w14:solidFill>
                    <w14:schemeClr w14:val="tx1"/>
                  </w14:solidFill>
                </w14:textFill>
              </w:rPr>
            </w:pPr>
            <w:r>
              <w:rPr>
                <w:b/>
                <w:bCs w:val="0"/>
                <w:color w:val="000000" w:themeColor="text1"/>
                <w:sz w:val="24"/>
                <w:szCs w:val="24"/>
                <w14:textFill>
                  <w14:solidFill>
                    <w14:schemeClr w14:val="tx1"/>
                  </w14:solidFill>
                </w14:textFill>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1.</w:t>
            </w:r>
          </w:p>
        </w:tc>
        <w:tc>
          <w:tcPr>
            <w:tcW w:w="5670" w:type="dxa"/>
          </w:tcPr>
          <w:p>
            <w:pPr>
              <w:pStyle w:val="3"/>
              <w:ind w:firstLine="480" w:firstLineChars="200"/>
              <w:jc w:val="left"/>
              <w:outlineLvl w:val="1"/>
              <w:rPr>
                <w:rFonts w:ascii="Arial" w:hAnsi="Arial" w:cs="Arial"/>
                <w:b/>
                <w:bCs w:val="0"/>
                <w:color w:val="000000" w:themeColor="text1"/>
                <w:sz w:val="24"/>
                <w:szCs w:val="24"/>
                <w14:textFill>
                  <w14:solidFill>
                    <w14:schemeClr w14:val="tx1"/>
                  </w14:solidFill>
                </w14:textFill>
              </w:rPr>
            </w:pPr>
            <w:r>
              <w:rPr>
                <w:rFonts w:ascii="Arial" w:hAnsi="Arial" w:cs="Arial"/>
                <w:b/>
                <w:bCs w:val="0"/>
                <w:color w:val="000000" w:themeColor="text1"/>
                <w:sz w:val="24"/>
                <w:szCs w:val="24"/>
                <w:lang w:val="en-US"/>
                <w14:textFill>
                  <w14:solidFill>
                    <w14:schemeClr w14:val="tx1"/>
                  </w14:solidFill>
                </w14:textFill>
              </w:rPr>
              <w:t>Title</w:t>
            </w:r>
            <w:r>
              <w:rPr>
                <w:rFonts w:ascii="Arial" w:hAnsi="Arial" w:cs="Arial"/>
                <w:b/>
                <w:bCs w:val="0"/>
                <w:color w:val="000000" w:themeColor="text1"/>
                <w:sz w:val="24"/>
                <w:szCs w:val="24"/>
                <w14:textFill>
                  <w14:solidFill>
                    <w14:schemeClr w14:val="tx1"/>
                  </w14:solidFill>
                </w14:textFill>
              </w:rPr>
              <w:tab/>
            </w:r>
            <w:r>
              <w:rPr>
                <w:rFonts w:ascii="Arial" w:hAnsi="Arial" w:cs="Arial"/>
                <w:b/>
                <w:bCs w:val="0"/>
                <w:color w:val="000000" w:themeColor="text1"/>
                <w:sz w:val="24"/>
                <w:szCs w:val="24"/>
                <w14:textFill>
                  <w14:solidFill>
                    <w14:schemeClr w14:val="tx1"/>
                  </w14:solidFill>
                </w14:textFill>
              </w:rPr>
              <w:tab/>
            </w:r>
            <w:r>
              <w:rPr>
                <w:b/>
                <w:bCs w:val="0"/>
                <w:color w:val="000000" w:themeColor="text1"/>
                <w:sz w:val="24"/>
                <w:szCs w:val="24"/>
                <w14:textFill>
                  <w14:solidFill>
                    <w14:schemeClr w14:val="tx1"/>
                  </w14:solidFill>
                </w14:textFill>
              </w:rPr>
              <w:tab/>
            </w:r>
          </w:p>
        </w:tc>
        <w:tc>
          <w:tcPr>
            <w:tcW w:w="3117"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615"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2.</w:t>
            </w:r>
          </w:p>
        </w:tc>
        <w:tc>
          <w:tcPr>
            <w:tcW w:w="5670" w:type="dxa"/>
          </w:tcPr>
          <w:p>
            <w:pPr>
              <w:pStyle w:val="26"/>
              <w:numPr>
                <w:numId w:val="0"/>
              </w:numPr>
              <w:ind w:left="360" w:leftChars="0"/>
              <w:rPr>
                <w:rFonts w:ascii="Arial" w:hAnsi="Arial" w:cs="Arial"/>
                <w:b/>
                <w:bCs w:val="0"/>
                <w:color w:val="000000" w:themeColor="text1"/>
                <w:sz w:val="24"/>
                <w:szCs w:val="24"/>
                <w:lang w:val="en-US"/>
                <w14:textFill>
                  <w14:solidFill>
                    <w14:schemeClr w14:val="tx1"/>
                  </w14:solidFill>
                </w14:textFill>
              </w:rPr>
            </w:pPr>
            <w:r>
              <w:rPr>
                <w:rFonts w:ascii="Arial" w:hAnsi="Arial" w:cs="Arial"/>
                <w:b/>
                <w:bCs w:val="0"/>
                <w:color w:val="000000" w:themeColor="text1"/>
                <w:sz w:val="24"/>
                <w:szCs w:val="24"/>
                <w:lang w:val="en-US"/>
                <w14:textFill>
                  <w14:solidFill>
                    <w14:schemeClr w14:val="tx1"/>
                  </w14:solidFill>
                </w14:textFill>
              </w:rPr>
              <w:t>Certificate</w:t>
            </w:r>
          </w:p>
        </w:tc>
        <w:tc>
          <w:tcPr>
            <w:tcW w:w="3117"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615"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3.</w:t>
            </w:r>
          </w:p>
        </w:tc>
        <w:tc>
          <w:tcPr>
            <w:tcW w:w="5670" w:type="dxa"/>
          </w:tcPr>
          <w:p>
            <w:pPr>
              <w:pStyle w:val="26"/>
              <w:numPr>
                <w:numId w:val="0"/>
              </w:numPr>
              <w:ind w:firstLine="480" w:firstLineChars="200"/>
              <w:rPr>
                <w:rFonts w:ascii="Arial" w:hAnsi="Arial" w:cs="Arial"/>
                <w:b/>
                <w:bCs w:val="0"/>
                <w:color w:val="000000" w:themeColor="text1"/>
                <w:sz w:val="24"/>
                <w:szCs w:val="24"/>
                <w:lang w:val="en-US"/>
                <w14:textFill>
                  <w14:solidFill>
                    <w14:schemeClr w14:val="tx1"/>
                  </w14:solidFill>
                </w14:textFill>
              </w:rPr>
            </w:pPr>
            <w:r>
              <w:rPr>
                <w:rFonts w:ascii="Arial" w:hAnsi="Arial" w:cs="Arial"/>
                <w:b/>
                <w:bCs w:val="0"/>
                <w:color w:val="000000" w:themeColor="text1"/>
                <w:sz w:val="24"/>
                <w:szCs w:val="24"/>
                <w:lang w:val="en-US"/>
                <w14:textFill>
                  <w14:solidFill>
                    <w14:schemeClr w14:val="tx1"/>
                  </w14:solidFill>
                </w14:textFill>
              </w:rPr>
              <w:t>Acknowledgement</w:t>
            </w:r>
          </w:p>
        </w:tc>
        <w:tc>
          <w:tcPr>
            <w:tcW w:w="3117"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trPr>
        <w:tc>
          <w:tcPr>
            <w:tcW w:w="1615"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4.</w:t>
            </w:r>
          </w:p>
        </w:tc>
        <w:tc>
          <w:tcPr>
            <w:tcW w:w="5670" w:type="dxa"/>
          </w:tcPr>
          <w:p>
            <w:pPr>
              <w:pStyle w:val="26"/>
              <w:numPr>
                <w:numId w:val="0"/>
              </w:numPr>
              <w:ind w:left="360" w:leftChars="0"/>
              <w:rPr>
                <w:rFonts w:ascii="Arial" w:hAnsi="Arial" w:cs="Arial"/>
                <w:b/>
                <w:bCs w:val="0"/>
                <w:color w:val="000000" w:themeColor="text1"/>
                <w:sz w:val="24"/>
                <w:szCs w:val="24"/>
                <w:lang w:val="en-US"/>
                <w14:textFill>
                  <w14:solidFill>
                    <w14:schemeClr w14:val="tx1"/>
                  </w14:solidFill>
                </w14:textFill>
              </w:rPr>
            </w:pPr>
            <w:r>
              <w:rPr>
                <w:rFonts w:ascii="Arial" w:hAnsi="Arial" w:cs="Arial"/>
                <w:b/>
                <w:bCs w:val="0"/>
                <w:color w:val="000000" w:themeColor="text1"/>
                <w:sz w:val="24"/>
                <w:szCs w:val="24"/>
                <w:lang w:val="en-US"/>
                <w14:textFill>
                  <w14:solidFill>
                    <w14:schemeClr w14:val="tx1"/>
                  </w14:solidFill>
                </w14:textFill>
              </w:rPr>
              <w:t>List of figures</w:t>
            </w:r>
          </w:p>
        </w:tc>
        <w:tc>
          <w:tcPr>
            <w:tcW w:w="3117"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615"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5.</w:t>
            </w:r>
          </w:p>
        </w:tc>
        <w:tc>
          <w:tcPr>
            <w:tcW w:w="5670" w:type="dxa"/>
          </w:tcPr>
          <w:p>
            <w:pPr>
              <w:pStyle w:val="7"/>
              <w:numPr>
                <w:numId w:val="0"/>
              </w:numPr>
              <w:rPr>
                <w:rFonts w:ascii="Arial" w:hAnsi="Arial" w:cs="Arial"/>
                <w:b/>
                <w:bCs w:val="0"/>
                <w:color w:val="000000" w:themeColor="text1"/>
                <w:sz w:val="24"/>
                <w:szCs w:val="24"/>
                <w:lang w:val="en-US"/>
                <w14:textFill>
                  <w14:solidFill>
                    <w14:schemeClr w14:val="tx1"/>
                  </w14:solidFill>
                </w14:textFill>
              </w:rPr>
            </w:pPr>
            <w:r>
              <w:rPr>
                <w:rFonts w:ascii="Arial" w:hAnsi="Arial" w:cs="Arial"/>
                <w:b/>
                <w:bCs w:val="0"/>
                <w:color w:val="000000" w:themeColor="text1"/>
                <w:sz w:val="24"/>
                <w:szCs w:val="24"/>
                <w:lang w:val="en-US"/>
                <w14:textFill>
                  <w14:solidFill>
                    <w14:schemeClr w14:val="tx1"/>
                  </w14:solidFill>
                </w14:textFill>
              </w:rPr>
              <w:t xml:space="preserve">      Abstract</w:t>
            </w:r>
          </w:p>
        </w:tc>
        <w:tc>
          <w:tcPr>
            <w:tcW w:w="3117"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6.</w:t>
            </w:r>
          </w:p>
        </w:tc>
        <w:tc>
          <w:tcPr>
            <w:tcW w:w="5670" w:type="dxa"/>
          </w:tcPr>
          <w:p>
            <w:pPr>
              <w:pStyle w:val="26"/>
              <w:numPr>
                <w:numId w:val="0"/>
              </w:numPr>
              <w:ind w:left="360" w:leftChars="0"/>
              <w:rPr>
                <w:rFonts w:ascii="Arial" w:hAnsi="Arial" w:cs="Arial"/>
                <w:b/>
                <w:bCs w:val="0"/>
                <w:color w:val="000000" w:themeColor="text1"/>
                <w:sz w:val="24"/>
                <w:szCs w:val="24"/>
                <w:lang w:val="en-US"/>
                <w14:textFill>
                  <w14:solidFill>
                    <w14:schemeClr w14:val="tx1"/>
                  </w14:solidFill>
                </w14:textFill>
              </w:rPr>
            </w:pPr>
            <w:r>
              <w:rPr>
                <w:rFonts w:ascii="Arial" w:hAnsi="Arial" w:cs="Arial"/>
                <w:b/>
                <w:bCs w:val="0"/>
                <w:color w:val="000000" w:themeColor="text1"/>
                <w:sz w:val="24"/>
                <w:szCs w:val="24"/>
                <w:lang w:val="en-US"/>
                <w14:textFill>
                  <w14:solidFill>
                    <w14:schemeClr w14:val="tx1"/>
                  </w14:solidFill>
                </w14:textFill>
              </w:rPr>
              <w:t>Introduction</w:t>
            </w:r>
          </w:p>
        </w:tc>
        <w:tc>
          <w:tcPr>
            <w:tcW w:w="3117"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1615"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7.</w:t>
            </w:r>
          </w:p>
        </w:tc>
        <w:tc>
          <w:tcPr>
            <w:tcW w:w="5670" w:type="dxa"/>
          </w:tcPr>
          <w:p>
            <w:pPr>
              <w:pStyle w:val="26"/>
              <w:numPr>
                <w:numId w:val="0"/>
              </w:numPr>
              <w:spacing w:after="0" w:line="240" w:lineRule="auto"/>
              <w:ind w:left="360" w:leftChars="0"/>
              <w:rPr>
                <w:rFonts w:ascii="Arial" w:hAnsi="Arial" w:cs="Arial"/>
                <w:b/>
                <w:bCs w:val="0"/>
                <w:color w:val="000000" w:themeColor="text1"/>
                <w:sz w:val="24"/>
                <w:szCs w:val="24"/>
                <w:lang w:val="en-US"/>
                <w14:textFill>
                  <w14:solidFill>
                    <w14:schemeClr w14:val="tx1"/>
                  </w14:solidFill>
                </w14:textFill>
              </w:rPr>
            </w:pPr>
            <w:r>
              <w:rPr>
                <w:rFonts w:ascii="Arial" w:hAnsi="Arial" w:cs="Arial"/>
                <w:b/>
                <w:bCs w:val="0"/>
                <w:color w:val="000000" w:themeColor="text1"/>
                <w:sz w:val="24"/>
                <w:szCs w:val="24"/>
                <w:lang w:val="en-US"/>
                <w14:textFill>
                  <w14:solidFill>
                    <w14:schemeClr w14:val="tx1"/>
                  </w14:solidFill>
                </w14:textFill>
              </w:rPr>
              <w:t>Problem Definition</w:t>
            </w:r>
          </w:p>
        </w:tc>
        <w:tc>
          <w:tcPr>
            <w:tcW w:w="3117"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615"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8.</w:t>
            </w:r>
          </w:p>
        </w:tc>
        <w:tc>
          <w:tcPr>
            <w:tcW w:w="5670" w:type="dxa"/>
          </w:tcPr>
          <w:p>
            <w:pPr>
              <w:pStyle w:val="26"/>
              <w:numPr>
                <w:numId w:val="0"/>
              </w:numPr>
              <w:spacing w:after="0" w:line="240" w:lineRule="auto"/>
              <w:ind w:left="360" w:leftChars="0"/>
              <w:rPr>
                <w:rFonts w:ascii="Arial" w:hAnsi="Arial" w:cs="Arial"/>
                <w:b/>
                <w:bCs w:val="0"/>
                <w:color w:val="000000" w:themeColor="text1"/>
                <w:sz w:val="24"/>
                <w:szCs w:val="24"/>
                <w:lang w:val="en-US"/>
                <w14:textFill>
                  <w14:solidFill>
                    <w14:schemeClr w14:val="tx1"/>
                  </w14:solidFill>
                </w14:textFill>
              </w:rPr>
            </w:pPr>
            <w:r>
              <w:rPr>
                <w:rFonts w:ascii="Arial" w:hAnsi="Arial" w:cs="Arial"/>
                <w:b/>
                <w:bCs w:val="0"/>
                <w:color w:val="000000" w:themeColor="text1"/>
                <w:sz w:val="24"/>
                <w:szCs w:val="24"/>
                <w:lang w:val="en-US"/>
                <w14:textFill>
                  <w14:solidFill>
                    <w14:schemeClr w14:val="tx1"/>
                  </w14:solidFill>
                </w14:textFill>
              </w:rPr>
              <w:t>Features of Project</w:t>
            </w:r>
          </w:p>
        </w:tc>
        <w:tc>
          <w:tcPr>
            <w:tcW w:w="3117"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9.</w:t>
            </w:r>
          </w:p>
        </w:tc>
        <w:tc>
          <w:tcPr>
            <w:tcW w:w="5670" w:type="dxa"/>
          </w:tcPr>
          <w:p>
            <w:pPr>
              <w:pStyle w:val="3"/>
              <w:ind w:firstLine="480" w:firstLineChars="200"/>
              <w:jc w:val="left"/>
              <w:outlineLvl w:val="1"/>
              <w:rPr>
                <w:rFonts w:ascii="Times New Roman" w:hAnsi="Times New Roman"/>
                <w:b/>
                <w:bCs w:val="0"/>
                <w:i/>
                <w:color w:val="000000" w:themeColor="text1"/>
                <w:sz w:val="24"/>
                <w:szCs w:val="24"/>
                <w:lang w:val="en-US"/>
                <w14:textFill>
                  <w14:solidFill>
                    <w14:schemeClr w14:val="tx1"/>
                  </w14:solidFill>
                </w14:textFill>
              </w:rPr>
            </w:pPr>
            <w:r>
              <w:rPr>
                <w:b/>
                <w:bCs w:val="0"/>
                <w:i/>
                <w:color w:val="000000" w:themeColor="text1"/>
                <w:sz w:val="24"/>
                <w:szCs w:val="24"/>
                <w:lang w:val="en-US"/>
                <w14:textFill>
                  <w14:solidFill>
                    <w14:schemeClr w14:val="tx1"/>
                  </w14:solidFill>
                </w14:textFill>
              </w:rPr>
              <w:t>Technology</w:t>
            </w:r>
          </w:p>
        </w:tc>
        <w:tc>
          <w:tcPr>
            <w:tcW w:w="3117"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1615"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10</w:t>
            </w:r>
          </w:p>
        </w:tc>
        <w:tc>
          <w:tcPr>
            <w:tcW w:w="5670" w:type="dxa"/>
          </w:tcPr>
          <w:p>
            <w:pPr>
              <w:ind w:firstLine="480" w:firstLineChars="200"/>
              <w:rPr>
                <w:rFonts w:ascii="Arial" w:hAnsi="Arial" w:cs="Arial"/>
                <w:b/>
                <w:bCs w:val="0"/>
                <w:color w:val="000000" w:themeColor="text1"/>
                <w:sz w:val="24"/>
                <w:szCs w:val="24"/>
                <w:lang w:val="en-US"/>
                <w14:textFill>
                  <w14:solidFill>
                    <w14:schemeClr w14:val="tx1"/>
                  </w14:solidFill>
                </w14:textFill>
              </w:rPr>
            </w:pPr>
            <w:r>
              <w:rPr>
                <w:rFonts w:ascii="Arial" w:hAnsi="Arial" w:cs="Arial"/>
                <w:b/>
                <w:bCs w:val="0"/>
                <w:color w:val="000000" w:themeColor="text1"/>
                <w:sz w:val="24"/>
                <w:szCs w:val="24"/>
                <w:lang w:val="en-US"/>
                <w14:textFill>
                  <w14:solidFill>
                    <w14:schemeClr w14:val="tx1"/>
                  </w14:solidFill>
                </w14:textFill>
              </w:rPr>
              <w:t>Flowchart</w:t>
            </w:r>
          </w:p>
        </w:tc>
        <w:tc>
          <w:tcPr>
            <w:tcW w:w="3117"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615"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11.</w:t>
            </w:r>
          </w:p>
        </w:tc>
        <w:tc>
          <w:tcPr>
            <w:tcW w:w="5670" w:type="dxa"/>
          </w:tcPr>
          <w:p>
            <w:pPr>
              <w:ind w:firstLine="480" w:firstLineChars="200"/>
              <w:rPr>
                <w:rFonts w:ascii="Arial" w:hAnsi="Arial" w:cs="Arial"/>
                <w:b/>
                <w:bCs w:val="0"/>
                <w:color w:val="000000" w:themeColor="text1"/>
                <w:sz w:val="24"/>
                <w:szCs w:val="24"/>
                <w:lang w:val="en-US"/>
                <w14:textFill>
                  <w14:solidFill>
                    <w14:schemeClr w14:val="tx1"/>
                  </w14:solidFill>
                </w14:textFill>
              </w:rPr>
            </w:pPr>
            <w:r>
              <w:rPr>
                <w:rFonts w:ascii="Arial" w:hAnsi="Arial" w:cs="Arial"/>
                <w:b/>
                <w:bCs w:val="0"/>
                <w:color w:val="000000" w:themeColor="text1"/>
                <w:sz w:val="24"/>
                <w:szCs w:val="24"/>
                <w:lang w:val="en-US"/>
                <w14:textFill>
                  <w14:solidFill>
                    <w14:schemeClr w14:val="tx1"/>
                  </w14:solidFill>
                </w14:textFill>
              </w:rPr>
              <w:t>Output</w:t>
            </w:r>
          </w:p>
        </w:tc>
        <w:tc>
          <w:tcPr>
            <w:tcW w:w="3117"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1615"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12.</w:t>
            </w:r>
          </w:p>
        </w:tc>
        <w:tc>
          <w:tcPr>
            <w:tcW w:w="5670" w:type="dxa"/>
          </w:tcPr>
          <w:p>
            <w:pPr>
              <w:ind w:firstLine="480" w:firstLineChars="200"/>
              <w:rPr>
                <w:rFonts w:ascii="Arial" w:hAnsi="Arial" w:cs="Arial"/>
                <w:b/>
                <w:bCs w:val="0"/>
                <w:color w:val="000000" w:themeColor="text1"/>
                <w:sz w:val="24"/>
                <w:szCs w:val="24"/>
                <w:lang w:val="en-US"/>
                <w14:textFill>
                  <w14:solidFill>
                    <w14:schemeClr w14:val="tx1"/>
                  </w14:solidFill>
                </w14:textFill>
              </w:rPr>
            </w:pPr>
            <w:r>
              <w:rPr>
                <w:rFonts w:ascii="Arial" w:hAnsi="Arial" w:cs="Arial"/>
                <w:b/>
                <w:bCs w:val="0"/>
                <w:color w:val="000000" w:themeColor="text1"/>
                <w:sz w:val="24"/>
                <w:szCs w:val="24"/>
                <w:lang w:val="en-US"/>
                <w14:textFill>
                  <w14:solidFill>
                    <w14:schemeClr w14:val="tx1"/>
                  </w14:solidFill>
                </w14:textFill>
              </w:rPr>
              <w:t>Code</w:t>
            </w:r>
          </w:p>
        </w:tc>
        <w:tc>
          <w:tcPr>
            <w:tcW w:w="3117"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615"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13.</w:t>
            </w:r>
          </w:p>
        </w:tc>
        <w:tc>
          <w:tcPr>
            <w:tcW w:w="5670" w:type="dxa"/>
          </w:tcPr>
          <w:p>
            <w:pPr>
              <w:ind w:firstLine="480" w:firstLineChars="200"/>
              <w:rPr>
                <w:rFonts w:ascii="Arial" w:hAnsi="Arial" w:cs="Arial"/>
                <w:b/>
                <w:bCs w:val="0"/>
                <w:color w:val="000000" w:themeColor="text1"/>
                <w:sz w:val="24"/>
                <w:szCs w:val="24"/>
                <w:lang w:val="en-US"/>
                <w14:textFill>
                  <w14:solidFill>
                    <w14:schemeClr w14:val="tx1"/>
                  </w14:solidFill>
                </w14:textFill>
              </w:rPr>
            </w:pPr>
            <w:r>
              <w:rPr>
                <w:rFonts w:ascii="Arial" w:hAnsi="Arial" w:cs="Arial"/>
                <w:b/>
                <w:bCs w:val="0"/>
                <w:color w:val="000000" w:themeColor="text1"/>
                <w:sz w:val="24"/>
                <w:szCs w:val="24"/>
                <w:lang w:val="en-US"/>
                <w14:textFill>
                  <w14:solidFill>
                    <w14:schemeClr w14:val="tx1"/>
                  </w14:solidFill>
                </w14:textFill>
              </w:rPr>
              <w:t>Reference</w:t>
            </w:r>
          </w:p>
        </w:tc>
        <w:tc>
          <w:tcPr>
            <w:tcW w:w="3117"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1615"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14.</w:t>
            </w:r>
          </w:p>
        </w:tc>
        <w:tc>
          <w:tcPr>
            <w:tcW w:w="5670" w:type="dxa"/>
          </w:tcPr>
          <w:p>
            <w:pPr>
              <w:ind w:firstLine="480" w:firstLineChars="200"/>
              <w:rPr>
                <w:rFonts w:ascii="Arial" w:hAnsi="Arial" w:cs="Arial"/>
                <w:b/>
                <w:bCs w:val="0"/>
                <w:color w:val="000000" w:themeColor="text1"/>
                <w:sz w:val="24"/>
                <w:szCs w:val="24"/>
                <w:lang w:val="en-US"/>
                <w14:textFill>
                  <w14:solidFill>
                    <w14:schemeClr w14:val="tx1"/>
                  </w14:solidFill>
                </w14:textFill>
              </w:rPr>
            </w:pPr>
            <w:r>
              <w:rPr>
                <w:rFonts w:ascii="Arial" w:hAnsi="Arial" w:cs="Arial"/>
                <w:b/>
                <w:bCs w:val="0"/>
                <w:iCs/>
                <w:color w:val="000000" w:themeColor="text1"/>
                <w:sz w:val="24"/>
                <w:szCs w:val="24"/>
                <w14:textFill>
                  <w14:solidFill>
                    <w14:schemeClr w14:val="tx1"/>
                  </w14:solidFill>
                </w14:textFill>
              </w:rPr>
              <w:t>Annexure A</w:t>
            </w:r>
          </w:p>
        </w:tc>
        <w:tc>
          <w:tcPr>
            <w:tcW w:w="3117" w:type="dxa"/>
          </w:tcPr>
          <w:p>
            <w:pPr>
              <w:rPr>
                <w:b/>
                <w:bCs w:val="0"/>
                <w:color w:val="000000" w:themeColor="text1"/>
                <w:sz w:val="24"/>
                <w:szCs w:val="24"/>
                <w:lang w:val="en-US"/>
                <w14:textFill>
                  <w14:solidFill>
                    <w14:schemeClr w14:val="tx1"/>
                  </w14:solidFill>
                </w14:textFill>
              </w:rPr>
            </w:pPr>
            <w:r>
              <w:rPr>
                <w:b/>
                <w:bCs w:val="0"/>
                <w:color w:val="000000" w:themeColor="text1"/>
                <w:sz w:val="24"/>
                <w:szCs w:val="24"/>
                <w:lang w:val="en-US"/>
                <w14:textFill>
                  <w14:solidFill>
                    <w14:schemeClr w14:val="tx1"/>
                  </w14:solidFill>
                </w14:textFill>
              </w:rPr>
              <w:t>30</w:t>
            </w:r>
          </w:p>
        </w:tc>
      </w:tr>
    </w:tbl>
    <w:p>
      <w:pPr>
        <w:rPr>
          <w:b/>
          <w:bCs w:val="0"/>
          <w:color w:val="000000" w:themeColor="text1"/>
          <w:sz w:val="24"/>
          <w:szCs w:val="24"/>
          <w14:textFill>
            <w14:solidFill>
              <w14:schemeClr w14:val="tx1"/>
            </w14:solidFill>
          </w14:textFill>
        </w:rPr>
      </w:pPr>
    </w:p>
    <w:p>
      <w:pPr>
        <w:rPr>
          <w:b/>
          <w:bCs w:val="0"/>
          <w:color w:val="000000" w:themeColor="text1"/>
          <w:sz w:val="24"/>
          <w:szCs w:val="24"/>
          <w14:textFill>
            <w14:solidFill>
              <w14:schemeClr w14:val="tx1"/>
            </w14:solidFill>
          </w14:textFill>
        </w:rPr>
      </w:pPr>
      <w:r>
        <w:rPr>
          <w:b/>
          <w:bCs w:val="0"/>
          <w:color w:val="000000" w:themeColor="text1"/>
          <w:sz w:val="24"/>
          <w:szCs w:val="24"/>
          <w14:textFill>
            <w14:solidFill>
              <w14:schemeClr w14:val="tx1"/>
            </w14:solidFill>
          </w14:textFill>
        </w:rPr>
        <w:tab/>
      </w:r>
      <w:r>
        <w:rPr>
          <w:b/>
          <w:bCs w:val="0"/>
          <w:color w:val="000000" w:themeColor="text1"/>
          <w:sz w:val="24"/>
          <w:szCs w:val="24"/>
          <w14:textFill>
            <w14:solidFill>
              <w14:schemeClr w14:val="tx1"/>
            </w14:solidFill>
          </w14:textFill>
        </w:rPr>
        <w:tab/>
      </w:r>
      <w:r>
        <w:rPr>
          <w:b/>
          <w:bCs w:val="0"/>
          <w:color w:val="000000" w:themeColor="text1"/>
          <w:sz w:val="24"/>
          <w:szCs w:val="24"/>
          <w14:textFill>
            <w14:solidFill>
              <w14:schemeClr w14:val="tx1"/>
            </w14:solidFill>
          </w14:textFill>
        </w:rPr>
        <w:tab/>
      </w:r>
      <w:r>
        <w:rPr>
          <w:b/>
          <w:bCs w:val="0"/>
          <w:color w:val="000000" w:themeColor="text1"/>
          <w:sz w:val="24"/>
          <w:szCs w:val="24"/>
          <w14:textFill>
            <w14:solidFill>
              <w14:schemeClr w14:val="tx1"/>
            </w14:solidFill>
          </w14:textFill>
        </w:rPr>
        <w:tab/>
      </w:r>
      <w:r>
        <w:rPr>
          <w:b/>
          <w:bCs w:val="0"/>
          <w:color w:val="000000" w:themeColor="text1"/>
          <w:sz w:val="24"/>
          <w:szCs w:val="24"/>
          <w14:textFill>
            <w14:solidFill>
              <w14:schemeClr w14:val="tx1"/>
            </w14:solidFill>
          </w14:textFill>
        </w:rPr>
        <w:tab/>
      </w:r>
    </w:p>
    <w:p/>
    <w:p/>
    <w:p>
      <w:pPr>
        <w:rPr>
          <w:sz w:val="36"/>
          <w:szCs w:val="36"/>
        </w:rPr>
      </w:pPr>
      <w:r>
        <w:tab/>
      </w:r>
      <w:r>
        <w:tab/>
      </w:r>
      <w:r>
        <w:tab/>
      </w:r>
      <w:r>
        <w:rPr>
          <w:b/>
          <w:bCs/>
          <w:sz w:val="36"/>
          <w:szCs w:val="36"/>
        </w:rPr>
        <w:tab/>
      </w:r>
      <w:r>
        <w:rPr>
          <w:b/>
          <w:bCs/>
          <w:sz w:val="36"/>
          <w:szCs w:val="36"/>
        </w:rPr>
        <w:t xml:space="preserve">     </w:t>
      </w:r>
      <w:r>
        <w:rPr>
          <w:b/>
          <w:bCs/>
          <w:sz w:val="36"/>
          <w:szCs w:val="36"/>
        </w:rPr>
        <w:t>Abstract</w:t>
      </w:r>
    </w:p>
    <w:p/>
    <w:p>
      <w:pPr>
        <w:jc w:val="both"/>
        <w:rPr>
          <w:sz w:val="28"/>
          <w:szCs w:val="28"/>
        </w:rPr>
      </w:pPr>
    </w:p>
    <w:p>
      <w:pPr>
        <w:jc w:val="both"/>
        <w:rPr>
          <w:rStyle w:val="23"/>
          <w:b w:val="0"/>
          <w:bCs w:val="0"/>
          <w:color w:val="000000" w:themeColor="text1"/>
          <w:sz w:val="28"/>
          <w:szCs w:val="28"/>
          <w14:textFill>
            <w14:solidFill>
              <w14:schemeClr w14:val="tx1"/>
            </w14:solidFill>
          </w14:textFill>
        </w:rPr>
      </w:pPr>
      <w:r>
        <w:rPr>
          <w:rStyle w:val="23"/>
          <w:b w:val="0"/>
          <w:bCs w:val="0"/>
          <w:color w:val="000000" w:themeColor="text1"/>
          <w:sz w:val="28"/>
          <w:szCs w:val="28"/>
          <w14:textFill>
            <w14:solidFill>
              <w14:schemeClr w14:val="tx1"/>
            </w14:solidFill>
          </w14:textFill>
        </w:rPr>
        <w:t xml:space="preserve">Many on-going projects in the field of vehicular networks are working in the direction of providing driver with relevant information about roads and traffic moments. One of the major problems in developing countries is maintenance of roads. Well maintained roads contribute a major portion to the country’s economy. And also, many people are killed by unwanted potholes on road. So, Identification of pavement distress such as potholes not only helps drivers to avoid accidents or vehicle damages but also helps authorities to maintain roads. The implementation of this service will provide users with valuable information about the conditions of roadways that will limit potential damage to the user’s vehicle or Maintenance Authority. </w:t>
      </w:r>
    </w:p>
    <w:p>
      <w:pPr>
        <w:jc w:val="both"/>
        <w:rPr>
          <w:rStyle w:val="23"/>
          <w:b w:val="0"/>
          <w:bCs w:val="0"/>
          <w:color w:val="000000" w:themeColor="text1"/>
          <w:sz w:val="28"/>
          <w:szCs w:val="28"/>
          <w14:textFill>
            <w14:solidFill>
              <w14:schemeClr w14:val="tx1"/>
            </w14:solidFill>
          </w14:textFill>
        </w:rPr>
      </w:pPr>
      <w:r>
        <w:rPr>
          <w:rStyle w:val="23"/>
          <w:b w:val="0"/>
          <w:bCs w:val="0"/>
          <w:color w:val="000000" w:themeColor="text1"/>
          <w:sz w:val="28"/>
          <w:szCs w:val="28"/>
          <w14:textFill>
            <w14:solidFill>
              <w14:schemeClr w14:val="tx1"/>
            </w14:solidFill>
          </w14:textFill>
        </w:rPr>
        <w:t>The pothole detector project proposes a cost effective solution to identify potholes on roads and provide timely alerts to concerned authority to avoid accidents or vehicle damages, and also send Email to concerned authorities. Ultrasonic sensor is used to identify potholes and also to measure their depth. The GPS is being used to trace the location of the detected pothole The sensed-data includes pothole depth and location of the potholes. The following data will be Emailed to the concerned authority in regular interval of time by the operator. After receiving the data the authorities would be able to plan the route of maintenance in more accurate, exact and efficient way helping them to save time, money and other resources like fuel and which will cut the price of maintenance.</w:t>
      </w:r>
    </w:p>
    <w:p>
      <w:pPr>
        <w:jc w:val="both"/>
        <w:rPr>
          <w:rStyle w:val="23"/>
          <w:b w:val="0"/>
          <w:bCs w:val="0"/>
          <w:color w:val="339966"/>
          <w:sz w:val="28"/>
          <w:szCs w:val="28"/>
        </w:rPr>
      </w:pPr>
      <w:r>
        <w:rPr>
          <w:rStyle w:val="23"/>
          <w:b w:val="0"/>
          <w:bCs w:val="0"/>
          <w:color w:val="000000" w:themeColor="text1"/>
          <w:sz w:val="28"/>
          <w:szCs w:val="28"/>
          <w14:textFill>
            <w14:solidFill>
              <w14:schemeClr w14:val="tx1"/>
            </w14:solidFill>
          </w14:textFill>
        </w:rPr>
        <w:t>The proposed system will help in development and maintenance of roads in more accurate way.</w:t>
      </w:r>
    </w:p>
    <w:p>
      <w:pPr>
        <w:rPr>
          <w:rStyle w:val="23"/>
          <w:b w:val="0"/>
          <w:bCs w:val="0"/>
          <w:color w:val="339966"/>
          <w:sz w:val="30"/>
          <w:szCs w:val="30"/>
        </w:rPr>
      </w:pPr>
    </w:p>
    <w:p>
      <w:pPr>
        <w:pStyle w:val="2"/>
      </w:pPr>
    </w:p>
    <w:p>
      <w:pPr>
        <w:pStyle w:val="2"/>
      </w:pPr>
    </w:p>
    <w:p>
      <w:pPr>
        <w:pStyle w:val="2"/>
        <w:rPr>
          <w:sz w:val="36"/>
          <w:szCs w:val="36"/>
        </w:rPr>
      </w:pPr>
      <w:r>
        <w:rPr>
          <w:sz w:val="36"/>
          <w:szCs w:val="36"/>
        </w:rPr>
        <w:t>Introduction</w:t>
      </w:r>
    </w:p>
    <w:p/>
    <w:p>
      <w:pPr>
        <w:jc w:val="both"/>
      </w:pPr>
    </w:p>
    <w:p>
      <w:pPr>
        <w:jc w:val="both"/>
        <w:rPr>
          <w:rFonts w:ascii="Arial" w:hAnsi="Arial" w:cs="Arial"/>
          <w:color w:val="000000" w:themeColor="text1"/>
          <w:sz w:val="30"/>
          <w:szCs w:val="30"/>
          <w14:textFill>
            <w14:solidFill>
              <w14:schemeClr w14:val="tx1"/>
            </w14:solidFill>
          </w14:textFill>
        </w:rPr>
      </w:pPr>
      <w:r>
        <w:rPr>
          <w:rFonts w:ascii="Arial" w:hAnsi="Arial" w:cs="Arial"/>
          <w:color w:val="000000" w:themeColor="text1"/>
          <w:sz w:val="30"/>
          <w:szCs w:val="30"/>
          <w14:textFill>
            <w14:solidFill>
              <w14:schemeClr w14:val="tx1"/>
            </w14:solidFill>
          </w14:textFill>
        </w:rPr>
        <w:t xml:space="preserve">India is a fastest developing country after china. Although India is doing exceptionally well in certain field, they majorly lack in road ways. Roads are the dominant means of transportation in India today. However, roads here are narrow and congested with poor quality and is not maintained properly. This road condition is a boosting factor for traffic congestion and number of road accidents. Potholes are formed due to heavy movements of vehicles and heavy rains and water logging. According to the survey of “road accidents in India 2015” road accidents increased by 2.5 per cent from 4,89,400 in 2014 to 5.01,423 in 2015. Over 11,000 people killed by potholes last year. To overcome this pathetic condition many technologies have been implemented and integrated. Internet of Things (IoT) is an ever-growing network of physical objects (which also includes people). The concept is basically Information gathering is the first step in IOT. </w:t>
      </w:r>
    </w:p>
    <w:p>
      <w:pPr>
        <w:jc w:val="both"/>
        <w:rPr>
          <w:rFonts w:ascii="Arial" w:hAnsi="Arial" w:cs="Arial"/>
          <w:color w:val="000000" w:themeColor="text1"/>
          <w:sz w:val="30"/>
          <w:szCs w:val="30"/>
          <w14:textFill>
            <w14:solidFill>
              <w14:schemeClr w14:val="tx1"/>
            </w14:solidFill>
          </w14:textFill>
        </w:rPr>
      </w:pPr>
      <w:r>
        <w:rPr>
          <w:rFonts w:ascii="Arial" w:hAnsi="Arial" w:cs="Arial"/>
          <w:color w:val="000000" w:themeColor="text1"/>
          <w:sz w:val="30"/>
          <w:szCs w:val="30"/>
          <w14:textFill>
            <w14:solidFill>
              <w14:schemeClr w14:val="tx1"/>
            </w14:solidFill>
          </w14:textFill>
        </w:rPr>
        <w:t>To deal with this problem we here are proposing an ultrasonic based pothole detection system. In this model we have implemented IOT. We, in this project are using ultrasonic HC-SR04 model, GPS Neo 6M model and the brain of all this Arduino UNO.</w:t>
      </w:r>
    </w:p>
    <w:p>
      <w:pPr>
        <w:rPr>
          <w:rFonts w:ascii="Arial" w:hAnsi="Arial" w:cs="Arial"/>
          <w:b/>
          <w:color w:val="000000" w:themeColor="text1"/>
          <w:sz w:val="36"/>
          <w:szCs w:val="36"/>
          <w14:textFill>
            <w14:solidFill>
              <w14:schemeClr w14:val="tx1"/>
            </w14:solidFill>
          </w14:textFill>
        </w:rPr>
      </w:pPr>
      <w:r>
        <w:rPr>
          <w:rFonts w:ascii="Arial" w:hAnsi="Arial" w:cs="Arial"/>
          <w:b/>
          <w:color w:val="000000" w:themeColor="text1"/>
          <w:sz w:val="36"/>
          <w:szCs w:val="36"/>
          <w14:textFill>
            <w14:solidFill>
              <w14:schemeClr w14:val="tx1"/>
            </w14:solidFill>
          </w14:textFill>
        </w:rPr>
        <w:t>Arduino UNO:</w:t>
      </w:r>
    </w:p>
    <w:p>
      <w:pPr>
        <w:rPr>
          <w:rFonts w:ascii="Arial" w:hAnsi="Arial" w:cs="Arial"/>
          <w:b w:val="0"/>
          <w:bCs/>
          <w:color w:val="000000" w:themeColor="text1"/>
          <w:sz w:val="24"/>
          <w:szCs w:val="24"/>
          <w:lang w:val="en-US"/>
          <w14:textFill>
            <w14:solidFill>
              <w14:schemeClr w14:val="tx1"/>
            </w14:solidFill>
          </w14:textFill>
        </w:rPr>
      </w:pPr>
      <w:r>
        <w:rPr>
          <w:rFonts w:ascii="Arial" w:hAnsi="Arial" w:cs="Arial"/>
          <w:b w:val="0"/>
          <w:bCs/>
          <w:color w:val="000000" w:themeColor="text1"/>
          <w:sz w:val="24"/>
          <w:szCs w:val="24"/>
          <w:lang w:val="en-US"/>
          <w14:textFill>
            <w14:solidFill>
              <w14:schemeClr w14:val="tx1"/>
            </w14:solidFill>
          </w14:textFill>
        </w:rPr>
        <w:t>[8]</w:t>
      </w:r>
    </w:p>
    <w:p>
      <w:pPr>
        <w:jc w:val="both"/>
        <w:rPr>
          <w:rFonts w:ascii="Arial" w:hAnsi="Arial" w:cs="Arial"/>
          <w:color w:val="000000" w:themeColor="text1"/>
          <w:sz w:val="30"/>
          <w:szCs w:val="30"/>
          <w:shd w:val="clear" w:color="auto" w:fill="FFFFFF"/>
          <w:vertAlign w:val="superscript"/>
          <w14:textFill>
            <w14:solidFill>
              <w14:schemeClr w14:val="tx1"/>
            </w14:solidFill>
          </w14:textFill>
        </w:rPr>
      </w:pPr>
      <w:r>
        <w:rPr>
          <w:rFonts w:ascii="Arial" w:hAnsi="Arial" w:cs="Arial"/>
          <w:color w:val="000000" w:themeColor="text1"/>
          <w:sz w:val="30"/>
          <w:szCs w:val="30"/>
          <w:shd w:val="clear" w:color="auto" w:fill="FFFFFF"/>
          <w14:textFill>
            <w14:solidFill>
              <w14:schemeClr w14:val="tx1"/>
            </w14:solidFill>
          </w14:textFill>
        </w:rPr>
        <w:t>The Arduino UNO is an open-source microcontroller board based on the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"https://en.wikipedia.org/wiki/Microchip_Technology" \o "Microchip Technology" </w:instrText>
      </w:r>
      <w:r>
        <w:rPr>
          <w:color w:val="000000" w:themeColor="text1"/>
          <w14:textFill>
            <w14:solidFill>
              <w14:schemeClr w14:val="tx1"/>
            </w14:solidFill>
          </w14:textFill>
        </w:rPr>
        <w:fldChar w:fldCharType="separate"/>
      </w:r>
      <w:r>
        <w:rPr>
          <w:rStyle w:val="14"/>
          <w:rFonts w:ascii="Arial" w:hAnsi="Arial" w:cs="Arial"/>
          <w:color w:val="000000" w:themeColor="text1"/>
          <w:sz w:val="30"/>
          <w:szCs w:val="30"/>
          <w:u w:val="none"/>
          <w:shd w:val="clear" w:color="auto" w:fill="FFFFFF"/>
          <w14:textFill>
            <w14:solidFill>
              <w14:schemeClr w14:val="tx1"/>
            </w14:solidFill>
          </w14:textFill>
        </w:rPr>
        <w:t>Microchip</w:t>
      </w:r>
      <w:r>
        <w:rPr>
          <w:rStyle w:val="14"/>
          <w:rFonts w:ascii="Arial" w:hAnsi="Arial" w:cs="Arial"/>
          <w:color w:val="000000" w:themeColor="text1"/>
          <w:sz w:val="30"/>
          <w:szCs w:val="30"/>
          <w:u w:val="none"/>
          <w:shd w:val="clear" w:color="auto" w:fill="FFFFFF"/>
          <w14:textFill>
            <w14:solidFill>
              <w14:schemeClr w14:val="tx1"/>
            </w14:solidFill>
          </w14:textFill>
        </w:rPr>
        <w:fldChar w:fldCharType="end"/>
      </w:r>
      <w:r>
        <w:rPr>
          <w:rFonts w:ascii="Arial" w:hAnsi="Arial" w:cs="Arial"/>
          <w:color w:val="000000" w:themeColor="text1"/>
          <w:sz w:val="30"/>
          <w:szCs w:val="30"/>
          <w:shd w:val="clear" w:color="auto" w:fill="FFFFFF"/>
          <w14:textFill>
            <w14:solidFill>
              <w14:schemeClr w14:val="tx1"/>
            </w14:solidFill>
          </w14:textFill>
        </w:rPr>
        <w:t>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"https://en.wikipedia.org/wiki/ATmega328P" \o "ATmega328P" </w:instrText>
      </w:r>
      <w:r>
        <w:rPr>
          <w:color w:val="000000" w:themeColor="text1"/>
          <w14:textFill>
            <w14:solidFill>
              <w14:schemeClr w14:val="tx1"/>
            </w14:solidFill>
          </w14:textFill>
        </w:rPr>
        <w:fldChar w:fldCharType="separate"/>
      </w:r>
      <w:r>
        <w:rPr>
          <w:rStyle w:val="14"/>
          <w:rFonts w:ascii="Arial" w:hAnsi="Arial" w:cs="Arial"/>
          <w:color w:val="000000" w:themeColor="text1"/>
          <w:sz w:val="30"/>
          <w:szCs w:val="30"/>
          <w:u w:val="none"/>
          <w:shd w:val="clear" w:color="auto" w:fill="FFFFFF"/>
          <w14:textFill>
            <w14:solidFill>
              <w14:schemeClr w14:val="tx1"/>
            </w14:solidFill>
          </w14:textFill>
        </w:rPr>
        <w:t>ATmega328P</w:t>
      </w:r>
      <w:r>
        <w:rPr>
          <w:rStyle w:val="14"/>
          <w:rFonts w:ascii="Arial" w:hAnsi="Arial" w:cs="Arial"/>
          <w:color w:val="000000" w:themeColor="text1"/>
          <w:sz w:val="30"/>
          <w:szCs w:val="30"/>
          <w:u w:val="none"/>
          <w:shd w:val="clear" w:color="auto" w:fill="FFFFFF"/>
          <w14:textFill>
            <w14:solidFill>
              <w14:schemeClr w14:val="tx1"/>
            </w14:solidFill>
          </w14:textFill>
        </w:rPr>
        <w:fldChar w:fldCharType="end"/>
      </w:r>
      <w:r>
        <w:rPr>
          <w:rFonts w:ascii="Arial" w:hAnsi="Arial" w:cs="Arial"/>
          <w:color w:val="000000" w:themeColor="text1"/>
          <w:sz w:val="30"/>
          <w:szCs w:val="30"/>
          <w:shd w:val="clear" w:color="auto" w:fill="FFFFFF"/>
          <w14:textFill>
            <w14:solidFill>
              <w14:schemeClr w14:val="tx1"/>
            </w14:solidFill>
          </w14:textFill>
        </w:rPr>
        <w:t> microcontroller and developed by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"https://en.wikipedia.org/wiki/Arduino" \o "Arduino" </w:instrText>
      </w:r>
      <w:r>
        <w:rPr>
          <w:color w:val="000000" w:themeColor="text1"/>
          <w14:textFill>
            <w14:solidFill>
              <w14:schemeClr w14:val="tx1"/>
            </w14:solidFill>
          </w14:textFill>
        </w:rPr>
        <w:fldChar w:fldCharType="separate"/>
      </w:r>
      <w:r>
        <w:rPr>
          <w:rStyle w:val="14"/>
          <w:rFonts w:ascii="Arial" w:hAnsi="Arial" w:cs="Arial"/>
          <w:color w:val="000000" w:themeColor="text1"/>
          <w:sz w:val="30"/>
          <w:szCs w:val="30"/>
          <w:u w:val="none"/>
          <w:shd w:val="clear" w:color="auto" w:fill="FFFFFF"/>
          <w14:textFill>
            <w14:solidFill>
              <w14:schemeClr w14:val="tx1"/>
            </w14:solidFill>
          </w14:textFill>
        </w:rPr>
        <w:t>Arduino.cc</w:t>
      </w:r>
      <w:r>
        <w:rPr>
          <w:rStyle w:val="14"/>
          <w:rFonts w:ascii="Arial" w:hAnsi="Arial" w:cs="Arial"/>
          <w:color w:val="000000" w:themeColor="text1"/>
          <w:sz w:val="30"/>
          <w:szCs w:val="30"/>
          <w:u w:val="none"/>
          <w:shd w:val="clear" w:color="auto" w:fill="FFFFFF"/>
          <w14:textFill>
            <w14:solidFill>
              <w14:schemeClr w14:val="tx1"/>
            </w14:solidFill>
          </w14:textFill>
        </w:rPr>
        <w:fldChar w:fldCharType="end"/>
      </w:r>
      <w:r>
        <w:rPr>
          <w:rFonts w:ascii="Arial" w:hAnsi="Arial" w:cs="Arial"/>
          <w:color w:val="000000" w:themeColor="text1"/>
          <w:sz w:val="30"/>
          <w:szCs w:val="30"/>
          <w:shd w:val="clear" w:color="auto" w:fill="FFFFFF"/>
          <w14:textFill>
            <w14:solidFill>
              <w14:schemeClr w14:val="tx1"/>
            </w14:solidFill>
          </w14:textFill>
        </w:rPr>
        <w:t>.</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"https://en.wikipedia.org/wiki/Arduino_Uno" \l "cite_note-2" </w:instrText>
      </w:r>
      <w:r>
        <w:rPr>
          <w:color w:val="000000" w:themeColor="text1"/>
          <w14:textFill>
            <w14:solidFill>
              <w14:schemeClr w14:val="tx1"/>
            </w14:solidFill>
          </w14:textFill>
        </w:rPr>
        <w:fldChar w:fldCharType="separate"/>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t>[2]</w:t>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fldChar w:fldCharType="end"/>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"https://en.wikipedia.org/wiki/Arduino_Uno" \l "cite_note-What_is_Arduino?-3" </w:instrText>
      </w:r>
      <w:r>
        <w:rPr>
          <w:color w:val="000000" w:themeColor="text1"/>
          <w14:textFill>
            <w14:solidFill>
              <w14:schemeClr w14:val="tx1"/>
            </w14:solidFill>
          </w14:textFill>
        </w:rPr>
        <w:fldChar w:fldCharType="separate"/>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t>[3]</w:t>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fldChar w:fldCharType="end"/>
      </w:r>
      <w:r>
        <w:rPr>
          <w:rFonts w:ascii="Arial" w:hAnsi="Arial" w:cs="Arial"/>
          <w:color w:val="000000" w:themeColor="text1"/>
          <w:sz w:val="30"/>
          <w:szCs w:val="30"/>
          <w:shd w:val="clear" w:color="auto" w:fill="FFFFFF"/>
          <w14:textFill>
            <w14:solidFill>
              <w14:schemeClr w14:val="tx1"/>
            </w14:solidFill>
          </w14:textFill>
        </w:rPr>
        <w:t> The board is equipped with sets of digital and analog input/output (I/O) pins that may be interfaced to various expansion boards (shields) and other circuits.</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"https://en.wikipedia.org/wiki/Arduino_Uno" \l "cite_note-Makerspace-1" </w:instrText>
      </w:r>
      <w:r>
        <w:rPr>
          <w:color w:val="000000" w:themeColor="text1"/>
          <w14:textFill>
            <w14:solidFill>
              <w14:schemeClr w14:val="tx1"/>
            </w14:solidFill>
          </w14:textFill>
        </w:rPr>
        <w:fldChar w:fldCharType="separate"/>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t>[1]</w:t>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fldChar w:fldCharType="end"/>
      </w:r>
      <w:r>
        <w:rPr>
          <w:rFonts w:ascii="Arial" w:hAnsi="Arial" w:cs="Arial"/>
          <w:color w:val="000000" w:themeColor="text1"/>
          <w:sz w:val="30"/>
          <w:szCs w:val="30"/>
          <w:shd w:val="clear" w:color="auto" w:fill="FFFFFF"/>
          <w14:textFill>
            <w14:solidFill>
              <w14:schemeClr w14:val="tx1"/>
            </w14:solidFill>
          </w14:textFill>
        </w:rPr>
        <w:t> The board has 14 Digital pins, 6 Analog pins, and programmable with the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"https://en.wikipedia.org/wiki/Arduino" \l "Software" \o "Arduino" </w:instrText>
      </w:r>
      <w:r>
        <w:rPr>
          <w:color w:val="000000" w:themeColor="text1"/>
          <w14:textFill>
            <w14:solidFill>
              <w14:schemeClr w14:val="tx1"/>
            </w14:solidFill>
          </w14:textFill>
        </w:rPr>
        <w:fldChar w:fldCharType="separate"/>
      </w:r>
      <w:r>
        <w:rPr>
          <w:rStyle w:val="14"/>
          <w:rFonts w:ascii="Arial" w:hAnsi="Arial" w:cs="Arial"/>
          <w:color w:val="000000" w:themeColor="text1"/>
          <w:sz w:val="30"/>
          <w:szCs w:val="30"/>
          <w:u w:val="none"/>
          <w:shd w:val="clear" w:color="auto" w:fill="FFFFFF"/>
          <w14:textFill>
            <w14:solidFill>
              <w14:schemeClr w14:val="tx1"/>
            </w14:solidFill>
          </w14:textFill>
        </w:rPr>
        <w:t>Arduino IDE</w:t>
      </w:r>
      <w:r>
        <w:rPr>
          <w:rStyle w:val="14"/>
          <w:rFonts w:ascii="Arial" w:hAnsi="Arial" w:cs="Arial"/>
          <w:color w:val="000000" w:themeColor="text1"/>
          <w:sz w:val="30"/>
          <w:szCs w:val="30"/>
          <w:u w:val="none"/>
          <w:shd w:val="clear" w:color="auto" w:fill="FFFFFF"/>
          <w14:textFill>
            <w14:solidFill>
              <w14:schemeClr w14:val="tx1"/>
            </w14:solidFill>
          </w14:textFill>
        </w:rPr>
        <w:fldChar w:fldCharType="end"/>
      </w:r>
      <w:r>
        <w:rPr>
          <w:rFonts w:ascii="Arial" w:hAnsi="Arial" w:cs="Arial"/>
          <w:color w:val="000000" w:themeColor="text1"/>
          <w:sz w:val="30"/>
          <w:szCs w:val="30"/>
          <w:shd w:val="clear" w:color="auto" w:fill="FFFFFF"/>
          <w14:textFill>
            <w14:solidFill>
              <w14:schemeClr w14:val="tx1"/>
            </w14:solidFill>
          </w14:textFill>
        </w:rPr>
        <w:t> (Integrated Development Environment) via a type B USB cable.</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"https://en.wikipedia.org/wiki/Arduino_Uno" \l "cite_note-priceton-4" </w:instrText>
      </w:r>
      <w:r>
        <w:rPr>
          <w:color w:val="000000" w:themeColor="text1"/>
          <w14:textFill>
            <w14:solidFill>
              <w14:schemeClr w14:val="tx1"/>
            </w14:solidFill>
          </w14:textFill>
        </w:rPr>
        <w:fldChar w:fldCharType="separate"/>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t>[4]</w:t>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fldChar w:fldCharType="end"/>
      </w:r>
      <w:r>
        <w:rPr>
          <w:rFonts w:ascii="Arial" w:hAnsi="Arial" w:cs="Arial"/>
          <w:color w:val="000000" w:themeColor="text1"/>
          <w:sz w:val="30"/>
          <w:szCs w:val="30"/>
          <w:shd w:val="clear" w:color="auto" w:fill="FFFFFF"/>
          <w14:textFill>
            <w14:solidFill>
              <w14:schemeClr w14:val="tx1"/>
            </w14:solidFill>
          </w14:textFill>
        </w:rPr>
        <w:t> It can be powered by a USB cable or by an external 9 volt battery, though it accepts voltages between 7 and 20 volts. It is also similar to the Arduino Nano and Leonardo.</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"https://en.wikipedia.org/wiki/Arduino_Uno" \l "cite_note-5" </w:instrText>
      </w:r>
      <w:r>
        <w:rPr>
          <w:color w:val="000000" w:themeColor="text1"/>
          <w14:textFill>
            <w14:solidFill>
              <w14:schemeClr w14:val="tx1"/>
            </w14:solidFill>
          </w14:textFill>
        </w:rPr>
        <w:fldChar w:fldCharType="separate"/>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t>[5]</w:t>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fldChar w:fldCharType="end"/>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"https://en.wikipedia.org/wiki/Arduino_Uno" \l "cite_note-6" </w:instrText>
      </w:r>
      <w:r>
        <w:rPr>
          <w:color w:val="000000" w:themeColor="text1"/>
          <w14:textFill>
            <w14:solidFill>
              <w14:schemeClr w14:val="tx1"/>
            </w14:solidFill>
          </w14:textFill>
        </w:rPr>
        <w:fldChar w:fldCharType="separate"/>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t>[6]</w:t>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fldChar w:fldCharType="end"/>
      </w:r>
      <w:r>
        <w:rPr>
          <w:rFonts w:ascii="Arial" w:hAnsi="Arial" w:cs="Arial"/>
          <w:color w:val="000000" w:themeColor="text1"/>
          <w:sz w:val="30"/>
          <w:szCs w:val="30"/>
          <w:shd w:val="clear" w:color="auto" w:fill="FFFFFF"/>
          <w14:textFill>
            <w14:solidFill>
              <w14:schemeClr w14:val="tx1"/>
            </w14:solidFill>
          </w14:textFill>
        </w:rPr>
        <w:t> The hardware reference design is distributed under a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"https://en.wikipedia.org/wiki/Creative_Commons" \o "Creative Commons" </w:instrText>
      </w:r>
      <w:r>
        <w:rPr>
          <w:color w:val="000000" w:themeColor="text1"/>
          <w14:textFill>
            <w14:solidFill>
              <w14:schemeClr w14:val="tx1"/>
            </w14:solidFill>
          </w14:textFill>
        </w:rPr>
        <w:fldChar w:fldCharType="separate"/>
      </w:r>
      <w:r>
        <w:rPr>
          <w:rStyle w:val="14"/>
          <w:rFonts w:ascii="Arial" w:hAnsi="Arial" w:cs="Arial"/>
          <w:color w:val="000000" w:themeColor="text1"/>
          <w:sz w:val="30"/>
          <w:szCs w:val="30"/>
          <w:u w:val="none"/>
          <w:shd w:val="clear" w:color="auto" w:fill="FFFFFF"/>
          <w14:textFill>
            <w14:solidFill>
              <w14:schemeClr w14:val="tx1"/>
            </w14:solidFill>
          </w14:textFill>
        </w:rPr>
        <w:t>Creative Commons</w:t>
      </w:r>
      <w:r>
        <w:rPr>
          <w:rStyle w:val="14"/>
          <w:rFonts w:ascii="Arial" w:hAnsi="Arial" w:cs="Arial"/>
          <w:color w:val="000000" w:themeColor="text1"/>
          <w:sz w:val="30"/>
          <w:szCs w:val="30"/>
          <w:u w:val="none"/>
          <w:shd w:val="clear" w:color="auto" w:fill="FFFFFF"/>
          <w14:textFill>
            <w14:solidFill>
              <w14:schemeClr w14:val="tx1"/>
            </w14:solidFill>
          </w14:textFill>
        </w:rPr>
        <w:fldChar w:fldCharType="end"/>
      </w:r>
      <w:r>
        <w:rPr>
          <w:rFonts w:ascii="Arial" w:hAnsi="Arial" w:cs="Arial"/>
          <w:color w:val="000000" w:themeColor="text1"/>
          <w:sz w:val="30"/>
          <w:szCs w:val="30"/>
          <w:shd w:val="clear" w:color="auto" w:fill="FFFFFF"/>
          <w14:textFill>
            <w14:solidFill>
              <w14:schemeClr w14:val="tx1"/>
            </w14:solidFill>
          </w14:textFill>
        </w:rPr>
        <w:t> Attribution Share-Alike 2.5 license and is available on the Arduino website. Layout and production files for some versions of the hardware are also available. "Uno" means one in Italian and was chosen to mark the release of Arduino Software (IDE) 1.0.</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"https://en.wikipedia.org/wiki/Arduino_Uno" \l "cite_note-Makerspace-1" </w:instrText>
      </w:r>
      <w:r>
        <w:rPr>
          <w:color w:val="000000" w:themeColor="text1"/>
          <w14:textFill>
            <w14:solidFill>
              <w14:schemeClr w14:val="tx1"/>
            </w14:solidFill>
          </w14:textFill>
        </w:rPr>
        <w:fldChar w:fldCharType="separate"/>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t>[1]</w:t>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fldChar w:fldCharType="end"/>
      </w:r>
      <w:r>
        <w:rPr>
          <w:rFonts w:ascii="Arial" w:hAnsi="Arial" w:cs="Arial"/>
          <w:color w:val="000000" w:themeColor="text1"/>
          <w:sz w:val="30"/>
          <w:szCs w:val="30"/>
          <w:shd w:val="clear" w:color="auto" w:fill="FFFFFF"/>
          <w14:textFill>
            <w14:solidFill>
              <w14:schemeClr w14:val="tx1"/>
            </w14:solidFill>
          </w14:textFill>
        </w:rPr>
        <w:t> The Uno board and version 1.0 of Arduino Software (IDE) were the reference versions of Arduino, now evolved to newer releases.</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"https://en.wikipedia.org/wiki/Arduino_Uno" \l "cite_note-priceton-4" </w:instrText>
      </w:r>
      <w:r>
        <w:rPr>
          <w:color w:val="000000" w:themeColor="text1"/>
          <w14:textFill>
            <w14:solidFill>
              <w14:schemeClr w14:val="tx1"/>
            </w14:solidFill>
          </w14:textFill>
        </w:rPr>
        <w:fldChar w:fldCharType="separate"/>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t>[4]</w:t>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fldChar w:fldCharType="end"/>
      </w:r>
      <w:r>
        <w:rPr>
          <w:rFonts w:ascii="Arial" w:hAnsi="Arial" w:cs="Arial"/>
          <w:color w:val="000000" w:themeColor="text1"/>
          <w:sz w:val="30"/>
          <w:szCs w:val="30"/>
          <w:shd w:val="clear" w:color="auto" w:fill="FFFFFF"/>
          <w14:textFill>
            <w14:solidFill>
              <w14:schemeClr w14:val="tx1"/>
            </w14:solidFill>
          </w14:textFill>
        </w:rPr>
        <w:t> The Uno board is the first in a series of USB Arduino boards, and the reference model for the Arduino platform.</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"https://en.wikipedia.org/wiki/Arduino_Uno" \l "cite_note-What_is_Arduino?-3" </w:instrText>
      </w:r>
      <w:r>
        <w:rPr>
          <w:color w:val="000000" w:themeColor="text1"/>
          <w14:textFill>
            <w14:solidFill>
              <w14:schemeClr w14:val="tx1"/>
            </w14:solidFill>
          </w14:textFill>
        </w:rPr>
        <w:fldChar w:fldCharType="separate"/>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t>[3]</w:t>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fldChar w:fldCharType="end"/>
      </w:r>
      <w:r>
        <w:rPr>
          <w:rFonts w:ascii="Arial" w:hAnsi="Arial" w:cs="Arial"/>
          <w:color w:val="000000" w:themeColor="text1"/>
          <w:sz w:val="30"/>
          <w:szCs w:val="30"/>
          <w:shd w:val="clear" w:color="auto" w:fill="FFFFFF"/>
          <w14:textFill>
            <w14:solidFill>
              <w14:schemeClr w14:val="tx1"/>
            </w14:solidFill>
          </w14:textFill>
        </w:rPr>
        <w:t> The ATmega328 on the Arduino Uno comes preprogrammed with a bootloader that allows uploading new code to it without the use of an external hardware programmer.</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"https://en.wikipedia.org/wiki/Arduino_Uno" \l "cite_note-What_is_Arduino?-3" </w:instrText>
      </w:r>
      <w:r>
        <w:rPr>
          <w:color w:val="000000" w:themeColor="text1"/>
          <w14:textFill>
            <w14:solidFill>
              <w14:schemeClr w14:val="tx1"/>
            </w14:solidFill>
          </w14:textFill>
        </w:rPr>
        <w:fldChar w:fldCharType="separate"/>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t>[3]</w:t>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fldChar w:fldCharType="end"/>
      </w:r>
      <w:r>
        <w:rPr>
          <w:rFonts w:ascii="Arial" w:hAnsi="Arial" w:cs="Arial"/>
          <w:color w:val="000000" w:themeColor="text1"/>
          <w:sz w:val="30"/>
          <w:szCs w:val="30"/>
          <w:shd w:val="clear" w:color="auto" w:fill="FFFFFF"/>
          <w14:textFill>
            <w14:solidFill>
              <w14:schemeClr w14:val="tx1"/>
            </w14:solidFill>
          </w14:textFill>
        </w:rPr>
        <w:t> It communicates using the original STK500 protocol.</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"https://en.wikipedia.org/wiki/Arduino_Uno" \l "cite_note-Makerspace-1" </w:instrText>
      </w:r>
      <w:r>
        <w:rPr>
          <w:color w:val="000000" w:themeColor="text1"/>
          <w14:textFill>
            <w14:solidFill>
              <w14:schemeClr w14:val="tx1"/>
            </w14:solidFill>
          </w14:textFill>
        </w:rPr>
        <w:fldChar w:fldCharType="separate"/>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t>[1]</w:t>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fldChar w:fldCharType="end"/>
      </w:r>
      <w:r>
        <w:rPr>
          <w:rFonts w:ascii="Arial" w:hAnsi="Arial" w:cs="Arial"/>
          <w:color w:val="000000" w:themeColor="text1"/>
          <w:sz w:val="30"/>
          <w:szCs w:val="30"/>
          <w:shd w:val="clear" w:color="auto" w:fill="FFFFFF"/>
          <w14:textFill>
            <w14:solidFill>
              <w14:schemeClr w14:val="tx1"/>
            </w14:solidFill>
          </w14:textFill>
        </w:rPr>
        <w:t> The Uno also differs from all preceding boards in that it does not use the FTDI USB-to-serial driver chip. Instead, it uses the Atmega16U2 (Atmega8U2 up to version R2) programmed as a USB-to-serial converter.</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"https://en.wikipedia.org/wiki/Arduino_Uno" \l "cite_note-website-7" </w:instrText>
      </w:r>
      <w:r>
        <w:rPr>
          <w:color w:val="000000" w:themeColor="text1"/>
          <w14:textFill>
            <w14:solidFill>
              <w14:schemeClr w14:val="tx1"/>
            </w14:solidFill>
          </w14:textFill>
        </w:rPr>
        <w:fldChar w:fldCharType="separate"/>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t>[7]</w:t>
      </w:r>
      <w:r>
        <w:rPr>
          <w:rStyle w:val="14"/>
          <w:rFonts w:ascii="Arial" w:hAnsi="Arial" w:cs="Arial"/>
          <w:color w:val="000000" w:themeColor="text1"/>
          <w:sz w:val="30"/>
          <w:szCs w:val="30"/>
          <w:u w:val="none"/>
          <w:shd w:val="clear" w:color="auto" w:fill="FFFFFF"/>
          <w:vertAlign w:val="superscript"/>
          <w14:textFill>
            <w14:solidFill>
              <w14:schemeClr w14:val="tx1"/>
            </w14:solidFill>
          </w14:textFill>
        </w:rPr>
        <w:fldChar w:fldCharType="end"/>
      </w:r>
    </w:p>
    <w:p>
      <w:pPr>
        <w:jc w:val="center"/>
        <w:rPr>
          <w:rFonts w:ascii="Arial" w:hAnsi="Arial" w:cs="Arial"/>
          <w:b/>
          <w:color w:val="000000" w:themeColor="text1"/>
          <w:sz w:val="30"/>
          <w:szCs w:val="30"/>
          <w14:textFill>
            <w14:solidFill>
              <w14:schemeClr w14:val="tx1"/>
            </w14:solidFill>
          </w14:textFill>
        </w:rPr>
      </w:pPr>
      <w:r>
        <w:rPr>
          <w:rFonts w:ascii="Arial" w:hAnsi="Arial" w:cs="Arial"/>
          <w:b/>
          <w:color w:val="000000" w:themeColor="text1"/>
          <w:sz w:val="30"/>
          <w:szCs w:val="30"/>
          <w14:textFill>
            <w14:solidFill>
              <w14:schemeClr w14:val="tx1"/>
            </w14:solidFill>
          </w14:textFill>
        </w:rPr>
        <w:drawing>
          <wp:inline distT="0" distB="0" distL="0" distR="0">
            <wp:extent cx="2571750" cy="1645285"/>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71750" cy="1645285"/>
                    </a:xfrm>
                    <a:prstGeom prst="rect">
                      <a:avLst/>
                    </a:prstGeom>
                  </pic:spPr>
                </pic:pic>
              </a:graphicData>
            </a:graphic>
          </wp:inline>
        </w:drawing>
      </w:r>
    </w:p>
    <w:p>
      <w:pPr>
        <w:jc w:val="center"/>
        <w:rPr>
          <w:rFonts w:ascii="Arial" w:hAnsi="Arial" w:cs="Arial"/>
          <w:b/>
          <w:color w:val="000000" w:themeColor="text1"/>
          <w:sz w:val="30"/>
          <w:szCs w:val="30"/>
          <w:lang w:val="en-US"/>
          <w14:textFill>
            <w14:solidFill>
              <w14:schemeClr w14:val="tx1"/>
            </w14:solidFill>
          </w14:textFill>
        </w:rPr>
      </w:pPr>
      <w:r>
        <w:rPr>
          <w:rFonts w:ascii="Arial" w:hAnsi="Arial" w:cs="Arial"/>
          <w:b/>
          <w:color w:val="000000" w:themeColor="text1"/>
          <w:sz w:val="30"/>
          <w:szCs w:val="30"/>
          <w:lang w:val="en-US"/>
          <w14:textFill>
            <w14:solidFill>
              <w14:schemeClr w14:val="tx1"/>
            </w14:solidFill>
          </w14:textFill>
        </w:rPr>
        <w:t>Fig.No. 1 Arduino Uno r3</w:t>
      </w:r>
    </w:p>
    <w:p>
      <w:pPr>
        <w:jc w:val="center"/>
        <w:rPr>
          <w:rFonts w:ascii="Arial" w:hAnsi="Arial" w:cs="Arial"/>
          <w:b/>
          <w:color w:val="000000" w:themeColor="text1"/>
          <w:sz w:val="30"/>
          <w:szCs w:val="30"/>
          <w:lang w:val="en-US"/>
          <w14:textFill>
            <w14:solidFill>
              <w14:schemeClr w14:val="tx1"/>
            </w14:solidFill>
          </w14:textFill>
        </w:rPr>
      </w:pPr>
    </w:p>
    <w:p>
      <w:pPr>
        <w:jc w:val="center"/>
        <w:rPr>
          <w:rFonts w:ascii="Arial" w:hAnsi="Arial" w:cs="Arial"/>
          <w:b/>
          <w:color w:val="000000" w:themeColor="text1"/>
          <w:sz w:val="30"/>
          <w:szCs w:val="30"/>
          <w:lang w:val="en-US"/>
          <w14:textFill>
            <w14:solidFill>
              <w14:schemeClr w14:val="tx1"/>
            </w14:solidFill>
          </w14:textFill>
        </w:rPr>
      </w:pPr>
    </w:p>
    <w:p>
      <w:pPr>
        <w:rPr>
          <w:rFonts w:ascii="Arial" w:hAnsi="Arial" w:cs="Arial"/>
          <w:b/>
          <w:color w:val="000000" w:themeColor="text1"/>
          <w:sz w:val="36"/>
          <w:szCs w:val="36"/>
          <w14:textFill>
            <w14:solidFill>
              <w14:schemeClr w14:val="tx1"/>
            </w14:solidFill>
          </w14:textFill>
        </w:rPr>
      </w:pPr>
      <w:r>
        <w:rPr>
          <w:rFonts w:ascii="Arial" w:hAnsi="Arial" w:cs="Arial"/>
          <w:b/>
          <w:color w:val="000000" w:themeColor="text1"/>
          <w:sz w:val="36"/>
          <w:szCs w:val="36"/>
          <w14:textFill>
            <w14:solidFill>
              <w14:schemeClr w14:val="tx1"/>
            </w14:solidFill>
          </w14:textFill>
        </w:rPr>
        <w:t>Ultrasonic sensor:</w:t>
      </w:r>
    </w:p>
    <w:p>
      <w:pPr>
        <w:jc w:val="both"/>
        <w:rPr>
          <w:rFonts w:ascii="Arial" w:hAnsi="Arial" w:cs="Arial"/>
          <w:color w:val="000000" w:themeColor="text1"/>
          <w:sz w:val="22"/>
          <w:szCs w:val="22"/>
          <w:lang w:val="en-US"/>
          <w14:textFill>
            <w14:solidFill>
              <w14:schemeClr w14:val="tx1"/>
            </w14:solidFill>
          </w14:textFill>
        </w:rPr>
      </w:pPr>
      <w:r>
        <w:rPr>
          <w:rFonts w:ascii="Arial" w:hAnsi="Arial" w:cs="Arial"/>
          <w:color w:val="000000" w:themeColor="text1"/>
          <w:sz w:val="22"/>
          <w:szCs w:val="22"/>
          <w:lang w:val="en-US"/>
          <w14:textFill>
            <w14:solidFill>
              <w14:schemeClr w14:val="tx1"/>
            </w14:solidFill>
          </w14:textFill>
        </w:rPr>
        <w:t>[9]</w:t>
      </w:r>
    </w:p>
    <w:p>
      <w:pPr>
        <w:jc w:val="both"/>
        <w:rPr>
          <w:rFonts w:ascii="Arial" w:hAnsi="Arial" w:cs="Arial"/>
          <w:color w:val="000000" w:themeColor="text1"/>
          <w:sz w:val="30"/>
          <w:szCs w:val="30"/>
          <w14:textFill>
            <w14:solidFill>
              <w14:schemeClr w14:val="tx1"/>
            </w14:solidFill>
          </w14:textFill>
        </w:rPr>
      </w:pPr>
      <w:r>
        <w:rPr>
          <w:rFonts w:ascii="Arial" w:hAnsi="Arial" w:cs="Arial"/>
          <w:color w:val="000000" w:themeColor="text1"/>
          <w:sz w:val="30"/>
          <w:szCs w:val="30"/>
          <w14:textFill>
            <w14:solidFill>
              <w14:schemeClr w14:val="tx1"/>
            </w14:solidFill>
          </w14:textFill>
        </w:rPr>
        <w:t>The sensor used in the design model is the ultrasonic sensor. The HC-SR04 is an active ultrasonic sensor and contains a transmitter and a receiver. It is used to measure distance at which, objects are placed in front of it. The ultrasonic sensor transmits high frequency sound waves and waits for the reflected wave to hit the receiver. The distance is calculated based on the time taken by the ultrasonic pulse to travel a particular distance. There are different types of ultrasonic sensors with different transmission ranges and angles of detection.</w:t>
      </w:r>
    </w:p>
    <w:p>
      <w:pPr>
        <w:jc w:val="both"/>
        <w:rPr>
          <w:rFonts w:ascii="Arial" w:hAnsi="Arial" w:cs="Arial"/>
          <w:color w:val="000000" w:themeColor="text1"/>
          <w:sz w:val="30"/>
          <w:szCs w:val="30"/>
          <w14:textFill>
            <w14:solidFill>
              <w14:schemeClr w14:val="tx1"/>
            </w14:solidFill>
          </w14:textFill>
        </w:rPr>
      </w:pPr>
      <w:r>
        <w:rPr>
          <w:rFonts w:ascii="Arial" w:hAnsi="Arial" w:cs="Arial"/>
          <w:color w:val="000000" w:themeColor="text1"/>
          <w:sz w:val="30"/>
          <w:szCs w:val="30"/>
          <w14:textFill>
            <w14:solidFill>
              <w14:schemeClr w14:val="tx1"/>
            </w14:solidFill>
          </w14:textFill>
        </w:rPr>
        <w:t>The HC-SR04 sensor work at frequency of 40 KHz and can measure distances of the objects in the range 2 to 400 cm with a 15° angle of detection.</w:t>
      </w:r>
    </w:p>
    <w:p>
      <w:pPr>
        <w:jc w:val="center"/>
        <w:rPr>
          <w:rFonts w:ascii="Arial" w:hAnsi="Arial" w:cs="Arial"/>
          <w:b/>
          <w:color w:val="000000" w:themeColor="text1"/>
          <w:sz w:val="30"/>
          <w:szCs w:val="30"/>
          <w14:textFill>
            <w14:solidFill>
              <w14:schemeClr w14:val="tx1"/>
            </w14:solidFill>
          </w14:textFill>
        </w:rPr>
      </w:pPr>
      <w:r>
        <w:rPr>
          <w:rFonts w:ascii="Arial" w:hAnsi="Arial" w:cs="Arial"/>
          <w:b/>
          <w:color w:val="000000" w:themeColor="text1"/>
          <w:sz w:val="30"/>
          <w:szCs w:val="30"/>
          <w14:textFill>
            <w14:solidFill>
              <w14:schemeClr w14:val="tx1"/>
            </w14:solidFill>
          </w14:textFill>
        </w:rPr>
        <w:drawing>
          <wp:inline distT="0" distB="0" distL="0" distR="0">
            <wp:extent cx="3333750" cy="232854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57278" cy="2328545"/>
                    </a:xfrm>
                    <a:prstGeom prst="rect">
                      <a:avLst/>
                    </a:prstGeom>
                  </pic:spPr>
                </pic:pic>
              </a:graphicData>
            </a:graphic>
          </wp:inline>
        </w:drawing>
      </w:r>
    </w:p>
    <w:p>
      <w:pPr>
        <w:jc w:val="center"/>
        <w:rPr>
          <w:rFonts w:ascii="Arial" w:hAnsi="Arial" w:cs="Arial"/>
          <w:b/>
          <w:color w:val="000000" w:themeColor="text1"/>
          <w:sz w:val="30"/>
          <w:szCs w:val="30"/>
          <w:lang w:val="en-US"/>
          <w14:textFill>
            <w14:solidFill>
              <w14:schemeClr w14:val="tx1"/>
            </w14:solidFill>
          </w14:textFill>
        </w:rPr>
      </w:pPr>
      <w:r>
        <w:rPr>
          <w:rFonts w:ascii="Arial" w:hAnsi="Arial" w:cs="Arial"/>
          <w:b/>
          <w:color w:val="000000" w:themeColor="text1"/>
          <w:sz w:val="30"/>
          <w:szCs w:val="30"/>
          <w:lang w:val="en-US"/>
          <w14:textFill>
            <w14:solidFill>
              <w14:schemeClr w14:val="tx1"/>
            </w14:solidFill>
          </w14:textFill>
        </w:rPr>
        <w:t>Fig.NO. 2 Ultrasonic Sensor</w:t>
      </w:r>
    </w:p>
    <w:p>
      <w:pPr>
        <w:rPr>
          <w:rFonts w:ascii="Arial" w:hAnsi="Arial" w:cs="Arial"/>
          <w:color w:val="000000" w:themeColor="text1"/>
          <w:sz w:val="30"/>
          <w:szCs w:val="30"/>
          <w14:textFill>
            <w14:solidFill>
              <w14:schemeClr w14:val="tx1"/>
            </w14:solidFill>
          </w14:textFill>
        </w:rPr>
      </w:pPr>
    </w:p>
    <w:p>
      <w:pPr>
        <w:rPr>
          <w:rFonts w:ascii="Arial" w:hAnsi="Arial" w:cs="Arial"/>
          <w:b/>
          <w:color w:val="000000" w:themeColor="text1"/>
          <w:sz w:val="36"/>
          <w:szCs w:val="36"/>
          <w14:textFill>
            <w14:solidFill>
              <w14:schemeClr w14:val="tx1"/>
            </w14:solidFill>
          </w14:textFill>
        </w:rPr>
      </w:pPr>
      <w:r>
        <w:rPr>
          <w:rFonts w:ascii="Arial" w:hAnsi="Arial" w:cs="Arial"/>
          <w:b/>
          <w:color w:val="000000" w:themeColor="text1"/>
          <w:sz w:val="36"/>
          <w:szCs w:val="36"/>
          <w14:textFill>
            <w14:solidFill>
              <w14:schemeClr w14:val="tx1"/>
            </w14:solidFill>
          </w14:textFill>
        </w:rPr>
        <w:t>GPS Neo 6M:</w:t>
      </w:r>
    </w:p>
    <w:p>
      <w:pPr>
        <w:rPr>
          <w:rFonts w:ascii="Arial" w:hAnsi="Arial" w:cs="Arial"/>
          <w:b w:val="0"/>
          <w:bCs/>
          <w:color w:val="000000" w:themeColor="text1"/>
          <w:sz w:val="22"/>
          <w:szCs w:val="22"/>
          <w:lang w:val="en-US"/>
          <w14:textFill>
            <w14:solidFill>
              <w14:schemeClr w14:val="tx1"/>
            </w14:solidFill>
          </w14:textFill>
        </w:rPr>
      </w:pPr>
      <w:r>
        <w:rPr>
          <w:rFonts w:ascii="Arial" w:hAnsi="Arial" w:cs="Arial"/>
          <w:b w:val="0"/>
          <w:bCs/>
          <w:color w:val="000000" w:themeColor="text1"/>
          <w:sz w:val="22"/>
          <w:szCs w:val="22"/>
          <w:lang w:val="en-US"/>
          <w14:textFill>
            <w14:solidFill>
              <w14:schemeClr w14:val="tx1"/>
            </w14:solidFill>
          </w14:textFill>
        </w:rPr>
        <w:t>[10]</w:t>
      </w:r>
    </w:p>
    <w:p>
      <w:pPr>
        <w:jc w:val="both"/>
        <w:rPr>
          <w:rFonts w:ascii="Arial" w:hAnsi="Arial" w:cs="Arial"/>
          <w:color w:val="000000" w:themeColor="text1"/>
          <w:sz w:val="30"/>
          <w:szCs w:val="30"/>
          <w:shd w:val="clear" w:color="auto" w:fill="FFFFFF"/>
          <w14:textFill>
            <w14:solidFill>
              <w14:schemeClr w14:val="tx1"/>
            </w14:solidFill>
          </w14:textFill>
        </w:rPr>
      </w:pPr>
      <w:r>
        <w:rPr>
          <w:rFonts w:ascii="Arial" w:hAnsi="Arial" w:cs="Arial"/>
          <w:color w:val="000000" w:themeColor="text1"/>
          <w:sz w:val="30"/>
          <w:szCs w:val="30"/>
          <w:shd w:val="clear" w:color="auto" w:fill="FFFFFF"/>
          <w14:textFill>
            <w14:solidFill>
              <w14:schemeClr w14:val="tx1"/>
            </w14:solidFill>
          </w14:textFill>
        </w:rPr>
        <w:t>The NEO-6M GPS module is a well-performing complete GPS receiver with a built-in 25 x 25 x 4mm ceramic antenna, which provides a strong satellite search capability. With the power and signal indicators, you can monitor the status of the module. Thanks to the data backup battery, the module can save the data when the main power is shut down accidentally. Its 3mm mounting holes can ensure easy assembly on your aircraft, which thus can fly steadily at a fixed position, return to Home automatically, and automatic waypoint flying, etc. Or you can apply it on your smart robot car for automatic returning or heading to a certain destination, making it a real "smart" bot! </w:t>
      </w:r>
    </w:p>
    <w:p>
      <w:pPr>
        <w:rPr>
          <w:rFonts w:ascii="Arial" w:hAnsi="Arial" w:cs="Arial"/>
          <w:b/>
          <w:color w:val="00B050"/>
          <w:sz w:val="30"/>
          <w:szCs w:val="30"/>
        </w:rPr>
      </w:pPr>
    </w:p>
    <w:p>
      <w:pPr>
        <w:jc w:val="center"/>
        <w:rPr>
          <w:rFonts w:ascii="Arial" w:hAnsi="Arial" w:cs="Arial"/>
          <w:b/>
          <w:color w:val="00B050"/>
          <w:sz w:val="30"/>
          <w:szCs w:val="30"/>
        </w:rPr>
      </w:pPr>
      <w:r>
        <w:rPr>
          <w:rFonts w:ascii="Arial" w:hAnsi="Arial" w:cs="Arial"/>
          <w:b/>
          <w:color w:val="00B050"/>
          <w:sz w:val="30"/>
          <w:szCs w:val="30"/>
        </w:rPr>
        <w:drawing>
          <wp:inline distT="0" distB="0" distL="0" distR="0">
            <wp:extent cx="2466975" cy="1847850"/>
            <wp:effectExtent l="0" t="0" r="190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pPr>
        <w:jc w:val="center"/>
        <w:rPr>
          <w:rFonts w:ascii="Arial" w:hAnsi="Arial" w:cs="Arial"/>
          <w:b/>
          <w:color w:val="000000" w:themeColor="text1"/>
          <w:sz w:val="30"/>
          <w:szCs w:val="30"/>
          <w:lang w:val="en-US"/>
          <w14:textFill>
            <w14:solidFill>
              <w14:schemeClr w14:val="tx1"/>
            </w14:solidFill>
          </w14:textFill>
        </w:rPr>
      </w:pPr>
      <w:r>
        <w:rPr>
          <w:rFonts w:ascii="Arial" w:hAnsi="Arial" w:cs="Arial"/>
          <w:b/>
          <w:color w:val="000000" w:themeColor="text1"/>
          <w:sz w:val="30"/>
          <w:szCs w:val="30"/>
          <w:lang w:val="en-US"/>
          <w14:textFill>
            <w14:solidFill>
              <w14:schemeClr w14:val="tx1"/>
            </w14:solidFill>
          </w14:textFill>
        </w:rPr>
        <w:t>Fig.No. 3 GPS NEO 6M</w:t>
      </w:r>
    </w:p>
    <w:p>
      <w:pPr>
        <w:rPr>
          <w:rFonts w:ascii="Arial" w:hAnsi="Arial" w:cs="Arial"/>
          <w:b/>
          <w:color w:val="000000" w:themeColor="text1"/>
          <w:sz w:val="36"/>
          <w:szCs w:val="36"/>
          <w14:textFill>
            <w14:solidFill>
              <w14:schemeClr w14:val="tx1"/>
            </w14:solidFill>
          </w14:textFill>
        </w:rPr>
      </w:pPr>
      <w:r>
        <w:rPr>
          <w:rFonts w:ascii="Arial" w:hAnsi="Arial" w:cs="Arial"/>
          <w:b/>
          <w:color w:val="000000" w:themeColor="text1"/>
          <w:sz w:val="36"/>
          <w:szCs w:val="36"/>
          <w14:textFill>
            <w14:solidFill>
              <w14:schemeClr w14:val="tx1"/>
            </w14:solidFill>
          </w14:textFill>
        </w:rPr>
        <w:t>Working:</w:t>
      </w:r>
    </w:p>
    <w:p>
      <w:pPr>
        <w:jc w:val="both"/>
        <w:rPr>
          <w:rFonts w:ascii="Arial" w:hAnsi="Arial" w:cs="Arial"/>
          <w:color w:val="000000" w:themeColor="text1"/>
          <w:sz w:val="30"/>
          <w:szCs w:val="30"/>
          <w14:textFill>
            <w14:solidFill>
              <w14:schemeClr w14:val="tx1"/>
            </w14:solidFill>
          </w14:textFill>
        </w:rPr>
      </w:pPr>
      <w:r>
        <w:rPr>
          <w:rFonts w:ascii="Arial" w:hAnsi="Arial" w:cs="Arial"/>
          <w:color w:val="000000" w:themeColor="text1"/>
          <w:sz w:val="30"/>
          <w:szCs w:val="30"/>
          <w14:textFill>
            <w14:solidFill>
              <w14:schemeClr w14:val="tx1"/>
            </w14:solidFill>
          </w14:textFill>
        </w:rPr>
        <w:t>After compiling and updating the code from Arduino IDE, the runtime output will be shown in the serial monitor of Arduino. The readings will be shown in the format of depth of pothole, latitude and longitude. After the program is shown in runtime the data will be stored in a MySQL file which will then be converted into a excel sheet with the help of CSV file. Then this excel format sheet will be emailed to the concerned authority in two clicks in regular interval of time by the operator of the project.</w:t>
      </w:r>
    </w:p>
    <w:p>
      <w:pPr>
        <w:rPr>
          <w:rFonts w:ascii="Arial" w:hAnsi="Arial" w:cs="Arial"/>
          <w:color w:val="000000" w:themeColor="text1"/>
          <w:sz w:val="30"/>
          <w:szCs w:val="30"/>
          <w14:textFill>
            <w14:solidFill>
              <w14:schemeClr w14:val="tx1"/>
            </w14:solidFill>
          </w14:textFill>
        </w:rPr>
      </w:pPr>
    </w:p>
    <w:p>
      <w:pPr>
        <w:rPr>
          <w:sz w:val="36"/>
          <w:szCs w:val="36"/>
        </w:rPr>
      </w:pPr>
    </w:p>
    <w:p>
      <w:pPr>
        <w:pStyle w:val="2"/>
        <w:rPr>
          <w:sz w:val="36"/>
          <w:szCs w:val="36"/>
        </w:rPr>
      </w:pPr>
      <w:r>
        <w:rPr>
          <w:sz w:val="36"/>
          <w:szCs w:val="36"/>
        </w:rPr>
        <w:t>Problem Definition</w:t>
      </w:r>
    </w:p>
    <w:p>
      <w:pPr>
        <w:rPr>
          <w:rFonts w:ascii="Arial" w:hAnsi="Arial" w:cs="Arial"/>
          <w:color w:val="00B050"/>
          <w:sz w:val="30"/>
          <w:szCs w:val="30"/>
          <w:lang w:val="en-US"/>
        </w:rPr>
      </w:pPr>
    </w:p>
    <w:p>
      <w:pPr>
        <w:rPr>
          <w:rFonts w:ascii="Arial" w:hAnsi="Arial" w:cs="Arial"/>
          <w:color w:val="000000" w:themeColor="text1"/>
          <w:sz w:val="30"/>
          <w:szCs w:val="30"/>
          <w:lang w:val="en-US"/>
          <w14:textFill>
            <w14:solidFill>
              <w14:schemeClr w14:val="tx1"/>
            </w14:solidFill>
          </w14:textFill>
        </w:rPr>
      </w:pPr>
      <w:r>
        <w:rPr>
          <w:rFonts w:ascii="Arial" w:hAnsi="Arial" w:cs="Arial"/>
          <w:color w:val="000000" w:themeColor="text1"/>
          <w:sz w:val="30"/>
          <w:szCs w:val="30"/>
          <w:lang w:val="en-US"/>
          <w14:textFill>
            <w14:solidFill>
              <w14:schemeClr w14:val="tx1"/>
            </w14:solidFill>
          </w14:textFill>
        </w:rPr>
        <w:t>Using Arduino Uno board, Ultrasonic sensor and GPS to detect pothole on the road and sending information(gps location of pothole)</w:t>
      </w:r>
    </w:p>
    <w:p>
      <w:pPr>
        <w:rPr>
          <w:rFonts w:ascii="Arial" w:hAnsi="Arial" w:cs="Arial"/>
          <w:color w:val="000000" w:themeColor="text1"/>
          <w:sz w:val="30"/>
          <w:szCs w:val="30"/>
          <w:lang w:val="en-US"/>
          <w14:textFill>
            <w14:solidFill>
              <w14:schemeClr w14:val="tx1"/>
            </w14:solidFill>
          </w14:textFill>
        </w:rPr>
      </w:pPr>
      <w:r>
        <w:rPr>
          <w:rFonts w:ascii="Arial" w:hAnsi="Arial" w:cs="Arial"/>
          <w:color w:val="000000" w:themeColor="text1"/>
          <w:sz w:val="30"/>
          <w:szCs w:val="30"/>
          <w:lang w:val="en-US"/>
          <w14:textFill>
            <w14:solidFill>
              <w14:schemeClr w14:val="tx1"/>
            </w14:solidFill>
          </w14:textFill>
        </w:rPr>
        <w:t>to road authority.</w:t>
      </w:r>
    </w:p>
    <w:p>
      <w:pPr>
        <w:rPr>
          <w:rFonts w:ascii="Arial" w:hAnsi="Arial" w:cs="Arial"/>
          <w:color w:val="00B050"/>
          <w:sz w:val="30"/>
          <w:szCs w:val="30"/>
        </w:rPr>
      </w:pPr>
    </w:p>
    <w:p>
      <w:pPr>
        <w:rPr>
          <w:rFonts w:ascii="Arial" w:hAnsi="Arial" w:cs="Arial"/>
          <w:color w:val="00B050"/>
          <w:sz w:val="30"/>
          <w:szCs w:val="30"/>
        </w:rPr>
      </w:pPr>
    </w:p>
    <w:p>
      <w:pPr>
        <w:rPr>
          <w:rFonts w:ascii="Arial" w:hAnsi="Arial" w:cs="Arial"/>
          <w:color w:val="00B050"/>
          <w:sz w:val="30"/>
          <w:szCs w:val="30"/>
        </w:rPr>
      </w:pPr>
    </w:p>
    <w:p>
      <w:pPr>
        <w:rPr>
          <w:rFonts w:ascii="Arial" w:hAnsi="Arial" w:cs="Arial"/>
          <w:color w:val="00B050"/>
          <w:sz w:val="30"/>
          <w:szCs w:val="30"/>
        </w:rPr>
      </w:pPr>
      <w:r>
        <w:rPr>
          <w:rFonts w:ascii="Arial" w:hAnsi="Arial" w:cs="Arial"/>
          <w:color w:val="00B050"/>
          <w:sz w:val="30"/>
          <w:szCs w:val="30"/>
        </w:rPr>
        <w:br w:type="textWrapping"/>
      </w:r>
    </w:p>
    <w:p>
      <w:pPr>
        <w:pStyle w:val="2"/>
        <w:rPr>
          <w:sz w:val="36"/>
          <w:szCs w:val="36"/>
        </w:rPr>
      </w:pPr>
      <w:r>
        <w:rPr>
          <w:sz w:val="36"/>
          <w:szCs w:val="36"/>
        </w:rPr>
        <w:t>Features of Project</w:t>
      </w:r>
    </w:p>
    <w:p>
      <w:pPr>
        <w:pStyle w:val="26"/>
        <w:numPr>
          <w:numId w:val="0"/>
        </w:numPr>
        <w:spacing w:before="240"/>
        <w:ind w:left="360" w:leftChars="0"/>
        <w:rPr>
          <w:rFonts w:asciiTheme="minorHAnsi" w:hAnsiTheme="minorHAnsi"/>
          <w:color w:val="00B050"/>
          <w:sz w:val="30"/>
          <w:szCs w:val="30"/>
        </w:rPr>
      </w:pPr>
    </w:p>
    <w:p>
      <w:pPr>
        <w:pStyle w:val="26"/>
        <w:numPr>
          <w:ilvl w:val="0"/>
          <w:numId w:val="1"/>
        </w:numPr>
        <w:spacing w:before="240"/>
        <w:rPr>
          <w:rFonts w:asciiTheme="minorHAnsi" w:hAnsiTheme="minorHAnsi"/>
          <w:color w:val="000000" w:themeColor="text1"/>
          <w:sz w:val="30"/>
          <w:szCs w:val="30"/>
          <w14:textFill>
            <w14:solidFill>
              <w14:schemeClr w14:val="tx1"/>
            </w14:solidFill>
          </w14:textFill>
        </w:rPr>
      </w:pPr>
      <w:r>
        <w:rPr>
          <w:rFonts w:cs="Arial" w:asciiTheme="minorHAnsi" w:hAnsiTheme="minorHAnsi"/>
          <w:color w:val="000000" w:themeColor="text1"/>
          <w:sz w:val="30"/>
          <w:szCs w:val="30"/>
          <w14:textFill>
            <w14:solidFill>
              <w14:schemeClr w14:val="tx1"/>
            </w14:solidFill>
          </w14:textFill>
        </w:rPr>
        <w:t>Execution and handling of the project is easy.</w:t>
      </w:r>
    </w:p>
    <w:p>
      <w:pPr>
        <w:pStyle w:val="26"/>
        <w:numPr>
          <w:ilvl w:val="0"/>
          <w:numId w:val="1"/>
        </w:numPr>
        <w:spacing w:before="240"/>
        <w:rPr>
          <w:rFonts w:asciiTheme="minorHAnsi" w:hAnsiTheme="minorHAnsi"/>
          <w:color w:val="000000" w:themeColor="text1"/>
          <w:sz w:val="30"/>
          <w:szCs w:val="30"/>
          <w14:textFill>
            <w14:solidFill>
              <w14:schemeClr w14:val="tx1"/>
            </w14:solidFill>
          </w14:textFill>
        </w:rPr>
      </w:pPr>
      <w:r>
        <w:rPr>
          <w:rFonts w:asciiTheme="minorHAnsi" w:hAnsiTheme="minorHAnsi"/>
          <w:color w:val="000000" w:themeColor="text1"/>
          <w:sz w:val="30"/>
          <w:szCs w:val="30"/>
          <w14:textFill>
            <w14:solidFill>
              <w14:schemeClr w14:val="tx1"/>
            </w14:solidFill>
          </w14:textFill>
        </w:rPr>
        <w:t>No wastage of time as we get exact location of the pothole.</w:t>
      </w:r>
    </w:p>
    <w:p>
      <w:pPr>
        <w:pStyle w:val="26"/>
        <w:numPr>
          <w:ilvl w:val="0"/>
          <w:numId w:val="1"/>
        </w:numPr>
        <w:spacing w:before="240"/>
        <w:rPr>
          <w:rFonts w:asciiTheme="minorHAnsi" w:hAnsiTheme="minorHAnsi"/>
          <w:color w:val="000000" w:themeColor="text1"/>
          <w:sz w:val="30"/>
          <w:szCs w:val="30"/>
          <w14:textFill>
            <w14:solidFill>
              <w14:schemeClr w14:val="tx1"/>
            </w14:solidFill>
          </w14:textFill>
        </w:rPr>
      </w:pPr>
      <w:r>
        <w:rPr>
          <w:rFonts w:asciiTheme="minorHAnsi" w:hAnsiTheme="minorHAnsi"/>
          <w:color w:val="000000" w:themeColor="text1"/>
          <w:sz w:val="30"/>
          <w:szCs w:val="30"/>
          <w14:textFill>
            <w14:solidFill>
              <w14:schemeClr w14:val="tx1"/>
            </w14:solidFill>
          </w14:textFill>
        </w:rPr>
        <w:t>The maintenance team gets the data in regular interval of time.</w:t>
      </w:r>
    </w:p>
    <w:p>
      <w:pPr>
        <w:pStyle w:val="26"/>
        <w:numPr>
          <w:ilvl w:val="0"/>
          <w:numId w:val="1"/>
        </w:numPr>
        <w:spacing w:before="240"/>
        <w:rPr>
          <w:rFonts w:asciiTheme="minorHAnsi" w:hAnsiTheme="minorHAnsi"/>
          <w:color w:val="000000" w:themeColor="text1"/>
          <w:sz w:val="30"/>
          <w:szCs w:val="30"/>
          <w14:textFill>
            <w14:solidFill>
              <w14:schemeClr w14:val="tx1"/>
            </w14:solidFill>
          </w14:textFill>
        </w:rPr>
      </w:pPr>
      <w:r>
        <w:rPr>
          <w:rFonts w:asciiTheme="minorHAnsi" w:hAnsiTheme="minorHAnsi"/>
          <w:color w:val="000000" w:themeColor="text1"/>
          <w:sz w:val="30"/>
          <w:szCs w:val="30"/>
          <w14:textFill>
            <w14:solidFill>
              <w14:schemeClr w14:val="tx1"/>
            </w14:solidFill>
          </w14:textFill>
        </w:rPr>
        <w:t xml:space="preserve"> Less cost, the overall cost of the project is very less and that cost can be freed in very less span of time.</w:t>
      </w:r>
    </w:p>
    <w:p>
      <w:pPr>
        <w:pStyle w:val="26"/>
        <w:numPr>
          <w:ilvl w:val="0"/>
          <w:numId w:val="1"/>
        </w:numPr>
        <w:spacing w:before="240"/>
        <w:rPr>
          <w:rFonts w:asciiTheme="minorHAnsi" w:hAnsiTheme="minorHAnsi"/>
          <w:color w:val="000000" w:themeColor="text1"/>
          <w:sz w:val="30"/>
          <w:szCs w:val="30"/>
          <w14:textFill>
            <w14:solidFill>
              <w14:schemeClr w14:val="tx1"/>
            </w14:solidFill>
          </w14:textFill>
        </w:rPr>
      </w:pPr>
      <w:r>
        <w:rPr>
          <w:rFonts w:asciiTheme="minorHAnsi" w:hAnsiTheme="minorHAnsi"/>
          <w:color w:val="000000" w:themeColor="text1"/>
          <w:sz w:val="30"/>
          <w:szCs w:val="30"/>
          <w14:textFill>
            <w14:solidFill>
              <w14:schemeClr w14:val="tx1"/>
            </w14:solidFill>
          </w14:textFill>
        </w:rPr>
        <w:t>The data is stored in an excel sheet which is easy to share and easy to keep an eye on it.</w:t>
      </w:r>
    </w:p>
    <w:p>
      <w:pPr>
        <w:pStyle w:val="26"/>
        <w:numPr>
          <w:ilvl w:val="0"/>
          <w:numId w:val="1"/>
        </w:numPr>
        <w:spacing w:before="240"/>
        <w:rPr>
          <w:rFonts w:asciiTheme="minorHAnsi" w:hAnsiTheme="minorHAnsi"/>
          <w:color w:val="000000" w:themeColor="text1"/>
          <w:sz w:val="30"/>
          <w:szCs w:val="30"/>
          <w14:textFill>
            <w14:solidFill>
              <w14:schemeClr w14:val="tx1"/>
            </w14:solidFill>
          </w14:textFill>
        </w:rPr>
      </w:pPr>
      <w:r>
        <w:rPr>
          <w:rFonts w:asciiTheme="minorHAnsi" w:hAnsiTheme="minorHAnsi"/>
          <w:color w:val="000000" w:themeColor="text1"/>
          <w:sz w:val="30"/>
          <w:szCs w:val="30"/>
          <w14:textFill>
            <w14:solidFill>
              <w14:schemeClr w14:val="tx1"/>
            </w14:solidFill>
          </w14:textFill>
        </w:rPr>
        <w:t>Saving of resources like fuel, the concerned authority can directly go to the location of pothole which saves the time and fuel.</w:t>
      </w:r>
    </w:p>
    <w:p>
      <w:pPr>
        <w:pStyle w:val="26"/>
        <w:spacing w:before="240"/>
        <w:rPr>
          <w:rFonts w:asciiTheme="minorHAnsi" w:hAnsiTheme="minorHAnsi"/>
          <w:color w:val="00B050"/>
          <w:sz w:val="30"/>
          <w:szCs w:val="30"/>
        </w:rPr>
      </w:pPr>
    </w:p>
    <w:p>
      <w:pPr>
        <w:rPr>
          <w:rFonts w:asciiTheme="minorHAnsi" w:hAnsiTheme="minorHAnsi"/>
          <w:color w:val="00B050"/>
          <w:sz w:val="30"/>
          <w:szCs w:val="30"/>
        </w:rPr>
      </w:pPr>
    </w:p>
    <w:p>
      <w:pPr>
        <w:rPr>
          <w:rFonts w:asciiTheme="minorHAnsi" w:hAnsiTheme="minorHAnsi"/>
          <w:color w:val="00B050"/>
          <w:sz w:val="30"/>
          <w:szCs w:val="30"/>
        </w:rPr>
      </w:pPr>
    </w:p>
    <w:p>
      <w:pPr>
        <w:rPr>
          <w:rFonts w:asciiTheme="minorHAnsi" w:hAnsiTheme="minorHAnsi"/>
          <w:color w:val="00B050"/>
          <w:sz w:val="30"/>
          <w:szCs w:val="30"/>
        </w:rPr>
      </w:pPr>
    </w:p>
    <w:p>
      <w:pPr>
        <w:pStyle w:val="2"/>
        <w:rPr>
          <w:sz w:val="36"/>
          <w:szCs w:val="36"/>
        </w:rPr>
      </w:pPr>
      <w:r>
        <w:rPr>
          <w:sz w:val="36"/>
          <w:szCs w:val="36"/>
        </w:rPr>
        <w:t>Technology</w:t>
      </w:r>
    </w:p>
    <w:p>
      <w:pPr>
        <w:pStyle w:val="2"/>
        <w:rPr>
          <w:rFonts w:asciiTheme="minorHAnsi" w:hAnsiTheme="minorHAnsi"/>
          <w:color w:val="00B050"/>
          <w:sz w:val="30"/>
          <w:szCs w:val="30"/>
        </w:rPr>
      </w:pPr>
    </w:p>
    <w:p>
      <w:pPr>
        <w:rPr>
          <w:rFonts w:cs="Arial" w:asciiTheme="minorHAnsi" w:hAnsiTheme="minorHAnsi"/>
          <w:color w:val="00B050"/>
          <w:sz w:val="30"/>
          <w:szCs w:val="30"/>
        </w:rPr>
      </w:pPr>
    </w:p>
    <w:p>
      <w:pPr>
        <w:pStyle w:val="10"/>
        <w:shd w:val="clear" w:color="auto" w:fill="FFFFFF"/>
        <w:spacing w:beforeAutospacing="0" w:after="360" w:afterAutospacing="0" w:line="401" w:lineRule="atLeast"/>
        <w:jc w:val="both"/>
        <w:rPr>
          <w:rFonts w:cs="Arial" w:asciiTheme="minorHAnsi" w:hAnsiTheme="minorHAnsi"/>
          <w:color w:val="000000" w:themeColor="text1"/>
          <w:sz w:val="30"/>
          <w:szCs w:val="30"/>
          <w:shd w:val="clear" w:color="auto" w:fill="FFFFFF"/>
          <w14:textFill>
            <w14:solidFill>
              <w14:schemeClr w14:val="tx1"/>
            </w14:solidFill>
          </w14:textFill>
        </w:rPr>
      </w:pPr>
      <w:r>
        <w:rPr>
          <w:rFonts w:cs="Arial" w:asciiTheme="minorHAnsi" w:hAnsiTheme="minorHAnsi"/>
          <w:color w:val="000000" w:themeColor="text1"/>
          <w:sz w:val="30"/>
          <w:szCs w:val="30"/>
          <w14:textFill>
            <w14:solidFill>
              <w14:schemeClr w14:val="tx1"/>
            </w14:solidFill>
          </w14:textFill>
        </w:rPr>
        <w:t xml:space="preserve">The platform used in this project is Internet of Things i.e. IoT. </w:t>
      </w:r>
      <w:r>
        <w:rPr>
          <w:rFonts w:eastAsia="Times New Roman" w:cs="Arial" w:asciiTheme="minorHAnsi" w:hAnsiTheme="minorHAnsi"/>
          <w:color w:val="000000" w:themeColor="text1"/>
          <w:sz w:val="30"/>
          <w:szCs w:val="30"/>
          <w:lang w:eastAsia="en-US"/>
          <w14:textFill>
            <w14:solidFill>
              <w14:schemeClr w14:val="tx1"/>
            </w14:solidFill>
          </w14:textFill>
        </w:rPr>
        <w:t>The internet of things, or IoT, is a system of interrelated computing devices, mechanical and digital machines, objects, animals or people that are provided with unique identifiers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"https://internetofthingsagenda.techtarget.com/definition/unique-identifier-UID" </w:instrText>
      </w:r>
      <w:r>
        <w:rPr>
          <w:color w:val="000000" w:themeColor="text1"/>
          <w14:textFill>
            <w14:solidFill>
              <w14:schemeClr w14:val="tx1"/>
            </w14:solidFill>
          </w14:textFill>
        </w:rPr>
        <w:fldChar w:fldCharType="separate"/>
      </w:r>
      <w:r>
        <w:rPr>
          <w:rFonts w:eastAsia="Times New Roman" w:cs="Arial" w:asciiTheme="minorHAnsi" w:hAnsiTheme="minorHAnsi"/>
          <w:color w:val="000000" w:themeColor="text1"/>
          <w:sz w:val="30"/>
          <w:szCs w:val="30"/>
          <w:lang w:eastAsia="en-US"/>
          <w14:textFill>
            <w14:solidFill>
              <w14:schemeClr w14:val="tx1"/>
            </w14:solidFill>
          </w14:textFill>
        </w:rPr>
        <w:t>UIDs</w:t>
      </w:r>
      <w:r>
        <w:rPr>
          <w:rFonts w:eastAsia="Times New Roman" w:cs="Arial" w:asciiTheme="minorHAnsi" w:hAnsiTheme="minorHAnsi"/>
          <w:color w:val="000000" w:themeColor="text1"/>
          <w:sz w:val="30"/>
          <w:szCs w:val="30"/>
          <w:lang w:eastAsia="en-US"/>
          <w14:textFill>
            <w14:solidFill>
              <w14:schemeClr w14:val="tx1"/>
            </w14:solidFill>
          </w14:textFill>
        </w:rPr>
        <w:fldChar w:fldCharType="end"/>
      </w:r>
      <w:r>
        <w:rPr>
          <w:rFonts w:eastAsia="Times New Roman" w:cs="Arial" w:asciiTheme="minorHAnsi" w:hAnsiTheme="minorHAnsi"/>
          <w:color w:val="000000" w:themeColor="text1"/>
          <w:sz w:val="30"/>
          <w:szCs w:val="30"/>
          <w:lang w:eastAsia="en-US"/>
          <w14:textFill>
            <w14:solidFill>
              <w14:schemeClr w14:val="tx1"/>
            </w14:solidFill>
          </w14:textFill>
        </w:rPr>
        <w:t>) and the ability to transfer data over a network without requiring human-to-human or human-to-computer interaction.</w:t>
      </w:r>
      <w:r>
        <w:rPr>
          <w:rFonts w:ascii="Arial" w:hAnsi="Arial" w:cs="Arial"/>
          <w:color w:val="000000" w:themeColor="text1"/>
          <w:sz w:val="27"/>
          <w:szCs w:val="27"/>
          <w:shd w:val="clear" w:color="auto" w:fill="FFFFFF"/>
          <w14:textFill>
            <w14:solidFill>
              <w14:schemeClr w14:val="tx1"/>
            </w14:solidFill>
          </w14:textFill>
        </w:rPr>
        <w:t xml:space="preserve">  </w:t>
      </w:r>
      <w:r>
        <w:rPr>
          <w:rFonts w:cs="Arial" w:asciiTheme="minorHAnsi" w:hAnsiTheme="minorHAnsi"/>
          <w:color w:val="000000" w:themeColor="text1"/>
          <w:sz w:val="30"/>
          <w:szCs w:val="30"/>
          <w:shd w:val="clear" w:color="auto" w:fill="FFFFFF"/>
          <w14:textFill>
            <w14:solidFill>
              <w14:schemeClr w14:val="tx1"/>
            </w14:solidFill>
          </w14:textFill>
        </w:rPr>
        <w:t>Increasingly, organizations in a variety of industries are using IoT to operate more efficiently, better understand customers to deliver enhanced customer service, improve decision-making and increase the value of the business.</w:t>
      </w:r>
    </w:p>
    <w:p>
      <w:pPr>
        <w:pStyle w:val="4"/>
        <w:shd w:val="clear" w:color="auto" w:fill="FFFFFF"/>
        <w:spacing w:line="290" w:lineRule="atLeast"/>
        <w:jc w:val="left"/>
        <w:rPr>
          <w:rFonts w:cs="Arial" w:asciiTheme="minorHAnsi" w:hAnsiTheme="minorHAnsi"/>
          <w:color w:val="000000" w:themeColor="text1"/>
          <w:sz w:val="30"/>
          <w:szCs w:val="30"/>
          <w14:textFill>
            <w14:solidFill>
              <w14:schemeClr w14:val="tx1"/>
            </w14:solidFill>
          </w14:textFill>
        </w:rPr>
      </w:pPr>
      <w:r>
        <w:rPr>
          <w:rFonts w:cs="Arial" w:asciiTheme="minorHAnsi" w:hAnsiTheme="minorHAnsi"/>
          <w:color w:val="000000" w:themeColor="text1"/>
          <w:sz w:val="30"/>
          <w:szCs w:val="30"/>
          <w14:textFill>
            <w14:solidFill>
              <w14:schemeClr w14:val="tx1"/>
            </w14:solidFill>
          </w14:textFill>
        </w:rPr>
        <w:t>How IoT works:</w:t>
      </w:r>
    </w:p>
    <w:p>
      <w:pPr>
        <w:pStyle w:val="4"/>
        <w:shd w:val="clear" w:color="auto" w:fill="FFFFFF"/>
        <w:spacing w:line="290" w:lineRule="atLeast"/>
        <w:jc w:val="left"/>
        <w:rPr>
          <w:rFonts w:cs="Arial" w:asciiTheme="minorHAnsi" w:hAnsiTheme="minorHAnsi"/>
          <w:b w:val="0"/>
          <w:color w:val="000000" w:themeColor="text1"/>
          <w:sz w:val="30"/>
          <w:szCs w:val="30"/>
          <w14:textFill>
            <w14:solidFill>
              <w14:schemeClr w14:val="tx1"/>
            </w14:solidFill>
          </w14:textFill>
        </w:rPr>
      </w:pPr>
    </w:p>
    <w:p>
      <w:pPr>
        <w:pStyle w:val="4"/>
        <w:shd w:val="clear" w:color="auto" w:fill="FFFFFF"/>
        <w:spacing w:line="290" w:lineRule="atLeast"/>
        <w:jc w:val="both"/>
        <w:rPr>
          <w:rFonts w:cs="Arial" w:asciiTheme="minorHAnsi" w:hAnsiTheme="minorHAnsi"/>
          <w:b w:val="0"/>
          <w:color w:val="000000" w:themeColor="text1"/>
          <w:sz w:val="30"/>
          <w:szCs w:val="30"/>
          <w14:textFill>
            <w14:solidFill>
              <w14:schemeClr w14:val="tx1"/>
            </w14:solidFill>
          </w14:textFill>
        </w:rPr>
      </w:pPr>
      <w:r>
        <w:rPr>
          <w:rFonts w:cs="Arial" w:asciiTheme="minorHAnsi" w:hAnsiTheme="minorHAnsi"/>
          <w:b w:val="0"/>
          <w:color w:val="000000" w:themeColor="text1"/>
          <w:sz w:val="30"/>
          <w:szCs w:val="30"/>
          <w14:textFill>
            <w14:solidFill>
              <w14:schemeClr w14:val="tx1"/>
            </w14:solidFill>
          </w14:textFill>
        </w:rPr>
        <w:t>An IoT ecosystem consists of web-enabled smart devices that use embedded processors, sensors and communication hardware to collect, send and act on data they acquire from their environments.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"https://internetofthingsagenda.techtarget.com/definition/IoT-device" </w:instrText>
      </w:r>
      <w:r>
        <w:rPr>
          <w:color w:val="000000" w:themeColor="text1"/>
          <w14:textFill>
            <w14:solidFill>
              <w14:schemeClr w14:val="tx1"/>
            </w14:solidFill>
          </w14:textFill>
        </w:rPr>
        <w:fldChar w:fldCharType="separate"/>
      </w:r>
      <w:r>
        <w:rPr>
          <w:rStyle w:val="14"/>
          <w:rFonts w:cs="Arial" w:asciiTheme="minorHAnsi" w:hAnsiTheme="minorHAnsi"/>
          <w:b w:val="0"/>
          <w:color w:val="000000" w:themeColor="text1"/>
          <w:sz w:val="30"/>
          <w:szCs w:val="30"/>
          <w14:textFill>
            <w14:solidFill>
              <w14:schemeClr w14:val="tx1"/>
            </w14:solidFill>
          </w14:textFill>
        </w:rPr>
        <w:t>IoT devices</w:t>
      </w:r>
      <w:r>
        <w:rPr>
          <w:rStyle w:val="14"/>
          <w:rFonts w:cs="Arial" w:asciiTheme="minorHAnsi" w:hAnsiTheme="minorHAnsi"/>
          <w:b w:val="0"/>
          <w:color w:val="000000" w:themeColor="text1"/>
          <w:sz w:val="30"/>
          <w:szCs w:val="30"/>
          <w14:textFill>
            <w14:solidFill>
              <w14:schemeClr w14:val="tx1"/>
            </w14:solidFill>
          </w14:textFill>
        </w:rPr>
        <w:fldChar w:fldCharType="end"/>
      </w:r>
      <w:r>
        <w:rPr>
          <w:rFonts w:cs="Arial" w:asciiTheme="minorHAnsi" w:hAnsiTheme="minorHAnsi"/>
          <w:b w:val="0"/>
          <w:color w:val="000000" w:themeColor="text1"/>
          <w:sz w:val="30"/>
          <w:szCs w:val="30"/>
          <w14:textFill>
            <w14:solidFill>
              <w14:schemeClr w14:val="tx1"/>
            </w14:solidFill>
          </w14:textFill>
        </w:rPr>
        <w:t> share the sensor data they collect by connecting to an IoT gateway or other edge device where data is either sent to the cloud to be analyzed or analyzed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pPr>
        <w:pStyle w:val="10"/>
        <w:shd w:val="clear" w:color="auto" w:fill="FFFFFF"/>
        <w:spacing w:before="360" w:beforeAutospacing="0" w:after="360" w:afterAutospacing="0" w:line="401" w:lineRule="atLeast"/>
        <w:jc w:val="both"/>
        <w:rPr>
          <w:rFonts w:cs="Arial" w:asciiTheme="minorHAnsi" w:hAnsiTheme="minorHAnsi"/>
          <w:color w:val="000000" w:themeColor="text1"/>
          <w:sz w:val="30"/>
          <w:szCs w:val="30"/>
          <w14:textFill>
            <w14:solidFill>
              <w14:schemeClr w14:val="tx1"/>
            </w14:solidFill>
          </w14:textFill>
        </w:rPr>
      </w:pPr>
      <w:r>
        <w:rPr>
          <w:rFonts w:cs="Arial" w:asciiTheme="minorHAnsi" w:hAnsiTheme="minorHAnsi"/>
          <w:color w:val="000000" w:themeColor="text1"/>
          <w:sz w:val="30"/>
          <w:szCs w:val="30"/>
          <w14:textFill>
            <w14:solidFill>
              <w14:schemeClr w14:val="tx1"/>
            </w14:solidFill>
          </w14:textFill>
        </w:rPr>
        <w:t>The connectivity, networking and communication protocols used with these web-enabled devices largely depend on the specific IoT applications deployed.</w:t>
      </w:r>
    </w:p>
    <w:p>
      <w:pPr>
        <w:jc w:val="center"/>
      </w:pPr>
      <w:r>
        <w:drawing>
          <wp:inline distT="0" distB="0" distL="0" distR="0">
            <wp:extent cx="4953000" cy="4267200"/>
            <wp:effectExtent l="0" t="0" r="0" b="0"/>
            <wp:docPr id="8" name="Picture 8" descr="IoT syst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oT system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53000" cy="4267200"/>
                    </a:xfrm>
                    <a:prstGeom prst="rect">
                      <a:avLst/>
                    </a:prstGeom>
                    <a:noFill/>
                    <a:ln>
                      <a:noFill/>
                    </a:ln>
                  </pic:spPr>
                </pic:pic>
              </a:graphicData>
            </a:graphic>
          </wp:inline>
        </w:drawing>
      </w:r>
    </w:p>
    <w:p>
      <w:pPr>
        <w:jc w:val="center"/>
        <w:rPr>
          <w:b/>
          <w:bCs/>
          <w:sz w:val="28"/>
          <w:szCs w:val="28"/>
          <w:lang w:val="en-US"/>
        </w:rPr>
      </w:pPr>
      <w:r>
        <w:rPr>
          <w:b/>
          <w:bCs/>
          <w:sz w:val="28"/>
          <w:szCs w:val="28"/>
          <w:lang w:val="en-US"/>
        </w:rPr>
        <w:t>Fig.No. 4</w:t>
      </w:r>
    </w:p>
    <w:p>
      <w:pPr>
        <w:pStyle w:val="10"/>
        <w:shd w:val="clear" w:color="auto" w:fill="FFFFFF"/>
        <w:spacing w:beforeAutospacing="0" w:after="360" w:afterAutospacing="0" w:line="401" w:lineRule="atLeast"/>
        <w:rPr>
          <w:rFonts w:eastAsia="Times New Roman" w:cs="Arial" w:asciiTheme="minorHAnsi" w:hAnsiTheme="minorHAnsi"/>
          <w:color w:val="00B050"/>
          <w:sz w:val="30"/>
          <w:szCs w:val="30"/>
          <w:lang w:eastAsia="en-US"/>
        </w:rPr>
      </w:pPr>
    </w:p>
    <w:p>
      <w:pPr>
        <w:pStyle w:val="4"/>
        <w:shd w:val="clear" w:color="auto" w:fill="FFFFFF"/>
        <w:spacing w:line="290" w:lineRule="atLeast"/>
        <w:jc w:val="left"/>
        <w:rPr>
          <w:rFonts w:cs="Arial" w:asciiTheme="majorHAnsi" w:hAnsiTheme="majorHAnsi"/>
          <w:color w:val="000000" w:themeColor="text1"/>
          <w:sz w:val="30"/>
          <w:szCs w:val="30"/>
          <w14:textFill>
            <w14:solidFill>
              <w14:schemeClr w14:val="tx1"/>
            </w14:solidFill>
          </w14:textFill>
        </w:rPr>
      </w:pPr>
      <w:r>
        <w:rPr>
          <w:rFonts w:cs="Arial" w:asciiTheme="majorHAnsi" w:hAnsiTheme="majorHAnsi"/>
          <w:color w:val="000000" w:themeColor="text1"/>
          <w:sz w:val="30"/>
          <w:szCs w:val="30"/>
          <w14:textFill>
            <w14:solidFill>
              <w14:schemeClr w14:val="tx1"/>
            </w14:solidFill>
          </w14:textFill>
        </w:rPr>
        <w:t>Benefits of IoT</w:t>
      </w:r>
    </w:p>
    <w:p>
      <w:pPr>
        <w:pStyle w:val="10"/>
        <w:shd w:val="clear" w:color="auto" w:fill="FFFFFF"/>
        <w:spacing w:before="360" w:beforeAutospacing="0" w:after="360" w:afterAutospacing="0" w:line="401" w:lineRule="atLeast"/>
        <w:jc w:val="both"/>
        <w:rPr>
          <w:rFonts w:cs="Arial" w:asciiTheme="majorHAnsi" w:hAnsiTheme="majorHAnsi"/>
          <w:color w:val="000000" w:themeColor="text1"/>
          <w:sz w:val="30"/>
          <w:szCs w:val="30"/>
          <w14:textFill>
            <w14:solidFill>
              <w14:schemeClr w14:val="tx1"/>
            </w14:solidFill>
          </w14:textFill>
        </w:rPr>
      </w:pPr>
      <w:r>
        <w:rPr>
          <w:rFonts w:cs="Arial" w:asciiTheme="majorHAnsi" w:hAnsiTheme="majorHAnsi"/>
          <w:color w:val="000000" w:themeColor="text1"/>
          <w:sz w:val="30"/>
          <w:szCs w:val="30"/>
          <w14:textFill>
            <w14:solidFill>
              <w14:schemeClr w14:val="tx1"/>
            </w14:solidFill>
          </w14:textFill>
        </w:rPr>
        <w:t>The internet of things offers a number of benefits to organizations, enabling them to:</w:t>
      </w:r>
    </w:p>
    <w:p>
      <w:pPr>
        <w:numPr>
          <w:ilvl w:val="0"/>
          <w:numId w:val="2"/>
        </w:numPr>
        <w:shd w:val="clear" w:color="auto" w:fill="FFFFFF"/>
        <w:spacing w:before="150" w:after="150" w:line="401" w:lineRule="atLeast"/>
        <w:ind w:left="375"/>
        <w:jc w:val="both"/>
        <w:rPr>
          <w:rFonts w:cs="Arial" w:asciiTheme="majorHAnsi" w:hAnsiTheme="majorHAnsi"/>
          <w:color w:val="000000" w:themeColor="text1"/>
          <w:sz w:val="30"/>
          <w:szCs w:val="30"/>
          <w14:textFill>
            <w14:solidFill>
              <w14:schemeClr w14:val="tx1"/>
            </w14:solidFill>
          </w14:textFill>
        </w:rPr>
      </w:pPr>
      <w:r>
        <w:rPr>
          <w:rFonts w:cs="Arial" w:asciiTheme="majorHAnsi" w:hAnsiTheme="majorHAnsi"/>
          <w:color w:val="000000" w:themeColor="text1"/>
          <w:sz w:val="30"/>
          <w:szCs w:val="30"/>
          <w14:textFill>
            <w14:solidFill>
              <w14:schemeClr w14:val="tx1"/>
            </w14:solidFill>
          </w14:textFill>
        </w:rPr>
        <w:t>monitor their overall business processes;</w:t>
      </w:r>
    </w:p>
    <w:p>
      <w:pPr>
        <w:numPr>
          <w:ilvl w:val="0"/>
          <w:numId w:val="2"/>
        </w:numPr>
        <w:shd w:val="clear" w:color="auto" w:fill="FFFFFF"/>
        <w:spacing w:before="150" w:after="150" w:line="401" w:lineRule="atLeast"/>
        <w:ind w:left="375"/>
        <w:jc w:val="both"/>
        <w:rPr>
          <w:rFonts w:cs="Arial" w:asciiTheme="majorHAnsi" w:hAnsiTheme="majorHAnsi"/>
          <w:color w:val="000000" w:themeColor="text1"/>
          <w:sz w:val="30"/>
          <w:szCs w:val="30"/>
          <w14:textFill>
            <w14:solidFill>
              <w14:schemeClr w14:val="tx1"/>
            </w14:solidFill>
          </w14:textFill>
        </w:rPr>
      </w:pPr>
      <w:r>
        <w:rPr>
          <w:rFonts w:cs="Arial" w:asciiTheme="majorHAnsi" w:hAnsiTheme="majorHAnsi"/>
          <w:color w:val="000000" w:themeColor="text1"/>
          <w:sz w:val="30"/>
          <w:szCs w:val="30"/>
          <w14:textFill>
            <w14:solidFill>
              <w14:schemeClr w14:val="tx1"/>
            </w14:solidFill>
          </w14:textFill>
        </w:rPr>
        <w:t>improve the customer experience;</w:t>
      </w:r>
    </w:p>
    <w:p>
      <w:pPr>
        <w:numPr>
          <w:ilvl w:val="0"/>
          <w:numId w:val="2"/>
        </w:numPr>
        <w:shd w:val="clear" w:color="auto" w:fill="FFFFFF"/>
        <w:spacing w:before="150" w:after="150" w:line="401" w:lineRule="atLeast"/>
        <w:ind w:left="375"/>
        <w:jc w:val="both"/>
        <w:rPr>
          <w:rFonts w:cs="Arial" w:asciiTheme="majorHAnsi" w:hAnsiTheme="majorHAnsi"/>
          <w:color w:val="000000" w:themeColor="text1"/>
          <w:sz w:val="30"/>
          <w:szCs w:val="30"/>
          <w14:textFill>
            <w14:solidFill>
              <w14:schemeClr w14:val="tx1"/>
            </w14:solidFill>
          </w14:textFill>
        </w:rPr>
      </w:pPr>
      <w:r>
        <w:rPr>
          <w:rFonts w:cs="Arial" w:asciiTheme="majorHAnsi" w:hAnsiTheme="majorHAnsi"/>
          <w:color w:val="000000" w:themeColor="text1"/>
          <w:sz w:val="30"/>
          <w:szCs w:val="30"/>
          <w14:textFill>
            <w14:solidFill>
              <w14:schemeClr w14:val="tx1"/>
            </w14:solidFill>
          </w14:textFill>
        </w:rPr>
        <w:t>save time and money;</w:t>
      </w:r>
    </w:p>
    <w:p>
      <w:pPr>
        <w:numPr>
          <w:ilvl w:val="0"/>
          <w:numId w:val="2"/>
        </w:numPr>
        <w:shd w:val="clear" w:color="auto" w:fill="FFFFFF"/>
        <w:spacing w:before="150" w:after="150" w:line="401" w:lineRule="atLeast"/>
        <w:ind w:left="375"/>
        <w:jc w:val="both"/>
        <w:rPr>
          <w:rFonts w:cs="Arial" w:asciiTheme="majorHAnsi" w:hAnsiTheme="majorHAnsi"/>
          <w:color w:val="000000" w:themeColor="text1"/>
          <w:sz w:val="30"/>
          <w:szCs w:val="30"/>
          <w14:textFill>
            <w14:solidFill>
              <w14:schemeClr w14:val="tx1"/>
            </w14:solidFill>
          </w14:textFill>
        </w:rPr>
      </w:pPr>
      <w:r>
        <w:rPr>
          <w:rFonts w:cs="Arial" w:asciiTheme="majorHAnsi" w:hAnsiTheme="majorHAnsi"/>
          <w:color w:val="000000" w:themeColor="text1"/>
          <w:sz w:val="30"/>
          <w:szCs w:val="30"/>
          <w14:textFill>
            <w14:solidFill>
              <w14:schemeClr w14:val="tx1"/>
            </w14:solidFill>
          </w14:textFill>
        </w:rPr>
        <w:t>enhance employee productivity;</w:t>
      </w:r>
    </w:p>
    <w:p>
      <w:pPr>
        <w:numPr>
          <w:ilvl w:val="0"/>
          <w:numId w:val="2"/>
        </w:numPr>
        <w:shd w:val="clear" w:color="auto" w:fill="FFFFFF"/>
        <w:spacing w:before="150" w:after="150" w:line="401" w:lineRule="atLeast"/>
        <w:ind w:left="375"/>
        <w:jc w:val="both"/>
        <w:rPr>
          <w:rFonts w:cs="Arial" w:asciiTheme="majorHAnsi" w:hAnsiTheme="majorHAnsi"/>
          <w:color w:val="000000" w:themeColor="text1"/>
          <w:sz w:val="30"/>
          <w:szCs w:val="30"/>
          <w14:textFill>
            <w14:solidFill>
              <w14:schemeClr w14:val="tx1"/>
            </w14:solidFill>
          </w14:textFill>
        </w:rPr>
      </w:pPr>
      <w:r>
        <w:rPr>
          <w:rFonts w:cs="Arial" w:asciiTheme="majorHAnsi" w:hAnsiTheme="majorHAnsi"/>
          <w:color w:val="000000" w:themeColor="text1"/>
          <w:sz w:val="30"/>
          <w:szCs w:val="30"/>
          <w14:textFill>
            <w14:solidFill>
              <w14:schemeClr w14:val="tx1"/>
            </w14:solidFill>
          </w14:textFill>
        </w:rPr>
        <w:t>integrate and adapt business models;</w:t>
      </w:r>
    </w:p>
    <w:p>
      <w:pPr>
        <w:numPr>
          <w:ilvl w:val="0"/>
          <w:numId w:val="2"/>
        </w:numPr>
        <w:shd w:val="clear" w:color="auto" w:fill="FFFFFF"/>
        <w:spacing w:before="150" w:after="150" w:line="401" w:lineRule="atLeast"/>
        <w:ind w:left="375"/>
        <w:jc w:val="both"/>
        <w:rPr>
          <w:rFonts w:cs="Arial" w:asciiTheme="majorHAnsi" w:hAnsiTheme="majorHAnsi"/>
          <w:color w:val="000000" w:themeColor="text1"/>
          <w:sz w:val="30"/>
          <w:szCs w:val="30"/>
          <w14:textFill>
            <w14:solidFill>
              <w14:schemeClr w14:val="tx1"/>
            </w14:solidFill>
          </w14:textFill>
        </w:rPr>
      </w:pPr>
      <w:r>
        <w:rPr>
          <w:rFonts w:cs="Arial" w:asciiTheme="majorHAnsi" w:hAnsiTheme="majorHAnsi"/>
          <w:color w:val="000000" w:themeColor="text1"/>
          <w:sz w:val="30"/>
          <w:szCs w:val="30"/>
          <w14:textFill>
            <w14:solidFill>
              <w14:schemeClr w14:val="tx1"/>
            </w14:solidFill>
          </w14:textFill>
        </w:rPr>
        <w:t>make better business decisions; and</w:t>
      </w:r>
    </w:p>
    <w:p>
      <w:pPr>
        <w:numPr>
          <w:ilvl w:val="0"/>
          <w:numId w:val="2"/>
        </w:numPr>
        <w:shd w:val="clear" w:color="auto" w:fill="FFFFFF"/>
        <w:spacing w:before="150" w:after="150" w:line="401" w:lineRule="atLeast"/>
        <w:ind w:left="375"/>
        <w:jc w:val="both"/>
        <w:rPr>
          <w:rFonts w:cs="Arial" w:asciiTheme="majorHAnsi" w:hAnsiTheme="majorHAnsi"/>
          <w:color w:val="000000" w:themeColor="text1"/>
          <w:sz w:val="30"/>
          <w:szCs w:val="30"/>
          <w14:textFill>
            <w14:solidFill>
              <w14:schemeClr w14:val="tx1"/>
            </w14:solidFill>
          </w14:textFill>
        </w:rPr>
      </w:pPr>
      <w:r>
        <w:rPr>
          <w:rFonts w:cs="Arial" w:asciiTheme="majorHAnsi" w:hAnsiTheme="majorHAnsi"/>
          <w:color w:val="000000" w:themeColor="text1"/>
          <w:sz w:val="30"/>
          <w:szCs w:val="30"/>
          <w14:textFill>
            <w14:solidFill>
              <w14:schemeClr w14:val="tx1"/>
            </w14:solidFill>
          </w14:textFill>
        </w:rPr>
        <w:t>generate more revenue.</w:t>
      </w:r>
    </w:p>
    <w:p>
      <w:pPr>
        <w:pStyle w:val="10"/>
        <w:shd w:val="clear" w:color="auto" w:fill="FFFFFF"/>
        <w:spacing w:before="360" w:beforeAutospacing="0" w:after="360" w:afterAutospacing="0" w:line="401" w:lineRule="atLeast"/>
        <w:jc w:val="both"/>
        <w:rPr>
          <w:rFonts w:cs="Arial" w:asciiTheme="majorHAnsi" w:hAnsiTheme="majorHAnsi"/>
          <w:color w:val="000000" w:themeColor="text1"/>
          <w:sz w:val="30"/>
          <w:szCs w:val="30"/>
          <w14:textFill>
            <w14:solidFill>
              <w14:schemeClr w14:val="tx1"/>
            </w14:solidFill>
          </w14:textFill>
        </w:rPr>
      </w:pPr>
      <w:r>
        <w:rPr>
          <w:rFonts w:cs="Arial" w:asciiTheme="majorHAnsi" w:hAnsiTheme="majorHAnsi"/>
          <w:color w:val="000000" w:themeColor="text1"/>
          <w:sz w:val="30"/>
          <w:szCs w:val="30"/>
          <w14:textFill>
            <w14:solidFill>
              <w14:schemeClr w14:val="tx1"/>
            </w14:solidFill>
          </w14:textFill>
        </w:rPr>
        <w:t>IoT encourages companies to rethink the ways they approach their businesses, industries and markets and gives them the tools to improve their business strategies.</w:t>
      </w:r>
    </w:p>
    <w:p>
      <w:pPr>
        <w:pStyle w:val="10"/>
        <w:shd w:val="clear" w:color="auto" w:fill="FFFFFF"/>
        <w:spacing w:before="360" w:beforeAutospacing="0" w:after="360" w:afterAutospacing="0" w:line="401" w:lineRule="atLeast"/>
        <w:jc w:val="both"/>
        <w:rPr>
          <w:rFonts w:cs="Arial" w:asciiTheme="majorHAnsi" w:hAnsiTheme="majorHAnsi"/>
          <w:color w:val="00B050"/>
          <w:sz w:val="30"/>
          <w:szCs w:val="30"/>
        </w:rPr>
      </w:pPr>
    </w:p>
    <w:p>
      <w:pPr>
        <w:pStyle w:val="10"/>
        <w:shd w:val="clear" w:color="auto" w:fill="FFFFFF"/>
        <w:spacing w:before="360" w:beforeAutospacing="0" w:after="360" w:afterAutospacing="0" w:line="401" w:lineRule="atLeast"/>
        <w:rPr>
          <w:rFonts w:cs="Arial" w:asciiTheme="majorHAnsi" w:hAnsiTheme="majorHAnsi"/>
          <w:color w:val="00B050"/>
          <w:sz w:val="30"/>
          <w:szCs w:val="30"/>
        </w:rPr>
      </w:pPr>
    </w:p>
    <w:p>
      <w:pPr>
        <w:pStyle w:val="10"/>
        <w:shd w:val="clear" w:color="auto" w:fill="FFFFFF"/>
        <w:spacing w:before="360" w:beforeAutospacing="0" w:after="360" w:afterAutospacing="0" w:line="401" w:lineRule="atLeast"/>
        <w:rPr>
          <w:rFonts w:cs="Arial" w:asciiTheme="majorHAnsi" w:hAnsiTheme="majorHAnsi"/>
          <w:color w:val="00B050"/>
          <w:sz w:val="30"/>
          <w:szCs w:val="30"/>
        </w:rPr>
      </w:pPr>
    </w:p>
    <w:p>
      <w:pPr>
        <w:pStyle w:val="10"/>
        <w:shd w:val="clear" w:color="auto" w:fill="FFFFFF"/>
        <w:spacing w:beforeAutospacing="0" w:after="360" w:afterAutospacing="0" w:line="401" w:lineRule="atLeast"/>
        <w:rPr>
          <w:rFonts w:eastAsia="Times New Roman" w:cs="Arial" w:asciiTheme="majorHAnsi" w:hAnsiTheme="majorHAnsi"/>
          <w:color w:val="00B050"/>
          <w:sz w:val="30"/>
          <w:szCs w:val="30"/>
          <w:lang w:eastAsia="en-US"/>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pStyle w:val="2"/>
      </w:pPr>
      <w:r>
        <w:t>5.Flowchart</w:t>
      </w:r>
    </w:p>
    <w:p>
      <w:r>
        <w:drawing>
          <wp:inline distT="0" distB="0" distL="0" distR="0">
            <wp:extent cx="5864225" cy="6920230"/>
            <wp:effectExtent l="0" t="0" r="317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64225" cy="6920230"/>
                    </a:xfrm>
                    <a:prstGeom prst="rect">
                      <a:avLst/>
                    </a:prstGeom>
                  </pic:spPr>
                </pic:pic>
              </a:graphicData>
            </a:graphic>
          </wp:inline>
        </w:drawing>
      </w:r>
    </w:p>
    <w:p>
      <w:pPr>
        <w:ind w:left="2880" w:leftChars="0" w:firstLine="720" w:firstLineChars="0"/>
        <w:rPr>
          <w:b/>
          <w:bCs/>
          <w:sz w:val="28"/>
          <w:szCs w:val="28"/>
          <w:lang w:val="en-US"/>
        </w:rPr>
      </w:pPr>
      <w:r>
        <w:rPr>
          <w:b/>
          <w:bCs/>
          <w:sz w:val="28"/>
          <w:szCs w:val="28"/>
          <w:lang w:val="en-US"/>
        </w:rPr>
        <w:t>Fig.No. 5</w:t>
      </w:r>
    </w:p>
    <w:p>
      <w:pPr>
        <w:pStyle w:val="4"/>
        <w:shd w:val="clear" w:color="auto" w:fill="FFFFFF"/>
        <w:spacing w:line="290" w:lineRule="atLeast"/>
        <w:jc w:val="left"/>
        <w:rPr>
          <w:rFonts w:cs="Arial" w:asciiTheme="minorHAnsi" w:hAnsiTheme="minorHAnsi"/>
          <w:color w:val="000000" w:themeColor="text1"/>
          <w:sz w:val="30"/>
          <w:szCs w:val="30"/>
          <w14:textFill>
            <w14:solidFill>
              <w14:schemeClr w14:val="tx1"/>
            </w14:solidFill>
          </w14:textFill>
        </w:rPr>
      </w:pPr>
      <w:r>
        <w:rPr>
          <w:color w:val="000000" w:themeColor="text1"/>
          <w14:textFill>
            <w14:solidFill>
              <w14:schemeClr w14:val="tx1"/>
            </w14:solidFill>
          </w14:textFill>
        </w:rPr>
        <w:t xml:space="preserve">  </w:t>
      </w:r>
      <w:r>
        <w:rPr>
          <w:rFonts w:cs="Arial" w:asciiTheme="minorHAnsi" w:hAnsiTheme="minorHAnsi"/>
          <w:color w:val="000000" w:themeColor="text1"/>
          <w:sz w:val="30"/>
          <w:szCs w:val="30"/>
          <w14:textFill>
            <w14:solidFill>
              <w14:schemeClr w14:val="tx1"/>
            </w14:solidFill>
          </w14:textFill>
        </w:rPr>
        <w:t>Explanation:</w:t>
      </w:r>
    </w:p>
    <w:p>
      <w:pPr>
        <w:rPr>
          <w:color w:val="000000" w:themeColor="text1"/>
          <w14:textFill>
            <w14:solidFill>
              <w14:schemeClr w14:val="tx1"/>
            </w14:solidFill>
          </w14:textFill>
        </w:rPr>
      </w:pPr>
    </w:p>
    <w:p>
      <w:pPr>
        <w:jc w:val="both"/>
        <w:rPr>
          <w:rFonts w:cs="Arial" w:asciiTheme="majorHAnsi" w:hAnsiTheme="majorHAnsi"/>
          <w:color w:val="000000" w:themeColor="text1"/>
          <w:sz w:val="30"/>
          <w:szCs w:val="30"/>
          <w14:textFill>
            <w14:solidFill>
              <w14:schemeClr w14:val="tx1"/>
            </w14:solidFill>
          </w14:textFill>
        </w:rPr>
      </w:pPr>
      <w:r>
        <w:rPr>
          <w:rFonts w:cs="Arial" w:asciiTheme="majorHAnsi" w:hAnsiTheme="majorHAnsi"/>
          <w:color w:val="000000" w:themeColor="text1"/>
          <w:sz w:val="30"/>
          <w:szCs w:val="30"/>
          <w14:textFill>
            <w14:solidFill>
              <w14:schemeClr w14:val="tx1"/>
            </w14:solidFill>
          </w14:textFill>
        </w:rPr>
        <w:t xml:space="preserve">First the ultrasonic and buzzer is interfaced to Arduino. Later, GPS is interfaced to Arduino. Then the code is compiled and uploaded to the Arduino board. The data is fetched through the sensors and the runtime output is shown on the serial monitor of Arduino IDE. If the distance is greater than the threshold value a pothole is detected and the latitude and longitude of that particular pothole is shown.  </w:t>
      </w:r>
    </w:p>
    <w:p>
      <w:pPr>
        <w:jc w:val="both"/>
        <w:rPr>
          <w:rFonts w:cs="Arial" w:asciiTheme="majorHAnsi" w:hAnsiTheme="majorHAnsi"/>
          <w:color w:val="000000" w:themeColor="text1"/>
          <w:sz w:val="30"/>
          <w:szCs w:val="30"/>
          <w14:textFill>
            <w14:solidFill>
              <w14:schemeClr w14:val="tx1"/>
            </w14:solidFill>
          </w14:textFill>
        </w:rPr>
      </w:pPr>
      <w:r>
        <w:rPr>
          <w:rFonts w:cs="Arial" w:asciiTheme="majorHAnsi" w:hAnsiTheme="majorHAnsi"/>
          <w:color w:val="000000" w:themeColor="text1"/>
          <w:sz w:val="30"/>
          <w:szCs w:val="30"/>
          <w14:textFill>
            <w14:solidFill>
              <w14:schemeClr w14:val="tx1"/>
            </w14:solidFill>
          </w14:textFill>
        </w:rPr>
        <w:t>The data is stored in a My SQL database. The data is shown in a tabular format in my SQL. After storing the data in My SQL the file is converted into a csv file for converting the my sql file into excel sheet. After the file is converted into csv file, the command to email the concerned authority is executed and the concerned authority receives the email.</w:t>
      </w:r>
    </w:p>
    <w:p>
      <w:pPr>
        <w:jc w:val="both"/>
        <w:rPr>
          <w:rFonts w:cs="Arial" w:asciiTheme="majorHAnsi" w:hAnsiTheme="majorHAnsi"/>
          <w:color w:val="000000" w:themeColor="text1"/>
          <w:sz w:val="30"/>
          <w:szCs w:val="30"/>
          <w14:textFill>
            <w14:solidFill>
              <w14:schemeClr w14:val="tx1"/>
            </w14:solidFill>
          </w14:textFill>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rPr>
          <w:rFonts w:cs="Arial" w:asciiTheme="majorHAnsi" w:hAnsiTheme="majorHAnsi"/>
          <w:color w:val="00B050"/>
          <w:sz w:val="30"/>
          <w:szCs w:val="30"/>
        </w:rPr>
      </w:pPr>
    </w:p>
    <w:p>
      <w:pPr>
        <w:pStyle w:val="2"/>
        <w:jc w:val="left"/>
        <w:rPr>
          <w:rFonts w:cs="Arial" w:asciiTheme="majorHAnsi" w:hAnsiTheme="majorHAnsi"/>
          <w:b w:val="0"/>
          <w:bCs w:val="0"/>
          <w:color w:val="00B050"/>
          <w:sz w:val="30"/>
          <w:szCs w:val="30"/>
        </w:rPr>
      </w:pPr>
    </w:p>
    <w:p>
      <w:pPr>
        <w:pStyle w:val="2"/>
      </w:pPr>
      <w:r>
        <w:t>6.Outputs</w:t>
      </w:r>
    </w:p>
    <w:p/>
    <w:p/>
    <w:p>
      <w:pPr>
        <w:rPr>
          <w:rFonts w:asciiTheme="minorHAnsi" w:hAnsiTheme="minorHAnsi"/>
          <w:b/>
          <w:color w:val="000000" w:themeColor="text1"/>
          <w:sz w:val="30"/>
          <w:szCs w:val="30"/>
          <w14:textFill>
            <w14:solidFill>
              <w14:schemeClr w14:val="tx1"/>
            </w14:solidFill>
          </w14:textFill>
        </w:rPr>
      </w:pPr>
      <w:r>
        <w:rPr>
          <w:rFonts w:asciiTheme="minorHAnsi" w:hAnsiTheme="minorHAnsi"/>
          <w:b/>
          <w:color w:val="000000" w:themeColor="text1"/>
          <w:sz w:val="30"/>
          <w:szCs w:val="30"/>
          <w14:textFill>
            <w14:solidFill>
              <w14:schemeClr w14:val="tx1"/>
            </w14:solidFill>
          </w14:textFill>
        </w:rPr>
        <w:t xml:space="preserve">Serial Monitor: </w:t>
      </w:r>
    </w:p>
    <w:p>
      <w:pPr>
        <w:rPr>
          <w:rFonts w:asciiTheme="minorHAnsi" w:hAnsiTheme="minorHAnsi"/>
          <w:b/>
          <w:color w:val="00B050"/>
          <w:sz w:val="30"/>
          <w:szCs w:val="30"/>
        </w:rPr>
      </w:pPr>
      <w:r>
        <w:rPr>
          <w:rFonts w:asciiTheme="minorHAnsi" w:hAnsiTheme="minorHAnsi"/>
          <w:b/>
          <w:color w:val="00B050"/>
          <w:sz w:val="30"/>
          <w:szCs w:val="30"/>
        </w:rPr>
        <w:drawing>
          <wp:inline distT="0" distB="0" distL="0" distR="0">
            <wp:extent cx="6436360" cy="3585210"/>
            <wp:effectExtent l="0" t="0" r="10160" b="11430"/>
            <wp:docPr id="14" name="Picture 14" descr="C:\Users\gurve\OneDrive\Pictures\Screenshots\Screenshot (3).png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gurve\OneDrive\Pictures\Screenshots\Screenshot (3).pngScreenshot (3)"/>
                    <pic:cNvPicPr>
                      <a:picLocks noChangeAspect="1"/>
                    </pic:cNvPicPr>
                  </pic:nvPicPr>
                  <pic:blipFill>
                    <a:blip r:embed="rId11"/>
                    <a:srcRect/>
                    <a:stretch>
                      <a:fillRect/>
                    </a:stretch>
                  </pic:blipFill>
                  <pic:spPr>
                    <a:xfrm>
                      <a:off x="0" y="0"/>
                      <a:ext cx="6436360" cy="3585210"/>
                    </a:xfrm>
                    <a:prstGeom prst="rect">
                      <a:avLst/>
                    </a:prstGeom>
                  </pic:spPr>
                </pic:pic>
              </a:graphicData>
            </a:graphic>
          </wp:inline>
        </w:drawing>
      </w:r>
    </w:p>
    <w:p>
      <w:pPr>
        <w:ind w:left="2880" w:leftChars="0" w:firstLine="720" w:firstLineChars="0"/>
        <w:rPr>
          <w:rFonts w:asciiTheme="minorHAnsi" w:hAnsiTheme="minorHAnsi"/>
          <w:b/>
          <w:color w:val="000000" w:themeColor="text1"/>
          <w:sz w:val="30"/>
          <w:szCs w:val="30"/>
          <w:lang w:val="en-US"/>
          <w14:textFill>
            <w14:solidFill>
              <w14:schemeClr w14:val="tx1"/>
            </w14:solidFill>
          </w14:textFill>
        </w:rPr>
      </w:pPr>
      <w:r>
        <w:rPr>
          <w:rFonts w:asciiTheme="minorHAnsi" w:hAnsiTheme="minorHAnsi"/>
          <w:b/>
          <w:color w:val="000000" w:themeColor="text1"/>
          <w:sz w:val="30"/>
          <w:szCs w:val="30"/>
          <w:lang w:val="en-US"/>
          <w14:textFill>
            <w14:solidFill>
              <w14:schemeClr w14:val="tx1"/>
            </w14:solidFill>
          </w14:textFill>
        </w:rPr>
        <w:t>Fig.No. 6</w:t>
      </w:r>
    </w:p>
    <w:p>
      <w:pPr>
        <w:jc w:val="both"/>
        <w:rPr>
          <w:rFonts w:cs="Arial" w:asciiTheme="minorHAnsi" w:hAnsiTheme="minorHAnsi"/>
          <w:color w:val="000000" w:themeColor="text1"/>
          <w:sz w:val="30"/>
          <w:szCs w:val="30"/>
          <w14:textFill>
            <w14:solidFill>
              <w14:schemeClr w14:val="tx1"/>
            </w14:solidFill>
          </w14:textFill>
        </w:rPr>
      </w:pPr>
      <w:r>
        <w:rPr>
          <w:rFonts w:cs="Arial" w:asciiTheme="minorHAnsi" w:hAnsiTheme="minorHAnsi"/>
          <w:color w:val="000000" w:themeColor="text1"/>
          <w:sz w:val="30"/>
          <w:szCs w:val="30"/>
          <w14:textFill>
            <w14:solidFill>
              <w14:schemeClr w14:val="tx1"/>
            </w14:solidFill>
          </w14:textFill>
        </w:rPr>
        <w:t>The serial monitor shows the runtime output of the project. The following display is showing the location , depth of pothole.</w:t>
      </w:r>
    </w:p>
    <w:p>
      <w:pPr>
        <w:jc w:val="both"/>
        <w:rPr>
          <w:rFonts w:cs="Arial" w:asciiTheme="minorHAnsi" w:hAnsiTheme="minorHAnsi"/>
          <w:color w:val="000000" w:themeColor="text1"/>
          <w:sz w:val="30"/>
          <w:szCs w:val="30"/>
          <w14:textFill>
            <w14:solidFill>
              <w14:schemeClr w14:val="tx1"/>
            </w14:solidFill>
          </w14:textFill>
        </w:rPr>
      </w:pPr>
    </w:p>
    <w:p>
      <w:pPr>
        <w:jc w:val="both"/>
        <w:rPr>
          <w:rFonts w:cs="Arial" w:asciiTheme="minorHAnsi" w:hAnsiTheme="minorHAnsi"/>
          <w:color w:val="000000" w:themeColor="text1"/>
          <w:sz w:val="30"/>
          <w:szCs w:val="30"/>
          <w14:textFill>
            <w14:solidFill>
              <w14:schemeClr w14:val="tx1"/>
            </w14:solidFill>
          </w14:textFill>
        </w:rPr>
      </w:pPr>
    </w:p>
    <w:p>
      <w:pPr>
        <w:jc w:val="both"/>
        <w:rPr>
          <w:rFonts w:cs="Arial" w:asciiTheme="minorHAnsi" w:hAnsiTheme="minorHAnsi"/>
          <w:color w:val="000000" w:themeColor="text1"/>
          <w:sz w:val="30"/>
          <w:szCs w:val="30"/>
          <w14:textFill>
            <w14:solidFill>
              <w14:schemeClr w14:val="tx1"/>
            </w14:solidFill>
          </w14:textFill>
        </w:rPr>
      </w:pPr>
    </w:p>
    <w:p>
      <w:pPr>
        <w:jc w:val="both"/>
        <w:rPr>
          <w:rFonts w:cs="Arial" w:asciiTheme="minorHAnsi" w:hAnsiTheme="minorHAnsi"/>
          <w:color w:val="000000" w:themeColor="text1"/>
          <w:sz w:val="30"/>
          <w:szCs w:val="30"/>
          <w14:textFill>
            <w14:solidFill>
              <w14:schemeClr w14:val="tx1"/>
            </w14:solidFill>
          </w14:textFill>
        </w:rPr>
      </w:pPr>
    </w:p>
    <w:p>
      <w:pPr>
        <w:jc w:val="both"/>
        <w:rPr>
          <w:rFonts w:cs="Arial" w:asciiTheme="minorHAnsi" w:hAnsiTheme="minorHAnsi"/>
          <w:color w:val="000000" w:themeColor="text1"/>
          <w:sz w:val="30"/>
          <w:szCs w:val="30"/>
          <w14:textFill>
            <w14:solidFill>
              <w14:schemeClr w14:val="tx1"/>
            </w14:solidFill>
          </w14:textFill>
        </w:rPr>
      </w:pPr>
    </w:p>
    <w:p>
      <w:pPr>
        <w:jc w:val="both"/>
        <w:rPr>
          <w:rFonts w:cs="Arial" w:asciiTheme="minorHAnsi" w:hAnsiTheme="minorHAnsi"/>
          <w:color w:val="000000" w:themeColor="text1"/>
          <w:sz w:val="30"/>
          <w:szCs w:val="30"/>
          <w14:textFill>
            <w14:solidFill>
              <w14:schemeClr w14:val="tx1"/>
            </w14:solidFill>
          </w14:textFill>
        </w:rPr>
      </w:pPr>
    </w:p>
    <w:p>
      <w:pPr>
        <w:rPr>
          <w:rFonts w:asciiTheme="minorHAnsi" w:hAnsiTheme="minorHAnsi"/>
          <w:b/>
          <w:color w:val="000000" w:themeColor="text1"/>
          <w:sz w:val="30"/>
          <w:szCs w:val="30"/>
          <w14:textFill>
            <w14:solidFill>
              <w14:schemeClr w14:val="tx1"/>
            </w14:solidFill>
          </w14:textFill>
        </w:rPr>
      </w:pPr>
      <w:r>
        <w:rPr>
          <w:rFonts w:asciiTheme="minorHAnsi" w:hAnsiTheme="minorHAnsi"/>
          <w:b/>
          <w:color w:val="000000" w:themeColor="text1"/>
          <w:sz w:val="30"/>
          <w:szCs w:val="30"/>
          <w14:textFill>
            <w14:solidFill>
              <w14:schemeClr w14:val="tx1"/>
            </w14:solidFill>
          </w14:textFill>
        </w:rPr>
        <w:t xml:space="preserve">My SQL: </w:t>
      </w:r>
    </w:p>
    <w:p>
      <w:pPr>
        <w:jc w:val="both"/>
        <w:rPr>
          <w:rFonts w:asciiTheme="majorHAnsi" w:hAnsiTheme="majorHAnsi"/>
          <w:color w:val="000000" w:themeColor="text1"/>
          <w:sz w:val="30"/>
          <w:szCs w:val="30"/>
          <w14:textFill>
            <w14:solidFill>
              <w14:schemeClr w14:val="tx1"/>
            </w14:solidFill>
          </w14:textFill>
        </w:rPr>
      </w:pPr>
      <w:r>
        <w:rPr>
          <w:rFonts w:asciiTheme="majorHAnsi" w:hAnsiTheme="majorHAnsi"/>
          <w:color w:val="000000" w:themeColor="text1"/>
          <w:sz w:val="30"/>
          <w:szCs w:val="30"/>
          <w14:textFill>
            <w14:solidFill>
              <w14:schemeClr w14:val="tx1"/>
            </w14:solidFill>
          </w14:textFill>
        </w:rPr>
        <w:t xml:space="preserve"> The following screenshot shows us the data stored in my SQL database.</w:t>
      </w:r>
    </w:p>
    <w:p>
      <w:pPr>
        <w:jc w:val="both"/>
        <w:rPr>
          <w:rFonts w:asciiTheme="majorHAnsi" w:hAnsiTheme="majorHAnsi"/>
          <w:color w:val="000000" w:themeColor="text1"/>
          <w:sz w:val="30"/>
          <w:szCs w:val="30"/>
          <w14:textFill>
            <w14:solidFill>
              <w14:schemeClr w14:val="tx1"/>
            </w14:solidFill>
          </w14:textFill>
        </w:rPr>
      </w:pPr>
      <w:r>
        <w:rPr>
          <w:rFonts w:asciiTheme="majorHAnsi" w:hAnsiTheme="majorHAnsi"/>
          <w:color w:val="000000" w:themeColor="text1"/>
          <w:sz w:val="30"/>
          <w:szCs w:val="30"/>
          <w14:textFill>
            <w14:solidFill>
              <w14:schemeClr w14:val="tx1"/>
            </w14:solidFill>
          </w14:textFill>
        </w:rPr>
        <w:t>The data stored here is in tabular format. The data shown in table are</w:t>
      </w:r>
    </w:p>
    <w:p>
      <w:pPr>
        <w:jc w:val="both"/>
        <w:rPr>
          <w:rFonts w:asciiTheme="majorHAnsi" w:hAnsiTheme="majorHAnsi"/>
          <w:color w:val="000000" w:themeColor="text1"/>
          <w:sz w:val="30"/>
          <w:szCs w:val="30"/>
          <w14:textFill>
            <w14:solidFill>
              <w14:schemeClr w14:val="tx1"/>
            </w14:solidFill>
          </w14:textFill>
        </w:rPr>
      </w:pPr>
      <w:r>
        <w:rPr>
          <w:rFonts w:asciiTheme="majorHAnsi" w:hAnsiTheme="majorHAnsi"/>
          <w:color w:val="000000" w:themeColor="text1"/>
          <w:sz w:val="30"/>
          <w:szCs w:val="30"/>
          <w14:textFill>
            <w14:solidFill>
              <w14:schemeClr w14:val="tx1"/>
            </w14:solidFill>
          </w14:textFill>
        </w:rPr>
        <w:t>Depth of pothole, latitude and longitude.</w:t>
      </w:r>
    </w:p>
    <w:p>
      <w:pPr>
        <w:rPr>
          <w:rFonts w:asciiTheme="minorHAnsi" w:hAnsiTheme="minorHAnsi"/>
          <w:b/>
          <w:color w:val="00B050"/>
          <w:sz w:val="30"/>
          <w:szCs w:val="30"/>
        </w:rPr>
      </w:pPr>
      <w:r>
        <w:rPr>
          <w:rFonts w:asciiTheme="minorHAnsi" w:hAnsiTheme="minorHAnsi"/>
          <w:b/>
          <w:color w:val="00B050"/>
          <w:sz w:val="30"/>
          <w:szCs w:val="30"/>
        </w:rPr>
        <w:drawing>
          <wp:inline distT="0" distB="0" distL="0" distR="0">
            <wp:extent cx="5943600" cy="28886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888615"/>
                    </a:xfrm>
                    <a:prstGeom prst="rect">
                      <a:avLst/>
                    </a:prstGeom>
                  </pic:spPr>
                </pic:pic>
              </a:graphicData>
            </a:graphic>
          </wp:inline>
        </w:drawing>
      </w:r>
    </w:p>
    <w:p>
      <w:pPr>
        <w:ind w:left="3600" w:leftChars="0" w:firstLine="720" w:firstLineChars="0"/>
        <w:rPr>
          <w:rFonts w:asciiTheme="minorHAnsi" w:hAnsiTheme="minorHAnsi"/>
          <w:b/>
          <w:color w:val="000000" w:themeColor="text1"/>
          <w:sz w:val="30"/>
          <w:szCs w:val="30"/>
          <w:lang w:val="en-US"/>
          <w14:textFill>
            <w14:solidFill>
              <w14:schemeClr w14:val="tx1"/>
            </w14:solidFill>
          </w14:textFill>
        </w:rPr>
      </w:pPr>
      <w:r>
        <w:rPr>
          <w:rFonts w:asciiTheme="minorHAnsi" w:hAnsiTheme="minorHAnsi"/>
          <w:b/>
          <w:color w:val="000000" w:themeColor="text1"/>
          <w:sz w:val="30"/>
          <w:szCs w:val="30"/>
          <w:lang w:val="en-US"/>
          <w14:textFill>
            <w14:solidFill>
              <w14:schemeClr w14:val="tx1"/>
            </w14:solidFill>
          </w14:textFill>
        </w:rPr>
        <w:t>Fig.No. 7</w:t>
      </w:r>
    </w:p>
    <w:p>
      <w:pPr>
        <w:rPr>
          <w:rFonts w:asciiTheme="minorHAnsi" w:hAnsiTheme="minorHAnsi"/>
          <w:b/>
          <w:color w:val="00B050"/>
          <w:sz w:val="30"/>
          <w:szCs w:val="30"/>
        </w:rPr>
      </w:pPr>
    </w:p>
    <w:p>
      <w:pPr>
        <w:jc w:val="center"/>
        <w:rPr>
          <w:rFonts w:cs="Arial" w:asciiTheme="minorHAnsi" w:hAnsiTheme="minorHAnsi"/>
          <w:color w:val="00B050"/>
          <w:sz w:val="30"/>
          <w:szCs w:val="30"/>
        </w:rPr>
      </w:pPr>
    </w:p>
    <w:p>
      <w:pPr>
        <w:jc w:val="center"/>
        <w:rPr>
          <w:rFonts w:cs="Arial" w:asciiTheme="minorHAnsi" w:hAnsiTheme="minorHAnsi"/>
          <w:b/>
          <w:bCs/>
          <w:color w:val="000000" w:themeColor="text1"/>
          <w:sz w:val="30"/>
          <w:szCs w:val="30"/>
          <w:lang w:val="en-US"/>
          <w14:textFill>
            <w14:solidFill>
              <w14:schemeClr w14:val="tx1"/>
            </w14:solidFill>
          </w14:textFill>
        </w:rPr>
      </w:pPr>
    </w:p>
    <w:p>
      <w:pPr>
        <w:jc w:val="center"/>
        <w:rPr>
          <w:rFonts w:cs="Arial" w:asciiTheme="minorHAnsi" w:hAnsiTheme="minorHAnsi"/>
          <w:b/>
          <w:bCs/>
          <w:color w:val="000000" w:themeColor="text1"/>
          <w:sz w:val="30"/>
          <w:szCs w:val="30"/>
          <w:lang w:val="en-US"/>
          <w14:textFill>
            <w14:solidFill>
              <w14:schemeClr w14:val="tx1"/>
            </w14:solidFill>
          </w14:textFill>
        </w:rPr>
        <w:sectPr>
          <w:pgSz w:w="12240" w:h="15840"/>
          <w:pgMar w:top="1440" w:right="1440" w:bottom="1440" w:left="1440" w:header="720" w:footer="720" w:gutter="0"/>
          <w:cols w:space="720" w:num="1"/>
          <w:docGrid w:linePitch="360" w:charSpace="0"/>
        </w:sectPr>
      </w:pPr>
    </w:p>
    <w:p>
      <w:pPr>
        <w:jc w:val="center"/>
        <w:rPr>
          <w:rFonts w:cs="Arial" w:asciiTheme="minorHAnsi" w:hAnsiTheme="minorHAnsi"/>
          <w:b/>
          <w:bCs/>
          <w:color w:val="000000" w:themeColor="text1"/>
          <w:sz w:val="30"/>
          <w:szCs w:val="30"/>
          <w:lang w:val="en-US"/>
          <w14:textFill>
            <w14:solidFill>
              <w14:schemeClr w14:val="tx1"/>
            </w14:solidFill>
          </w14:textFill>
        </w:rPr>
      </w:pPr>
    </w:p>
    <w:p>
      <w:pPr>
        <w:jc w:val="both"/>
        <w:rPr>
          <w:rFonts w:cs="Arial" w:asciiTheme="minorHAnsi" w:hAnsiTheme="minorHAnsi"/>
          <w:b/>
          <w:bCs/>
          <w:color w:val="000000" w:themeColor="text1"/>
          <w:sz w:val="30"/>
          <w:szCs w:val="30"/>
          <w:lang w:val="en-US"/>
          <w14:textFill>
            <w14:solidFill>
              <w14:schemeClr w14:val="tx1"/>
            </w14:solidFill>
          </w14:textFill>
        </w:rPr>
      </w:pPr>
    </w:p>
    <w:p>
      <w:pPr>
        <w:rPr>
          <w:rFonts w:asciiTheme="minorHAnsi" w:hAnsiTheme="minorHAnsi"/>
          <w:b/>
          <w:color w:val="000000" w:themeColor="text1"/>
          <w:sz w:val="30"/>
          <w:szCs w:val="30"/>
          <w14:textFill>
            <w14:solidFill>
              <w14:schemeClr w14:val="tx1"/>
            </w14:solidFill>
          </w14:textFill>
        </w:rPr>
      </w:pPr>
      <w:r>
        <w:rPr>
          <w:rFonts w:asciiTheme="minorHAnsi" w:hAnsiTheme="minorHAnsi"/>
          <w:b/>
          <w:color w:val="000000" w:themeColor="text1"/>
          <w:sz w:val="30"/>
          <w:szCs w:val="30"/>
          <w14:textFill>
            <w14:solidFill>
              <w14:schemeClr w14:val="tx1"/>
            </w14:solidFill>
          </w14:textFill>
        </w:rPr>
        <w:t xml:space="preserve">Excel Sheet: </w:t>
      </w:r>
    </w:p>
    <w:p>
      <w:pPr>
        <w:jc w:val="both"/>
        <w:rPr>
          <w:rFonts w:cs="Arial" w:asciiTheme="minorHAnsi" w:hAnsiTheme="minorHAnsi"/>
          <w:b/>
          <w:bCs/>
          <w:color w:val="000000" w:themeColor="text1"/>
          <w:sz w:val="30"/>
          <w:szCs w:val="30"/>
          <w:lang w:val="en-US"/>
          <w14:textFill>
            <w14:solidFill>
              <w14:schemeClr w14:val="tx1"/>
            </w14:solidFill>
          </w14:textFill>
        </w:rPr>
      </w:pPr>
    </w:p>
    <w:p>
      <w:pPr>
        <w:jc w:val="both"/>
        <w:rPr>
          <w:rFonts w:cs="Arial" w:asciiTheme="minorHAnsi" w:hAnsiTheme="minorHAnsi"/>
          <w:b/>
          <w:bCs/>
          <w:color w:val="000000" w:themeColor="text1"/>
          <w:sz w:val="30"/>
          <w:szCs w:val="30"/>
          <w:lang w:val="en-US"/>
          <w14:textFill>
            <w14:solidFill>
              <w14:schemeClr w14:val="tx1"/>
            </w14:solidFill>
          </w14:textFill>
        </w:rPr>
      </w:pPr>
    </w:p>
    <w:p>
      <w:pPr>
        <w:jc w:val="center"/>
        <w:rPr>
          <w:rFonts w:cs="Arial" w:asciiTheme="minorHAnsi" w:hAnsiTheme="minorHAnsi"/>
          <w:color w:val="00B050"/>
          <w:sz w:val="30"/>
          <w:szCs w:val="30"/>
        </w:rPr>
      </w:pPr>
      <w:r>
        <w:rPr>
          <w:rFonts w:cs="Arial" w:asciiTheme="minorHAnsi" w:hAnsiTheme="minorHAnsi"/>
          <w:color w:val="00B050"/>
          <w:sz w:val="30"/>
          <w:szCs w:val="30"/>
        </w:rPr>
        <w:drawing>
          <wp:inline distT="0" distB="0" distL="0" distR="0">
            <wp:extent cx="3077845" cy="3079115"/>
            <wp:effectExtent l="0" t="0" r="635"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7845" cy="3079115"/>
                    </a:xfrm>
                    <a:prstGeom prst="rect">
                      <a:avLst/>
                    </a:prstGeom>
                  </pic:spPr>
                </pic:pic>
              </a:graphicData>
            </a:graphic>
          </wp:inline>
        </w:drawing>
      </w:r>
    </w:p>
    <w:p>
      <w:pPr>
        <w:jc w:val="center"/>
        <w:rPr>
          <w:rFonts w:cs="Arial" w:asciiTheme="minorHAnsi" w:hAnsiTheme="minorHAnsi"/>
          <w:b/>
          <w:bCs/>
          <w:color w:val="000000" w:themeColor="text1"/>
          <w:sz w:val="30"/>
          <w:szCs w:val="30"/>
          <w:lang w:val="en-US"/>
          <w14:textFill>
            <w14:solidFill>
              <w14:schemeClr w14:val="tx1"/>
            </w14:solidFill>
          </w14:textFill>
        </w:rPr>
      </w:pPr>
      <w:r>
        <w:rPr>
          <w:rFonts w:cs="Arial" w:asciiTheme="minorHAnsi" w:hAnsiTheme="minorHAnsi"/>
          <w:b/>
          <w:bCs/>
          <w:color w:val="000000" w:themeColor="text1"/>
          <w:sz w:val="30"/>
          <w:szCs w:val="30"/>
          <w:lang w:val="en-US"/>
          <w14:textFill>
            <w14:solidFill>
              <w14:schemeClr w14:val="tx1"/>
            </w14:solidFill>
          </w14:textFill>
        </w:rPr>
        <w:t>Fig.No. 8</w:t>
      </w:r>
    </w:p>
    <w:p>
      <w:pPr>
        <w:jc w:val="center"/>
        <w:rPr>
          <w:rFonts w:cs="Arial" w:asciiTheme="minorHAnsi" w:hAnsiTheme="minorHAnsi"/>
          <w:color w:val="00B050"/>
          <w:sz w:val="30"/>
          <w:szCs w:val="30"/>
        </w:rPr>
      </w:pPr>
    </w:p>
    <w:p>
      <w:pPr>
        <w:jc w:val="center"/>
        <w:rPr>
          <w:rFonts w:cs="Arial" w:asciiTheme="minorHAnsi" w:hAnsiTheme="minorHAnsi"/>
          <w:color w:val="00B050"/>
          <w:sz w:val="30"/>
          <w:szCs w:val="30"/>
        </w:rPr>
      </w:pPr>
    </w:p>
    <w:p>
      <w:pPr>
        <w:jc w:val="center"/>
        <w:rPr>
          <w:rFonts w:cs="Arial" w:asciiTheme="minorHAnsi" w:hAnsiTheme="minorHAnsi"/>
          <w:color w:val="00B050"/>
          <w:sz w:val="30"/>
          <w:szCs w:val="30"/>
        </w:rPr>
      </w:pPr>
    </w:p>
    <w:p>
      <w:pPr>
        <w:jc w:val="center"/>
        <w:rPr>
          <w:rFonts w:cs="Arial" w:asciiTheme="minorHAnsi" w:hAnsiTheme="minorHAnsi"/>
          <w:color w:val="00B050"/>
          <w:sz w:val="30"/>
          <w:szCs w:val="30"/>
        </w:rPr>
      </w:pPr>
    </w:p>
    <w:p>
      <w:pPr>
        <w:jc w:val="center"/>
        <w:rPr>
          <w:rFonts w:cs="Arial" w:asciiTheme="minorHAnsi" w:hAnsiTheme="minorHAnsi"/>
          <w:color w:val="00B050"/>
          <w:sz w:val="30"/>
          <w:szCs w:val="30"/>
        </w:rPr>
      </w:pPr>
    </w:p>
    <w:p>
      <w:pPr>
        <w:jc w:val="center"/>
        <w:rPr>
          <w:rFonts w:cs="Arial" w:asciiTheme="minorHAnsi" w:hAnsiTheme="minorHAnsi"/>
          <w:color w:val="00B050"/>
          <w:sz w:val="30"/>
          <w:szCs w:val="30"/>
        </w:rPr>
      </w:pPr>
    </w:p>
    <w:p>
      <w:pPr>
        <w:jc w:val="center"/>
        <w:rPr>
          <w:rFonts w:cs="Arial" w:asciiTheme="minorHAnsi" w:hAnsiTheme="minorHAnsi"/>
          <w:color w:val="00B050"/>
          <w:sz w:val="30"/>
          <w:szCs w:val="30"/>
        </w:rPr>
      </w:pPr>
    </w:p>
    <w:p>
      <w:pPr>
        <w:jc w:val="center"/>
        <w:rPr>
          <w:rFonts w:cs="Arial" w:asciiTheme="minorHAnsi" w:hAnsiTheme="minorHAnsi"/>
          <w:color w:val="00B050"/>
          <w:sz w:val="30"/>
          <w:szCs w:val="30"/>
        </w:rPr>
      </w:pPr>
    </w:p>
    <w:p>
      <w:pPr>
        <w:jc w:val="center"/>
        <w:rPr>
          <w:rFonts w:cs="Arial" w:asciiTheme="minorHAnsi" w:hAnsiTheme="minorHAnsi"/>
          <w:color w:val="00B050"/>
          <w:sz w:val="30"/>
          <w:szCs w:val="30"/>
          <w:lang w:val="en-US"/>
        </w:rPr>
      </w:pPr>
    </w:p>
    <w:p>
      <w:pPr>
        <w:jc w:val="center"/>
        <w:rPr>
          <w:rFonts w:cs="Arial" w:asciiTheme="minorHAnsi" w:hAnsiTheme="minorHAnsi"/>
          <w:b/>
          <w:bCs/>
          <w:color w:val="000000" w:themeColor="text1"/>
          <w:sz w:val="30"/>
          <w:szCs w:val="30"/>
          <w:lang w:val="en-US"/>
          <w14:textFill>
            <w14:solidFill>
              <w14:schemeClr w14:val="tx1"/>
            </w14:solidFill>
          </w14:textFill>
        </w:rPr>
      </w:pPr>
    </w:p>
    <w:p>
      <w:pPr>
        <w:jc w:val="both"/>
        <w:rPr>
          <w:rFonts w:cs="Arial" w:asciiTheme="minorHAnsi" w:hAnsiTheme="minorHAnsi"/>
          <w:b/>
          <w:bCs/>
          <w:color w:val="000000" w:themeColor="text1"/>
          <w:sz w:val="30"/>
          <w:szCs w:val="30"/>
          <w:lang w:val="en-US"/>
          <w14:textFill>
            <w14:solidFill>
              <w14:schemeClr w14:val="tx1"/>
            </w14:solidFill>
          </w14:textFill>
        </w:rPr>
      </w:pPr>
      <w:r>
        <w:rPr>
          <w:rFonts w:cs="Arial" w:asciiTheme="minorHAnsi" w:hAnsiTheme="minorHAnsi"/>
          <w:b/>
          <w:bCs/>
          <w:color w:val="000000" w:themeColor="text1"/>
          <w:sz w:val="30"/>
          <w:szCs w:val="30"/>
          <w:lang w:val="en-US"/>
          <w14:textFill>
            <w14:solidFill>
              <w14:schemeClr w14:val="tx1"/>
            </w14:solidFill>
          </w14:textFill>
        </w:rPr>
        <w:t>E-mail:</w:t>
      </w:r>
    </w:p>
    <w:p>
      <w:pPr>
        <w:rPr>
          <w:rFonts w:cs="Arial" w:asciiTheme="minorHAnsi" w:hAnsiTheme="minorHAnsi"/>
          <w:color w:val="00B050"/>
          <w:sz w:val="30"/>
          <w:szCs w:val="30"/>
        </w:rPr>
      </w:pPr>
    </w:p>
    <w:p>
      <w:pPr>
        <w:jc w:val="center"/>
        <w:rPr>
          <w:rFonts w:cs="Arial" w:asciiTheme="minorHAnsi" w:hAnsiTheme="minorHAnsi"/>
          <w:color w:val="00B050"/>
          <w:sz w:val="30"/>
          <w:szCs w:val="30"/>
          <w:lang w:val="en-US"/>
        </w:rPr>
      </w:pPr>
      <w:r>
        <w:rPr>
          <w:rFonts w:cs="Arial" w:asciiTheme="minorHAnsi" w:hAnsiTheme="minorHAnsi"/>
          <w:color w:val="00B050"/>
          <w:sz w:val="30"/>
          <w:szCs w:val="30"/>
          <w:lang w:val="en-US"/>
        </w:rPr>
        <w:drawing>
          <wp:inline distT="0" distB="0" distL="114300" distR="114300">
            <wp:extent cx="5144135" cy="4704080"/>
            <wp:effectExtent l="0" t="0" r="6985" b="5080"/>
            <wp:docPr id="3" name="Picture 3" descr="IMG-20181029-WA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20181029-WA0069"/>
                    <pic:cNvPicPr>
                      <a:picLocks noChangeAspect="1"/>
                    </pic:cNvPicPr>
                  </pic:nvPicPr>
                  <pic:blipFill>
                    <a:blip r:embed="rId14"/>
                    <a:stretch>
                      <a:fillRect/>
                    </a:stretch>
                  </pic:blipFill>
                  <pic:spPr>
                    <a:xfrm>
                      <a:off x="0" y="0"/>
                      <a:ext cx="5144135" cy="4704080"/>
                    </a:xfrm>
                    <a:prstGeom prst="rect">
                      <a:avLst/>
                    </a:prstGeom>
                  </pic:spPr>
                </pic:pic>
              </a:graphicData>
            </a:graphic>
          </wp:inline>
        </w:drawing>
      </w:r>
    </w:p>
    <w:p>
      <w:pPr>
        <w:jc w:val="center"/>
        <w:rPr>
          <w:rFonts w:cs="Arial" w:asciiTheme="minorHAnsi" w:hAnsiTheme="minorHAnsi"/>
          <w:b/>
          <w:bCs/>
          <w:color w:val="000000" w:themeColor="text1"/>
          <w:sz w:val="30"/>
          <w:szCs w:val="30"/>
          <w:lang w:val="en-US"/>
          <w14:textFill>
            <w14:solidFill>
              <w14:schemeClr w14:val="tx1"/>
            </w14:solidFill>
          </w14:textFill>
        </w:rPr>
      </w:pPr>
      <w:r>
        <w:rPr>
          <w:rFonts w:cs="Arial" w:asciiTheme="minorHAnsi" w:hAnsiTheme="minorHAnsi"/>
          <w:b/>
          <w:bCs/>
          <w:color w:val="000000" w:themeColor="text1"/>
          <w:sz w:val="30"/>
          <w:szCs w:val="30"/>
          <w:lang w:val="en-US"/>
          <w14:textFill>
            <w14:solidFill>
              <w14:schemeClr w14:val="tx1"/>
            </w14:solidFill>
          </w14:textFill>
        </w:rPr>
        <w:t>Fig.No. 9</w:t>
      </w:r>
    </w:p>
    <w:p>
      <w:pPr>
        <w:rPr>
          <w:rFonts w:cs="Arial" w:asciiTheme="minorHAnsi" w:hAnsiTheme="minorHAnsi"/>
          <w:color w:val="00B050"/>
          <w:sz w:val="30"/>
          <w:szCs w:val="30"/>
          <w:lang w:val="en-US"/>
        </w:rPr>
      </w:pPr>
    </w:p>
    <w:p>
      <w:pPr>
        <w:rPr>
          <w:rFonts w:cs="Arial" w:asciiTheme="minorHAnsi" w:hAnsiTheme="minorHAnsi"/>
          <w:color w:val="00B050"/>
          <w:sz w:val="30"/>
          <w:szCs w:val="30"/>
          <w:lang w:val="en-US"/>
        </w:rPr>
      </w:pPr>
    </w:p>
    <w:p>
      <w:pPr>
        <w:rPr>
          <w:rFonts w:cs="Arial" w:asciiTheme="minorHAnsi" w:hAnsiTheme="minorHAnsi"/>
          <w:color w:val="00B050"/>
          <w:sz w:val="30"/>
          <w:szCs w:val="30"/>
          <w:lang w:val="en-US"/>
        </w:rPr>
      </w:pPr>
    </w:p>
    <w:p>
      <w:pPr>
        <w:rPr>
          <w:rFonts w:cs="Arial" w:asciiTheme="minorHAnsi" w:hAnsiTheme="minorHAnsi"/>
          <w:color w:val="00B050"/>
          <w:sz w:val="30"/>
          <w:szCs w:val="30"/>
          <w:lang w:val="en-US"/>
        </w:rPr>
      </w:pPr>
    </w:p>
    <w:p>
      <w:pPr>
        <w:rPr>
          <w:rFonts w:cs="Arial" w:asciiTheme="minorHAnsi" w:hAnsiTheme="minorHAnsi"/>
          <w:color w:val="00B050"/>
          <w:sz w:val="30"/>
          <w:szCs w:val="30"/>
          <w:lang w:val="en-US"/>
        </w:rPr>
      </w:pPr>
    </w:p>
    <w:p>
      <w:pPr>
        <w:rPr>
          <w:rFonts w:cs="Arial" w:asciiTheme="minorHAnsi" w:hAnsiTheme="minorHAnsi"/>
          <w:color w:val="00B050"/>
          <w:sz w:val="30"/>
          <w:szCs w:val="30"/>
        </w:rPr>
      </w:pPr>
    </w:p>
    <w:p>
      <w:pPr>
        <w:pStyle w:val="2"/>
        <w:ind w:left="2880" w:leftChars="0" w:firstLine="720" w:firstLineChars="0"/>
        <w:jc w:val="both"/>
        <w:rPr>
          <w:sz w:val="36"/>
          <w:szCs w:val="36"/>
        </w:rPr>
      </w:pPr>
      <w:r>
        <w:rPr>
          <w:sz w:val="36"/>
          <w:szCs w:val="36"/>
        </w:rPr>
        <w:t>Codes</w:t>
      </w:r>
    </w:p>
    <w:p/>
    <w:p>
      <w:pPr>
        <w:rPr>
          <w:rFonts w:asciiTheme="minorHAnsi" w:hAnsiTheme="minorHAnsi"/>
          <w:b/>
          <w:color w:val="000000" w:themeColor="text1"/>
          <w:sz w:val="30"/>
          <w:szCs w:val="30"/>
          <w14:textFill>
            <w14:solidFill>
              <w14:schemeClr w14:val="tx1"/>
            </w14:solidFill>
          </w14:textFill>
        </w:rPr>
      </w:pPr>
      <w:r>
        <w:rPr>
          <w:rFonts w:asciiTheme="minorHAnsi" w:hAnsiTheme="minorHAnsi"/>
          <w:b/>
          <w:color w:val="000000" w:themeColor="text1"/>
          <w:sz w:val="30"/>
          <w:szCs w:val="30"/>
          <w14:textFill>
            <w14:solidFill>
              <w14:schemeClr w14:val="tx1"/>
            </w14:solidFill>
          </w14:textFill>
        </w:rPr>
        <w:t xml:space="preserve">Interfacing of Arduino with GPS: </w:t>
      </w:r>
    </w:p>
    <w:p>
      <w:pPr>
        <w:rPr>
          <w:rFonts w:asciiTheme="minorHAnsi" w:hAnsiTheme="minorHAnsi"/>
          <w:b/>
          <w:color w:val="000000" w:themeColor="text1"/>
          <w:sz w:val="30"/>
          <w:szCs w:val="30"/>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#include &lt;TinyGPS++.h&gt;</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#include &lt;SoftwareSerial.h&gt;</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SoftwareSerial ss(4, 3);</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int const trigPin = 10;</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int const echoPin = 9;</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int const buzzPin = 2;</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int const RXPin = 4;</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int const TXPin = 3;</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TinyGPSPlus gps;  // The TinyGPS++ object</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void setup()</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Serial.begin (9600);</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pinMode(trigPin, OUTPUT); // trig pin will have pulses output</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pinMode(echoPin, INPUT); // echo pin should be input to get pulse width</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pinMode(buzzPin, OUTPUT); // buzz pin is output to control buzzering</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void loop()</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 Duration will be the input pulse width and distance will be the distance to the obstacle in centimeters</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int duration, distance;</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 Output pulse with 1ms width on trigPin</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digitalWrite(trigPin, HIGH);</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delay(1);</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digitalWrite(trigPin, LOW);</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 Measure the pulse input in echo pin</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duration = pulseIn(echoPin, HIGH);</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 Distance is half the duration devided by 29.1 (from datasheet)</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distance = (duration / 2) / 29.1;</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 if distance less than 0.5 meter and more than 0 (0 or less means over range)</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if (distance &gt; 6)</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 Buzz</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digitalWrite(buzzPin, HIGH);</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Serial.print(distance);</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Serial.print("  Cm depth POTHOLE DETECTED...!!\n");</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gps.encode(ss.read());</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Serial.print("\nLOCATION CO-ORDINATE: \n");</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Serial.print("\nLatitude = "); </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Serial.print(gps.location.lat(), 6);</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Serial.print("Longitude = \n"); </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Serial.println(gps.location.lng(), 6);</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else</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 Don't buzz</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digitalWrite(buzzPin, LOW);</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 Waiting 60 ms won't hurt any one</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delay(60);</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w:t>
      </w:r>
    </w:p>
    <w:p>
      <w:pPr>
        <w:rPr>
          <w:rFonts w:cs="Arial" w:asciiTheme="majorHAnsi" w:hAnsiTheme="majorHAnsi"/>
          <w:color w:val="000000" w:themeColor="text1"/>
          <w:sz w:val="26"/>
          <w:szCs w:val="26"/>
          <w14:textFill>
            <w14:solidFill>
              <w14:schemeClr w14:val="tx1"/>
            </w14:solidFill>
          </w14:textFill>
        </w:rPr>
      </w:pPr>
    </w:p>
    <w:p>
      <w:pPr>
        <w:rPr>
          <w:rFonts w:cs="Arial" w:asciiTheme="majorHAnsi" w:hAnsiTheme="majorHAnsi"/>
          <w:color w:val="000000" w:themeColor="text1"/>
          <w:sz w:val="26"/>
          <w:szCs w:val="26"/>
          <w14:textFill>
            <w14:solidFill>
              <w14:schemeClr w14:val="tx1"/>
            </w14:solidFill>
          </w14:textFill>
        </w:rPr>
      </w:pPr>
    </w:p>
    <w:p>
      <w:pPr>
        <w:rPr>
          <w:rFonts w:asciiTheme="minorHAnsi" w:hAnsiTheme="minorHAnsi"/>
          <w:b/>
          <w:color w:val="000000" w:themeColor="text1"/>
          <w:sz w:val="30"/>
          <w:szCs w:val="30"/>
          <w14:textFill>
            <w14:solidFill>
              <w14:schemeClr w14:val="tx1"/>
            </w14:solidFill>
          </w14:textFill>
        </w:rPr>
      </w:pPr>
      <w:r>
        <w:rPr>
          <w:rFonts w:asciiTheme="minorHAnsi" w:hAnsiTheme="minorHAnsi"/>
          <w:b/>
          <w:color w:val="000000" w:themeColor="text1"/>
          <w:sz w:val="30"/>
          <w:szCs w:val="30"/>
          <w14:textFill>
            <w14:solidFill>
              <w14:schemeClr w14:val="tx1"/>
            </w14:solidFill>
          </w14:textFill>
        </w:rPr>
        <w:t xml:space="preserve">Interfacing of Arduino with My SQL: </w:t>
      </w:r>
    </w:p>
    <w:p>
      <w:pPr>
        <w:rPr>
          <w:rFonts w:asciiTheme="minorHAnsi" w:hAnsiTheme="minorHAnsi"/>
          <w:b/>
          <w:color w:val="000000" w:themeColor="text1"/>
          <w:sz w:val="30"/>
          <w:szCs w:val="30"/>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import serial</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import MySQLdb</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#for establishing connection to MySQLdb</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dbConn=MySQLdb.connect(host="localhost",user="sanskar",passwd="Hello@123",db="pothole_logs")</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#code for opening a cursor to the database</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cursor = dbConn.cursor()</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device = '/dev/tty.usbmodemCOM5'       # change according to your serial_port</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try:</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print("Trying...",device)</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arduino = serial.Serial(device,9600)</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except:</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print("Failed to connect on",device)</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try:</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data = arduino.readline()      #for reading the data from the arduino</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pieces = data.split("\t")      #split the data by the tab</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try:</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cursor.execute("INSERT INTO logs(latitude, longitude, depth, status)VALUES(%s,%s,%s,%s)",(pieces[0],pieces[1],pieces[2],pieces[3]))</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dbConn.commit()             #commit the INSERT</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cursor.close()              #close the cursor</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except MySQldb.IntegrityError:</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print("failed to insert data")</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finally:</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cursor.close()              #close just in case it Failed</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except:</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print("Failed to get data from Arduino!!!!")</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b/>
          <w:color w:val="000000" w:themeColor="text1"/>
          <w:sz w:val="30"/>
          <w:szCs w:val="30"/>
          <w14:textFill>
            <w14:solidFill>
              <w14:schemeClr w14:val="tx1"/>
            </w14:solidFill>
          </w14:textFill>
        </w:rPr>
      </w:pPr>
      <w:r>
        <w:rPr>
          <w:rFonts w:asciiTheme="minorHAnsi" w:hAnsiTheme="minorHAnsi"/>
          <w:b/>
          <w:color w:val="000000" w:themeColor="text1"/>
          <w:sz w:val="30"/>
          <w:szCs w:val="30"/>
          <w14:textFill>
            <w14:solidFill>
              <w14:schemeClr w14:val="tx1"/>
            </w14:solidFill>
          </w14:textFill>
        </w:rPr>
        <w:t xml:space="preserve">For Converting My SQl file .csv file: </w:t>
      </w:r>
    </w:p>
    <w:p>
      <w:pPr>
        <w:rPr>
          <w:rFonts w:asciiTheme="minorHAnsi" w:hAnsiTheme="minorHAnsi"/>
          <w:b/>
          <w:color w:val="000000" w:themeColor="text1"/>
          <w:sz w:val="30"/>
          <w:szCs w:val="30"/>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import MySQLdb as dbapi</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import smtplib</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import sys</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import csv</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import config</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import os</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from email.MIMEMultipart import MIMEMultipart</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from email.MIMEBase import MIMEBase</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from email import Encoders</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def send_email():</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SUBJECT = "CSV FILE"</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msg = MIMEMultipart()</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msg['Subject'] = SUBJECT</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msg['From'] = config.EMAIL_ADDRESS</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msg['To'] = ', '.join(config.SENT_ADDRESS)</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part = MIMEBase('application', "octet-stream")</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part.set_payload(open("logsm.csv", "rb").read())</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Encoders.encode_base64(part)</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part.add_header('content-disposition', 'attachment; filename="logsm.csv"')</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msg.attach(part)</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server = smtplib.SMTP("smtp.gmail.com:587")</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server.ehlo()</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server.starttls()</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server.login(config.EMAIL_ADDRESS, config.PASSWORD)</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server.sendmail(config.EMAIL_ADDRESS, config.SENT_ADDRESS, msg.as_string())</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server.quit()</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 xml:space="preserve">    print('Email Sent Successfull')</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dbServer = 'localhost'</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dbPass= 'Hello@123'</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dbSchema='pothole_logs'</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dbUser='sanskar'</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dbQuery = 'SELECT * FROM logs into outfile "//var//lib//mysql-files//logsm.csv" fields terminated by "\t" lines terminated by "\n";'</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db = dbapi.connect(host=dbServer, user=dbUser, passwd=dbPass, db="pothole_logs")</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cur=db.cursor()</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cur.execute(dbQuery)</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result = cur.fetchall()</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cur.close()</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os.system('sudo cp /var/lib/mysql-files/logsm.csv /home/anonymous/Desktop/miniproject\(source\ code\)/')</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send_email()</w:t>
      </w:r>
    </w:p>
    <w:p>
      <w:pPr>
        <w:rPr>
          <w:rFonts w:asciiTheme="minorHAnsi" w:hAnsiTheme="minorHAnsi"/>
          <w:color w:val="000000" w:themeColor="text1"/>
          <w:sz w:val="26"/>
          <w:szCs w:val="26"/>
          <w14:textFill>
            <w14:solidFill>
              <w14:schemeClr w14:val="tx1"/>
            </w14:solidFill>
          </w14:textFill>
        </w:rPr>
      </w:pPr>
    </w:p>
    <w:p>
      <w:pPr>
        <w:rPr>
          <w:rFonts w:asciiTheme="minorHAnsi" w:hAnsiTheme="minorHAnsi"/>
          <w:b/>
          <w:color w:val="000000" w:themeColor="text1"/>
          <w:sz w:val="30"/>
          <w:szCs w:val="30"/>
          <w14:textFill>
            <w14:solidFill>
              <w14:schemeClr w14:val="tx1"/>
            </w14:solidFill>
          </w14:textFill>
        </w:rPr>
      </w:pPr>
      <w:r>
        <w:rPr>
          <w:rFonts w:asciiTheme="minorHAnsi" w:hAnsiTheme="minorHAnsi"/>
          <w:b/>
          <w:color w:val="000000" w:themeColor="text1"/>
          <w:sz w:val="30"/>
          <w:szCs w:val="30"/>
          <w14:textFill>
            <w14:solidFill>
              <w14:schemeClr w14:val="tx1"/>
            </w14:solidFill>
          </w14:textFill>
        </w:rPr>
        <w:t xml:space="preserve">For Configuring .csv file: </w:t>
      </w:r>
    </w:p>
    <w:p>
      <w:pPr>
        <w:rPr>
          <w:rFonts w:asciiTheme="minorHAnsi" w:hAnsiTheme="minorHAnsi"/>
          <w:b/>
          <w:color w:val="000000" w:themeColor="text1"/>
          <w:sz w:val="30"/>
          <w:szCs w:val="30"/>
          <w14:textFill>
            <w14:solidFill>
              <w14:schemeClr w14:val="tx1"/>
            </w14:solidFill>
          </w14:textFill>
        </w:rPr>
      </w:pP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EMAIL_ADDRESS="user1sanskar@gmail.com"</w:t>
      </w:r>
    </w:p>
    <w:p>
      <w:pPr>
        <w:rPr>
          <w:rFonts w:asciiTheme="minorHAnsi" w:hAnsiTheme="minorHAnsi"/>
          <w:color w:val="000000" w:themeColor="text1"/>
          <w:sz w:val="26"/>
          <w:szCs w:val="26"/>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PASSWORD="User12345"</w:t>
      </w:r>
    </w:p>
    <w:p>
      <w:pPr>
        <w:rPr>
          <w:rFonts w:asciiTheme="minorHAnsi" w:hAnsiTheme="minorHAnsi"/>
          <w:b/>
          <w:color w:val="000000" w:themeColor="text1"/>
          <w:sz w:val="30"/>
          <w:szCs w:val="30"/>
          <w14:textFill>
            <w14:solidFill>
              <w14:schemeClr w14:val="tx1"/>
            </w14:solidFill>
          </w14:textFill>
        </w:rPr>
      </w:pPr>
      <w:r>
        <w:rPr>
          <w:rFonts w:asciiTheme="minorHAnsi" w:hAnsiTheme="minorHAnsi"/>
          <w:color w:val="000000" w:themeColor="text1"/>
          <w:sz w:val="26"/>
          <w:szCs w:val="26"/>
          <w14:textFill>
            <w14:solidFill>
              <w14:schemeClr w14:val="tx1"/>
            </w14:solidFill>
          </w14:textFill>
        </w:rPr>
        <w:t>SENT_ADDRESS="gunjalkarkshitij@gmail.com"</w:t>
      </w:r>
    </w:p>
    <w:p>
      <w:pPr>
        <w:pStyle w:val="2"/>
        <w:rPr>
          <w:color w:val="000000" w:themeColor="text1"/>
          <w14:textFill>
            <w14:solidFill>
              <w14:schemeClr w14:val="tx1"/>
            </w14:solidFill>
          </w14:textFill>
        </w:rPr>
      </w:pPr>
    </w:p>
    <w:p>
      <w:pPr>
        <w:pStyle w:val="2"/>
        <w:rPr>
          <w:color w:val="000000" w:themeColor="text1"/>
          <w14:textFill>
            <w14:solidFill>
              <w14:schemeClr w14:val="tx1"/>
            </w14:solidFill>
          </w14:textFill>
        </w:rPr>
      </w:pPr>
    </w:p>
    <w:p>
      <w:pPr>
        <w:pStyle w:val="2"/>
        <w:rPr>
          <w:color w:val="000000" w:themeColor="text1"/>
          <w14:textFill>
            <w14:solidFill>
              <w14:schemeClr w14:val="tx1"/>
            </w14:solidFill>
          </w14:textFill>
        </w:rPr>
      </w:pPr>
    </w:p>
    <w:p>
      <w:pPr>
        <w:pStyle w:val="2"/>
        <w:rPr>
          <w:color w:val="000000" w:themeColor="text1"/>
          <w14:textFill>
            <w14:solidFill>
              <w14:schemeClr w14:val="tx1"/>
            </w14:solidFill>
          </w14:textFill>
        </w:rPr>
      </w:pPr>
    </w:p>
    <w:p>
      <w:pPr>
        <w:pStyle w:val="2"/>
        <w:rPr>
          <w:color w:val="000000" w:themeColor="text1"/>
          <w14:textFill>
            <w14:solidFill>
              <w14:schemeClr w14:val="tx1"/>
            </w14:solidFill>
          </w14:textFill>
        </w:rPr>
      </w:pPr>
    </w:p>
    <w:p>
      <w:pPr>
        <w:pStyle w:val="2"/>
        <w:rPr>
          <w:color w:val="000000" w:themeColor="text1"/>
          <w14:textFill>
            <w14:solidFill>
              <w14:schemeClr w14:val="tx1"/>
            </w14:solidFill>
          </w14:textFill>
        </w:rPr>
      </w:pPr>
    </w:p>
    <w:p>
      <w:pPr>
        <w:pStyle w:val="2"/>
        <w:rPr>
          <w:color w:val="000000" w:themeColor="text1"/>
          <w14:textFill>
            <w14:solidFill>
              <w14:schemeClr w14:val="tx1"/>
            </w14:solidFill>
          </w14:textFill>
        </w:rPr>
      </w:pPr>
    </w:p>
    <w:p>
      <w:pPr>
        <w:pStyle w:val="2"/>
        <w:rPr>
          <w:color w:val="000000" w:themeColor="text1"/>
          <w14:textFill>
            <w14:solidFill>
              <w14:schemeClr w14:val="tx1"/>
            </w14:solidFill>
          </w14:textFill>
        </w:rPr>
      </w:pPr>
    </w:p>
    <w:p>
      <w:pPr>
        <w:pStyle w:val="2"/>
        <w:jc w:val="both"/>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2"/>
        <w:jc w:val="both"/>
        <w:rPr>
          <w:color w:val="000000" w:themeColor="text1"/>
          <w14:textFill>
            <w14:solidFill>
              <w14:schemeClr w14:val="tx1"/>
            </w14:solidFill>
          </w14:textFill>
        </w:rPr>
      </w:pPr>
    </w:p>
    <w:p>
      <w:pPr>
        <w:pStyle w:val="2"/>
        <w:rPr>
          <w:color w:val="000000" w:themeColor="text1"/>
          <w14:textFill>
            <w14:solidFill>
              <w14:schemeClr w14:val="tx1"/>
            </w14:solidFill>
          </w14:textFill>
        </w:rPr>
      </w:pPr>
    </w:p>
    <w:p/>
    <w:p>
      <w:pPr>
        <w:pStyle w:val="2"/>
        <w:jc w:val="left"/>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2"/>
        <w:jc w:val="cente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References</w:t>
      </w:r>
    </w:p>
    <w:p>
      <w:pPr>
        <w:rPr>
          <w:color w:val="000000" w:themeColor="text1"/>
          <w14:textFill>
            <w14:solidFill>
              <w14:schemeClr w14:val="tx1"/>
            </w14:solidFill>
          </w14:textFill>
        </w:rPr>
      </w:pPr>
    </w:p>
    <w:p>
      <w:pPr>
        <w:pStyle w:val="29"/>
        <w:rPr>
          <w:rFonts w:ascii="Adobe Heiti Std R" w:hAnsi="Adobe Heiti Std R" w:cs="Arial"/>
          <w:b/>
          <w:bCs/>
          <w:color w:val="000000" w:themeColor="text1"/>
          <w:sz w:val="24"/>
          <w:szCs w:val="24"/>
          <w14:textFill>
            <w14:solidFill>
              <w14:schemeClr w14:val="tx1"/>
            </w14:solidFill>
          </w14:textFill>
        </w:rPr>
      </w:pPr>
      <w:r>
        <w:rPr>
          <w:rFonts w:ascii="Adobe Heiti Std R" w:hAnsi="Adobe Heiti Std R"/>
          <w:color w:val="000000" w:themeColor="text1"/>
          <w:sz w:val="24"/>
          <w:szCs w:val="24"/>
          <w14:textFill>
            <w14:solidFill>
              <w14:schemeClr w14:val="tx1"/>
            </w14:solidFill>
          </w14:textFill>
        </w:rPr>
        <w:t>[1</w:t>
      </w:r>
      <w:r>
        <w:rPr>
          <w:rFonts w:ascii="Adobe Heiti Std R" w:hAnsi="Adobe Heiti Std R" w:cs="Arial"/>
          <w:color w:val="000000" w:themeColor="text1"/>
          <w:sz w:val="24"/>
          <w:szCs w:val="24"/>
          <w14:textFill>
            <w14:solidFill>
              <w14:schemeClr w14:val="tx1"/>
            </w14:solidFill>
          </w14:textFill>
        </w:rPr>
        <w:t xml:space="preserve">] </w:t>
      </w:r>
      <w:r>
        <w:rPr>
          <w:rFonts w:ascii="Adobe Heiti Std R" w:hAnsi="Adobe Heiti Std R" w:cs="Arial"/>
          <w:b/>
          <w:bCs/>
          <w:color w:val="000000" w:themeColor="text1"/>
          <w:sz w:val="24"/>
          <w:szCs w:val="24"/>
          <w14:textFill>
            <w14:solidFill>
              <w14:schemeClr w14:val="tx1"/>
            </w14:solidFill>
          </w14:textFill>
        </w:rPr>
        <w:t>IOT Based Pothole Detection and Notification System</w:t>
      </w:r>
    </w:p>
    <w:p>
      <w:pPr>
        <w:pStyle w:val="29"/>
        <w:rPr>
          <w:rFonts w:ascii="Adobe Heiti Std R" w:hAnsi="Adobe Heiti Std R" w:cs="Arial"/>
          <w:color w:val="000000" w:themeColor="text1"/>
          <w:sz w:val="24"/>
          <w:szCs w:val="24"/>
          <w14:textFill>
            <w14:solidFill>
              <w14:schemeClr w14:val="tx1"/>
            </w14:solidFill>
          </w14:textFill>
        </w:rPr>
      </w:pPr>
      <w:r>
        <w:rPr>
          <w:rFonts w:ascii="Adobe Heiti Std R" w:hAnsi="Adobe Heiti Std R" w:cs="Arial"/>
          <w:color w:val="000000" w:themeColor="text1"/>
          <w:sz w:val="24"/>
          <w:szCs w:val="24"/>
          <w14:textFill>
            <w14:solidFill>
              <w14:schemeClr w14:val="tx1"/>
            </w14:solidFill>
          </w14:textFill>
        </w:rPr>
        <w:t xml:space="preserve">     S. Gnanapriya, V.B. Padmashree, V. Bagyalakshmi and G.A. Pravallikha</w:t>
      </w:r>
    </w:p>
    <w:p>
      <w:pPr>
        <w:pStyle w:val="29"/>
        <w:rPr>
          <w:rFonts w:ascii="Adobe Heiti Std R" w:hAnsi="Adobe Heiti Std R" w:cs="Arial"/>
          <w:color w:val="000000" w:themeColor="text1"/>
          <w:sz w:val="24"/>
          <w:szCs w:val="24"/>
          <w14:textFill>
            <w14:solidFill>
              <w14:schemeClr w14:val="tx1"/>
            </w14:solidFill>
          </w14:textFill>
        </w:rPr>
      </w:pPr>
      <w:r>
        <w:rPr>
          <w:rFonts w:ascii="Adobe Heiti Std R" w:hAnsi="Adobe Heiti Std R" w:cs="Arial"/>
          <w:color w:val="000000" w:themeColor="text1"/>
          <w:sz w:val="24"/>
          <w:szCs w:val="24"/>
          <w14:textFill>
            <w14:solidFill>
              <w14:schemeClr w14:val="tx1"/>
            </w14:solidFill>
          </w14:textFill>
        </w:rPr>
        <w:t xml:space="preserve">      Department of Information Technology, Easwari Engineering, College, Chennai, India</w:t>
      </w:r>
    </w:p>
    <w:p>
      <w:pPr>
        <w:pStyle w:val="29"/>
        <w:rPr>
          <w:rFonts w:ascii="Adobe Heiti Std R" w:hAnsi="Adobe Heiti Std R" w:cs="Arial"/>
          <w:color w:val="000000" w:themeColor="text1"/>
          <w:sz w:val="24"/>
          <w:szCs w:val="24"/>
          <w14:textFill>
            <w14:solidFill>
              <w14:schemeClr w14:val="tx1"/>
            </w14:solidFill>
          </w14:textFill>
        </w:rPr>
      </w:pPr>
    </w:p>
    <w:p>
      <w:pPr>
        <w:numPr>
          <w:ilvl w:val="0"/>
          <w:numId w:val="3"/>
        </w:numPr>
        <w:rPr>
          <w:rFonts w:ascii="Adobe Heiti Std R" w:hAnsi="Adobe Heiti Std R"/>
          <w:color w:val="000000" w:themeColor="text1"/>
          <w:sz w:val="24"/>
          <w:szCs w:val="24"/>
          <w14:textFill>
            <w14:solidFill>
              <w14:schemeClr w14:val="tx1"/>
            </w14:solidFill>
          </w14:textFill>
        </w:rPr>
      </w:pPr>
      <w:r>
        <w:rPr>
          <w:rFonts w:ascii="Adobe Heiti Std R" w:hAnsi="Adobe Heiti Std R"/>
          <w:color w:val="000000" w:themeColor="text1"/>
          <w:kern w:val="3"/>
          <w:sz w:val="24"/>
          <w:szCs w:val="24"/>
          <w:u w:val="none"/>
          <w14:textFill>
            <w14:solidFill>
              <w14:schemeClr w14:val="tx1"/>
            </w14:solidFill>
          </w14:textFill>
        </w:rPr>
        <w:fldChar w:fldCharType="begin"/>
      </w:r>
      <w:r>
        <w:rPr>
          <w:rFonts w:ascii="Adobe Heiti Std R" w:hAnsi="Adobe Heiti Std R"/>
          <w:color w:val="000000" w:themeColor="text1"/>
          <w:kern w:val="3"/>
          <w:sz w:val="24"/>
          <w:szCs w:val="24"/>
          <w:u w:val="none"/>
          <w14:textFill>
            <w14:solidFill>
              <w14:schemeClr w14:val="tx1"/>
            </w14:solidFill>
          </w14:textFill>
        </w:rPr>
        <w:instrText xml:space="preserve"> HYPERLINK "HTTPS://WWW.ARDUINO.CC/EN/GUIDE/INTODUCTION" </w:instrText>
      </w:r>
      <w:r>
        <w:rPr>
          <w:rFonts w:ascii="Adobe Heiti Std R" w:hAnsi="Adobe Heiti Std R"/>
          <w:color w:val="000000" w:themeColor="text1"/>
          <w:kern w:val="3"/>
          <w:sz w:val="24"/>
          <w:szCs w:val="24"/>
          <w:u w:val="none"/>
          <w14:textFill>
            <w14:solidFill>
              <w14:schemeClr w14:val="tx1"/>
            </w14:solidFill>
          </w14:textFill>
        </w:rPr>
        <w:fldChar w:fldCharType="separate"/>
      </w:r>
      <w:r>
        <w:rPr>
          <w:rFonts w:ascii="Adobe Heiti Std R" w:hAnsi="Adobe Heiti Std R"/>
          <w:color w:val="000000" w:themeColor="text1"/>
          <w:kern w:val="3"/>
          <w:sz w:val="24"/>
          <w:szCs w:val="24"/>
          <w:u w:val="none"/>
          <w:lang w:val="en-US"/>
          <w14:textFill>
            <w14:solidFill>
              <w14:schemeClr w14:val="tx1"/>
            </w14:solidFill>
          </w14:textFill>
        </w:rPr>
        <w:t>https</w:t>
      </w:r>
      <w:r>
        <w:rPr>
          <w:rStyle w:val="14"/>
          <w:rFonts w:ascii="Adobe Heiti Std R" w:hAnsi="Adobe Heiti Std R"/>
          <w:color w:val="000000" w:themeColor="text1"/>
          <w:kern w:val="3"/>
          <w:sz w:val="24"/>
          <w:szCs w:val="24"/>
          <w:u w:val="none"/>
          <w14:textFill>
            <w14:solidFill>
              <w14:schemeClr w14:val="tx1"/>
            </w14:solidFill>
          </w14:textFill>
        </w:rPr>
        <w:t>:///</w:t>
      </w:r>
      <w:r>
        <w:rPr>
          <w:rStyle w:val="14"/>
          <w:rFonts w:ascii="Adobe Heiti Std R" w:hAnsi="Adobe Heiti Std R"/>
          <w:color w:val="000000" w:themeColor="text1"/>
          <w:kern w:val="3"/>
          <w:sz w:val="24"/>
          <w:szCs w:val="24"/>
          <w:u w:val="none"/>
          <w:lang w:val="en-US"/>
          <w14:textFill>
            <w14:solidFill>
              <w14:schemeClr w14:val="tx1"/>
            </w14:solidFill>
          </w14:textFill>
        </w:rPr>
        <w:t>www</w:t>
      </w:r>
      <w:r>
        <w:rPr>
          <w:rStyle w:val="14"/>
          <w:rFonts w:ascii="Adobe Heiti Std R" w:hAnsi="Adobe Heiti Std R"/>
          <w:color w:val="000000" w:themeColor="text1"/>
          <w:kern w:val="3"/>
          <w:sz w:val="24"/>
          <w:szCs w:val="24"/>
          <w:u w:val="none"/>
          <w14:textFill>
            <w14:solidFill>
              <w14:schemeClr w14:val="tx1"/>
            </w14:solidFill>
          </w14:textFill>
        </w:rPr>
        <w:t>.</w:t>
      </w:r>
      <w:r>
        <w:rPr>
          <w:rStyle w:val="14"/>
          <w:rFonts w:ascii="Adobe Heiti Std R" w:hAnsi="Adobe Heiti Std R"/>
          <w:color w:val="000000" w:themeColor="text1"/>
          <w:kern w:val="3"/>
          <w:sz w:val="24"/>
          <w:szCs w:val="24"/>
          <w:u w:val="none"/>
          <w:lang w:val="en-US"/>
          <w14:textFill>
            <w14:solidFill>
              <w14:schemeClr w14:val="tx1"/>
            </w14:solidFill>
          </w14:textFill>
        </w:rPr>
        <w:t>arduino</w:t>
      </w:r>
      <w:r>
        <w:rPr>
          <w:rStyle w:val="14"/>
          <w:rFonts w:ascii="Adobe Heiti Std R" w:hAnsi="Adobe Heiti Std R"/>
          <w:color w:val="000000" w:themeColor="text1"/>
          <w:kern w:val="3"/>
          <w:sz w:val="24"/>
          <w:szCs w:val="24"/>
          <w:u w:val="none"/>
          <w14:textFill>
            <w14:solidFill>
              <w14:schemeClr w14:val="tx1"/>
            </w14:solidFill>
          </w14:textFill>
        </w:rPr>
        <w:t>.</w:t>
      </w:r>
      <w:r>
        <w:rPr>
          <w:rStyle w:val="14"/>
          <w:rFonts w:ascii="Adobe Heiti Std R" w:hAnsi="Adobe Heiti Std R"/>
          <w:color w:val="000000" w:themeColor="text1"/>
          <w:kern w:val="3"/>
          <w:sz w:val="24"/>
          <w:szCs w:val="24"/>
          <w:u w:val="none"/>
          <w:lang w:val="en-US"/>
          <w14:textFill>
            <w14:solidFill>
              <w14:schemeClr w14:val="tx1"/>
            </w14:solidFill>
          </w14:textFill>
        </w:rPr>
        <w:t>cc</w:t>
      </w:r>
      <w:r>
        <w:rPr>
          <w:rStyle w:val="14"/>
          <w:rFonts w:ascii="Adobe Heiti Std R" w:hAnsi="Adobe Heiti Std R"/>
          <w:color w:val="000000" w:themeColor="text1"/>
          <w:kern w:val="3"/>
          <w:sz w:val="24"/>
          <w:szCs w:val="24"/>
          <w:u w:val="none"/>
          <w14:textFill>
            <w14:solidFill>
              <w14:schemeClr w14:val="tx1"/>
            </w14:solidFill>
          </w14:textFill>
        </w:rPr>
        <w:t>/</w:t>
      </w:r>
      <w:r>
        <w:rPr>
          <w:rStyle w:val="14"/>
          <w:rFonts w:ascii="Adobe Heiti Std R" w:hAnsi="Adobe Heiti Std R"/>
          <w:color w:val="000000" w:themeColor="text1"/>
          <w:kern w:val="3"/>
          <w:sz w:val="24"/>
          <w:szCs w:val="24"/>
          <w:u w:val="none"/>
          <w:lang w:val="en-US"/>
          <w14:textFill>
            <w14:solidFill>
              <w14:schemeClr w14:val="tx1"/>
            </w14:solidFill>
          </w14:textFill>
        </w:rPr>
        <w:t>en</w:t>
      </w:r>
      <w:r>
        <w:rPr>
          <w:rStyle w:val="14"/>
          <w:rFonts w:ascii="Adobe Heiti Std R" w:hAnsi="Adobe Heiti Std R"/>
          <w:color w:val="000000" w:themeColor="text1"/>
          <w:kern w:val="3"/>
          <w:sz w:val="24"/>
          <w:szCs w:val="24"/>
          <w:u w:val="none"/>
          <w14:textFill>
            <w14:solidFill>
              <w14:schemeClr w14:val="tx1"/>
            </w14:solidFill>
          </w14:textFill>
        </w:rPr>
        <w:t>/</w:t>
      </w:r>
      <w:r>
        <w:rPr>
          <w:rStyle w:val="14"/>
          <w:rFonts w:ascii="Adobe Heiti Std R" w:hAnsi="Adobe Heiti Std R"/>
          <w:color w:val="000000" w:themeColor="text1"/>
          <w:kern w:val="3"/>
          <w:sz w:val="24"/>
          <w:szCs w:val="24"/>
          <w:u w:val="none"/>
          <w:lang w:val="en-US"/>
          <w14:textFill>
            <w14:solidFill>
              <w14:schemeClr w14:val="tx1"/>
            </w14:solidFill>
          </w14:textFill>
        </w:rPr>
        <w:t>guide</w:t>
      </w:r>
      <w:r>
        <w:rPr>
          <w:rStyle w:val="14"/>
          <w:rFonts w:ascii="Adobe Heiti Std R" w:hAnsi="Adobe Heiti Std R"/>
          <w:color w:val="000000" w:themeColor="text1"/>
          <w:kern w:val="3"/>
          <w:sz w:val="24"/>
          <w:szCs w:val="24"/>
          <w:u w:val="none"/>
          <w14:textFill>
            <w14:solidFill>
              <w14:schemeClr w14:val="tx1"/>
            </w14:solidFill>
          </w14:textFill>
        </w:rPr>
        <w:t>/</w:t>
      </w:r>
      <w:r>
        <w:rPr>
          <w:rStyle w:val="14"/>
          <w:rFonts w:ascii="Adobe Heiti Std R" w:hAnsi="Adobe Heiti Std R"/>
          <w:color w:val="000000" w:themeColor="text1"/>
          <w:kern w:val="3"/>
          <w:sz w:val="24"/>
          <w:szCs w:val="24"/>
          <w:u w:val="none"/>
          <w:lang w:val="en-US"/>
          <w14:textFill>
            <w14:solidFill>
              <w14:schemeClr w14:val="tx1"/>
            </w14:solidFill>
          </w14:textFill>
        </w:rPr>
        <w:t xml:space="preserve">introduction  </w:t>
      </w:r>
    </w:p>
    <w:p>
      <w:pPr>
        <w:numPr>
          <w:ilvl w:val="0"/>
          <w:numId w:val="4"/>
        </w:numPr>
        <w:rPr>
          <w:rFonts w:hint="default" w:ascii="Adobe Heiti Std R" w:hAnsi="Adobe Heiti Std R"/>
          <w:color w:val="000000" w:themeColor="text1"/>
          <w:sz w:val="24"/>
          <w:szCs w:val="24"/>
          <w:u w:val="none"/>
          <w:lang w:val="en-US"/>
          <w14:textFill>
            <w14:solidFill>
              <w14:schemeClr w14:val="tx1"/>
            </w14:solidFill>
          </w14:textFill>
        </w:rPr>
      </w:pPr>
      <w:r>
        <w:rPr>
          <w:rFonts w:ascii="Adobe Heiti Std R" w:hAnsi="Adobe Heiti Std R"/>
          <w:color w:val="000000" w:themeColor="text1"/>
          <w:kern w:val="3"/>
          <w:sz w:val="24"/>
          <w:szCs w:val="24"/>
          <w:u w:val="none"/>
          <w14:textFill>
            <w14:solidFill>
              <w14:schemeClr w14:val="tx1"/>
            </w14:solidFill>
          </w14:textFill>
        </w:rPr>
        <w:fldChar w:fldCharType="end"/>
      </w:r>
      <w:r>
        <w:rPr>
          <w:rFonts w:hint="default" w:ascii="Adobe Heiti Std R" w:hAnsi="Adobe Heiti Std R"/>
          <w:color w:val="000000" w:themeColor="text1"/>
          <w:sz w:val="24"/>
          <w:szCs w:val="24"/>
          <w:u w:val="none"/>
          <w:lang w:val="en-US"/>
          <w14:textFill>
            <w14:solidFill>
              <w14:schemeClr w14:val="tx1"/>
            </w14:solidFill>
          </w14:textFill>
        </w:rPr>
        <w:fldChar w:fldCharType="begin"/>
      </w:r>
      <w:r>
        <w:rPr>
          <w:rFonts w:hint="default" w:ascii="Adobe Heiti Std R" w:hAnsi="Adobe Heiti Std R"/>
          <w:color w:val="000000" w:themeColor="text1"/>
          <w:sz w:val="24"/>
          <w:szCs w:val="24"/>
          <w:u w:val="none"/>
          <w:lang w:val="en-US"/>
          <w14:textFill>
            <w14:solidFill>
              <w14:schemeClr w14:val="tx1"/>
            </w14:solidFill>
          </w14:textFill>
        </w:rPr>
        <w:instrText xml:space="preserve"> HYPERLINK "https://timesofindia.indiatimes.com/auto/miscellaneous/arai-revises-ground-clearance-measurement-norms/articleshow/59599124.cms" </w:instrText>
      </w:r>
      <w:r>
        <w:rPr>
          <w:rFonts w:hint="default" w:ascii="Adobe Heiti Std R" w:hAnsi="Adobe Heiti Std R"/>
          <w:color w:val="000000" w:themeColor="text1"/>
          <w:sz w:val="24"/>
          <w:szCs w:val="24"/>
          <w:u w:val="none"/>
          <w:lang w:val="en-US"/>
          <w14:textFill>
            <w14:solidFill>
              <w14:schemeClr w14:val="tx1"/>
            </w14:solidFill>
          </w14:textFill>
        </w:rPr>
        <w:fldChar w:fldCharType="separate"/>
      </w:r>
      <w:r>
        <w:rPr>
          <w:rStyle w:val="14"/>
          <w:rFonts w:hint="default" w:ascii="Adobe Heiti Std R" w:hAnsi="Adobe Heiti Std R"/>
          <w:color w:val="000000" w:themeColor="text1"/>
          <w:sz w:val="24"/>
          <w:szCs w:val="24"/>
          <w:u w:val="none"/>
          <w:lang w:val="en-US"/>
          <w14:textFill>
            <w14:solidFill>
              <w14:schemeClr w14:val="tx1"/>
            </w14:solidFill>
          </w14:textFill>
        </w:rPr>
        <w:t>https://timesofindia.indiatimes.com/auto/miscellaneous/arai-revises-ground-clearance-measurement-norms/articleshow/59599124.cms</w:t>
      </w:r>
      <w:r>
        <w:rPr>
          <w:rFonts w:hint="default" w:ascii="Adobe Heiti Std R" w:hAnsi="Adobe Heiti Std R"/>
          <w:color w:val="000000" w:themeColor="text1"/>
          <w:sz w:val="24"/>
          <w:szCs w:val="24"/>
          <w:u w:val="none"/>
          <w:lang w:val="en-US"/>
          <w14:textFill>
            <w14:solidFill>
              <w14:schemeClr w14:val="tx1"/>
            </w14:solidFill>
          </w14:textFill>
        </w:rPr>
        <w:fldChar w:fldCharType="end"/>
      </w:r>
    </w:p>
    <w:p>
      <w:pPr>
        <w:numPr>
          <w:ilvl w:val="0"/>
          <w:numId w:val="4"/>
        </w:numPr>
        <w:rPr>
          <w:rFonts w:hint="default" w:ascii="Adobe Heiti Std R" w:hAnsi="Adobe Heiti Std R"/>
          <w:color w:val="000000" w:themeColor="text1"/>
          <w:sz w:val="24"/>
          <w:szCs w:val="24"/>
          <w:u w:val="none"/>
          <w:lang w:val="en-US"/>
          <w14:textFill>
            <w14:solidFill>
              <w14:schemeClr w14:val="tx1"/>
            </w14:solidFill>
          </w14:textFill>
        </w:rPr>
      </w:pPr>
      <w:r>
        <w:rPr>
          <w:rFonts w:hint="default" w:ascii="Adobe Heiti Std R" w:hAnsi="Adobe Heiti Std R"/>
          <w:color w:val="000000" w:themeColor="text1"/>
          <w:sz w:val="24"/>
          <w:szCs w:val="24"/>
          <w:u w:val="none"/>
          <w:lang w:val="en-US"/>
          <w14:textFill>
            <w14:solidFill>
              <w14:schemeClr w14:val="tx1"/>
            </w14:solidFill>
          </w14:textFill>
        </w:rPr>
        <w:fldChar w:fldCharType="begin"/>
      </w:r>
      <w:r>
        <w:rPr>
          <w:rFonts w:hint="default" w:ascii="Adobe Heiti Std R" w:hAnsi="Adobe Heiti Std R"/>
          <w:color w:val="000000" w:themeColor="text1"/>
          <w:sz w:val="24"/>
          <w:szCs w:val="24"/>
          <w:u w:val="none"/>
          <w:lang w:val="en-US"/>
          <w14:textFill>
            <w14:solidFill>
              <w14:schemeClr w14:val="tx1"/>
            </w14:solidFill>
          </w14:textFill>
        </w:rPr>
        <w:instrText xml:space="preserve"> HYPERLINK "https://store.arduino.cc/arduino-uno-rev3" </w:instrText>
      </w:r>
      <w:r>
        <w:rPr>
          <w:rFonts w:hint="default" w:ascii="Adobe Heiti Std R" w:hAnsi="Adobe Heiti Std R"/>
          <w:color w:val="000000" w:themeColor="text1"/>
          <w:sz w:val="24"/>
          <w:szCs w:val="24"/>
          <w:u w:val="none"/>
          <w:lang w:val="en-US"/>
          <w14:textFill>
            <w14:solidFill>
              <w14:schemeClr w14:val="tx1"/>
            </w14:solidFill>
          </w14:textFill>
        </w:rPr>
        <w:fldChar w:fldCharType="separate"/>
      </w:r>
      <w:r>
        <w:rPr>
          <w:rStyle w:val="14"/>
          <w:rFonts w:hint="default" w:ascii="Adobe Heiti Std R" w:hAnsi="Adobe Heiti Std R"/>
          <w:color w:val="000000" w:themeColor="text1"/>
          <w:sz w:val="24"/>
          <w:szCs w:val="24"/>
          <w:u w:val="none"/>
          <w:lang w:val="en-US"/>
          <w14:textFill>
            <w14:solidFill>
              <w14:schemeClr w14:val="tx1"/>
            </w14:solidFill>
          </w14:textFill>
        </w:rPr>
        <w:t>https://store.arduino.cc/arduino-uno-rev3</w:t>
      </w:r>
      <w:r>
        <w:rPr>
          <w:rFonts w:hint="default" w:ascii="Adobe Heiti Std R" w:hAnsi="Adobe Heiti Std R"/>
          <w:color w:val="000000" w:themeColor="text1"/>
          <w:sz w:val="24"/>
          <w:szCs w:val="24"/>
          <w:u w:val="none"/>
          <w:lang w:val="en-US"/>
          <w14:textFill>
            <w14:solidFill>
              <w14:schemeClr w14:val="tx1"/>
            </w14:solidFill>
          </w14:textFill>
        </w:rPr>
        <w:fldChar w:fldCharType="end"/>
      </w:r>
    </w:p>
    <w:p>
      <w:pPr>
        <w:numPr>
          <w:ilvl w:val="0"/>
          <w:numId w:val="4"/>
        </w:numPr>
        <w:rPr>
          <w:rFonts w:hint="default" w:ascii="Adobe Heiti Std R" w:hAnsi="Adobe Heiti Std R"/>
          <w:color w:val="000000" w:themeColor="text1"/>
          <w:sz w:val="24"/>
          <w:szCs w:val="24"/>
          <w:u w:val="none"/>
          <w:lang w:val="en-US"/>
          <w14:textFill>
            <w14:solidFill>
              <w14:schemeClr w14:val="tx1"/>
            </w14:solidFill>
          </w14:textFill>
        </w:rPr>
      </w:pPr>
      <w:r>
        <w:rPr>
          <w:rFonts w:hint="default" w:ascii="Adobe Heiti Std R" w:hAnsi="Adobe Heiti Std R"/>
          <w:color w:val="000000" w:themeColor="text1"/>
          <w:sz w:val="24"/>
          <w:szCs w:val="24"/>
          <w:u w:val="none"/>
          <w:lang w:val="en-US"/>
          <w14:textFill>
            <w14:solidFill>
              <w14:schemeClr w14:val="tx1"/>
            </w14:solidFill>
          </w14:textFill>
        </w:rPr>
        <w:fldChar w:fldCharType="begin"/>
      </w:r>
      <w:r>
        <w:rPr>
          <w:rFonts w:hint="default" w:ascii="Adobe Heiti Std R" w:hAnsi="Adobe Heiti Std R"/>
          <w:color w:val="000000" w:themeColor="text1"/>
          <w:sz w:val="24"/>
          <w:szCs w:val="24"/>
          <w:u w:val="none"/>
          <w:lang w:val="en-US"/>
          <w14:textFill>
            <w14:solidFill>
              <w14:schemeClr w14:val="tx1"/>
            </w14:solidFill>
          </w14:textFill>
        </w:rPr>
        <w:instrText xml:space="preserve"> HYPERLINK "https://www.hackster.io/Salmanfarisvp/ultrasonic-range-detector-with-arduino-46c96c" </w:instrText>
      </w:r>
      <w:r>
        <w:rPr>
          <w:rFonts w:hint="default" w:ascii="Adobe Heiti Std R" w:hAnsi="Adobe Heiti Std R"/>
          <w:color w:val="000000" w:themeColor="text1"/>
          <w:sz w:val="24"/>
          <w:szCs w:val="24"/>
          <w:u w:val="none"/>
          <w:lang w:val="en-US"/>
          <w14:textFill>
            <w14:solidFill>
              <w14:schemeClr w14:val="tx1"/>
            </w14:solidFill>
          </w14:textFill>
        </w:rPr>
        <w:fldChar w:fldCharType="separate"/>
      </w:r>
      <w:r>
        <w:rPr>
          <w:rStyle w:val="14"/>
          <w:rFonts w:hint="default" w:ascii="Adobe Heiti Std R" w:hAnsi="Adobe Heiti Std R"/>
          <w:color w:val="000000" w:themeColor="text1"/>
          <w:sz w:val="24"/>
          <w:szCs w:val="24"/>
          <w:u w:val="none"/>
          <w:lang w:val="en-US"/>
          <w14:textFill>
            <w14:solidFill>
              <w14:schemeClr w14:val="tx1"/>
            </w14:solidFill>
          </w14:textFill>
        </w:rPr>
        <w:t>https://www.hackster.io/Salmanfarisvp/ultrasonic-range-detector-with-arduino-46c96c</w:t>
      </w:r>
      <w:r>
        <w:rPr>
          <w:rFonts w:hint="default" w:ascii="Adobe Heiti Std R" w:hAnsi="Adobe Heiti Std R"/>
          <w:color w:val="000000" w:themeColor="text1"/>
          <w:sz w:val="24"/>
          <w:szCs w:val="24"/>
          <w:u w:val="none"/>
          <w:lang w:val="en-US"/>
          <w14:textFill>
            <w14:solidFill>
              <w14:schemeClr w14:val="tx1"/>
            </w14:solidFill>
          </w14:textFill>
        </w:rPr>
        <w:fldChar w:fldCharType="end"/>
      </w:r>
    </w:p>
    <w:p>
      <w:pPr>
        <w:rPr>
          <w:rFonts w:hint="default" w:ascii="Adobe Heiti Std R" w:hAnsi="Adobe Heiti Std R"/>
          <w:color w:val="000000" w:themeColor="text1"/>
          <w:sz w:val="24"/>
          <w:szCs w:val="24"/>
          <w:u w:val="none"/>
          <w:lang w:val="en-US"/>
          <w14:textFill>
            <w14:solidFill>
              <w14:schemeClr w14:val="tx1"/>
            </w14:solidFill>
          </w14:textFill>
        </w:rPr>
      </w:pPr>
      <w:r>
        <w:rPr>
          <w:rFonts w:hint="default" w:ascii="Adobe Heiti Std R" w:hAnsi="Adobe Heiti Std R"/>
          <w:color w:val="000000" w:themeColor="text1"/>
          <w:sz w:val="24"/>
          <w:szCs w:val="24"/>
          <w:u w:val="none"/>
          <w:lang w:val="en-US"/>
          <w14:textFill>
            <w14:solidFill>
              <w14:schemeClr w14:val="tx1"/>
            </w14:solidFill>
          </w14:textFill>
        </w:rPr>
        <w:t>[6  ]</w:t>
      </w:r>
      <w:r>
        <w:rPr>
          <w:rFonts w:hint="default" w:ascii="Adobe Heiti Std R" w:hAnsi="Adobe Heiti Std R"/>
          <w:color w:val="000000" w:themeColor="text1"/>
          <w:sz w:val="24"/>
          <w:szCs w:val="24"/>
          <w:u w:val="none"/>
          <w:lang w:val="en-US"/>
          <w14:textFill>
            <w14:solidFill>
              <w14:schemeClr w14:val="tx1"/>
            </w14:solidFill>
          </w14:textFill>
        </w:rPr>
        <w:fldChar w:fldCharType="begin"/>
      </w:r>
      <w:r>
        <w:rPr>
          <w:rFonts w:hint="default" w:ascii="Adobe Heiti Std R" w:hAnsi="Adobe Heiti Std R"/>
          <w:color w:val="000000" w:themeColor="text1"/>
          <w:sz w:val="24"/>
          <w:szCs w:val="24"/>
          <w:u w:val="none"/>
          <w:lang w:val="en-US"/>
          <w14:textFill>
            <w14:solidFill>
              <w14:schemeClr w14:val="tx1"/>
            </w14:solidFill>
          </w14:textFill>
        </w:rPr>
        <w:instrText xml:space="preserve"> HYPERLINK "https://idyl.io/arduino/how-to/interface-gps-module-arduino/" </w:instrText>
      </w:r>
      <w:r>
        <w:rPr>
          <w:rFonts w:hint="default" w:ascii="Adobe Heiti Std R" w:hAnsi="Adobe Heiti Std R"/>
          <w:color w:val="000000" w:themeColor="text1"/>
          <w:sz w:val="24"/>
          <w:szCs w:val="24"/>
          <w:u w:val="none"/>
          <w:lang w:val="en-US"/>
          <w14:textFill>
            <w14:solidFill>
              <w14:schemeClr w14:val="tx1"/>
            </w14:solidFill>
          </w14:textFill>
        </w:rPr>
        <w:fldChar w:fldCharType="separate"/>
      </w:r>
      <w:r>
        <w:rPr>
          <w:rStyle w:val="14"/>
          <w:rFonts w:hint="default" w:ascii="Adobe Heiti Std R" w:hAnsi="Adobe Heiti Std R"/>
          <w:color w:val="000000" w:themeColor="text1"/>
          <w:sz w:val="24"/>
          <w:szCs w:val="24"/>
          <w:u w:val="none"/>
          <w:lang w:val="en-US"/>
          <w14:textFill>
            <w14:solidFill>
              <w14:schemeClr w14:val="tx1"/>
            </w14:solidFill>
          </w14:textFill>
        </w:rPr>
        <w:t>https://idyl.io/arduino/how-to/interface-gps-module-arduino/</w:t>
      </w:r>
      <w:r>
        <w:rPr>
          <w:rFonts w:hint="default" w:ascii="Adobe Heiti Std R" w:hAnsi="Adobe Heiti Std R"/>
          <w:color w:val="000000" w:themeColor="text1"/>
          <w:sz w:val="24"/>
          <w:szCs w:val="24"/>
          <w:u w:val="none"/>
          <w:lang w:val="en-US"/>
          <w14:textFill>
            <w14:solidFill>
              <w14:schemeClr w14:val="tx1"/>
            </w14:solidFill>
          </w14:textFill>
        </w:rPr>
        <w:fldChar w:fldCharType="end"/>
      </w:r>
    </w:p>
    <w:p>
      <w:pPr>
        <w:numPr>
          <w:numId w:val="0"/>
        </w:numPr>
        <w:ind w:leftChars="0"/>
        <w:rPr>
          <w:rFonts w:hint="default" w:ascii="Adobe Heiti Std R" w:hAnsi="Adobe Heiti Std R"/>
          <w:color w:val="000000" w:themeColor="text1"/>
          <w:sz w:val="24"/>
          <w:szCs w:val="24"/>
          <w:u w:val="none"/>
          <w:lang w:val="en-US"/>
          <w14:textFill>
            <w14:solidFill>
              <w14:schemeClr w14:val="tx1"/>
            </w14:solidFill>
          </w14:textFill>
        </w:rPr>
      </w:pPr>
      <w:r>
        <w:rPr>
          <w:rFonts w:hint="default" w:ascii="Adobe Heiti Std R" w:hAnsi="Adobe Heiti Std R"/>
          <w:color w:val="000000" w:themeColor="text1"/>
          <w:sz w:val="24"/>
          <w:szCs w:val="24"/>
          <w:u w:val="none"/>
          <w:lang w:val="en-US"/>
          <w14:textFill>
            <w14:solidFill>
              <w14:schemeClr w14:val="tx1"/>
            </w14:solidFill>
          </w14:textFill>
        </w:rPr>
        <w:t xml:space="preserve">[7] </w:t>
      </w:r>
      <w:r>
        <w:rPr>
          <w:rFonts w:hint="default" w:ascii="Adobe Heiti Std R" w:hAnsi="Adobe Heiti Std R"/>
          <w:color w:val="000000" w:themeColor="text1"/>
          <w:sz w:val="24"/>
          <w:szCs w:val="24"/>
          <w:u w:val="none"/>
          <w:lang w:val="en-US"/>
          <w14:textFill>
            <w14:solidFill>
              <w14:schemeClr w14:val="tx1"/>
            </w14:solidFill>
          </w14:textFill>
        </w:rPr>
        <w:fldChar w:fldCharType="begin"/>
      </w:r>
      <w:r>
        <w:rPr>
          <w:rFonts w:hint="default" w:ascii="Adobe Heiti Std R" w:hAnsi="Adobe Heiti Std R"/>
          <w:color w:val="000000" w:themeColor="text1"/>
          <w:sz w:val="24"/>
          <w:szCs w:val="24"/>
          <w:u w:val="none"/>
          <w:lang w:val="en-US"/>
          <w14:textFill>
            <w14:solidFill>
              <w14:schemeClr w14:val="tx1"/>
            </w14:solidFill>
          </w14:textFill>
        </w:rPr>
        <w:instrText xml:space="preserve"> HYPERLINK "https://www.tutorialspoint.com/mysql/" </w:instrText>
      </w:r>
      <w:r>
        <w:rPr>
          <w:rFonts w:hint="default" w:ascii="Adobe Heiti Std R" w:hAnsi="Adobe Heiti Std R"/>
          <w:color w:val="000000" w:themeColor="text1"/>
          <w:sz w:val="24"/>
          <w:szCs w:val="24"/>
          <w:u w:val="none"/>
          <w:lang w:val="en-US"/>
          <w14:textFill>
            <w14:solidFill>
              <w14:schemeClr w14:val="tx1"/>
            </w14:solidFill>
          </w14:textFill>
        </w:rPr>
        <w:fldChar w:fldCharType="separate"/>
      </w:r>
      <w:r>
        <w:rPr>
          <w:rStyle w:val="14"/>
          <w:rFonts w:hint="default" w:ascii="Adobe Heiti Std R" w:hAnsi="Adobe Heiti Std R"/>
          <w:color w:val="000000" w:themeColor="text1"/>
          <w:sz w:val="24"/>
          <w:szCs w:val="24"/>
          <w:u w:val="none"/>
          <w:lang w:val="en-US"/>
          <w14:textFill>
            <w14:solidFill>
              <w14:schemeClr w14:val="tx1"/>
            </w14:solidFill>
          </w14:textFill>
        </w:rPr>
        <w:t>https://www.tutorialspoint.com/mysql/</w:t>
      </w:r>
      <w:r>
        <w:rPr>
          <w:rFonts w:hint="default" w:ascii="Adobe Heiti Std R" w:hAnsi="Adobe Heiti Std R"/>
          <w:color w:val="000000" w:themeColor="text1"/>
          <w:sz w:val="24"/>
          <w:szCs w:val="24"/>
          <w:u w:val="none"/>
          <w:lang w:val="en-US"/>
          <w14:textFill>
            <w14:solidFill>
              <w14:schemeClr w14:val="tx1"/>
            </w14:solidFill>
          </w14:textFill>
        </w:rPr>
        <w:fldChar w:fldCharType="end"/>
      </w:r>
    </w:p>
    <w:p>
      <w:pPr>
        <w:numPr>
          <w:numId w:val="0"/>
        </w:numPr>
        <w:ind w:leftChars="0"/>
        <w:rPr>
          <w:rFonts w:hint="default" w:ascii="Adobe Heiti Std R" w:hAnsi="Adobe Heiti Std R"/>
          <w:color w:val="000000" w:themeColor="text1"/>
          <w:sz w:val="24"/>
          <w:szCs w:val="24"/>
          <w:u w:val="none"/>
          <w:lang w:val="en-US"/>
          <w14:textFill>
            <w14:solidFill>
              <w14:schemeClr w14:val="tx1"/>
            </w14:solidFill>
          </w14:textFill>
        </w:rPr>
      </w:pPr>
      <w:r>
        <w:rPr>
          <w:rFonts w:hint="default" w:ascii="Adobe Heiti Std R" w:hAnsi="Adobe Heiti Std R"/>
          <w:color w:val="000000" w:themeColor="text1"/>
          <w:sz w:val="24"/>
          <w:szCs w:val="24"/>
          <w:u w:val="none"/>
          <w:lang w:val="en-US"/>
          <w14:textFill>
            <w14:solidFill>
              <w14:schemeClr w14:val="tx1"/>
            </w14:solidFill>
          </w14:textFill>
        </w:rPr>
        <w:t xml:space="preserve">[8] </w:t>
      </w:r>
      <w:r>
        <w:rPr>
          <w:rFonts w:hint="default" w:ascii="Adobe Heiti Std R" w:hAnsi="Adobe Heiti Std R"/>
          <w:color w:val="000000" w:themeColor="text1"/>
          <w:sz w:val="24"/>
          <w:szCs w:val="24"/>
          <w:u w:val="none"/>
          <w:lang w:val="en-US"/>
          <w14:textFill>
            <w14:solidFill>
              <w14:schemeClr w14:val="tx1"/>
            </w14:solidFill>
          </w14:textFill>
        </w:rPr>
        <w:fldChar w:fldCharType="begin"/>
      </w:r>
      <w:r>
        <w:rPr>
          <w:rFonts w:hint="default" w:ascii="Adobe Heiti Std R" w:hAnsi="Adobe Heiti Std R"/>
          <w:color w:val="000000" w:themeColor="text1"/>
          <w:sz w:val="24"/>
          <w:szCs w:val="24"/>
          <w:u w:val="none"/>
          <w:lang w:val="en-US"/>
          <w14:textFill>
            <w14:solidFill>
              <w14:schemeClr w14:val="tx1"/>
            </w14:solidFill>
          </w14:textFill>
        </w:rPr>
        <w:instrText xml:space="preserve"> HYPERLINK "https://en.wikipedia.org/wiki/Arduino_Uno" </w:instrText>
      </w:r>
      <w:r>
        <w:rPr>
          <w:rFonts w:hint="default" w:ascii="Adobe Heiti Std R" w:hAnsi="Adobe Heiti Std R"/>
          <w:color w:val="000000" w:themeColor="text1"/>
          <w:sz w:val="24"/>
          <w:szCs w:val="24"/>
          <w:u w:val="none"/>
          <w:lang w:val="en-US"/>
          <w14:textFill>
            <w14:solidFill>
              <w14:schemeClr w14:val="tx1"/>
            </w14:solidFill>
          </w14:textFill>
        </w:rPr>
        <w:fldChar w:fldCharType="separate"/>
      </w:r>
      <w:r>
        <w:rPr>
          <w:rStyle w:val="14"/>
          <w:rFonts w:hint="default" w:ascii="Adobe Heiti Std R" w:hAnsi="Adobe Heiti Std R"/>
          <w:color w:val="000000" w:themeColor="text1"/>
          <w:sz w:val="24"/>
          <w:szCs w:val="24"/>
          <w:u w:val="none"/>
          <w:lang w:val="en-US"/>
          <w14:textFill>
            <w14:solidFill>
              <w14:schemeClr w14:val="tx1"/>
            </w14:solidFill>
          </w14:textFill>
        </w:rPr>
        <w:t>https://en.wikipedia.org/wiki/Arduino_Uno</w:t>
      </w:r>
      <w:r>
        <w:rPr>
          <w:rFonts w:hint="default" w:ascii="Adobe Heiti Std R" w:hAnsi="Adobe Heiti Std R"/>
          <w:color w:val="000000" w:themeColor="text1"/>
          <w:sz w:val="24"/>
          <w:szCs w:val="24"/>
          <w:u w:val="none"/>
          <w:lang w:val="en-US"/>
          <w14:textFill>
            <w14:solidFill>
              <w14:schemeClr w14:val="tx1"/>
            </w14:solidFill>
          </w14:textFill>
        </w:rPr>
        <w:fldChar w:fldCharType="end"/>
      </w:r>
    </w:p>
    <w:p>
      <w:pPr>
        <w:numPr>
          <w:numId w:val="0"/>
        </w:numPr>
        <w:ind w:leftChars="0"/>
        <w:rPr>
          <w:rFonts w:hint="default" w:ascii="Adobe Heiti Std R" w:hAnsi="Adobe Heiti Std R"/>
          <w:color w:val="000000" w:themeColor="text1"/>
          <w:sz w:val="24"/>
          <w:szCs w:val="24"/>
          <w:u w:val="none"/>
          <w:lang w:val="en-US"/>
          <w14:textFill>
            <w14:solidFill>
              <w14:schemeClr w14:val="tx1"/>
            </w14:solidFill>
          </w14:textFill>
        </w:rPr>
      </w:pPr>
      <w:r>
        <w:rPr>
          <w:rFonts w:hint="default" w:ascii="Adobe Heiti Std R" w:hAnsi="Adobe Heiti Std R"/>
          <w:color w:val="000000" w:themeColor="text1"/>
          <w:sz w:val="24"/>
          <w:szCs w:val="24"/>
          <w:u w:val="none"/>
          <w:lang w:val="en-US"/>
          <w14:textFill>
            <w14:solidFill>
              <w14:schemeClr w14:val="tx1"/>
            </w14:solidFill>
          </w14:textFill>
        </w:rPr>
        <w:t xml:space="preserve">[9] </w:t>
      </w:r>
      <w:r>
        <w:rPr>
          <w:rFonts w:hint="default" w:ascii="Adobe Heiti Std R" w:hAnsi="Adobe Heiti Std R"/>
          <w:color w:val="000000" w:themeColor="text1"/>
          <w:sz w:val="24"/>
          <w:szCs w:val="24"/>
          <w:u w:val="none"/>
          <w:lang w:val="en-US"/>
          <w14:textFill>
            <w14:solidFill>
              <w14:schemeClr w14:val="tx1"/>
            </w14:solidFill>
          </w14:textFill>
        </w:rPr>
        <w:fldChar w:fldCharType="begin"/>
      </w:r>
      <w:r>
        <w:rPr>
          <w:rFonts w:hint="default" w:ascii="Adobe Heiti Std R" w:hAnsi="Adobe Heiti Std R"/>
          <w:color w:val="000000" w:themeColor="text1"/>
          <w:sz w:val="24"/>
          <w:szCs w:val="24"/>
          <w:u w:val="none"/>
          <w:lang w:val="en-US"/>
          <w14:textFill>
            <w14:solidFill>
              <w14:schemeClr w14:val="tx1"/>
            </w14:solidFill>
          </w14:textFill>
        </w:rPr>
        <w:instrText xml:space="preserve"> HYPERLINK "https://components101.com/ultrasonic-sensor-working-pinout-datasheet" </w:instrText>
      </w:r>
      <w:r>
        <w:rPr>
          <w:rFonts w:hint="default" w:ascii="Adobe Heiti Std R" w:hAnsi="Adobe Heiti Std R"/>
          <w:color w:val="000000" w:themeColor="text1"/>
          <w:sz w:val="24"/>
          <w:szCs w:val="24"/>
          <w:u w:val="none"/>
          <w:lang w:val="en-US"/>
          <w14:textFill>
            <w14:solidFill>
              <w14:schemeClr w14:val="tx1"/>
            </w14:solidFill>
          </w14:textFill>
        </w:rPr>
        <w:fldChar w:fldCharType="separate"/>
      </w:r>
      <w:r>
        <w:rPr>
          <w:rStyle w:val="14"/>
          <w:rFonts w:hint="default" w:ascii="Adobe Heiti Std R" w:hAnsi="Adobe Heiti Std R"/>
          <w:color w:val="000000" w:themeColor="text1"/>
          <w:sz w:val="24"/>
          <w:szCs w:val="24"/>
          <w:u w:val="none"/>
          <w:lang w:val="en-US"/>
          <w14:textFill>
            <w14:solidFill>
              <w14:schemeClr w14:val="tx1"/>
            </w14:solidFill>
          </w14:textFill>
        </w:rPr>
        <w:t>https://components101.com/ultrasonic-sensor-working-pinout-datasheet</w:t>
      </w:r>
      <w:r>
        <w:rPr>
          <w:rFonts w:hint="default" w:ascii="Adobe Heiti Std R" w:hAnsi="Adobe Heiti Std R"/>
          <w:color w:val="000000" w:themeColor="text1"/>
          <w:sz w:val="24"/>
          <w:szCs w:val="24"/>
          <w:u w:val="none"/>
          <w:lang w:val="en-US"/>
          <w14:textFill>
            <w14:solidFill>
              <w14:schemeClr w14:val="tx1"/>
            </w14:solidFill>
          </w14:textFill>
        </w:rPr>
        <w:fldChar w:fldCharType="end"/>
      </w:r>
    </w:p>
    <w:p>
      <w:pPr>
        <w:numPr>
          <w:numId w:val="0"/>
        </w:numPr>
        <w:ind w:leftChars="0"/>
        <w:rPr>
          <w:rFonts w:hint="default" w:ascii="Adobe Heiti Std R" w:hAnsi="Adobe Heiti Std R"/>
          <w:color w:val="000000" w:themeColor="text1"/>
          <w:sz w:val="24"/>
          <w:szCs w:val="24"/>
          <w:u w:val="none"/>
          <w:lang w:val="en-US"/>
          <w14:textFill>
            <w14:solidFill>
              <w14:schemeClr w14:val="tx1"/>
            </w14:solidFill>
          </w14:textFill>
        </w:rPr>
      </w:pPr>
      <w:r>
        <w:rPr>
          <w:rFonts w:hint="default" w:ascii="Adobe Heiti Std R" w:hAnsi="Adobe Heiti Std R"/>
          <w:color w:val="000000" w:themeColor="text1"/>
          <w:sz w:val="24"/>
          <w:szCs w:val="24"/>
          <w:u w:val="none"/>
          <w:lang w:val="en-US"/>
          <w14:textFill>
            <w14:solidFill>
              <w14:schemeClr w14:val="tx1"/>
            </w14:solidFill>
          </w14:textFill>
        </w:rPr>
        <w:t xml:space="preserve">[10] </w:t>
      </w:r>
      <w:r>
        <w:rPr>
          <w:rFonts w:hint="default" w:ascii="Adobe Heiti Std R" w:hAnsi="Adobe Heiti Std R"/>
          <w:color w:val="000000" w:themeColor="text1"/>
          <w:sz w:val="24"/>
          <w:szCs w:val="24"/>
          <w:u w:val="none"/>
          <w:lang w:val="en-US"/>
          <w14:textFill>
            <w14:solidFill>
              <w14:schemeClr w14:val="tx1"/>
            </w14:solidFill>
          </w14:textFill>
        </w:rPr>
        <w:fldChar w:fldCharType="begin"/>
      </w:r>
      <w:r>
        <w:rPr>
          <w:rFonts w:hint="default" w:ascii="Adobe Heiti Std R" w:hAnsi="Adobe Heiti Std R"/>
          <w:color w:val="000000" w:themeColor="text1"/>
          <w:sz w:val="24"/>
          <w:szCs w:val="24"/>
          <w:u w:val="none"/>
          <w:lang w:val="en-US"/>
          <w14:textFill>
            <w14:solidFill>
              <w14:schemeClr w14:val="tx1"/>
            </w14:solidFill>
          </w14:textFill>
        </w:rPr>
        <w:instrText xml:space="preserve"> HYPERLINK "http://wiki.sunfounder.cc/index.php?title=Ublox_NEO-6M_GPS_Module" </w:instrText>
      </w:r>
      <w:r>
        <w:rPr>
          <w:rFonts w:hint="default" w:ascii="Adobe Heiti Std R" w:hAnsi="Adobe Heiti Std R"/>
          <w:color w:val="000000" w:themeColor="text1"/>
          <w:sz w:val="24"/>
          <w:szCs w:val="24"/>
          <w:u w:val="none"/>
          <w:lang w:val="en-US"/>
          <w14:textFill>
            <w14:solidFill>
              <w14:schemeClr w14:val="tx1"/>
            </w14:solidFill>
          </w14:textFill>
        </w:rPr>
        <w:fldChar w:fldCharType="separate"/>
      </w:r>
      <w:r>
        <w:rPr>
          <w:rStyle w:val="14"/>
          <w:rFonts w:hint="default" w:ascii="Adobe Heiti Std R" w:hAnsi="Adobe Heiti Std R"/>
          <w:color w:val="000000" w:themeColor="text1"/>
          <w:sz w:val="24"/>
          <w:szCs w:val="24"/>
          <w:u w:val="none"/>
          <w:lang w:val="en-US"/>
          <w14:textFill>
            <w14:solidFill>
              <w14:schemeClr w14:val="tx1"/>
            </w14:solidFill>
          </w14:textFill>
        </w:rPr>
        <w:t>http://wiki.sunfounder.cc/index.php?title=Ublox_NEO-6M_GPS_Module</w:t>
      </w:r>
      <w:r>
        <w:rPr>
          <w:rFonts w:hint="default" w:ascii="Adobe Heiti Std R" w:hAnsi="Adobe Heiti Std R"/>
          <w:color w:val="000000" w:themeColor="text1"/>
          <w:sz w:val="24"/>
          <w:szCs w:val="24"/>
          <w:u w:val="none"/>
          <w:lang w:val="en-US"/>
          <w14:textFill>
            <w14:solidFill>
              <w14:schemeClr w14:val="tx1"/>
            </w14:solidFill>
          </w14:textFill>
        </w:rPr>
        <w:fldChar w:fldCharType="end"/>
      </w:r>
    </w:p>
    <w:p>
      <w:pPr>
        <w:numPr>
          <w:numId w:val="0"/>
        </w:numPr>
        <w:ind w:leftChars="0"/>
        <w:rPr>
          <w:rFonts w:hint="default" w:ascii="Adobe Heiti Std R" w:hAnsi="Adobe Heiti Std R"/>
          <w:color w:val="000000" w:themeColor="text1"/>
          <w:sz w:val="24"/>
          <w:szCs w:val="24"/>
          <w:u w:val="none"/>
          <w:lang w:val="en-US"/>
          <w14:textFill>
            <w14:solidFill>
              <w14:schemeClr w14:val="tx1"/>
            </w14:solidFill>
          </w14:textFill>
        </w:rPr>
      </w:pPr>
    </w:p>
    <w:p>
      <w:pPr>
        <w:rPr>
          <w:color w:val="000000" w:themeColor="text1"/>
          <w14:textFill>
            <w14:solidFill>
              <w14:schemeClr w14:val="tx1"/>
            </w14:solidFill>
          </w14:textFill>
        </w:rPr>
      </w:pPr>
    </w:p>
    <w:p>
      <w:pPr>
        <w:rPr>
          <w:rFonts w:cs="Arial" w:asciiTheme="majorHAnsi" w:hAnsiTheme="majorHAnsi"/>
          <w:color w:val="000000" w:themeColor="text1"/>
          <w:sz w:val="26"/>
          <w:szCs w:val="26"/>
          <w:lang w:val="en-US"/>
          <w14:textFill>
            <w14:solidFill>
              <w14:schemeClr w14:val="tx1"/>
            </w14:solidFill>
          </w14:textFill>
        </w:rPr>
        <w:sectPr>
          <w:pgSz w:w="12240" w:h="15840"/>
          <w:pgMar w:top="1440" w:right="1440" w:bottom="1440" w:left="1440" w:header="720" w:footer="720" w:gutter="0"/>
          <w:cols w:space="720" w:num="1"/>
          <w:docGrid w:linePitch="360" w:charSpace="0"/>
        </w:sectPr>
      </w:pPr>
    </w:p>
    <w:p>
      <w:pPr>
        <w:numPr>
          <w:numId w:val="0"/>
        </w:numPr>
        <w:ind w:left="3600" w:leftChars="0"/>
        <w:rPr>
          <w:rFonts w:ascii="Arial" w:hAnsi="Arial" w:cs="Arial"/>
          <w:b/>
          <w:bCs/>
          <w:iCs/>
          <w:sz w:val="32"/>
          <w:szCs w:val="32"/>
        </w:rPr>
      </w:pPr>
      <w:r>
        <w:rPr>
          <w:rFonts w:ascii="Arial" w:hAnsi="Arial" w:cs="Arial"/>
          <w:b/>
          <w:bCs/>
          <w:iCs/>
          <w:sz w:val="32"/>
          <w:szCs w:val="32"/>
        </w:rPr>
        <w:t xml:space="preserve">Annexure </w:t>
      </w:r>
      <w:r>
        <w:rPr>
          <w:rFonts w:ascii="Arial" w:hAnsi="Arial" w:cs="Arial"/>
          <w:b/>
          <w:bCs/>
          <w:iCs/>
          <w:sz w:val="32"/>
          <w:szCs w:val="32"/>
          <w:lang w:val="en-US"/>
        </w:rPr>
        <w:t xml:space="preserve"> </w:t>
      </w:r>
      <w:r>
        <w:rPr>
          <w:rFonts w:ascii="Arial" w:hAnsi="Arial" w:cs="Arial"/>
          <w:b/>
          <w:bCs/>
          <w:iCs/>
          <w:sz w:val="32"/>
          <w:szCs w:val="32"/>
        </w:rPr>
        <w:t>A</w:t>
      </w:r>
    </w:p>
    <w:p>
      <w:pPr>
        <w:rPr>
          <w:rFonts w:ascii="Arial" w:hAnsi="Arial" w:cs="Arial"/>
          <w:b/>
          <w:bCs/>
          <w:iCs/>
          <w:sz w:val="32"/>
          <w:szCs w:val="32"/>
          <w:lang w:val="en-US"/>
        </w:rPr>
      </w:pPr>
      <w:r>
        <w:rPr>
          <w:rFonts w:ascii="Arial" w:hAnsi="Arial" w:cs="Arial"/>
          <w:b/>
          <w:bCs/>
          <w:iCs/>
          <w:sz w:val="32"/>
          <w:szCs w:val="32"/>
          <w:lang w:val="en-US"/>
        </w:rPr>
        <w:drawing>
          <wp:inline distT="0" distB="0" distL="114300" distR="114300">
            <wp:extent cx="5860415" cy="7524750"/>
            <wp:effectExtent l="0" t="0" r="6985" b="3810"/>
            <wp:docPr id="10" name="Picture 10" descr="New Doc 2018-10-29 22.3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New Doc 2018-10-29 22.35.00"/>
                    <pic:cNvPicPr>
                      <a:picLocks noChangeAspect="1"/>
                    </pic:cNvPicPr>
                  </pic:nvPicPr>
                  <pic:blipFill>
                    <a:blip r:embed="rId15"/>
                    <a:srcRect r="1347"/>
                    <a:stretch>
                      <a:fillRect/>
                    </a:stretch>
                  </pic:blipFill>
                  <pic:spPr>
                    <a:xfrm>
                      <a:off x="0" y="0"/>
                      <a:ext cx="5860415" cy="752475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Noto Sans CJK SC Regular">
    <w:altName w:val="Times New Roman"/>
    <w:panose1 w:val="00000000000000000000"/>
    <w:charset w:val="00"/>
    <w:family w:val="auto"/>
    <w:pitch w:val="default"/>
    <w:sig w:usb0="00000000" w:usb1="00000000" w:usb2="00000000" w:usb3="00000000" w:csb0="00000000" w:csb1="00000000"/>
  </w:font>
  <w:font w:name="Lohit Devanagari">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Adobe Heiti Std R">
    <w:panose1 w:val="020B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41498210"/>
      <w:docPartObj>
        <w:docPartGallery w:val="autotext"/>
      </w:docPartObj>
    </w:sdtPr>
    <w:sdtContent>
      <w:p>
        <w:pPr>
          <w:pStyle w:val="8"/>
          <w:jc w:val="right"/>
        </w:pPr>
        <w:r>
          <w:fldChar w:fldCharType="begin"/>
        </w:r>
        <w:r>
          <w:instrText xml:space="preserve"> PAGE   \* MERGEFORMAT </w:instrText>
        </w:r>
        <w:r>
          <w:fldChar w:fldCharType="separate"/>
        </w:r>
        <w:r>
          <w:t>2</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20ACA"/>
    <w:multiLevelType w:val="singleLevel"/>
    <w:tmpl w:val="37220ACA"/>
    <w:lvl w:ilvl="0" w:tentative="0">
      <w:start w:val="2"/>
      <w:numFmt w:val="decimal"/>
      <w:suff w:val="space"/>
      <w:lvlText w:val="[%1]"/>
      <w:lvlJc w:val="left"/>
    </w:lvl>
  </w:abstractNum>
  <w:abstractNum w:abstractNumId="1">
    <w:nsid w:val="6FC950BC"/>
    <w:multiLevelType w:val="multilevel"/>
    <w:tmpl w:val="6FC950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4151333"/>
    <w:multiLevelType w:val="multilevel"/>
    <w:tmpl w:val="741513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466F7C2"/>
    <w:multiLevelType w:val="singleLevel"/>
    <w:tmpl w:val="7466F7C2"/>
    <w:lvl w:ilvl="0" w:tentative="0">
      <w:start w:val="3"/>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doNotDisplayPageBoundaries w:val="1"/>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FD8"/>
    <w:rsid w:val="0002381C"/>
    <w:rsid w:val="000465EB"/>
    <w:rsid w:val="00066624"/>
    <w:rsid w:val="00093EC2"/>
    <w:rsid w:val="000E4B9C"/>
    <w:rsid w:val="001132F9"/>
    <w:rsid w:val="001645AD"/>
    <w:rsid w:val="001B1360"/>
    <w:rsid w:val="001B4DE1"/>
    <w:rsid w:val="002118A6"/>
    <w:rsid w:val="00230A19"/>
    <w:rsid w:val="00271074"/>
    <w:rsid w:val="00282750"/>
    <w:rsid w:val="002D6158"/>
    <w:rsid w:val="002E3096"/>
    <w:rsid w:val="0032532F"/>
    <w:rsid w:val="003A241B"/>
    <w:rsid w:val="003C624B"/>
    <w:rsid w:val="003F6B66"/>
    <w:rsid w:val="004546EF"/>
    <w:rsid w:val="004B2DA5"/>
    <w:rsid w:val="004D2D88"/>
    <w:rsid w:val="005018C9"/>
    <w:rsid w:val="00506121"/>
    <w:rsid w:val="005169F3"/>
    <w:rsid w:val="00533623"/>
    <w:rsid w:val="00554D12"/>
    <w:rsid w:val="00561194"/>
    <w:rsid w:val="005C62DB"/>
    <w:rsid w:val="0060400E"/>
    <w:rsid w:val="0068164D"/>
    <w:rsid w:val="00693D1A"/>
    <w:rsid w:val="006B3AEF"/>
    <w:rsid w:val="006C3C2F"/>
    <w:rsid w:val="00707E3B"/>
    <w:rsid w:val="00727847"/>
    <w:rsid w:val="0073609B"/>
    <w:rsid w:val="00736F25"/>
    <w:rsid w:val="00751061"/>
    <w:rsid w:val="00775BE9"/>
    <w:rsid w:val="007B3178"/>
    <w:rsid w:val="00862AF0"/>
    <w:rsid w:val="008A6BAA"/>
    <w:rsid w:val="008D2DA1"/>
    <w:rsid w:val="00984249"/>
    <w:rsid w:val="009A5207"/>
    <w:rsid w:val="00A25DA3"/>
    <w:rsid w:val="00A57469"/>
    <w:rsid w:val="00A62196"/>
    <w:rsid w:val="00A81CDA"/>
    <w:rsid w:val="00A91ACD"/>
    <w:rsid w:val="00AD236B"/>
    <w:rsid w:val="00AD2C4E"/>
    <w:rsid w:val="00B02FD8"/>
    <w:rsid w:val="00B714A9"/>
    <w:rsid w:val="00B832E3"/>
    <w:rsid w:val="00BC0AFA"/>
    <w:rsid w:val="00BD2626"/>
    <w:rsid w:val="00C11112"/>
    <w:rsid w:val="00C545A8"/>
    <w:rsid w:val="00C57DD0"/>
    <w:rsid w:val="00C62E86"/>
    <w:rsid w:val="00C7714C"/>
    <w:rsid w:val="00CB103E"/>
    <w:rsid w:val="00D21169"/>
    <w:rsid w:val="00D36599"/>
    <w:rsid w:val="00DC6A36"/>
    <w:rsid w:val="00DD4D4C"/>
    <w:rsid w:val="00E26436"/>
    <w:rsid w:val="00E50139"/>
    <w:rsid w:val="00E6181F"/>
    <w:rsid w:val="00ED2EAD"/>
    <w:rsid w:val="00EE05D0"/>
    <w:rsid w:val="00EE1276"/>
    <w:rsid w:val="00EE1D0B"/>
    <w:rsid w:val="00EE301A"/>
    <w:rsid w:val="00EF02EC"/>
    <w:rsid w:val="00F15D32"/>
    <w:rsid w:val="00F16C4A"/>
    <w:rsid w:val="00FB57AE"/>
    <w:rsid w:val="05754E32"/>
    <w:rsid w:val="067346D2"/>
    <w:rsid w:val="08970644"/>
    <w:rsid w:val="0B0D1D09"/>
    <w:rsid w:val="10F26985"/>
    <w:rsid w:val="143C6A21"/>
    <w:rsid w:val="167877B9"/>
    <w:rsid w:val="19C126FA"/>
    <w:rsid w:val="1C34186A"/>
    <w:rsid w:val="23B95A73"/>
    <w:rsid w:val="27D94E90"/>
    <w:rsid w:val="35264A76"/>
    <w:rsid w:val="36134625"/>
    <w:rsid w:val="37F40DA2"/>
    <w:rsid w:val="42DC5350"/>
    <w:rsid w:val="434D6D9C"/>
    <w:rsid w:val="44F61BED"/>
    <w:rsid w:val="46EC601A"/>
    <w:rsid w:val="489D6FEC"/>
    <w:rsid w:val="4CC95AA6"/>
    <w:rsid w:val="51502487"/>
    <w:rsid w:val="515B1672"/>
    <w:rsid w:val="54851F8B"/>
    <w:rsid w:val="57BA11FA"/>
    <w:rsid w:val="58AC6D22"/>
    <w:rsid w:val="59A1687D"/>
    <w:rsid w:val="5B597599"/>
    <w:rsid w:val="5B66710A"/>
    <w:rsid w:val="5D8D210B"/>
    <w:rsid w:val="5D9275E6"/>
    <w:rsid w:val="5DC52651"/>
    <w:rsid w:val="5F5D5987"/>
    <w:rsid w:val="630A27B4"/>
    <w:rsid w:val="65D2410F"/>
    <w:rsid w:val="67D01BA0"/>
    <w:rsid w:val="68DC3981"/>
    <w:rsid w:val="6DAF0D9E"/>
    <w:rsid w:val="6F0C3047"/>
    <w:rsid w:val="72624CC3"/>
    <w:rsid w:val="727B251B"/>
    <w:rsid w:val="72A03647"/>
    <w:rsid w:val="74DA5881"/>
    <w:rsid w:val="7ACA3DA5"/>
    <w:rsid w:val="7F431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n-US" w:bidi="ar-SA"/>
    </w:rPr>
  </w:style>
  <w:style w:type="paragraph" w:styleId="2">
    <w:name w:val="heading 1"/>
    <w:basedOn w:val="1"/>
    <w:next w:val="1"/>
    <w:link w:val="18"/>
    <w:qFormat/>
    <w:uiPriority w:val="0"/>
    <w:pPr>
      <w:keepNext/>
      <w:spacing w:after="0" w:line="240" w:lineRule="auto"/>
      <w:jc w:val="center"/>
      <w:outlineLvl w:val="0"/>
    </w:pPr>
    <w:rPr>
      <w:rFonts w:ascii="Times New Roman" w:hAnsi="Times New Roman"/>
      <w:b/>
      <w:bCs/>
      <w:sz w:val="28"/>
      <w:szCs w:val="24"/>
    </w:rPr>
  </w:style>
  <w:style w:type="paragraph" w:styleId="3">
    <w:name w:val="heading 2"/>
    <w:basedOn w:val="1"/>
    <w:next w:val="1"/>
    <w:link w:val="19"/>
    <w:qFormat/>
    <w:uiPriority w:val="0"/>
    <w:pPr>
      <w:keepNext/>
      <w:spacing w:after="0" w:line="240" w:lineRule="auto"/>
      <w:jc w:val="center"/>
      <w:outlineLvl w:val="1"/>
    </w:pPr>
    <w:rPr>
      <w:rFonts w:ascii="Times New Roman" w:hAnsi="Times New Roman"/>
      <w:sz w:val="32"/>
      <w:szCs w:val="24"/>
    </w:rPr>
  </w:style>
  <w:style w:type="paragraph" w:styleId="4">
    <w:name w:val="heading 3"/>
    <w:basedOn w:val="1"/>
    <w:next w:val="1"/>
    <w:link w:val="20"/>
    <w:qFormat/>
    <w:uiPriority w:val="0"/>
    <w:pPr>
      <w:keepNext/>
      <w:spacing w:after="0" w:line="240" w:lineRule="auto"/>
      <w:jc w:val="center"/>
      <w:outlineLvl w:val="2"/>
    </w:pPr>
    <w:rPr>
      <w:rFonts w:ascii="Times New Roman" w:hAnsi="Times New Roman"/>
      <w:b/>
      <w:bCs/>
      <w:sz w:val="20"/>
      <w:szCs w:val="24"/>
    </w:rPr>
  </w:style>
  <w:style w:type="paragraph" w:styleId="5">
    <w:name w:val="heading 4"/>
    <w:basedOn w:val="1"/>
    <w:next w:val="1"/>
    <w:link w:val="21"/>
    <w:qFormat/>
    <w:uiPriority w:val="0"/>
    <w:pPr>
      <w:keepNext/>
      <w:spacing w:after="0" w:line="240" w:lineRule="auto"/>
      <w:jc w:val="center"/>
      <w:outlineLvl w:val="3"/>
    </w:pPr>
    <w:rPr>
      <w:rFonts w:ascii="Times New Roman" w:hAnsi="Times New Roman"/>
      <w:b/>
      <w:bCs/>
      <w:sz w:val="32"/>
      <w:szCs w:val="24"/>
    </w:rPr>
  </w:style>
  <w:style w:type="paragraph" w:styleId="6">
    <w:name w:val="heading 5"/>
    <w:basedOn w:val="1"/>
    <w:next w:val="1"/>
    <w:link w:val="22"/>
    <w:qFormat/>
    <w:uiPriority w:val="0"/>
    <w:pPr>
      <w:keepNext/>
      <w:spacing w:after="0" w:line="240" w:lineRule="auto"/>
      <w:jc w:val="center"/>
      <w:outlineLvl w:val="4"/>
    </w:pPr>
    <w:rPr>
      <w:rFonts w:ascii="Times New Roman" w:hAnsi="Times New Roman"/>
      <w:b/>
      <w:bCs/>
      <w:sz w:val="24"/>
      <w:szCs w:val="24"/>
    </w:rPr>
  </w:style>
  <w:style w:type="character" w:default="1" w:styleId="12">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7">
    <w:name w:val="Body Text"/>
    <w:basedOn w:val="1"/>
    <w:link w:val="24"/>
    <w:qFormat/>
    <w:uiPriority w:val="0"/>
    <w:pPr>
      <w:spacing w:after="0" w:line="240" w:lineRule="auto"/>
    </w:pPr>
    <w:rPr>
      <w:rFonts w:ascii="Times New Roman" w:hAnsi="Times New Roman"/>
      <w:color w:val="000000"/>
      <w:sz w:val="24"/>
      <w:szCs w:val="17"/>
    </w:rPr>
  </w:style>
  <w:style w:type="paragraph" w:styleId="8">
    <w:name w:val="footer"/>
    <w:basedOn w:val="1"/>
    <w:link w:val="28"/>
    <w:unhideWhenUsed/>
    <w:qFormat/>
    <w:uiPriority w:val="99"/>
    <w:pPr>
      <w:tabs>
        <w:tab w:val="center" w:pos="4680"/>
        <w:tab w:val="right" w:pos="9360"/>
      </w:tabs>
      <w:spacing w:after="0" w:line="240" w:lineRule="auto"/>
    </w:pPr>
  </w:style>
  <w:style w:type="paragraph" w:styleId="9">
    <w:name w:val="header"/>
    <w:basedOn w:val="1"/>
    <w:link w:val="27"/>
    <w:unhideWhenUsed/>
    <w:qFormat/>
    <w:uiPriority w:val="99"/>
    <w:pPr>
      <w:tabs>
        <w:tab w:val="center" w:pos="4680"/>
        <w:tab w:val="right" w:pos="9360"/>
      </w:tabs>
      <w:spacing w:after="0" w:line="240" w:lineRule="auto"/>
    </w:pPr>
  </w:style>
  <w:style w:type="paragraph" w:styleId="10">
    <w:name w:val="Normal (Web)"/>
    <w:semiHidden/>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11">
    <w:name w:val="Title"/>
    <w:basedOn w:val="1"/>
    <w:link w:val="25"/>
    <w:qFormat/>
    <w:uiPriority w:val="0"/>
    <w:pPr>
      <w:spacing w:after="0" w:line="240" w:lineRule="auto"/>
      <w:jc w:val="center"/>
    </w:pPr>
    <w:rPr>
      <w:rFonts w:ascii="Arial" w:hAnsi="Arial"/>
      <w:sz w:val="36"/>
      <w:szCs w:val="24"/>
    </w:rPr>
  </w:style>
  <w:style w:type="character" w:styleId="13">
    <w:name w:val="Emphasis"/>
    <w:basedOn w:val="12"/>
    <w:qFormat/>
    <w:uiPriority w:val="20"/>
    <w:rPr>
      <w:i/>
      <w:iCs/>
    </w:rPr>
  </w:style>
  <w:style w:type="character" w:styleId="14">
    <w:name w:val="Hyperlink"/>
    <w:basedOn w:val="12"/>
    <w:semiHidden/>
    <w:unhideWhenUsed/>
    <w:uiPriority w:val="99"/>
    <w:rPr>
      <w:color w:val="0000FF"/>
      <w:u w:val="single"/>
    </w:rPr>
  </w:style>
  <w:style w:type="character" w:styleId="15">
    <w:name w:val="Strong"/>
    <w:basedOn w:val="12"/>
    <w:qFormat/>
    <w:uiPriority w:val="0"/>
    <w:rPr>
      <w:b/>
      <w:bCs/>
    </w:rPr>
  </w:style>
  <w:style w:type="table" w:styleId="17">
    <w:name w:val="Table Grid"/>
    <w:basedOn w:val="1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Heading 1 Char"/>
    <w:basedOn w:val="12"/>
    <w:link w:val="2"/>
    <w:uiPriority w:val="0"/>
    <w:rPr>
      <w:rFonts w:ascii="Times New Roman" w:hAnsi="Times New Roman" w:eastAsia="Times New Roman" w:cs="Times New Roman"/>
      <w:b/>
      <w:bCs/>
      <w:sz w:val="28"/>
      <w:szCs w:val="24"/>
    </w:rPr>
  </w:style>
  <w:style w:type="character" w:customStyle="1" w:styleId="19">
    <w:name w:val="Heading 2 Char"/>
    <w:basedOn w:val="12"/>
    <w:link w:val="3"/>
    <w:qFormat/>
    <w:uiPriority w:val="0"/>
    <w:rPr>
      <w:rFonts w:ascii="Times New Roman" w:hAnsi="Times New Roman" w:eastAsia="Times New Roman" w:cs="Times New Roman"/>
      <w:sz w:val="32"/>
      <w:szCs w:val="24"/>
    </w:rPr>
  </w:style>
  <w:style w:type="character" w:customStyle="1" w:styleId="20">
    <w:name w:val="Heading 3 Char"/>
    <w:basedOn w:val="12"/>
    <w:link w:val="4"/>
    <w:qFormat/>
    <w:uiPriority w:val="0"/>
    <w:rPr>
      <w:rFonts w:ascii="Times New Roman" w:hAnsi="Times New Roman" w:eastAsia="Times New Roman" w:cs="Times New Roman"/>
      <w:b/>
      <w:bCs/>
      <w:sz w:val="20"/>
      <w:szCs w:val="24"/>
    </w:rPr>
  </w:style>
  <w:style w:type="character" w:customStyle="1" w:styleId="21">
    <w:name w:val="Heading 4 Char"/>
    <w:basedOn w:val="12"/>
    <w:link w:val="5"/>
    <w:qFormat/>
    <w:uiPriority w:val="0"/>
    <w:rPr>
      <w:rFonts w:ascii="Times New Roman" w:hAnsi="Times New Roman" w:eastAsia="Times New Roman" w:cs="Times New Roman"/>
      <w:b/>
      <w:bCs/>
      <w:sz w:val="32"/>
      <w:szCs w:val="24"/>
    </w:rPr>
  </w:style>
  <w:style w:type="character" w:customStyle="1" w:styleId="22">
    <w:name w:val="Heading 5 Char"/>
    <w:basedOn w:val="12"/>
    <w:link w:val="6"/>
    <w:qFormat/>
    <w:uiPriority w:val="0"/>
    <w:rPr>
      <w:rFonts w:ascii="Times New Roman" w:hAnsi="Times New Roman" w:eastAsia="Times New Roman" w:cs="Times New Roman"/>
      <w:b/>
      <w:bCs/>
      <w:sz w:val="24"/>
      <w:szCs w:val="24"/>
    </w:rPr>
  </w:style>
  <w:style w:type="character" w:customStyle="1" w:styleId="23">
    <w:name w:val="atitle21"/>
    <w:basedOn w:val="12"/>
    <w:qFormat/>
    <w:uiPriority w:val="0"/>
    <w:rPr>
      <w:rFonts w:hint="default" w:ascii="Arial" w:hAnsi="Arial" w:cs="Arial"/>
      <w:b/>
      <w:bCs/>
      <w:sz w:val="35"/>
      <w:szCs w:val="35"/>
    </w:rPr>
  </w:style>
  <w:style w:type="character" w:customStyle="1" w:styleId="24">
    <w:name w:val="Body Text Char"/>
    <w:basedOn w:val="12"/>
    <w:link w:val="7"/>
    <w:qFormat/>
    <w:uiPriority w:val="99"/>
    <w:rPr>
      <w:rFonts w:ascii="Times New Roman" w:hAnsi="Times New Roman" w:eastAsia="Times New Roman" w:cs="Times New Roman"/>
      <w:color w:val="000000"/>
      <w:sz w:val="24"/>
      <w:szCs w:val="17"/>
    </w:rPr>
  </w:style>
  <w:style w:type="character" w:customStyle="1" w:styleId="25">
    <w:name w:val="Title Char"/>
    <w:basedOn w:val="12"/>
    <w:link w:val="11"/>
    <w:qFormat/>
    <w:uiPriority w:val="0"/>
    <w:rPr>
      <w:rFonts w:ascii="Arial" w:hAnsi="Arial" w:eastAsia="Times New Roman" w:cs="Times New Roman"/>
      <w:sz w:val="36"/>
      <w:szCs w:val="24"/>
    </w:rPr>
  </w:style>
  <w:style w:type="paragraph" w:styleId="26">
    <w:name w:val="List Paragraph"/>
    <w:basedOn w:val="1"/>
    <w:qFormat/>
    <w:uiPriority w:val="34"/>
    <w:pPr>
      <w:ind w:left="720"/>
      <w:contextualSpacing/>
    </w:pPr>
  </w:style>
  <w:style w:type="character" w:customStyle="1" w:styleId="27">
    <w:name w:val="Header Char"/>
    <w:basedOn w:val="12"/>
    <w:link w:val="9"/>
    <w:uiPriority w:val="99"/>
    <w:rPr>
      <w:rFonts w:ascii="Calibri" w:hAnsi="Calibri" w:eastAsia="Times New Roman"/>
      <w:sz w:val="22"/>
      <w:szCs w:val="22"/>
    </w:rPr>
  </w:style>
  <w:style w:type="character" w:customStyle="1" w:styleId="28">
    <w:name w:val="Footer Char"/>
    <w:basedOn w:val="12"/>
    <w:link w:val="8"/>
    <w:qFormat/>
    <w:uiPriority w:val="99"/>
    <w:rPr>
      <w:rFonts w:ascii="Calibri" w:hAnsi="Calibri" w:eastAsia="Times New Roman"/>
      <w:sz w:val="22"/>
      <w:szCs w:val="22"/>
    </w:rPr>
  </w:style>
  <w:style w:type="paragraph" w:customStyle="1" w:styleId="29">
    <w:name w:val="Standard"/>
    <w:qFormat/>
    <w:uiPriority w:val="0"/>
    <w:pPr>
      <w:suppressAutoHyphens/>
      <w:autoSpaceDN w:val="0"/>
      <w:spacing w:after="0" w:line="240" w:lineRule="auto"/>
    </w:pPr>
    <w:rPr>
      <w:rFonts w:ascii="Liberation Serif" w:hAnsi="Liberation Serif" w:eastAsia="Noto Sans CJK SC Regular" w:cs="Lohit Devanagari"/>
      <w:kern w:val="3"/>
      <w:sz w:val="24"/>
      <w:szCs w:val="24"/>
      <w:lang w:val="en-IN"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3DAE66-B18B-4ECC-9BB0-1906A43FD9EE}">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2721</Words>
  <Characters>15600</Characters>
  <Lines>141</Lines>
  <Paragraphs>39</Paragraphs>
  <TotalTime>8</TotalTime>
  <ScaleCrop>false</ScaleCrop>
  <LinksUpToDate>false</LinksUpToDate>
  <CharactersWithSpaces>18596</CharactersWithSpaces>
  <Application>WPS Office_10.2.0.7501_F1E327BC-269C-435d-A152-05C5408002CA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2018-10-27T06:01:00Z</dcterms:created>
  <dc:creator>admin</dc:creator>
  <cp:lastModifiedBy>gurve</cp:lastModifiedBy>
  <dcterms:modified xsi:type="dcterms:W3CDTF">2018-10-29T17:45:58Z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1033-10.2.0.7501</vt:lpwstr>
  </property>
</Properties>
</file>