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sz w:val="56"/>
        </w:rPr>
        <w:t>DynamicPackage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Single-satellite principles, detailed design, and editable linear formulas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WPS compatibility edition: no OMML, no equation images, no Microsoft YaHei/DejaVu code font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WPS compatibility rule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All formulas in this edition are normal editable text in ASCII linear form. Select a formula line and copy/edit it directly. If native WPS professional formatting is required, paste the linear text into WPS Insert &gt; Equation on the target machine; the current document intentionally contains no OMML object.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200"/>
        <w:jc w:val="center"/>
      </w:pPr>
      <w:r>
        <w:rPr>
          <w:rFonts w:ascii="Microsoft YaHei" w:hAnsi="Microsoft YaHei" w:eastAsia="Microsoft YaHei"/>
          <w:b/>
          <w:color w:val="0F6B78"/>
          <w:sz w:val="40"/>
        </w:rPr>
        <w:t>目录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本目录为 Word/WPS 自动目录：打开文档时将自动更新；若未更新，请在目录上右键选择“更新域/更新目录”。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  <w:r>
        <w:rPr>
          <w:rFonts w:ascii="Microsoft YaHei" w:hAnsi="Microsoft YaHei" w:eastAsia="Microsoft YaHei"/>
          <w:b w:val="0"/>
          <w:color w:val="666666"/>
          <w:sz w:val="20"/>
        </w:rPr>
        <w:t>目录正在更新。若未自动显示，请在 Word/WPS 中右键目录并选择“更新整个目录”。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Microsoft YaHei" w:hAnsi="Microsoft YaHei" w:eastAsia="Microsoft YaHei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dot( y)(t)= f(t, y(t), u(t), e(t),Theta),qquad y_(k+1)~Phi_(Delta t)( y_k, u_k, e_k,Theta)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P1-1：连续状态方程及其离散流映射。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y(t)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连续系统状态向量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33x1 double；分量单位见状态表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 / y[0..32]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连续仿真时间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 / TimeAdd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状态导数函数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u(t)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外部设备命令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0x78 B 命令帧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e(t)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时间/环境/外力等外部量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结构/向量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DpCoreEnvironmentOutputs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固定模型参数与配置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矩阵、常量、限制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DpCoreDefaultModel 与设备配置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PhiDeltat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步长 Deltat 下的离散传播映射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状态-&gt;状态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dp_rk4_integrator_33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x_(dev,k+1)=D( x_(dev,k), u_k), z_(k+1)=H( y_(k+1), e_(k+1),xi_k), o_(k+1)=G( y_(k+1), x_(dev,k+1), z_(k+1))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P1-2：当前模型的设备-状态-测量-输出分层。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xdev,k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k 步设备内部状态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设备对象集合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RWheel/MTQ/Thruster/SADA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k 步外部命令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0x78 B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设备离散更新函数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对象-&gt;对象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k 步 33 维连续状态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PhiRK4(*)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RK4 核心传播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状态-&gt;状态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dp_core_default_rk4_step_with_terms_and_environment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本步环境量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时间/向量/结构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太阳、地磁、外力与日历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z_k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传感器测量与有效标志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DeviceMeasure 对象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xi_k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本步随机噪声样本序列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标量序列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 rand()/ran_gaussian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o_k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对外 main/IPC 输出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544 B / 3000 B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dp_update_main_out_pack / dp_send_dyn_tele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H(*), G(*)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传感器映射、输出封包映射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对象/状态-&gt;对象/字节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sensors / telemetry / IPC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a* b=sum_(i=1)^(3)a_i b_i,qquad a x b=(a_yb_z-a_zb_y, a_zb_x-a_xb_z, a_xb_y-a_yb_x)^T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P2-1：点积给出投影/夹角；叉积给出垂直方向和力矩。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a,b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两个三维向量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3x1；单位由语境决定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 / DpVec3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a*b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点积，表示投影或夹角余弦分子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两向量单位之积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axb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叉积，方向垂直于 a、b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两向量单位之积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a_x,a_y,a_z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 a 的三个分量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 a 同单位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 backing[0..2]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b_x,b_y,b_z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 b 的三个分量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 b 同单位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 backing[0..2]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A^T A= I,qquad v_B= A_(Barrow I) v_I,qquad v_I= A_(Barrow I)^T v_B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P2-2：正交旋转的正逆变换关系。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正交方向余弦矩阵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姿态/坐标变换矩阵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A^T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矩阵 A 的转置；正交旋转的逆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matrix_trans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单位矩阵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数学常量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惯性/源坐标系中的向量分量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3x1；依变量而定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GCI 等源系向量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v_B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卫星本体系中的向量分量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3x1；同 v_I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body-rate/field/force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A_{B&lt;-I}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从惯性系到本体系的旋转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由四元数构造的姿态矩阵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dot( q)=(1)/(2)Xi( q)omega,qquad || q||=sqrt(q_0^2+q_1^2+q_2^2+q_3^2),qquad qarrow q/|| q||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P2-3：单位四元数运动学和数值归一化。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q=[q0,q1,q2,q3]^T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标量在前的单位姿态四元数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4x1，无量纲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y[0..3] / DpQuat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qdot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四元数时间导数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derivative[0..3]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Xi(q)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由 q 构造的 4x3 运动学矩阵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卫星本体系角速度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y[4..6] / body_rate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||q||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四元数欧氏范数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dp_rk4_integrator_33 末尾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JD=367y-lfloor1.75(y+lfloor(m+9)/12rfloor)rfloor+lfloor275m/9rfloor+d+1721013.5+(h+(min+s/60)/60)/(24)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P3-1：当前日历到儒略日的计算。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y,m,d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公历年、月、日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整数/日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组件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h,min,s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时、分、秒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h、min、s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组件与小数秒残量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儒略日连续时间坐标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day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floor(*)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向下取整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theta_(GMST)=(fmod)(24110.54841+8640184.812866T+0.093104T^2-0.0000062T^3+1.0027379093507951t_(UTC),86400)(pi)/(43200)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P3-2：当前 GMST 多项式及弧度转换。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theta_GMST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格林尼治平恒星时角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自 J2000 起的儒略世纪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(JD-2451545)/36525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t_UTC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当日 UTC 秒数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3600h+60min+s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fmod(*,86400)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把恒星秒归一化到一天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fmod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pi/43200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恒星秒到弧度比例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动态时间常量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r_(ECEF)=R_Z(theta_(GMST)) P(T) r_(GCI)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P3-3：当前 GCI 到 ECEF 的旋转链。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r_GCI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地心惯性系位置向量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y[7..9]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r_ECEF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地球固连系位置向量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GCI2ECEF 输出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R_Z(theta)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绕 Z 轴被动旋转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axis_vector2matrix / 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P(T)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岁差旋转矩阵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precession 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theta_GMST,T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GMST 角和儒略世纪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rad、无量纲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Calc_theta_GMST / Calc_JD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F=-(mu m)/(r^3) r,qquad ddot( r)= a_0=-(mu)/(r^3) r,qquad dot( r)= v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P4-1：二体引力与位置/速度状态方程。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万有引力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物理基础；代码以加速度计算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航天器质量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地球标准引力参数 GM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 常量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r_vec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地心位置向量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r_GCI/ECEF 中间量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r=||r_vec||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地心距离模长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a0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中心引力加速度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rdot,v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位置导数/速度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y[10..12]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varepsilon=(|| v||^2)/(2)-(mu)/(r)=-(mu)/(2a),qquad n=sqrt((mu)/(a^3)),qquad P=2pisqrt((a^3)/(mu))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P4-2：轨道比机械能、平均角速度和椭圆周期。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epsilon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比机械能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m²/s²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轨道要素推导中间量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速度向量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y[10..12]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地心距离模长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||position||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地球标准引力参数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轨道半长轴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orbit_elements[0]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平均角速度/平均运动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sqrt(mu/a³)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椭圆轨道周期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推导量；当前模型不单独存储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M=E-esin E,qquad E_(n+1)=E_n+(M-(E_n-esin E_n))/(1-ecos E_n)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P4-3：开普勒方程与当前 Newton 迭代。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平均近点角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轨道要素/Elements2PosVel_M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偏近点角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M2E 输出/迭代变量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轨道偏心率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orbit_elements[1]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E_n,E_{n+1}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Newton 迭代前后偏近点角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M2E 局部变量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a= a_0+ a_(J2)+ a_(J3)+ a_(J4)+ F_(external)/m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P4-4：当前轨道加速度的力学合成。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总轨道加速度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derivative[10..12]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a0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中心引力项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a_J2,J3,J4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二/三/四阶重力带谐加速度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 展开多项式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F_external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惯性系外力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F_I_external / 推力器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航天器质量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SpacecraftMass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(d H)/(dt)bigg|_I=tau_(ext),qquad H= Jomega+ H_(add),qquad Jdot(omega)=tau_(ext)-omega x H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P5-1：本体系欧拉方程和附加角动量。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本体系总角动量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Htotal / dynamics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dH/dt|_I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惯性系中的角动量变化率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角动量定理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tau_ext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外部合力矩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torque/dynamics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本体系刚体惯量矩阵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DpCoreDefaultModel.inertia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omega,omegadot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本体系角速度与导数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rad/s，rad/s²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y[4..6] / derivative[4..6]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H_add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飞轮等附加角动量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3x1，kg*m²/s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wheel/SADA/flex 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tau_(RW)=-dot( H)_w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P5-2：飞轮加速对本体的反作用力矩。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tau_RW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飞轮对卫星本体的反作用力矩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minus_total_torque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轮组角动量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3x1，kg*m²/s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WheelGroup.angular_momentum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Hdot_w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轮组角动量变化率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WheelGroup.torque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tau_(MTQ)= m x 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P5-3：磁偶极与地磁的力矩。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tau_MTQ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磁力矩器产生的本体系力矩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UpdateTorque/桥接项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群组磁偶极矩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3x1，A*m²或模型单位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MTQ_Group.group_moment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本体系地磁向量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3x1，模型磁场单位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prior_magnetic_body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tau_(gg)=(3mu)/(r^3)[ r)_B x ( J( r)_B]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P5-4：重力梯度力矩。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tau_gg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重力梯度力矩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dynamic_torque.c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地球标准引力参数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轨道半径模长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||position_gci||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rhat_B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本体系中的径向单位向量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姿态投影后的 position 单位向量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本体系惯量矩阵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核心模型 inertia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Mddot(eta)+ Ddot(eta)+ Keta= Q_(rigid)+ Q_(SADA)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P6-1：一般模态结构动力学；当前 MA/MD 表示其恢复配置中的刚度/阻尼相关项。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模态广义质量/归一化质量矩阵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理论参照；当前配置已吸收进恢复矩阵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模态阻尼矩阵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 modal_d/MD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模态刚度矩阵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 modal_a/MA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eta,etadot,etaddot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模态位移、速度、加速度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10x1，模型模态单位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y[13..32]/derivative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Q_rigid,Q_SADA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刚体耦合与驱动的广义载荷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SADA/rigid 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J_(eff)= J- C C^T,qquad alpha= J_(eff)^(-1) 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P6-2：当前模型用于耦合求解的有效惯量。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J_eff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耦合后有效惯量矩阵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dp_flex_effective_inertia_3x3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基础刚体惯量矩阵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刚柔耦合矩阵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3x10，配置相关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model coupling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刚体角加速度 RHS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rigid RHS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ddot(eta)=- C^Talpha-0.1 M_Aeta- M_Ddot(eta)+(optional SADA/rigid terms)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P6-3：当前模态加速度的主项。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etaddot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 阶模态加速度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10x1，模型模态单位/s²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derivative[23..32]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C,C^T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刚柔耦合矩阵及转置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3x10、10x3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解算结果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MA,MD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当前恢复模型的模态刚度/阻尼相关矩阵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10x10，配置相关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eta,etadot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模态位移和模态速度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y[13..32]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optional terms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已配置的 SADA/刚体额外模态项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DpFlexSadaDrive/mapping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k_1= f(t, y), k_2= f(t+h/2, y+h k_1/2), k_3= f(t+h/2, y+h k_2/2), k_4= f(t+h, y+h k_3)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P7-1：RK4 的四个斜率采样。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待积分状态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state[33]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状态导数函数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当前积分时间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k1..k4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四个阶段的导数估计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RK4 阶段局部量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y^+= y+(h)/(6)( k_1+2 k_2+2 k_3+ k_4),qquad q^+= q^+/|| q^+||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P7-2：RK4 更新与四元数约束投影。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y,y+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积分前/后状态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 读写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k1..k4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四阶段导数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h_k1..h_k4 对应缓存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q+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积分后的四元数分量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4x1，无量纲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||q+||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积分后四元数范数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归一化分母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tau_w=J_walpha_w,qquad omega_w^+=omega_w+alpha_wDelta t,qquad H_w^+=J_womega_w^+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P8-1：飞轮转子离散动量更新。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单轮扭矩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wheel.torque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单轮转子惯量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wheel.acceleration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单轮角速度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wheel.omega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单轮角动量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wheel.angular_momentum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设备离散更新步长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device_control_step_time/step_time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F_(out)=k_F F_(in),qquad tau_(thr)= l x F_(out)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P8-2：推力器力和力臂力矩。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F_out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推力器输出力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Thruster.force_output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k_F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推力缩放系数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F_in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推力输入向量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3x1，N或配置单位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Thruster.force_input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tau_thr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推力器力矩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推力器力臂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Thruster.lever_arm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work_status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推力器工作标志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uint32；1 为工作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Thruster.work_status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Deltaomega_S=(sat)(theta_(cmd)-omega_S,[-a_(max)Delta t,a_(max)Delta t]), omega_S^+=omega_S+Deltaomega_S, theta^+=theta+omega_S^+Delta 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P8-3：当前 SADA 的增量限幅离散更新。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theta_cmd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命令角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rad或模型角度单位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SADA.command_angle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theta_lim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命令角限制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theta_cmd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SADA.command_limit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omega_S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轴角速度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Deltaomega_S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本步允许的角速度增量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局部计算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a_max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角加速度限制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SADA.acceleration_limit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drive_SADA_once 参数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更新后当前角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rad或模型单位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SADA.current_angle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z= h( x)+ b+ v,qquad vsimmathcal N(0, R)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P9-1：一般非线性测量与加性噪声模型。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传感器测量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向量/四元数/标志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DeviceMeasure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h(x)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从真实状态到理想测量的非线性映射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状态-&gt;测量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Gyro/Mag/DSS/STS/GPS 更新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真实状态与环境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33维状态及环境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 / environment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确定性测量偏置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z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gaussian_mean 等配置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随机测量噪声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z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ran_gaussian2 输出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噪声协方差的理论记号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测量维x测量维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当前实现以独立 sigma 分量表达，不显式存储 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x,ysim(-1,1), s=x^2+y^2 in (0,1],qquad n=ysigmasqrt((-2ln s)/(s)),qquad z=mu+n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P9-2：当前极坐标拒绝采样高斯生成。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x,y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拒绝采样得到的均匀随机中间量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无量纲，范围 (-1,1)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rand() 归一化结果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半径平方 x²+y²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无量纲，(0,1]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拒绝条件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sigma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高斯标准差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被测量的单位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gaussian_sigma / 函数参数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高斯均值/偏置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被测量的单位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gaussian_mean / 函数参数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零均值噪声样本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sigma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带均值样本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mu、sigma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u= P_(DSS) s_B, u_z&gt;0: alpha_x=(atan2)(u_x/u_z,1), alpha_y=(atan2)(u_y/u_z,1)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P9-3：DSS 投影和双角测量。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安装坐标中的太阳方向投影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3x1，无量纲/方向量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DSS.measure 中间量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P_DSS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投影/安装矩阵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本体系太阳方向/向量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3x1，方向/模型距离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environment.sun_body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u_x,u_y,u_z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投影向量三个分量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u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局部/measure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alpha_x,alpha_y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横向角输出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rad，遥测时转换为度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DSS.angle_x/angle_y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alpha_(limb)=acos(R_e/|| r||),qquad shadow=[angle( s_(GCI), r_(GCI))&gt;alpha_(limb)+pi/2]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P9-4：当前地影几何判定。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alpha_limb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从卫星看地球圆盘的边缘角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地球参考半径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orbit/environment 常量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r,r_GCI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位置模长与 GCI 位置向量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m；3x1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s_GCI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 GCI 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3x1，m/方向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angle(*,*)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两向量夹角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vector2angle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shadow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地影布尔判定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int/布尔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 返回值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(bytes)[off:off+n]=(encode)_(endian,type)(value),qquad value_(float)=(float32)(value_(double))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P10-1：二进制协议编码的抽象表达；实际偏移和类型以 current layout 为准。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bytes[off:off+n]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目标帧中的一段字节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 B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main/IPC raw buffer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off,n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字段偏移与字段字节数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telemetry/IP C layout 常量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encode_endian,type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指定端序和标量类型的编码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value-&gt;bytes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var2buff/Put_*_In_Buff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value_double,value_float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双精度源值与 float32 协议值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double、float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sendDynTele setter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Delta_(k,b)=(memcmp)(gold_(k,b),recovered_(k,b)),qquad PASSLeftrightarrowforall k,b:Delta_(k,b)=0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P10-2：逐步逐块 bitwise 差分的验收定义。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gold_{k,b}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原 ELF 在第 k 步、第 b 块的金标字节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字节数组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gold_*.bin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recovered_{k,b}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恢复端在同一步/块的字节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字节数组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比较器当前输出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memcmp(*)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逐字节比较函数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int；0 表示相同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 memcmp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Delta_{k,b}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该步该块的差异结果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比较器诊断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PASS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所有被观察 k,b 均无差异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布尔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selftest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1：当前模型的单星离散数据流。该闭环是软件状态反馈，不是自主控制器。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x_(dev,k+1)=D(x_(dev,k),u_k,Delta t,Theta) -&gt; y_(k+1)=Phi_(RK4)(y_k,t_k,Delta t,x_(dev,k+1),e_k,Theta) -&gt; z_(k+1)=H(y_(k+1),x_(dev,k+1),e_(k+1),xi_k,Theta) -&gt; o_(k+1)=G(y_(k+1),x_(dev,k+1),z_(k+1),Theta)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1：单星离散仿真的统一模型；D、Phi、H、G 分别是设备、传播、传感器、封包。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xdev,k+1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设备更新后的对象状态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设备对象集合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dp_update_device_control 后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设备更新算子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对象-&gt;对象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y_k,y_k+1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前/后 33维连续状态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Phi_RK4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 RK4 状态传播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状态-&gt;状态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default RK4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t_k,Deltat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积分时间与步长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 / step_time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e_k,e_k+1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环境量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结构/向量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environment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z_k+1,H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传感器输出及其映射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对象/函数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o_k+1,G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遥测/IPC 输出及封包映射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字节帧/函数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telemetry / IPC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Theta,xi_k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配置与随机样本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参数集合/标量序列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model/device config；rand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UpdateDeviceControl(command, device_dt)                  // 惯量-&gt;轮-&gt;MTQ-&gt;推力器-&gt;SADA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terms.minus_T = -WheelGroup.torque + MTQ_Group.moment x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 x b=(a_yb_z-a_zb_y, a_zb_x-a_xb_z, a_xb_y-a_yb_x)^T, theta( a, b)=acos( a^T b)/(|| a|||| b||)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2：叉积和 vector2angle 的数学对应；实现对维数/零范数有固定边界行为。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a,b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两个三维向量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3x1；依语境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axb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叉积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3x1；单位相乘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a^T 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点积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标量；单位相乘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||a||,||b||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向量欧氏范数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与向量同单位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vector2angle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dot q=(1)/(2)Xi(q)omega, Xi(q)=[q_0,-q_3,q_2);(q_3,q_0,-q_1);(-q_2,q_1,q_0);(-q_1,-q_2,-q_3]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3：标量在前的四元数运动学和当前 quat_xi 行列值。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q0..q3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标量在前的四元数分量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Xi(q)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4x3 四元数运动学矩阵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4x3，无量纲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differential_equation output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3x1，rad/s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JD=367y-lfloor1.75(y+lfloor(m+9)/12rfloor)rfloor+lfloor275m/9rfloor+d+1721013.5+(h+(min+s/60)/60)/(24), T=(JD-2451545)/(36525)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4：当前 Calc_JD 与儒略世纪定义。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y,m,d,h,min,s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公历日期与时间分量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年、月、日、时、分、秒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状态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儒略日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day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向下取整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儒略世纪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(JD-2451545)/36525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r_(ECEF)=R_Z(theta_(GMST)) P(T) r_(GCI),qquad r_(GCI)=[R_Z(theta_(GMST)) P(T]^T r_(ECEF)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5：当前 GCI/ECEF 双向变换。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r_GCI,r_ECEF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惯性/地固位置向量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各 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 与坐标转换输出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Z轴旋转矩阵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rotations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theta_GMST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恒星时角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P(T)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岁差矩阵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precession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儒略世纪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 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E_(n+1)=E_n+(M-(E_n-esin E_n))/(1-ecos E_n),qquad |Delta E|&lt;10^(-10)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6：当前 M2E Newton 迭代；初值 M，最多 10,000 次。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E_k,E_k+1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Newton 迭代前/后偏近点角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M2E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平均近点角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轨道要素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偏心率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 element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DeltaE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迭代改变量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收敛判定 &lt;1e-10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a= a_0+ a_(J2)+ a_(J3)+ a_(J4)+( F_(external))/(m),qquad a_0=-(mu)/(|| r||^3) r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7：当前 orbit_dynamic 的加速度总装。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a,a0,a_J2,a_J3,a_J4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总/中心/各阶带谐加速度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m/s²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F_external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惯性外力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N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F_I_external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引力参数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r_vec,||r||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位置向量及模长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position 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M=2pi (frac)(99.9973583T+0.9931267), r_(sun)=149619000000-2499000000cos M-21000000cos2M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8：当前太阳相位与日地距离近似；随后固定黄赤交角旋转进入 GCI。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太阳模型平均近点角相位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dp_sun_vector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儒略世纪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 时间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frac(*)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取小数部分的周期相位函数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数学辅助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r_sun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日地距离近似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sun vector magnitude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H_(total)= Jomega+ H_w+ H_(SADA,cmd)+ Ceta,qquad J_(eff)= J- C C^T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9：当前总角动量和有效惯量。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H_total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系统总角动量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基础惯量矩阵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kg*m²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state[4..6]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H_w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轮组角动量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kg*m²/s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WheelGroup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H_SADA,cmd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命令映射动量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kg*m²/s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command momentum map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C,eta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耦合矩阵和模态位移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3x10；10x1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coupling / state[13..22]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J_eff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有效惯量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effective inertia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alpha= J_(eff)^(-1) b,qquad ddot(eta)=- C^Talpha- C^T M_4 u_(rigid)- C_S^T P_S-0.1 M_Aeta- M_Ddot(eta)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10：当前刚柔耦合的角加速度和模态加速度主结构。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dynamics/flex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J_eff,b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有效惯量与 RHS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kg*m²；3x1 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solve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C,C^T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刚柔耦合矩阵及转置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3x10；10x3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coupling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M4,u_rigid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可选刚体耦合矩阵和输入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配置相关；3x1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optional term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C_S,P_S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模态预映射与载荷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10x3；3x1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flex maps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MA,MD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模态刚度/阻尼相关矩阵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10x10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eta,etadot,etaddot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模态位移/速度/加速度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10x1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state/derivative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k_1=f(t,y), k_2=f(t+h/2,y+hk_1/2), k_3=f(t+h/2,y+hk_2/2), k_4=f(t+h,y+hk_3), y^+=y+(h)/(6)(k_1+2k_2+2k_3+k_4)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11：当前 RK4 数学形式；实现内部缓存 h*ki。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k1..k4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四个阶段导数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RK4 局部阶段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 维导数函数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t,h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积分时间与步长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integration_time/step_time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y,y+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积分前后状态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33x1 double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alpha_i^(cand)=tau_i^(cmd)/J_i+chi_imathcal(N)(0,sigma_(alpha,i)/J_i), tau_i=J_ialpha_i, omega_i^+=omega_i+alpha_iDelta t, H_i^+=J_iomega_i^+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12：当前反作用飞轮的候选加速度、限幅后派生量和离散更新。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alpha_i^cand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轮候选角加速度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dp_set_wheel_acc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tau_i^cmd,tau_i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轮扭矩命令/实际扭矩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command/wheel.torque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轮惯量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kg*m²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chi_i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噪声开关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0/1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add_gaussian_noise_flag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N(0,sigma)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高斯样本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omega_i,H_i,Deltat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轮速、角动量、步长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rad/s；kg*m²/s；s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 state / device step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m_i^(act)=(sat)(m_i^(cmd),[-m_(i,max),m_(i,max]),qquad m_(group)= M_(3 x 6) m_(act),qquad tau_(MTQ)= m_(group) x B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13：当前六通道 MTQ 饱和、映射和磁力矩。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m_i^cmd,m_i^act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个 MTQ 命令/饱和后磁矩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A*m²或模型单位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command/MTQ.actual_moment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m_i,max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通道磁矩上限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MTQ.moment_limit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sat(*)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对称饱和函数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同输入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dp_set_mtq_moment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M_3x6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六通道到三维群组的安装矩阵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3x6，无量纲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MTQ_Group.mapping_3x6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m_group,B,tau_MTQ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群组磁矩、本体系磁场、产生力矩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3x1；3x1；3x1 N*m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MTQ_Group/prior B/torque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work\_statusne1Rightarrow F_(out)=0,tau_(out)=0;qquad work\_status=1Rightarrow F_(out)=k_F F_(in), tau_(out)= l x F_(out)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14：当前推力器分支、力缩放和力臂力矩。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work_status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推力器开关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uint32，1为工作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Thruster.work_status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F_out,F_in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输出/输入推力向量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N或模型单位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Thruster.force_output/force_input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k_F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推力缩放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tau_out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推力器输出力矩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N*m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力臂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Thruster.lever_arm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theta_(cmd)arrow(sat)(theta_(cmd),[-theta_(lim),theta_(lim]), Deltaomega=(sat)(theta_(cmd)-omega,[-a_(lim)Delta t,a_(lim)Delta t]), omega^+=omega+Deltaomega, a=Deltaomega/Delta t, theta^+=theta+omega^+Delta t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15：当前 SADA 的双重限幅和离散推进。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theta_cmd,theta_lim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命令角与限位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角度单位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SADA.command_angle/limit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sat(*)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限幅函数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同输入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drive_SADA_once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omega,Deltaomega,omega+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当前角速度、增量、更新速度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a_lim,a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加速度限制与实际加速度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SADA.acceleration_limit/angular_acceleration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theta+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更新后的角度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角度单位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SADA.current_angle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Deltat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设备离散步长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drive_SADA_once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x,ysim(-1,1), s=x^2+y^2 in (0,1],qquad n=ysigmasqrt((-2ln s)/(s)),qquad z=mu+n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16：当前拒绝采样极坐标高斯算法。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x,y,s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拒绝采样中间变量及半径平方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sigma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标准差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函数参数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零均值高斯噪声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sigma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函数返回中间量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mu,z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均值/带均值随机样本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z= Pomega,qquad z_iarrow z_i+chi_(noise)mathcal N(mu_i,sigma_i)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17：当前两路陀螺投影和逐分量可选噪声。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陀螺测量向量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Gyro.measure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陀螺安装投影矩阵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omega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本体系真实角速度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state.body_rate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chi_noise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噪声使能开关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0/1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Gyro.gaussian_noise_flag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mu_i,sigma_i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分量噪声均值/标准差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 gaussian arrays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z_(mag,j)= P_(mag,j) B_(body)+chi_(j)mathcal N(mu_j,sigma_j),qquad j in \(0,1\)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18：当前两路磁强计模型。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z_mag,j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j 路磁强计测量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磁场单位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MagMeter[j].measure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P_mag,j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j 路磁强计投影矩阵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MagMeter[j].projection_matrix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B_body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本体系真实地磁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磁场单位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environment.magnetic_body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chi_j,mu_j,sigma_j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对应噪声开关、均值、标准差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0/1、磁场单位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 配置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磁强计索引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{0,1}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MagMeter[2]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u= P_(DSS) s_B, u_z&gt;0: tilde u_x=u_x/u_z, tilde u_y=u_y/u_z, alpha_x=(atan2)(tilde u_x,1), alpha_y=(atan2)(tilde u_y,1)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19：当前 DSS 前向半空间、比值归一化和双角输出。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安装系太阳投影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方向量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中间测量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P_DSS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投影矩阵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3x3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本体系太阳向量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方向/模型距离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sun_body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u_z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前向分量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u；须&gt;0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投影结果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u_tilde_x,u_tilde_y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以 z 归一化的横向比值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DSS.ratio_x/y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alpha_x,alpha_y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太阳横向角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rad（遥测转换为度）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DSS.angle_x/y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alpha_(limb)=acos(R_e)/(|| r||),qquad shadow=[angle( s_(GCI), r_(GCI))&gt;alpha_(limb)+pi/2],qquad theta_(DSS)=angle( z_(DSS),(0,0,1)^T)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20：当前地影和 DSS 有效性几何；参考向量固定为 (0,0,1)。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alpha_limb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地球边缘角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地球半径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 constant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r,r_GCI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位置模长/GCI位置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m；3x1 m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s_GCI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 GCI 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shadow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阴影判定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int/布尔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theta_DSS,z_DSS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有效性夹角/测量向量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rad；3x1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UpdateSunSensorValidFlag/DSS.measure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(0,0,1)^T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固定 DSS 参考轴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3x1 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H11 原 ELF 调用点证据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alpha_E=arcsin(R_e)/(|| r||),qquad q_(meas)=q_(error)otimes q_(truth) ((ABI\ order))</w:t>
            </w:r>
          </w:p>
        </w:tc>
      </w:tr>
    </w:tbl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6666"/>
          <w:sz w:val="14"/>
        </w:rPr>
        <w:t>式 21：当前 STS 地球半角与测量四元数关系；具体乘法实参方向以源代码 ABI 为准。  [Editable linear formula; no OMML / no image]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Symbol (ASCII)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46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Dimension / unit / frame</w:t>
            </w:r>
          </w:p>
        </w:tc>
        <w:tc>
          <w:tcPr>
            <w:tcW w:type="dxa" w:w="269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Current code mapping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alpha_E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地球视角半角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isEarthOut/isStarTrackerValid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R_e,r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地球半径与位置模长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orbit/state position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q_meas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星敏感器测量四元数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4x1 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STS.measure_quat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q_error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星敏误差四元数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4x1 无量纲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STS.error_quat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q_truth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真实姿态四元数</w:t>
            </w:r>
          </w:p>
        </w:tc>
        <w:tc>
          <w:tcPr>
            <w:tcW w:type="dxa" w:w="246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4x1 无量纲</w:t>
            </w:r>
          </w:p>
        </w:tc>
        <w:tc>
          <w:tcPr>
            <w:tcW w:type="dxa" w:w="269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 attitude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otimes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四元数乘法</w:t>
            </w:r>
          </w:p>
        </w:tc>
        <w:tc>
          <w:tcPr>
            <w:tcW w:type="dxa" w:w="246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4x1x4x1-&gt;4x1</w:t>
            </w:r>
          </w:p>
        </w:tc>
        <w:tc>
          <w:tcPr>
            <w:tcW w:type="dxa" w:w="269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quat_cross ABI 适配器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5. 分叉：定位首步首块-&gt;反汇编-&gt;隔离诊断-&gt;最小修复-&gt;重跑全链路。</w:t>
            </w:r>
          </w:p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Microsoft YaHei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666666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sz w:val="16"/>
      </w:rPr>
      <w:t>DynamicPackage WPS editable linear formulas | H0-H20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Microsoft YaHei" w:hAnsi="Microsoft YaHei" w:eastAsia="Microsoft YaHe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WPS editable linear formulas (H0-H20)</dc:title>
  <dc:subject>No OMML; no equation images; editable ASCII linear formulas</dc:subject>
  <dc:creator>Manus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