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四个新功能实现情况说明文档"/>
    <w:p>
      <w:pPr>
        <w:pStyle w:val="Heading1"/>
      </w:pPr>
      <w:r>
        <w:t xml:space="preserve">0412 </w:t>
      </w:r>
      <w:r>
        <w:rPr>
          <w:rFonts w:hint="eastAsia"/>
        </w:rPr>
        <w:t xml:space="preserve">四个新功能实现情况说明文档</w:t>
      </w:r>
    </w:p>
    <w:bookmarkStart w:id="13" w:name="一本次已完成的四个功能"/>
    <w:p>
      <w:pPr>
        <w:pStyle w:val="Heading2"/>
      </w:pPr>
      <w:r>
        <w:rPr>
          <w:rFonts w:hint="eastAsia"/>
        </w:rPr>
        <w:t xml:space="preserve">一、本次已完成的四个功能</w:t>
      </w:r>
    </w:p>
    <w:bookmarkStart w:id="9" w:name="已补充鼠标悬浮说明能力"/>
    <w:p>
      <w:pPr>
        <w:pStyle w:val="Heading3"/>
      </w:pPr>
      <w:r>
        <w:t xml:space="preserve">1. </w:t>
      </w:r>
      <w:r>
        <w:rPr>
          <w:rFonts w:hint="eastAsia"/>
        </w:rPr>
        <w:t xml:space="preserve">已补充“鼠标悬浮说明”能力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左侧三列事件按钮支持悬浮说明。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右侧状态栏改为逐项节点后，每个大类标题和子项都可单独设置悬浮说明。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背包中的每个物品按钮继续保留悬浮说明，并改为显示更完整的道具详情、获取提示、稀有度和售价。</w:t>
      </w:r>
    </w:p>
    <w:bookmarkEnd w:id="9"/>
    <w:bookmarkStart w:id="10" w:name="已重做右侧状态栏结构"/>
    <w:p>
      <w:pPr>
        <w:pStyle w:val="Heading3"/>
      </w:pPr>
      <w:r>
        <w:t xml:space="preserve">2. </w:t>
      </w:r>
      <w:r>
        <w:rPr>
          <w:rFonts w:hint="eastAsia"/>
        </w:rPr>
        <w:t xml:space="preserve">已重做右侧状态栏结构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从原来的整块纯文本，改为“可展开/折叠的大类</w:t>
      </w:r>
      <w:r>
        <w:t xml:space="preserve"> + </w:t>
      </w:r>
      <w:r>
        <w:rPr>
          <w:rFonts w:hint="eastAsia"/>
        </w:rPr>
        <w:t xml:space="preserve">下属子项”。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当前已分为：</w:t>
      </w:r>
      <w:r>
        <w:rPr>
          <w:rStyle w:val="VerbatimChar"/>
          <w:rFonts w:hint="eastAsia"/>
        </w:rPr>
        <w:t xml:space="preserve">经济</w:t>
      </w:r>
      <w:r>
        <w:t xml:space="preserve">、</w:t>
      </w:r>
      <w:r>
        <w:rPr>
          <w:rStyle w:val="VerbatimChar"/>
          <w:rFonts w:hint="eastAsia"/>
        </w:rPr>
        <w:t xml:space="preserve">工具</w:t>
      </w:r>
      <w:r>
        <w:t xml:space="preserve">、</w:t>
      </w:r>
      <w:r>
        <w:rPr>
          <w:rStyle w:val="VerbatimChar"/>
          <w:rFonts w:hint="eastAsia"/>
        </w:rPr>
        <w:t xml:space="preserve">技能</w:t>
      </w:r>
      <w:r>
        <w:t xml:space="preserve">、</w:t>
      </w:r>
      <w:r>
        <w:rPr>
          <w:rStyle w:val="VerbatimChar"/>
          <w:rFonts w:hint="eastAsia"/>
        </w:rPr>
        <w:t xml:space="preserve">当前挂机项目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大类使用更大字号和红色文字。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子项使用稍小字号和蓝色文字。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当前挂机进度已作为“当前挂机项目”的下属子类显示。</w:t>
      </w:r>
    </w:p>
    <w:bookmarkEnd w:id="10"/>
    <w:bookmarkStart w:id="11" w:name="已将日志从中间标签页拆出移动到底部"/>
    <w:p>
      <w:pPr>
        <w:pStyle w:val="Heading3"/>
      </w:pPr>
      <w:r>
        <w:t xml:space="preserve">3. </w:t>
      </w:r>
      <w:r>
        <w:rPr>
          <w:rFonts w:hint="eastAsia"/>
        </w:rPr>
        <w:t xml:space="preserve">已将“日志”从中间标签页拆出，移动到底部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默认折叠，仅显示最新</w:t>
      </w:r>
      <w:r>
        <w:t xml:space="preserve"> 5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底部右侧有“展开/折叠”按钮。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展开后日志会覆盖整个屏幕区域显示。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再点击“折叠”后恢复为底部简略模式。</w:t>
      </w:r>
    </w:p>
    <w:bookmarkEnd w:id="11"/>
    <w:bookmarkStart w:id="12" w:name="已实现一次性事件弹出对话框功能"/>
    <w:p>
      <w:pPr>
        <w:pStyle w:val="Heading3"/>
      </w:pPr>
      <w:r>
        <w:t xml:space="preserve">4. </w:t>
      </w:r>
      <w:r>
        <w:rPr>
          <w:rFonts w:hint="eastAsia"/>
        </w:rPr>
        <w:t xml:space="preserve">已实现“一次性事件弹出对话框”功能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支持单按钮确认型弹窗。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支持双选项互斥型弹窗。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双选项可以连接到两个不同的一次性事件。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当前已在</w:t>
      </w:r>
      <w:r>
        <w:t xml:space="preserve"> </w:t>
      </w:r>
      <w:r>
        <w:rPr>
          <w:rStyle w:val="VerbatimChar"/>
        </w:rPr>
        <w:t xml:space="preserve">oneshot</w:t>
      </w:r>
      <w:r>
        <w:t xml:space="preserve"> </w:t>
      </w:r>
      <w:r>
        <w:rPr>
          <w:rFonts w:hint="eastAsia"/>
        </w:rPr>
        <w:t xml:space="preserve">事件配置中加入两个演示样例。</w:t>
      </w:r>
    </w:p>
    <w:bookmarkEnd w:id="12"/>
    <w:bookmarkEnd w:id="13"/>
    <w:bookmarkStart w:id="19" w:name="二主要代码改动位置"/>
    <w:p>
      <w:pPr>
        <w:pStyle w:val="Heading2"/>
      </w:pPr>
      <w:r>
        <w:rPr>
          <w:rFonts w:hint="eastAsia"/>
        </w:rPr>
        <w:t xml:space="preserve">二、主要代码改动位置</w:t>
      </w:r>
    </w:p>
    <w:bookmarkStart w:id="14" w:name="事件弹窗与悬浮说明配置"/>
    <w:p>
      <w:pPr>
        <w:pStyle w:val="Heading3"/>
      </w:pPr>
      <w:r>
        <w:t xml:space="preserve">1. </w:t>
      </w:r>
      <w:r>
        <w:rPr>
          <w:rFonts w:hint="eastAsia"/>
        </w:rPr>
        <w:t xml:space="preserve">事件弹窗与悬浮说明配置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Scripts/Core/Definitions/EventDefinition.cs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Scripts/Core/Definitions/EventDialogDefinition.cs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Scripts/Core/Helpers/YamlConfigLoader.cs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Configs/Events/oneshot_events.yaml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Configs/Events/click_events.yaml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Configs/Events/idle_events.yaml</w:t>
      </w:r>
    </w:p>
    <w:bookmarkEnd w:id="14"/>
    <w:bookmarkStart w:id="15" w:name="主界面布局和日志拆分"/>
    <w:p>
      <w:pPr>
        <w:pStyle w:val="Heading3"/>
      </w:pPr>
      <w:r>
        <w:t xml:space="preserve">2. </w:t>
      </w:r>
      <w:r>
        <w:rPr>
          <w:rFonts w:hint="eastAsia"/>
        </w:rPr>
        <w:t xml:space="preserve">主界面布局和日志拆分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Scripts/UI/MainUI.cs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Scripts/UI/LogPanel.cs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Scripts/UI/EventDialogPanel.cs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Scripts/UI/MainUiLayoutSettings.cs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Resources/UI/main_ui_layout.tres</w:t>
      </w:r>
    </w:p>
    <w:bookmarkEnd w:id="15"/>
    <w:bookmarkStart w:id="16" w:name="状态栏重构"/>
    <w:p>
      <w:pPr>
        <w:pStyle w:val="Heading3"/>
      </w:pPr>
      <w:r>
        <w:t xml:space="preserve">3. </w:t>
      </w:r>
      <w:r>
        <w:rPr>
          <w:rFonts w:hint="eastAsia"/>
        </w:rPr>
        <w:t xml:space="preserve">状态栏重构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Scripts/UI/CharacterStatusPanel.cs</w:t>
      </w:r>
    </w:p>
    <w:bookmarkEnd w:id="16"/>
    <w:bookmarkStart w:id="17" w:name="背包悬浮说明补强"/>
    <w:p>
      <w:pPr>
        <w:pStyle w:val="Heading3"/>
      </w:pPr>
      <w:r>
        <w:t xml:space="preserve">4. </w:t>
      </w:r>
      <w:r>
        <w:rPr>
          <w:rFonts w:hint="eastAsia"/>
        </w:rPr>
        <w:t xml:space="preserve">背包悬浮说明补强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Scripts/UI/InventoryPanel.cs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Scripts/UI/ItemSlotUI.cs</w:t>
      </w:r>
    </w:p>
    <w:bookmarkEnd w:id="17"/>
    <w:bookmarkStart w:id="18" w:name="弹窗分支事件触发链路"/>
    <w:p>
      <w:pPr>
        <w:pStyle w:val="Heading3"/>
      </w:pPr>
      <w:r>
        <w:t xml:space="preserve">5. </w:t>
      </w:r>
      <w:r>
        <w:rPr>
          <w:rFonts w:hint="eastAsia"/>
        </w:rPr>
        <w:t xml:space="preserve">弹窗分支事件触发链路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Scripts/Systems/ClickEventSystem.cs</w:t>
      </w:r>
    </w:p>
    <w:bookmarkEnd w:id="18"/>
    <w:bookmarkEnd w:id="19"/>
    <w:bookmarkStart w:id="24" w:name="三四个功能分别是如何实现的"/>
    <w:p>
      <w:pPr>
        <w:pStyle w:val="Heading2"/>
      </w:pPr>
      <w:r>
        <w:rPr>
          <w:rFonts w:hint="eastAsia"/>
        </w:rPr>
        <w:t xml:space="preserve">三、四个功能分别是如何实现的</w:t>
      </w:r>
    </w:p>
    <w:bookmarkStart w:id="20" w:name="悬浮说明"/>
    <w:p>
      <w:pPr>
        <w:pStyle w:val="Heading3"/>
      </w:pPr>
      <w:r>
        <w:t xml:space="preserve">1. </w:t>
      </w:r>
      <w:r>
        <w:rPr>
          <w:rFonts w:hint="eastAsia"/>
        </w:rPr>
        <w:t xml:space="preserve">悬浮说明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事件按钮现在优先读取</w:t>
      </w:r>
      <w:r>
        <w:t xml:space="preserve"> event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hover_info_key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hover_info_key</w:t>
      </w:r>
      <w:r>
        <w:t xml:space="preserve"> </w:t>
      </w:r>
      <w:r>
        <w:rPr>
          <w:rFonts w:hint="eastAsia"/>
        </w:rPr>
        <w:t xml:space="preserve">没填，就回退到</w:t>
      </w:r>
      <w:r>
        <w:t xml:space="preserve"> </w:t>
      </w:r>
      <w:r>
        <w:rPr>
          <w:rStyle w:val="VerbatimChar"/>
        </w:rPr>
        <w:t xml:space="preserve">description_key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背包物品按钮在</w:t>
      </w:r>
      <w:r>
        <w:t xml:space="preserve"> </w:t>
      </w:r>
      <w:r>
        <w:rPr>
          <w:rStyle w:val="VerbatimChar"/>
        </w:rPr>
        <w:t xml:space="preserve">TooltipText</w:t>
      </w:r>
      <w:r>
        <w:t xml:space="preserve"> </w:t>
      </w:r>
      <w:r>
        <w:rPr>
          <w:rFonts w:hint="eastAsia"/>
        </w:rPr>
        <w:t xml:space="preserve">中显示：</w:t>
      </w:r>
      <w:r>
        <w:t xml:space="preserve"> </w:t>
      </w:r>
      <w:r>
        <w:rPr>
          <w:rStyle w:val="VerbatimChar"/>
          <w:rFonts w:hint="eastAsia"/>
        </w:rPr>
        <w:t xml:space="preserve">详细描述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获取提示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稀有度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售价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右侧状态栏不再是一个总</w:t>
      </w:r>
      <w:r>
        <w:t xml:space="preserve"> </w:t>
      </w:r>
      <w:r>
        <w:rPr>
          <w:rStyle w:val="VerbatimChar"/>
        </w:rPr>
        <w:t xml:space="preserve">Label</w:t>
      </w:r>
      <w:r>
        <w:rPr>
          <w:rFonts w:hint="eastAsia"/>
        </w:rPr>
        <w:t xml:space="preserve">，而是拆成多个</w:t>
      </w:r>
      <w:r>
        <w:t xml:space="preserve"> </w:t>
      </w:r>
      <w:r>
        <w:rPr>
          <w:rStyle w:val="VerbatimChar"/>
        </w:rPr>
        <w:t xml:space="preserve">Control</w:t>
      </w:r>
      <w:r>
        <w:rPr>
          <w:rFonts w:hint="eastAsia"/>
        </w:rPr>
        <w:t xml:space="preserve">，所以每一项都可以单独有</w:t>
      </w:r>
      <w:r>
        <w:t xml:space="preserve"> </w:t>
      </w:r>
      <w:r>
        <w:rPr>
          <w:rStyle w:val="VerbatimChar"/>
        </w:rPr>
        <w:t xml:space="preserve">TooltipText</w:t>
      </w:r>
      <w:r>
        <w:t xml:space="preserve">。</w:t>
      </w:r>
    </w:p>
    <w:bookmarkEnd w:id="20"/>
    <w:bookmarkStart w:id="21" w:name="右侧状态栏折叠分类"/>
    <w:p>
      <w:pPr>
        <w:pStyle w:val="Heading3"/>
      </w:pPr>
      <w:r>
        <w:t xml:space="preserve">2. </w:t>
      </w:r>
      <w:r>
        <w:rPr>
          <w:rFonts w:hint="eastAsia"/>
        </w:rPr>
        <w:t xml:space="preserve">右侧状态栏折叠分类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状态栏内部改成</w:t>
      </w:r>
      <w:r>
        <w:t xml:space="preserve"> </w:t>
      </w:r>
      <w:r>
        <w:rPr>
          <w:rStyle w:val="VerbatimChar"/>
        </w:rPr>
        <w:t xml:space="preserve">ScrollContainer + </w:t>
      </w:r>
      <w:r>
        <w:rPr>
          <w:rStyle w:val="VerbatimChar"/>
          <w:rFonts w:hint="eastAsia"/>
        </w:rPr>
        <w:t xml:space="preserve">多个</w:t>
      </w:r>
      <w:r>
        <w:rPr>
          <w:rStyle w:val="VerbatimChar"/>
        </w:rPr>
        <w:t xml:space="preserve"> PanelContainer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每个大类标题是一个按钮，点击后会切换展开/折叠。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当前写死的四个大类为：</w:t>
      </w:r>
      <w:r>
        <w:rPr>
          <w:rStyle w:val="VerbatimChar"/>
          <w:rFonts w:hint="eastAsia"/>
        </w:rPr>
        <w:t xml:space="preserve">经济</w:t>
      </w:r>
      <w:r>
        <w:t xml:space="preserve">、</w:t>
      </w:r>
      <w:r>
        <w:rPr>
          <w:rStyle w:val="VerbatimChar"/>
          <w:rFonts w:hint="eastAsia"/>
        </w:rPr>
        <w:t xml:space="preserve">工具</w:t>
      </w:r>
      <w:r>
        <w:t xml:space="preserve">、</w:t>
      </w:r>
      <w:r>
        <w:rPr>
          <w:rStyle w:val="VerbatimChar"/>
          <w:rFonts w:hint="eastAsia"/>
        </w:rPr>
        <w:t xml:space="preserve">技能</w:t>
      </w:r>
      <w:r>
        <w:t xml:space="preserve">、</w:t>
      </w:r>
      <w:r>
        <w:rPr>
          <w:rStyle w:val="VerbatimChar"/>
          <w:rFonts w:hint="eastAsia"/>
        </w:rPr>
        <w:t xml:space="preserve">当前挂机项目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“工具”大类会列出玩家当前持有的工具。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“技能”大类会列出当前技能等级与经验。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“当前挂机项目”大类会列出当前是否挂机与读条进度。</w:t>
      </w:r>
    </w:p>
    <w:bookmarkEnd w:id="21"/>
    <w:bookmarkStart w:id="22" w:name="底部日志区"/>
    <w:p>
      <w:pPr>
        <w:pStyle w:val="Heading3"/>
      </w:pPr>
      <w:r>
        <w:t xml:space="preserve">3. </w:t>
      </w:r>
      <w:r>
        <w:rPr>
          <w:rFonts w:hint="eastAsia"/>
        </w:rPr>
        <w:t xml:space="preserve">底部日志区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主界面不再把“日志”加入中间</w:t>
      </w:r>
      <w:r>
        <w:t xml:space="preserve"> </w:t>
      </w:r>
      <w:r>
        <w:rPr>
          <w:rStyle w:val="VerbatimChar"/>
        </w:rPr>
        <w:t xml:space="preserve">TabContainer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改为在根布局最底部新增一个日志停靠区。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折叠时只取最近</w:t>
      </w:r>
      <w:r>
        <w:t xml:space="preserve"> 5 </w:t>
      </w:r>
      <w:r>
        <w:rPr>
          <w:rFonts w:hint="eastAsia"/>
        </w:rPr>
        <w:t xml:space="preserve">行日志显示。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同时额外创建一个全屏日志覆盖层。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点击“展开”时切到覆盖层，点击“折叠”时返回底部模式。</w:t>
      </w:r>
    </w:p>
    <w:bookmarkEnd w:id="22"/>
    <w:bookmarkStart w:id="23" w:name="一次性事件弹窗"/>
    <w:p>
      <w:pPr>
        <w:pStyle w:val="Heading3"/>
      </w:pPr>
      <w:r>
        <w:t xml:space="preserve">4. </w:t>
      </w:r>
      <w:r>
        <w:rPr>
          <w:rFonts w:hint="eastAsia"/>
        </w:rPr>
        <w:t xml:space="preserve">一次性事件弹窗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EventDefinition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rPr>
          <w:rFonts w:hint="eastAsia"/>
        </w:rPr>
        <w:t xml:space="preserve">配置。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Dialog</w:t>
      </w:r>
      <w:r>
        <w:t xml:space="preserve"> </w:t>
      </w:r>
      <w:r>
        <w:rPr>
          <w:rFonts w:hint="eastAsia"/>
        </w:rPr>
        <w:t xml:space="preserve">支持两种模式：</w:t>
      </w:r>
      <w:r>
        <w:t xml:space="preserve"> </w:t>
      </w:r>
      <w:r>
        <w:rPr>
          <w:rStyle w:val="VerbatimChar"/>
        </w:rPr>
        <w:t xml:space="preserve">A. confirm_button_text</w:t>
      </w:r>
      <w:r>
        <w:rPr>
          <w:rFonts w:hint="eastAsia"/>
        </w:rPr>
        <w:t xml:space="preserve">：单按钮说明弹窗</w:t>
      </w:r>
      <w:r>
        <w:br/>
      </w:r>
      <w:r>
        <w:rPr>
          <w:rStyle w:val="VerbatimChar"/>
        </w:rPr>
        <w:t xml:space="preserve">B. choices</w:t>
      </w:r>
      <w:r>
        <w:rPr>
          <w:rFonts w:hint="eastAsia"/>
        </w:rPr>
        <w:t xml:space="preserve">：双选项分支弹窗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主界面点击一次性事件时，会先检查这个事件是否带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如果有</w:t>
      </w:r>
      <w:r>
        <w:t xml:space="preserve"> </w:t>
      </w:r>
      <w:r>
        <w:rPr>
          <w:rStyle w:val="VerbatimChar"/>
        </w:rPr>
        <w:t xml:space="preserve">Dialog</w:t>
      </w:r>
      <w:r>
        <w:rPr>
          <w:rFonts w:hint="eastAsia"/>
        </w:rPr>
        <w:t xml:space="preserve">，就先弹出中央说明框。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单按钮模式：点击按钮后真正执行当前事件。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双选项模式：点击按钮后执行</w:t>
      </w:r>
      <w:r>
        <w:t xml:space="preserve"> </w:t>
      </w:r>
      <w:r>
        <w:rPr>
          <w:rStyle w:val="VerbatimChar"/>
        </w:rPr>
        <w:t xml:space="preserve">choice.target_event_id</w:t>
      </w:r>
      <w:r>
        <w:t xml:space="preserve"> </w:t>
      </w:r>
      <w:r>
        <w:rPr>
          <w:rFonts w:hint="eastAsia"/>
        </w:rPr>
        <w:t xml:space="preserve">对应的分支事件。</w:t>
      </w:r>
    </w:p>
    <w:bookmarkEnd w:id="23"/>
    <w:bookmarkEnd w:id="24"/>
    <w:bookmarkStart w:id="27" w:name="四当前已加入的演示配置"/>
    <w:p>
      <w:pPr>
        <w:pStyle w:val="Heading2"/>
      </w:pPr>
      <w:r>
        <w:rPr>
          <w:rFonts w:hint="eastAsia"/>
        </w:rPr>
        <w:t xml:space="preserve">四、当前已加入的演示配置</w:t>
      </w:r>
    </w:p>
    <w:bookmarkStart w:id="25" w:name="单按钮弹窗示例"/>
    <w:p>
      <w:pPr>
        <w:pStyle w:val="Heading3"/>
      </w:pPr>
      <w:r>
        <w:t xml:space="preserve">1. </w:t>
      </w:r>
      <w:r>
        <w:rPr>
          <w:rFonts w:hint="eastAsia"/>
        </w:rPr>
        <w:t xml:space="preserve">单按钮弹窗示例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evt_read_chopping_notice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作用：演示“说明文字</w:t>
      </w:r>
      <w:r>
        <w:t xml:space="preserve"> + </w:t>
      </w:r>
      <w:r>
        <w:rPr>
          <w:rFonts w:hint="eastAsia"/>
        </w:rPr>
        <w:t xml:space="preserve">一个自定义确认按钮”</w:t>
      </w:r>
    </w:p>
    <w:bookmarkEnd w:id="25"/>
    <w:bookmarkStart w:id="26" w:name="双选项弹窗示例"/>
    <w:p>
      <w:pPr>
        <w:pStyle w:val="Heading3"/>
      </w:pPr>
      <w:r>
        <w:t xml:space="preserve">2. </w:t>
      </w:r>
      <w:r>
        <w:rPr>
          <w:rFonts w:hint="eastAsia"/>
        </w:rPr>
        <w:t xml:space="preserve">双选项弹窗示例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evt_stranger_reward_offer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作用：演示“接受馈赠</w:t>
      </w:r>
      <w:r>
        <w:t xml:space="preserve"> / </w:t>
      </w:r>
      <w:r>
        <w:rPr>
          <w:rFonts w:hint="eastAsia"/>
        </w:rPr>
        <w:t xml:space="preserve">婉拒谢礼”二选一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连接的隐藏分支事件：</w:t>
      </w:r>
      <w:r>
        <w:t xml:space="preserve"> </w:t>
      </w:r>
      <w:r>
        <w:rPr>
          <w:rStyle w:val="VerbatimChar"/>
        </w:rPr>
        <w:t xml:space="preserve">evt_accept_gift_gold</w:t>
      </w:r>
      <w:r>
        <w:br/>
      </w:r>
      <w:r>
        <w:rPr>
          <w:rStyle w:val="VerbatimChar"/>
        </w:rPr>
        <w:t xml:space="preserve">evt_decline_reward_food</w:t>
      </w:r>
    </w:p>
    <w:bookmarkEnd w:id="26"/>
    <w:bookmarkEnd w:id="27"/>
    <w:bookmarkStart w:id="32" w:name="五这次代码自查结果"/>
    <w:p>
      <w:pPr>
        <w:pStyle w:val="Heading2"/>
      </w:pPr>
      <w:r>
        <w:rPr>
          <w:rFonts w:hint="eastAsia"/>
        </w:rPr>
        <w:t xml:space="preserve">五、这次代码自查结果</w:t>
      </w:r>
    </w:p>
    <w:bookmarkStart w:id="28" w:name="已检查事件配置读取链路"/>
    <w:p>
      <w:pPr>
        <w:pStyle w:val="Heading3"/>
      </w:pPr>
      <w:r>
        <w:t xml:space="preserve">1. </w:t>
      </w:r>
      <w:r>
        <w:rPr>
          <w:rFonts w:hint="eastAsia"/>
        </w:rPr>
        <w:t xml:space="preserve">已检查事件配置读取链路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hover_info_key</w:t>
      </w:r>
      <w:r>
        <w:t xml:space="preserve"> </w:t>
      </w:r>
      <w:r>
        <w:rPr>
          <w:rFonts w:hint="eastAsia"/>
        </w:rPr>
        <w:t xml:space="preserve">后，YAML</w:t>
      </w:r>
      <w:r>
        <w:t xml:space="preserve"> </w:t>
      </w:r>
      <w:r>
        <w:rPr>
          <w:rFonts w:hint="eastAsia"/>
        </w:rPr>
        <w:t xml:space="preserve">可正常解析。</w:t>
      </w:r>
    </w:p>
    <w:bookmarkEnd w:id="28"/>
    <w:bookmarkStart w:id="29" w:name="已检查-ui-主布局改动"/>
    <w:p>
      <w:pPr>
        <w:pStyle w:val="Heading3"/>
      </w:pPr>
      <w:r>
        <w:t xml:space="preserve">2. </w:t>
      </w:r>
      <w:r>
        <w:rPr>
          <w:rFonts w:hint="eastAsia"/>
        </w:rPr>
        <w:t xml:space="preserve">已检查</w:t>
      </w:r>
      <w:r>
        <w:t xml:space="preserve"> UI </w:t>
      </w:r>
      <w:r>
        <w:rPr>
          <w:rFonts w:hint="eastAsia"/>
        </w:rPr>
        <w:t xml:space="preserve">主布局改动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中间标签页已不再包含日志。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底部日志区域与全屏日志覆盖层已成功接入。</w:t>
      </w:r>
    </w:p>
    <w:bookmarkEnd w:id="29"/>
    <w:bookmarkStart w:id="30" w:name="已检查分支事件逻辑"/>
    <w:p>
      <w:pPr>
        <w:pStyle w:val="Heading3"/>
      </w:pPr>
      <w:r>
        <w:t xml:space="preserve">3. </w:t>
      </w:r>
      <w:r>
        <w:rPr>
          <w:rFonts w:hint="eastAsia"/>
        </w:rPr>
        <w:t xml:space="preserve">已检查分支事件逻辑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双选项分支会先把源弹窗事件标记为已完成。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然后再执行真正的目标事件。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这样可以避免同一个分支弹窗被重复触发。</w:t>
      </w:r>
    </w:p>
    <w:bookmarkEnd w:id="30"/>
    <w:bookmarkStart w:id="31" w:name="已检查状态栏结构"/>
    <w:p>
      <w:pPr>
        <w:pStyle w:val="Heading3"/>
      </w:pPr>
      <w:r>
        <w:t xml:space="preserve">4. </w:t>
      </w:r>
      <w:r>
        <w:rPr>
          <w:rFonts w:hint="eastAsia"/>
        </w:rPr>
        <w:t xml:space="preserve">已检查状态栏结构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不再使用单个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rPr>
          <w:rFonts w:hint="eastAsia"/>
        </w:rPr>
        <w:t xml:space="preserve">塞全部内容。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改为更适合继续扩展的节点树结构。</w:t>
      </w:r>
    </w:p>
    <w:bookmarkEnd w:id="31"/>
    <w:bookmarkEnd w:id="32"/>
    <w:bookmarkStart w:id="36" w:name="六测试结果"/>
    <w:p>
      <w:pPr>
        <w:pStyle w:val="Heading2"/>
      </w:pPr>
      <w:r>
        <w:rPr>
          <w:rFonts w:hint="eastAsia"/>
        </w:rPr>
        <w:t xml:space="preserve">六、测试结果</w:t>
      </w:r>
    </w:p>
    <w:bookmarkStart w:id="33" w:name="dotnet-build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dotnet build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结果：成功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 warning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 error</w:t>
      </w:r>
    </w:p>
    <w:bookmarkEnd w:id="33"/>
    <w:bookmarkStart w:id="34" w:name="godot-主场景-headless-启动"/>
    <w:p>
      <w:pPr>
        <w:pStyle w:val="Heading3"/>
      </w:pPr>
      <w:r>
        <w:t xml:space="preserve">2. Godot </w:t>
      </w:r>
      <w:r>
        <w:rPr>
          <w:rFonts w:hint="eastAsia"/>
        </w:rPr>
        <w:t xml:space="preserve">主场景</w:t>
      </w:r>
      <w:r>
        <w:t xml:space="preserve"> headless </w:t>
      </w:r>
      <w:r>
        <w:rPr>
          <w:rFonts w:hint="eastAsia"/>
        </w:rPr>
        <w:t xml:space="preserve">启动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结果：成功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日志显示事件总数已变为</w:t>
      </w:r>
      <w:r>
        <w:t xml:space="preserve"> </w:t>
      </w:r>
      <w:r>
        <w:rPr>
          <w:rStyle w:val="VerbatimChar"/>
        </w:rPr>
        <w:t xml:space="preserve">7</w:t>
      </w:r>
      <w:r>
        <w:rPr>
          <w:rFonts w:hint="eastAsia"/>
        </w:rPr>
        <w:t xml:space="preserve">，说明新增事件已载入。</w:t>
      </w:r>
    </w:p>
    <w:bookmarkEnd w:id="34"/>
    <w:bookmarkStart w:id="35" w:name="ui-功能烟雾测试"/>
    <w:p>
      <w:pPr>
        <w:pStyle w:val="Heading3"/>
      </w:pPr>
      <w:r>
        <w:t xml:space="preserve">3. UI </w:t>
      </w:r>
      <w:r>
        <w:rPr>
          <w:rFonts w:hint="eastAsia"/>
        </w:rPr>
        <w:t xml:space="preserve">功能烟雾测试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使用文件：</w:t>
      </w:r>
      <w:r>
        <w:t xml:space="preserve"> </w:t>
      </w:r>
      <w:r>
        <w:rPr>
          <w:rStyle w:val="VerbatimChar"/>
        </w:rPr>
        <w:t xml:space="preserve">Scenes/Debug/UiFeatureSmokeTest.tscn</w:t>
      </w:r>
      <w:r>
        <w:br/>
      </w:r>
      <w:r>
        <w:rPr>
          <w:rStyle w:val="VerbatimChar"/>
        </w:rPr>
        <w:t xml:space="preserve">Scripts/Debug/UiFeatureSmokeTest.cs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验证通过内容：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底部日志区节点存在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中间标签页中已无“日志”标签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获取石斧事件可正常执行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双选项分支事件可正常执行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源弹窗事件会被标记为已完成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事件弹窗面板已成功创建</w:t>
      </w:r>
    </w:p>
    <w:bookmarkEnd w:id="35"/>
    <w:bookmarkEnd w:id="36"/>
    <w:bookmarkStart w:id="39" w:name="七当前仍建议你手动看一眼的地方"/>
    <w:p>
      <w:pPr>
        <w:pStyle w:val="Heading2"/>
      </w:pPr>
      <w:r>
        <w:rPr>
          <w:rFonts w:hint="eastAsia"/>
        </w:rPr>
        <w:t xml:space="preserve">七、当前仍建议你手动看一眼的地方</w:t>
      </w:r>
    </w:p>
    <w:bookmarkStart w:id="37" w:name="悬浮提示框的最终视觉样式"/>
    <w:p>
      <w:pPr>
        <w:pStyle w:val="Heading3"/>
      </w:pPr>
      <w:r>
        <w:t xml:space="preserve">1. </w:t>
      </w:r>
      <w:r>
        <w:rPr>
          <w:rFonts w:hint="eastAsia"/>
        </w:rPr>
        <w:t xml:space="preserve">悬浮提示框的最终视觉样式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逻辑已经接上，节点也都带</w:t>
      </w:r>
      <w:r>
        <w:t xml:space="preserve"> </w:t>
      </w:r>
      <w:r>
        <w:rPr>
          <w:rStyle w:val="VerbatimChar"/>
        </w:rPr>
        <w:t xml:space="preserve">TooltipText</w:t>
      </w:r>
      <w:r>
        <w:t xml:space="preserve"> </w:t>
      </w:r>
      <w:r>
        <w:rPr>
          <w:rFonts w:hint="eastAsia"/>
        </w:rPr>
        <w:t xml:space="preserve">了。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但悬浮框的最终外观仍建议你在编辑器里亲自移动鼠标看一下。</w:t>
      </w:r>
    </w:p>
    <w:bookmarkEnd w:id="37"/>
    <w:bookmarkStart w:id="38" w:name="右侧状态栏文字排版"/>
    <w:p>
      <w:pPr>
        <w:pStyle w:val="Heading3"/>
      </w:pPr>
      <w:r>
        <w:t xml:space="preserve">2. </w:t>
      </w:r>
      <w:r>
        <w:rPr>
          <w:rFonts w:hint="eastAsia"/>
        </w:rPr>
        <w:t xml:space="preserve">右侧状态栏文字排版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目前结构已经正确。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如果你后面想让分类更明显，可以继续微调：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StatusCategoryFontSize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StatusItemFontSize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RightColumnMinWidth</w:t>
      </w:r>
    </w:p>
    <w:bookmarkEnd w:id="38"/>
    <w:bookmarkEnd w:id="39"/>
    <w:bookmarkStart w:id="40" w:name="八补充说明"/>
    <w:p>
      <w:pPr>
        <w:pStyle w:val="Heading2"/>
      </w:pPr>
      <w:r>
        <w:rPr>
          <w:rFonts w:hint="eastAsia"/>
        </w:rPr>
        <w:t xml:space="preserve">八、补充说明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双选项弹窗的“源事件”建议只负责弹框，不要直接在源事件里再写奖励。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真正的奖励或后果，建议写到分支目标事件里。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这样后续做剧情树、阵营选边、接受/拒绝任务时会更清晰。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2026-04-12T02:25:20Z</dcterms:created>
  <dcterms:modified xsi:type="dcterms:W3CDTF">2026-04-12T02:25:20Z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