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96A6" w14:textId="0CAC9D86" w:rsidR="00F91570" w:rsidRDefault="008C6855" w:rsidP="00E32FC3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同学们，本节课我们学习跨交换机端口的虚拟局域网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划分，请大家把教材翻到</w:t>
      </w:r>
      <w:r w:rsidRPr="008C6855">
        <w:rPr>
          <w:rFonts w:ascii="Times New Roman" w:eastAsia="宋体" w:hAnsi="Times New Roman" w:cs="Times New Roman"/>
          <w:sz w:val="24"/>
          <w:szCs w:val="24"/>
        </w:rPr>
        <w:t>5.5</w:t>
      </w:r>
      <w:r w:rsidRPr="008C6855">
        <w:rPr>
          <w:rFonts w:ascii="Times New Roman" w:eastAsia="宋体" w:hAnsi="Times New Roman" w:cs="Times New Roman"/>
          <w:sz w:val="24"/>
          <w:szCs w:val="24"/>
        </w:rPr>
        <w:t>节。</w:t>
      </w:r>
    </w:p>
    <w:p w14:paraId="5523E7DC" w14:textId="1F38D030" w:rsidR="008C6855" w:rsidRDefault="008C6855" w:rsidP="00E32FC3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上一节课，我们学习了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技术，我们一起复习一下它的定义和优点。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技术指的是将局域网从逻辑上划分为多个工作组，从而实现数据交换的技术。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的优点主要有控制网络广播域、提高组网灵活性、提高网络安全性。主要体现在不同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之间不能直接进行访问，这样就杜绝了广播信息的不完全性。更改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时，只需要修改交换机的配置文件，不必更改设备的连接。由此可见，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技术十分的重要。</w:t>
      </w:r>
    </w:p>
    <w:p w14:paraId="619794FB" w14:textId="6DB7E494" w:rsidR="008C6855" w:rsidRDefault="008C6855" w:rsidP="00E32FC3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下面是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/>
          <w:sz w:val="24"/>
          <w:szCs w:val="24"/>
        </w:rPr>
        <w:t>划分的一个实例，我们一起来看一下。一栋办公楼租给</w:t>
      </w:r>
      <w:r w:rsidRPr="008C6855">
        <w:rPr>
          <w:rFonts w:ascii="Times New Roman" w:eastAsia="宋体" w:hAnsi="Times New Roman" w:cs="Times New Roman"/>
          <w:sz w:val="24"/>
          <w:szCs w:val="24"/>
        </w:rPr>
        <w:t>A</w:t>
      </w:r>
      <w:r w:rsidRPr="008C6855">
        <w:rPr>
          <w:rFonts w:ascii="Times New Roman" w:eastAsia="宋体" w:hAnsi="Times New Roman" w:cs="Times New Roman"/>
          <w:sz w:val="24"/>
          <w:szCs w:val="24"/>
        </w:rPr>
        <w:t>、</w:t>
      </w:r>
      <w:r w:rsidRPr="008C6855">
        <w:rPr>
          <w:rFonts w:ascii="Times New Roman" w:eastAsia="宋体" w:hAnsi="Times New Roman" w:cs="Times New Roman"/>
          <w:sz w:val="24"/>
          <w:szCs w:val="24"/>
        </w:rPr>
        <w:t>B</w:t>
      </w:r>
      <w:r w:rsidRPr="008C6855">
        <w:rPr>
          <w:rFonts w:ascii="Times New Roman" w:eastAsia="宋体" w:hAnsi="Times New Roman" w:cs="Times New Roman"/>
          <w:sz w:val="24"/>
          <w:szCs w:val="24"/>
        </w:rPr>
        <w:t>、</w:t>
      </w:r>
      <w:r w:rsidRPr="008C6855">
        <w:rPr>
          <w:rFonts w:ascii="Times New Roman" w:eastAsia="宋体" w:hAnsi="Times New Roman" w:cs="Times New Roman"/>
          <w:sz w:val="24"/>
          <w:szCs w:val="24"/>
        </w:rPr>
        <w:t>C</w:t>
      </w:r>
      <w:r w:rsidRPr="008C6855">
        <w:rPr>
          <w:rFonts w:ascii="Times New Roman" w:eastAsia="宋体" w:hAnsi="Times New Roman" w:cs="Times New Roman"/>
          <w:sz w:val="24"/>
          <w:szCs w:val="24"/>
        </w:rPr>
        <w:t>三家公司，并通过交换机组成一个物理层面的局域网。现在出现了信息泄露的问题，广播流量会泛滥到整个广播域，也就是广播风暴。严重的广播风暴会导致网络性能的下降，甚至是瘫痪。</w:t>
      </w:r>
    </w:p>
    <w:p w14:paraId="0497918E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大家继续来看，三家公司在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楼、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楼、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楼都设有不同的办公室。他们希望在物理位置不动的情况下，分割广播域。</w:t>
      </w:r>
    </w:p>
    <w:p w14:paraId="5621F4D7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同学们，面对广播风暴和公司的需求，我们应该怎样解决这个问题呢</w:t>
      </w:r>
      <w:r w:rsidRPr="008C6855">
        <w:rPr>
          <w:rFonts w:ascii="Times New Roman" w:eastAsia="宋体" w:hAnsi="Times New Roman" w:cs="Times New Roman"/>
          <w:sz w:val="24"/>
          <w:szCs w:val="24"/>
        </w:rPr>
        <w:t>?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通过大家的讨论和课前预习，我们了解到了可以跨交换机端口划分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DC5E16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根据大家的回答，我们将</w:t>
      </w:r>
      <w:r w:rsidRPr="008C6855">
        <w:rPr>
          <w:rFonts w:ascii="Times New Roman" w:eastAsia="宋体" w:hAnsi="Times New Roman" w:cs="Times New Roman"/>
          <w:sz w:val="24"/>
          <w:szCs w:val="24"/>
        </w:rPr>
        <w:t>A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公司设备连接的交换机端口划入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C6855">
        <w:rPr>
          <w:rFonts w:ascii="Times New Roman" w:eastAsia="宋体" w:hAnsi="Times New Roman" w:cs="Times New Roman"/>
          <w:sz w:val="24"/>
          <w:szCs w:val="24"/>
        </w:rPr>
        <w:t>B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公司划入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C6855">
        <w:rPr>
          <w:rFonts w:ascii="Times New Roman" w:eastAsia="宋体" w:hAnsi="Times New Roman" w:cs="Times New Roman"/>
          <w:sz w:val="24"/>
          <w:szCs w:val="24"/>
        </w:rPr>
        <w:t>C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公司划入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VLAN30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。划分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后，广播报文可以在可以不改变任何布线，也不用插拔交换机端口，实现对广播域的隔离。这样就满足了公司的需求，解决了他们的问题。</w:t>
      </w:r>
    </w:p>
    <w:p w14:paraId="3F637694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在实际应用中，当属于同一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的设备分布在不同交换机的端口上时，需要进行一定的配置才能实现彼此的通信，这也是我们这一节课要学的重要内容。把刚才的题目简化一下，两台交换机通过级联端口相连，接下来我们一起进行配置实验。</w:t>
      </w:r>
    </w:p>
    <w:p w14:paraId="05042AD3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我们的实验使用思科的</w:t>
      </w:r>
      <w:r w:rsidRPr="008C6855">
        <w:rPr>
          <w:rFonts w:ascii="Times New Roman" w:eastAsia="宋体" w:hAnsi="Times New Roman" w:cs="Times New Roman"/>
          <w:sz w:val="24"/>
          <w:szCs w:val="24"/>
        </w:rPr>
        <w:t>Packet Tracer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软件进行。首先要搭建实验环境，配置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地址，其次创建</w:t>
      </w:r>
      <w:r w:rsidRPr="008C6855">
        <w:rPr>
          <w:rFonts w:ascii="Times New Roman" w:eastAsia="宋体" w:hAnsi="Times New Roman" w:cs="Times New Roman" w:hint="eastAsia"/>
          <w:sz w:val="24"/>
          <w:szCs w:val="24"/>
          <w:lang w:val="en-GB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，根据</w:t>
      </w:r>
      <w:r w:rsidRPr="008C6855">
        <w:rPr>
          <w:rFonts w:ascii="Times New Roman" w:eastAsia="宋体" w:hAnsi="Times New Roman" w:cs="Times New Roman" w:hint="eastAsia"/>
          <w:sz w:val="24"/>
          <w:szCs w:val="24"/>
          <w:lang w:val="en-GB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的划分，配置交换机端口，然后，测试</w:t>
      </w:r>
      <w:r w:rsidRPr="008C6855">
        <w:rPr>
          <w:rFonts w:ascii="Times New Roman" w:eastAsia="宋体" w:hAnsi="Times New Roman" w:cs="Times New Roman" w:hint="eastAsia"/>
          <w:sz w:val="24"/>
          <w:szCs w:val="24"/>
          <w:lang w:val="en-GB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的通信，最后分析实验结果。实现不同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直接的通信，需要使用路由器、交换机等设备。</w:t>
      </w:r>
    </w:p>
    <w:p w14:paraId="33EA97E4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接下来我们看一下详细的实验操作。第一步要建立网络拓扑图，</w:t>
      </w:r>
      <w:r w:rsidRPr="008C6855">
        <w:rPr>
          <w:rFonts w:ascii="Times New Roman" w:eastAsia="宋体" w:hAnsi="Times New Roman" w:cs="Times New Roman"/>
          <w:sz w:val="24"/>
          <w:szCs w:val="24"/>
        </w:rPr>
        <w:t>IP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地址根据表格中给出的</w:t>
      </w:r>
      <w:r w:rsidRPr="008C6855">
        <w:rPr>
          <w:rFonts w:ascii="Times New Roman" w:eastAsia="宋体" w:hAnsi="Times New Roman" w:cs="Times New Roman"/>
          <w:sz w:val="24"/>
          <w:szCs w:val="24"/>
        </w:rPr>
        <w:t>C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类地址进行配置。</w:t>
      </w:r>
    </w:p>
    <w:p w14:paraId="553B0B67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大家看一下这个拓扑图，两台交换机分别连接两台电脑。</w:t>
      </w:r>
    </w:p>
    <w:p w14:paraId="08ABF179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接下来要创建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。我们要注意，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编号范围是</w:t>
      </w:r>
      <w:r w:rsidRPr="008C6855">
        <w:rPr>
          <w:rFonts w:ascii="Times New Roman" w:eastAsia="宋体" w:hAnsi="Times New Roman" w:cs="Times New Roman"/>
          <w:sz w:val="24"/>
          <w:szCs w:val="24"/>
        </w:rPr>
        <w:t>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8C6855">
        <w:rPr>
          <w:rFonts w:ascii="Times New Roman" w:eastAsia="宋体" w:hAnsi="Times New Roman" w:cs="Times New Roman"/>
          <w:sz w:val="24"/>
          <w:szCs w:val="24"/>
        </w:rPr>
        <w:t>4095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8C6855">
        <w:rPr>
          <w:rFonts w:ascii="Times New Roman" w:eastAsia="宋体" w:hAnsi="Times New Roman" w:cs="Times New Roman"/>
          <w:sz w:val="24"/>
          <w:szCs w:val="24"/>
        </w:rPr>
        <w:t>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C6855">
        <w:rPr>
          <w:rFonts w:ascii="Times New Roman" w:eastAsia="宋体" w:hAnsi="Times New Roman" w:cs="Times New Roman"/>
          <w:sz w:val="24"/>
          <w:szCs w:val="24"/>
        </w:rPr>
        <w:t>4095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仅限系统使用，所以我们能用的范围是</w:t>
      </w:r>
      <w:r w:rsidRPr="008C6855">
        <w:rPr>
          <w:rFonts w:ascii="Times New Roman" w:eastAsia="宋体" w:hAnsi="Times New Roman" w:cs="Times New Roman"/>
          <w:sz w:val="24"/>
          <w:szCs w:val="24"/>
        </w:rPr>
        <w:t>1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8C6855">
        <w:rPr>
          <w:rFonts w:ascii="Times New Roman" w:eastAsia="宋体" w:hAnsi="Times New Roman" w:cs="Times New Roman"/>
          <w:sz w:val="24"/>
          <w:szCs w:val="24"/>
        </w:rPr>
        <w:t>4094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。大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家根据表格中给出的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编号和名称创建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列表中出现了我们所创建的两个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，就说明创建成功了。</w:t>
      </w:r>
    </w:p>
    <w:p w14:paraId="625193DE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配置交换机端口是实验中最重要的部分。在默认情况下，交换机所有端口都是属于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的。交换机</w:t>
      </w:r>
      <w:r w:rsidRPr="008C6855">
        <w:rPr>
          <w:rFonts w:ascii="Times New Roman" w:eastAsia="宋体" w:hAnsi="Times New Roman" w:cs="Times New Roman"/>
          <w:sz w:val="24"/>
          <w:szCs w:val="24"/>
        </w:rPr>
        <w:t>1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C6855">
        <w:rPr>
          <w:rFonts w:ascii="Times New Roman" w:eastAsia="宋体" w:hAnsi="Times New Roman" w:cs="Times New Roman"/>
          <w:sz w:val="24"/>
          <w:szCs w:val="24"/>
        </w:rPr>
        <w:t>1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号和</w:t>
      </w:r>
      <w:r w:rsidRPr="008C6855">
        <w:rPr>
          <w:rFonts w:ascii="Times New Roman" w:eastAsia="宋体" w:hAnsi="Times New Roman" w:cs="Times New Roman"/>
          <w:sz w:val="24"/>
          <w:szCs w:val="24"/>
        </w:rPr>
        <w:t>5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号端口设置为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C6855">
        <w:rPr>
          <w:rFonts w:ascii="Times New Roman" w:eastAsia="宋体" w:hAnsi="Times New Roman" w:cs="Times New Roman"/>
          <w:sz w:val="24"/>
          <w:szCs w:val="24"/>
        </w:rPr>
        <w:t>2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号端口设置为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。交换机</w:t>
      </w:r>
      <w:r w:rsidRPr="008C6855">
        <w:rPr>
          <w:rFonts w:ascii="Times New Roman" w:eastAsia="宋体" w:hAnsi="Times New Roman" w:cs="Times New Roman"/>
          <w:sz w:val="24"/>
          <w:szCs w:val="24"/>
        </w:rPr>
        <w:t>2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C6855">
        <w:rPr>
          <w:rFonts w:ascii="Times New Roman" w:eastAsia="宋体" w:hAnsi="Times New Roman" w:cs="Times New Roman"/>
          <w:sz w:val="24"/>
          <w:szCs w:val="24"/>
        </w:rPr>
        <w:t>3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号和</w:t>
      </w:r>
      <w:r w:rsidRPr="008C6855">
        <w:rPr>
          <w:rFonts w:ascii="Times New Roman" w:eastAsia="宋体" w:hAnsi="Times New Roman" w:cs="Times New Roman"/>
          <w:sz w:val="24"/>
          <w:szCs w:val="24"/>
        </w:rPr>
        <w:t>5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号端口设置为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C6855">
        <w:rPr>
          <w:rFonts w:ascii="Times New Roman" w:eastAsia="宋体" w:hAnsi="Times New Roman" w:cs="Times New Roman"/>
          <w:sz w:val="24"/>
          <w:szCs w:val="24"/>
        </w:rPr>
        <w:t>4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号端口设置为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。交换机端口类型设置为</w:t>
      </w:r>
      <w:r w:rsidRPr="008C6855">
        <w:rPr>
          <w:rFonts w:ascii="Times New Roman" w:eastAsia="宋体" w:hAnsi="Times New Roman" w:cs="Times New Roman"/>
          <w:sz w:val="24"/>
          <w:szCs w:val="24"/>
        </w:rPr>
        <w:t>Access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9BD712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接下来我们测试一下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内部的主机能否通信。</w:t>
      </w:r>
    </w:p>
    <w:p w14:paraId="18B5B026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/>
          <w:sz w:val="24"/>
          <w:szCs w:val="24"/>
        </w:rPr>
        <w:t>PC1pingPC3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，可以进行通信。</w:t>
      </w:r>
    </w:p>
    <w:p w14:paraId="6AAFBF66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/>
          <w:sz w:val="24"/>
          <w:szCs w:val="24"/>
        </w:rPr>
        <w:t>PC2pingPC4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，不能进行通信。</w:t>
      </w:r>
    </w:p>
    <w:p w14:paraId="667B22EF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为什么会出现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间可以相互通信，而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不能通信的问题呢，我们来分析一下。原来是</w:t>
      </w:r>
      <w:r w:rsidRPr="008C6855">
        <w:rPr>
          <w:rFonts w:ascii="Times New Roman" w:eastAsia="宋体" w:hAnsi="Times New Roman" w:cs="Times New Roman"/>
          <w:sz w:val="24"/>
          <w:szCs w:val="24"/>
        </w:rPr>
        <w:t>IEEE 802.1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标准协议规定了</w:t>
      </w:r>
      <w:r w:rsidRPr="008C6855">
        <w:rPr>
          <w:rFonts w:ascii="Times New Roman" w:eastAsia="宋体" w:hAnsi="Times New Roman" w:cs="Times New Roman"/>
          <w:sz w:val="24"/>
          <w:szCs w:val="24"/>
        </w:rPr>
        <w:t>Access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端口，只属于一个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，只能转发所属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的数据。</w:t>
      </w:r>
    </w:p>
    <w:p w14:paraId="68FF763B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Pr="008C6855">
        <w:rPr>
          <w:rFonts w:ascii="Times New Roman" w:eastAsia="宋体" w:hAnsi="Times New Roman" w:cs="Times New Roman"/>
          <w:sz w:val="24"/>
          <w:szCs w:val="24"/>
        </w:rPr>
        <w:t>Trunk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端口可以同时属于多个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，传递多个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的数据。</w:t>
      </w:r>
    </w:p>
    <w:p w14:paraId="4B4A477B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然后我们修改交换机配置，将端口类型修改为</w:t>
      </w:r>
      <w:r w:rsidRPr="008C6855">
        <w:rPr>
          <w:rFonts w:ascii="Times New Roman" w:eastAsia="宋体" w:hAnsi="Times New Roman" w:cs="Times New Roman"/>
          <w:sz w:val="24"/>
          <w:szCs w:val="24"/>
        </w:rPr>
        <w:t>Trunk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，并同时分配给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CBDF57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8C6855">
        <w:rPr>
          <w:rFonts w:ascii="Times New Roman" w:eastAsia="宋体" w:hAnsi="Times New Roman" w:cs="Times New Roman"/>
          <w:sz w:val="24"/>
          <w:szCs w:val="24"/>
        </w:rPr>
        <w:t>ping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命令进行测试，结果如表格所示，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VLAN10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VLAN20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可以互相通信。</w:t>
      </w:r>
    </w:p>
    <w:p w14:paraId="54567C67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通过实验，我们发现基于端口划分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内部的主机能够互相通信，不同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中的主机不能够通信。</w:t>
      </w:r>
    </w:p>
    <w:p w14:paraId="49A50D0C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接下来同学们思考一个问题，报文通过交换机</w:t>
      </w:r>
      <w:r w:rsidRPr="008C6855">
        <w:rPr>
          <w:rFonts w:ascii="Times New Roman" w:eastAsia="宋体" w:hAnsi="Times New Roman" w:cs="Times New Roman"/>
          <w:sz w:val="24"/>
          <w:szCs w:val="24"/>
        </w:rPr>
        <w:t>1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传递到交换机</w:t>
      </w:r>
      <w:r w:rsidRPr="008C6855">
        <w:rPr>
          <w:rFonts w:ascii="Times New Roman" w:eastAsia="宋体" w:hAnsi="Times New Roman" w:cs="Times New Roman"/>
          <w:sz w:val="24"/>
          <w:szCs w:val="24"/>
        </w:rPr>
        <w:t>2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，如何判断发送给哪个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呢？</w:t>
      </w:r>
    </w:p>
    <w:p w14:paraId="40EB4877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/>
          <w:sz w:val="24"/>
          <w:szCs w:val="24"/>
        </w:rPr>
        <w:t>IEEE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组织为了解决这个问题，颁布了协议草案，在原始以太网数据帧中加入</w:t>
      </w:r>
      <w:r w:rsidRPr="008C6855">
        <w:rPr>
          <w:rFonts w:ascii="Times New Roman" w:eastAsia="宋体" w:hAnsi="Times New Roman" w:cs="Times New Roman"/>
          <w:sz w:val="24"/>
          <w:szCs w:val="24"/>
        </w:rPr>
        <w:t>4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个字节的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标签，以便交换机能够识别不同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的数据，这就是</w:t>
      </w:r>
      <w:r w:rsidRPr="008C6855">
        <w:rPr>
          <w:rFonts w:ascii="Times New Roman" w:eastAsia="宋体" w:hAnsi="Times New Roman" w:cs="Times New Roman"/>
          <w:sz w:val="24"/>
          <w:szCs w:val="24"/>
        </w:rPr>
        <w:t>802.1q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2A8E7FD4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下面我们再回到最初的问题上，</w:t>
      </w:r>
      <w:r w:rsidRPr="008C6855">
        <w:rPr>
          <w:rFonts w:ascii="Times New Roman" w:eastAsia="宋体" w:hAnsi="Times New Roman" w:cs="Times New Roman"/>
          <w:sz w:val="24"/>
          <w:szCs w:val="24"/>
        </w:rPr>
        <w:t>3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层楼，</w:t>
      </w:r>
      <w:r w:rsidRPr="008C6855">
        <w:rPr>
          <w:rFonts w:ascii="Times New Roman" w:eastAsia="宋体" w:hAnsi="Times New Roman" w:cs="Times New Roman"/>
          <w:sz w:val="24"/>
          <w:szCs w:val="24"/>
        </w:rPr>
        <w:t>3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台交换机，应该使用跨交换机端口划分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，网络拓扑</w:t>
      </w:r>
      <w:proofErr w:type="gramStart"/>
      <w:r w:rsidRPr="008C6855">
        <w:rPr>
          <w:rFonts w:ascii="Times New Roman" w:eastAsia="宋体" w:hAnsi="Times New Roman" w:cs="Times New Roman" w:hint="eastAsia"/>
          <w:sz w:val="24"/>
          <w:szCs w:val="24"/>
        </w:rPr>
        <w:t>图应该</w:t>
      </w:r>
      <w:proofErr w:type="gramEnd"/>
      <w:r w:rsidRPr="008C6855">
        <w:rPr>
          <w:rFonts w:ascii="Times New Roman" w:eastAsia="宋体" w:hAnsi="Times New Roman" w:cs="Times New Roman" w:hint="eastAsia"/>
          <w:sz w:val="24"/>
          <w:szCs w:val="24"/>
        </w:rPr>
        <w:t>如何搭建呢？</w:t>
      </w:r>
    </w:p>
    <w:p w14:paraId="25E8A631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既可以划分如左图这样带有总交换机的拓扑图，也可以直接将三台交换机相连。</w:t>
      </w:r>
    </w:p>
    <w:p w14:paraId="26CB9F86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请同学们按照拓扑图，独立完成实验，并分析实验结果。</w:t>
      </w:r>
    </w:p>
    <w:p w14:paraId="0A99CDE5" w14:textId="7777777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最后来做一下总结。这堂课我们首先了解了跨交换机端口划分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的基本流程。然后知道了</w:t>
      </w:r>
      <w:r w:rsidRPr="008C6855">
        <w:rPr>
          <w:rFonts w:ascii="Times New Roman" w:eastAsia="宋体" w:hAnsi="Times New Roman" w:cs="Times New Roman"/>
          <w:sz w:val="24"/>
          <w:szCs w:val="24"/>
        </w:rPr>
        <w:t>Access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端口和</w:t>
      </w:r>
      <w:r w:rsidRPr="008C6855">
        <w:rPr>
          <w:rFonts w:ascii="Times New Roman" w:eastAsia="宋体" w:hAnsi="Times New Roman" w:cs="Times New Roman"/>
          <w:sz w:val="24"/>
          <w:szCs w:val="24"/>
        </w:rPr>
        <w:t>Trunk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端口的区别。最后，学习了</w:t>
      </w:r>
      <w:r w:rsidRPr="008C6855">
        <w:rPr>
          <w:rFonts w:ascii="Times New Roman" w:eastAsia="宋体" w:hAnsi="Times New Roman" w:cs="Times New Roman"/>
          <w:sz w:val="24"/>
          <w:szCs w:val="24"/>
        </w:rPr>
        <w:t>VLAN</w:t>
      </w:r>
      <w:r w:rsidRPr="008C6855">
        <w:rPr>
          <w:rFonts w:ascii="Times New Roman" w:eastAsia="宋体" w:hAnsi="Times New Roman" w:cs="Times New Roman" w:hint="eastAsia"/>
          <w:sz w:val="24"/>
          <w:szCs w:val="24"/>
        </w:rPr>
        <w:t>标签。课件及工程文件可以在下面的链接中找到。</w:t>
      </w:r>
    </w:p>
    <w:p w14:paraId="42C900C5" w14:textId="7851CB87" w:rsidR="008C6855" w:rsidRPr="008C6855" w:rsidRDefault="008C6855" w:rsidP="008C6855">
      <w:pPr>
        <w:pStyle w:val="a7"/>
        <w:numPr>
          <w:ilvl w:val="0"/>
          <w:numId w:val="1"/>
        </w:numPr>
        <w:spacing w:line="420" w:lineRule="exact"/>
        <w:ind w:left="357" w:hanging="357"/>
        <w:rPr>
          <w:rFonts w:ascii="Times New Roman" w:eastAsia="宋体" w:hAnsi="Times New Roman" w:cs="Times New Roman" w:hint="eastAsia"/>
          <w:sz w:val="24"/>
          <w:szCs w:val="24"/>
        </w:rPr>
      </w:pPr>
      <w:r w:rsidRPr="008C6855">
        <w:rPr>
          <w:rFonts w:ascii="Times New Roman" w:eastAsia="宋体" w:hAnsi="Times New Roman" w:cs="Times New Roman" w:hint="eastAsia"/>
          <w:sz w:val="24"/>
          <w:szCs w:val="24"/>
        </w:rPr>
        <w:t>我在雨课堂上为大家布置了作业，请大家课后认真完成。同学们，下课。</w:t>
      </w:r>
    </w:p>
    <w:sectPr w:rsidR="008C6855" w:rsidRPr="008C6855" w:rsidSect="00B6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4CA2"/>
    <w:multiLevelType w:val="multilevel"/>
    <w:tmpl w:val="57B44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cxNWM0YTdjMTQ4NWZlNDA2YjI1MmRmMWU1YjA0NDUifQ=="/>
    <w:docVar w:name="KSO_WPS_MARK_KEY" w:val="e4465783-9d83-471f-b062-a92c537a8d23"/>
  </w:docVars>
  <w:rsids>
    <w:rsidRoot w:val="00E566A0"/>
    <w:rsid w:val="00035C71"/>
    <w:rsid w:val="001023DB"/>
    <w:rsid w:val="00116CE5"/>
    <w:rsid w:val="00153458"/>
    <w:rsid w:val="0015775D"/>
    <w:rsid w:val="0016763D"/>
    <w:rsid w:val="00182665"/>
    <w:rsid w:val="0019748B"/>
    <w:rsid w:val="001E32B2"/>
    <w:rsid w:val="003573FF"/>
    <w:rsid w:val="003961CE"/>
    <w:rsid w:val="0040758B"/>
    <w:rsid w:val="00681E8D"/>
    <w:rsid w:val="006B227C"/>
    <w:rsid w:val="006C70C4"/>
    <w:rsid w:val="00724E26"/>
    <w:rsid w:val="0074370C"/>
    <w:rsid w:val="00815C54"/>
    <w:rsid w:val="00843AA2"/>
    <w:rsid w:val="008936B3"/>
    <w:rsid w:val="008C60EC"/>
    <w:rsid w:val="008C6855"/>
    <w:rsid w:val="008D0BD5"/>
    <w:rsid w:val="00904C50"/>
    <w:rsid w:val="0090671F"/>
    <w:rsid w:val="00925088"/>
    <w:rsid w:val="009A3FB2"/>
    <w:rsid w:val="00A71A6E"/>
    <w:rsid w:val="00A81A46"/>
    <w:rsid w:val="00A81E5C"/>
    <w:rsid w:val="00B64FA2"/>
    <w:rsid w:val="00BC3254"/>
    <w:rsid w:val="00C243C0"/>
    <w:rsid w:val="00C54161"/>
    <w:rsid w:val="00D129F2"/>
    <w:rsid w:val="00DA083F"/>
    <w:rsid w:val="00E32FC3"/>
    <w:rsid w:val="00E566A0"/>
    <w:rsid w:val="00ED3274"/>
    <w:rsid w:val="00F035E4"/>
    <w:rsid w:val="00F14160"/>
    <w:rsid w:val="00F2364F"/>
    <w:rsid w:val="00F3032C"/>
    <w:rsid w:val="00F67CD4"/>
    <w:rsid w:val="00F91570"/>
    <w:rsid w:val="00FC1957"/>
    <w:rsid w:val="00FC3659"/>
    <w:rsid w:val="04BD4274"/>
    <w:rsid w:val="17F8285D"/>
    <w:rsid w:val="6EAF2D17"/>
    <w:rsid w:val="7F6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748"/>
  <w15:docId w15:val="{4949F353-62F1-46F0-8396-3B78C707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47097-F930-4E76-863F-06D6F5FC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凯 苗</dc:creator>
  <cp:lastModifiedBy>郭保永</cp:lastModifiedBy>
  <cp:revision>41</cp:revision>
  <dcterms:created xsi:type="dcterms:W3CDTF">2023-12-27T07:52:00Z</dcterms:created>
  <dcterms:modified xsi:type="dcterms:W3CDTF">2024-04-30T12:04:00Z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646F56FF782C4E4797A63645A146F45E_12</vt:lpwstr>
  </property>
</Properties>
</file>