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 w:ascii="黑体" w:eastAsia="黑体"/>
          <w:sz w:val="30"/>
        </w:rPr>
      </w:pPr>
      <w:r>
        <w:rPr>
          <w:rFonts w:ascii="黑体" w:eastAsia="黑体"/>
          <w:sz w:val="20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-594360</wp:posOffset>
                </wp:positionV>
                <wp:extent cx="2076450" cy="297180"/>
                <wp:effectExtent l="6350" t="6350" r="12700" b="2032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试卷编号：2019011565A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43pt;margin-top:-46.8pt;height:23.4pt;width:163.5pt;z-index:251658240;mso-width-relative:page;mso-height-relative:page;" fillcolor="#FFFFFF" filled="t" stroked="t" coordsize="21600,21600" o:gfxdata="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h83FNwAAAALAQAADwAAAAAAAAABACAAAAAiAAAAZHJzL2Rvd25y&#10;ZXYueG1sUEsBAhQAFAAAAAgAh07iQBnlfmb6AQAA9wMAAA4AAAAAAAAAAQAgAAAAKwEAAGRycy9l&#10;Mm9Eb2MueG1sUEsFBgAAAAAGAAYAWQEAAJcFAAAAAA==&#10;">
                <v:fill on="t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试卷编号：2019011565A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sz w:val="20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-198120</wp:posOffset>
                </wp:positionV>
                <wp:extent cx="800100" cy="9212580"/>
                <wp:effectExtent l="4445" t="4445" r="14605" b="22225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院（系）</w:t>
                            </w:r>
                            <w:r>
                              <w:t xml:space="preserve"> ___________________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 xml:space="preserve">_________________  </w:t>
                            </w: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  <w:r>
                              <w:t xml:space="preserve">_____________  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t xml:space="preserve">___________________  </w:t>
                            </w:r>
                            <w:r>
                              <w:rPr>
                                <w:rFonts w:hint="eastAsia"/>
                              </w:rPr>
                              <w:t>准考证号</w:t>
                            </w:r>
                            <w:r>
                              <w:t>________________________</w:t>
                            </w:r>
                            <w:r>
                              <w:br w:type="textWrapping"/>
                            </w:r>
                            <w:r>
                              <w:br w:type="textWrapping"/>
                            </w:r>
                            <w:r>
                              <w:rPr>
                                <w:rFonts w:hint="eastAsia" w:ascii="宋体" w:hAnsi="宋体"/>
                              </w:rPr>
                              <w:t>…………………</w:t>
                            </w: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r>
                              <w:rPr>
                                <w:rFonts w:hint="eastAsia" w:ascii="宋体" w:hAnsi="宋体"/>
                              </w:rPr>
                              <w:t>………………</w:t>
                            </w:r>
                            <w:r>
                              <w:rPr>
                                <w:rFonts w:hint="eastAsia"/>
                              </w:rPr>
                              <w:t>密……………………………………封………………………………………………线………………………………………</w:t>
                            </w:r>
                          </w:p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72pt;margin-top:-15.6pt;height:725.4pt;width:63pt;z-index:251659264;mso-width-relative:page;mso-height-relative:page;" fillcolor="#FFFFFF" filled="t" stroked="t" coordsize="21600,21600" o:gfxdata="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rue6v2wAAAA0BAAAPAAAAAAAAAAEAIAAAACIAAABkcnMvZG93&#10;bnJldi54bWxQSwECFAAUAAAACACHTuJAYLO5kP0BAAAFBAAADgAAAAAAAAABACAAAAAqAQAAZHJz&#10;L2Uyb0RvYy54bWxQSwUGAAAAAAYABgBZAQAAmQUAAAAA&#10;">
                <v:fill on="t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院（系）</w:t>
                      </w:r>
                      <w:r>
                        <w:t xml:space="preserve"> ___________________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 xml:space="preserve">_________________  </w:t>
                      </w:r>
                      <w:r>
                        <w:rPr>
                          <w:rFonts w:hint="eastAsia"/>
                        </w:rPr>
                        <w:t>班级</w:t>
                      </w:r>
                      <w:r>
                        <w:t xml:space="preserve">_____________  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t xml:space="preserve">___________________  </w:t>
                      </w:r>
                      <w:r>
                        <w:rPr>
                          <w:rFonts w:hint="eastAsia"/>
                        </w:rPr>
                        <w:t>准考证号</w:t>
                      </w:r>
                      <w:r>
                        <w:t>________________________</w:t>
                      </w:r>
                      <w:r>
                        <w:br w:type="textWrapping"/>
                      </w:r>
                      <w:r>
                        <w:br w:type="textWrapping"/>
                      </w:r>
                      <w:r>
                        <w:rPr>
                          <w:rFonts w:hint="eastAsia" w:ascii="宋体" w:hAnsi="宋体"/>
                        </w:rPr>
                        <w:t>…………………</w:t>
                      </w:r>
                      <w:r>
                        <w:rPr>
                          <w:rFonts w:hint="eastAsia"/>
                        </w:rPr>
                        <w:t>…</w:t>
                      </w:r>
                      <w:r>
                        <w:rPr>
                          <w:rFonts w:hint="eastAsia" w:ascii="宋体" w:hAnsi="宋体"/>
                        </w:rPr>
                        <w:t>………………</w:t>
                      </w:r>
                      <w:r>
                        <w:rPr>
                          <w:rFonts w:hint="eastAsia"/>
                        </w:rPr>
                        <w:t>密……………………………………封………………………………………………线………………………………………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sz w:val="30"/>
        </w:rPr>
        <w:t>河南科技学院2018-2019学年第一学期期终考试</w:t>
      </w:r>
    </w:p>
    <w:p>
      <w:pPr>
        <w:spacing w:line="400" w:lineRule="exact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《Java语言程序设计》考核方案（A）</w:t>
      </w:r>
    </w:p>
    <w:p>
      <w:pPr>
        <w:spacing w:line="400" w:lineRule="exact"/>
        <w:jc w:val="center"/>
        <w:rPr>
          <w:rFonts w:hint="eastAsia" w:ascii="黑体" w:eastAsia="黑体"/>
          <w:sz w:val="30"/>
        </w:rPr>
      </w:pPr>
      <w:bookmarkStart w:id="0" w:name="_GoBack"/>
      <w:bookmarkEnd w:id="0"/>
    </w:p>
    <w:p>
      <w:pPr>
        <w:spacing w:line="400" w:lineRule="exact"/>
        <w:rPr>
          <w:rFonts w:hint="eastAsia"/>
        </w:rPr>
      </w:pPr>
      <w:r>
        <w:rPr>
          <w:rFonts w:hint="eastAsia"/>
          <w:b/>
        </w:rPr>
        <w:t>考试时间</w:t>
      </w:r>
      <w:r>
        <w:rPr>
          <w:rFonts w:hint="eastAsia"/>
        </w:rPr>
        <w:t>：共</w:t>
      </w:r>
      <w:r>
        <w:rPr>
          <w:rFonts w:hint="eastAsia"/>
          <w:b/>
          <w:sz w:val="32"/>
          <w:u w:val="single"/>
        </w:rPr>
        <w:t>100</w:t>
      </w:r>
      <w:r>
        <w:rPr>
          <w:rFonts w:hint="eastAsia"/>
        </w:rPr>
        <w:t>分钟。</w:t>
      </w:r>
    </w:p>
    <w:p>
      <w:pPr>
        <w:spacing w:line="400" w:lineRule="exact"/>
        <w:rPr>
          <w:rFonts w:hint="eastAsia"/>
        </w:rPr>
      </w:pPr>
      <w:r>
        <w:rPr>
          <w:rFonts w:hint="eastAsia"/>
          <w:b/>
        </w:rPr>
        <w:t>考试形式</w:t>
      </w:r>
      <w:r>
        <w:rPr>
          <w:rFonts w:hint="eastAsia"/>
        </w:rPr>
        <w:t>：</w:t>
      </w:r>
      <w:r>
        <w:rPr>
          <w:rFonts w:hint="eastAsia"/>
          <w:b/>
        </w:rPr>
        <w:t>闭卷</w:t>
      </w:r>
      <w:r>
        <w:rPr>
          <w:rFonts w:hint="eastAsia"/>
        </w:rPr>
        <w:t xml:space="preserve">（   ） </w:t>
      </w:r>
      <w:r>
        <w:rPr>
          <w:rFonts w:hint="eastAsia"/>
          <w:b/>
        </w:rPr>
        <w:t>开卷</w:t>
      </w:r>
      <w:r>
        <w:rPr>
          <w:rFonts w:hint="eastAsia"/>
        </w:rPr>
        <w:t xml:space="preserve">（ </w:t>
      </w:r>
      <w:r>
        <w:rPr>
          <w:rFonts w:hint="eastAsia" w:ascii="宋体" w:hAnsi="宋体"/>
        </w:rPr>
        <w:t>√</w:t>
      </w:r>
      <w:r>
        <w:rPr>
          <w:rFonts w:hint="eastAsia"/>
        </w:rPr>
        <w:t xml:space="preserve"> ）（请在括号内划</w:t>
      </w:r>
      <w:r>
        <w:rPr>
          <w:rFonts w:hint="eastAsia" w:ascii="宋体" w:hAnsi="宋体"/>
        </w:rPr>
        <w:t>√</w:t>
      </w:r>
      <w:r>
        <w:rPr>
          <w:rFonts w:hint="eastAsia"/>
        </w:rPr>
        <w:t>）</w:t>
      </w:r>
    </w:p>
    <w:p>
      <w:pPr>
        <w:spacing w:line="400" w:lineRule="exact"/>
        <w:rPr>
          <w:rFonts w:hint="eastAsia"/>
        </w:rPr>
      </w:pPr>
      <w:r>
        <w:rPr>
          <w:rFonts w:hint="eastAsia"/>
          <w:b/>
        </w:rPr>
        <w:t>适用班级</w:t>
      </w:r>
      <w:r>
        <w:rPr>
          <w:rFonts w:hint="eastAsia"/>
        </w:rPr>
        <w:t>：信工（中外）171-4，通信171-3，信工171-2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注意事项：1.在试卷的标封处填写院（系）、专业、班级、姓名和准考证号。</w:t>
      </w:r>
    </w:p>
    <w:p>
      <w:pPr>
        <w:spacing w:line="400" w:lineRule="exact"/>
        <w:ind w:firstLine="1050" w:firstLineChars="500"/>
        <w:rPr>
          <w:rFonts w:hint="eastAsia"/>
        </w:rPr>
      </w:pPr>
      <w:r>
        <w:rPr>
          <w:rFonts w:hint="eastAsia"/>
        </w:rPr>
        <w:t>2. 本试卷需A4演草纸（   ）张。[默认值为0张]</w:t>
      </w:r>
    </w:p>
    <w:p>
      <w:pPr>
        <w:ind w:firstLine="1050" w:firstLineChars="500"/>
      </w:pPr>
    </w:p>
    <w:tbl>
      <w:tblPr>
        <w:tblStyle w:val="9"/>
        <w:tblW w:w="8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164"/>
        <w:gridCol w:w="1164"/>
        <w:gridCol w:w="1164"/>
        <w:gridCol w:w="1164"/>
        <w:gridCol w:w="1186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7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题号</w:t>
            </w: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一</w:t>
            </w: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二</w:t>
            </w: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三</w:t>
            </w: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四</w:t>
            </w:r>
          </w:p>
        </w:tc>
        <w:tc>
          <w:tcPr>
            <w:tcW w:w="118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合计</w: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ind w:left="90" w:hanging="90" w:hangingChars="50"/>
              <w:jc w:val="center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合分人签字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37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分数</w:t>
            </w: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100</w:t>
            </w: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118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100</w:t>
            </w:r>
          </w:p>
        </w:tc>
        <w:tc>
          <w:tcPr>
            <w:tcW w:w="1437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373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118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</w:rPr>
            </w:pPr>
          </w:p>
        </w:tc>
        <w:tc>
          <w:tcPr>
            <w:tcW w:w="1437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>
      <w:pPr>
        <w:spacing w:line="400" w:lineRule="exact"/>
        <w:rPr>
          <w:rFonts w:hint="eastAsia"/>
        </w:rPr>
      </w:pPr>
    </w:p>
    <w:p>
      <w:pPr>
        <w:spacing w:line="400" w:lineRule="exact"/>
      </w:pPr>
      <w:r>
        <w:rPr>
          <w:rFonts w:hint="eastAsia"/>
        </w:rPr>
        <w:t>1、考核方法：设计并实现一个的应用程序。</w:t>
      </w:r>
    </w:p>
    <w:p>
      <w:pPr>
        <w:spacing w:line="400" w:lineRule="exact"/>
      </w:pPr>
      <w:r>
        <w:rPr>
          <w:rFonts w:hint="eastAsia"/>
        </w:rPr>
        <w:t>2、提交内容：</w:t>
      </w:r>
    </w:p>
    <w:p>
      <w:pPr>
        <w:pStyle w:val="10"/>
        <w:numPr>
          <w:ilvl w:val="0"/>
          <w:numId w:val="1"/>
        </w:numPr>
        <w:ind w:left="840" w:firstLineChars="0"/>
      </w:pPr>
      <w:r>
        <w:rPr>
          <w:rFonts w:hint="eastAsia"/>
        </w:rPr>
        <w:t>全部源代码</w:t>
      </w:r>
    </w:p>
    <w:p>
      <w:pPr>
        <w:pStyle w:val="10"/>
        <w:numPr>
          <w:ilvl w:val="0"/>
          <w:numId w:val="1"/>
        </w:numPr>
        <w:ind w:left="840" w:firstLineChars="0"/>
      </w:pPr>
      <w:r>
        <w:rPr>
          <w:rFonts w:hint="eastAsia"/>
        </w:rPr>
        <w:t>设计报告：设计报告严格按要求撰写（内容不包含代码或仅包含部分主要代码）。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3、提交方式：以电子文档形式提交，所有文档（Java源代码和设计报告）放到一个文件夹中，文件夹命名方式：班级-学号-姓名（如：信工171-201701042001-张三）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4、设计内容：设计并实现一个应用程序（使用图形用户界面展示），将自己所在宿舍所有学生的学生信息（学号，姓名，性别，年龄）通过界面输入到程序中，并将这些信息保存到txt文件中（保存时可按行保存每个学生信息，学生信息中每个属性可用逗号或分号隔开）；然后实现学生信息的查询、删除和修改等功能，如根据学号查询某位学生。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附录：设计报告格式及要求</w:t>
      </w:r>
    </w:p>
    <w:p>
      <w:pPr>
        <w:rPr>
          <w:rFonts w:hint="eastAsia"/>
        </w:rPr>
      </w:pPr>
      <w:r>
        <w:rPr>
          <w:rFonts w:hint="eastAsia"/>
        </w:rPr>
        <w:t>一、采用统一封面，封面内容包括：姓名、专业、学号、任课教师，楷体四号字；文档内容字体：宋体小四</w:t>
      </w:r>
    </w:p>
    <w:p>
      <w:r>
        <w:rPr>
          <w:rFonts w:hint="eastAsia"/>
        </w:rPr>
        <w:t>二、主体内容</w:t>
      </w:r>
    </w:p>
    <w:p>
      <w:pPr>
        <w:ind w:firstLine="420"/>
      </w:pPr>
      <w:r>
        <w:rPr>
          <w:rFonts w:hint="eastAsia"/>
        </w:rPr>
        <w:t>1．设计分析</w:t>
      </w:r>
    </w:p>
    <w:p>
      <w:pPr>
        <w:ind w:firstLine="420"/>
      </w:pPr>
      <w:r>
        <w:rPr>
          <w:rFonts w:hint="eastAsia"/>
        </w:rPr>
        <w:t>2．程序功能简介</w:t>
      </w:r>
    </w:p>
    <w:p>
      <w:pPr>
        <w:ind w:firstLine="420"/>
      </w:pPr>
      <w:r>
        <w:rPr>
          <w:rFonts w:hint="eastAsia"/>
        </w:rPr>
        <w:t>2．程序结构</w:t>
      </w:r>
    </w:p>
    <w:p>
      <w:pPr>
        <w:ind w:firstLine="420"/>
      </w:pPr>
      <w:r>
        <w:rPr>
          <w:rFonts w:hint="eastAsia"/>
        </w:rPr>
        <w:t xml:space="preserve">3．各模块的功能及说明 </w:t>
      </w:r>
    </w:p>
    <w:p>
      <w:pPr>
        <w:ind w:firstLine="420"/>
      </w:pPr>
      <w:r>
        <w:rPr>
          <w:rFonts w:hint="eastAsia"/>
        </w:rPr>
        <w:t>5．操作方法(流程)</w:t>
      </w:r>
    </w:p>
    <w:p>
      <w:pPr>
        <w:ind w:firstLine="420"/>
      </w:pPr>
      <w:r>
        <w:rPr>
          <w:rFonts w:hint="eastAsia"/>
        </w:rPr>
        <w:t>6．设计体会</w:t>
      </w:r>
    </w:p>
    <w:p>
      <w:pPr>
        <w:spacing w:line="400" w:lineRule="exact"/>
        <w:jc w:val="left"/>
        <w:rPr>
          <w:rFonts w:hint="eastAsia" w:ascii="宋体" w:hAnsi="宋体"/>
          <w:bCs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1134" w:gutter="0"/>
      <w:pgNumType w:fmt="decimalFullWidt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center"/>
      <w:rPr>
        <w:rFonts w:hint="eastAsia"/>
        <w:sz w:val="21"/>
      </w:rPr>
    </w:pPr>
    <w:r>
      <w:rPr>
        <w:rFonts w:hint="eastAsia"/>
      </w:rPr>
      <w:t xml:space="preserve">河南科技学院2018~2019学年第一学期期终考试《Java语言程序设计》试卷 A  </w:t>
    </w:r>
    <w:r>
      <w:rPr>
        <w:rFonts w:hint="eastAsia"/>
        <w:kern w:val="0"/>
        <w:szCs w:val="21"/>
      </w:rPr>
      <w:t>　第</w:t>
    </w: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  <w:rFonts w:hint="eastAsia"/>
        <w:lang/>
      </w:rPr>
      <w:t>４</w:t>
    </w:r>
    <w:r>
      <w:fldChar w:fldCharType="end"/>
    </w:r>
    <w:r>
      <w:rPr>
        <w:rStyle w:val="8"/>
        <w:rFonts w:hint="eastAsia"/>
      </w:rPr>
      <w:t>页　共</w:t>
    </w:r>
    <w:r>
      <w:fldChar w:fldCharType="begin"/>
    </w:r>
    <w:r>
      <w:rPr>
        <w:rStyle w:val="8"/>
      </w:rPr>
      <w:instrText xml:space="preserve"> NUMPAGES </w:instrText>
    </w:r>
    <w:r>
      <w:fldChar w:fldCharType="separate"/>
    </w:r>
    <w:r>
      <w:rPr>
        <w:rStyle w:val="8"/>
        <w:lang/>
      </w:rPr>
      <w:t>4</w:t>
    </w:r>
    <w:r>
      <w:fldChar w:fldCharType="end"/>
    </w:r>
    <w:r>
      <w:rPr>
        <w:rStyle w:val="8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E4E45"/>
    <w:multiLevelType w:val="multilevel"/>
    <w:tmpl w:val="3DCE4E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BB"/>
    <w:rsid w:val="00003418"/>
    <w:rsid w:val="00013416"/>
    <w:rsid w:val="00026314"/>
    <w:rsid w:val="00035DD2"/>
    <w:rsid w:val="00056B20"/>
    <w:rsid w:val="00057C55"/>
    <w:rsid w:val="00064E9D"/>
    <w:rsid w:val="00067378"/>
    <w:rsid w:val="00095F66"/>
    <w:rsid w:val="000A4EF1"/>
    <w:rsid w:val="000A6894"/>
    <w:rsid w:val="00101983"/>
    <w:rsid w:val="00101F51"/>
    <w:rsid w:val="00111118"/>
    <w:rsid w:val="00111383"/>
    <w:rsid w:val="00151B1D"/>
    <w:rsid w:val="00167411"/>
    <w:rsid w:val="00191136"/>
    <w:rsid w:val="00191245"/>
    <w:rsid w:val="001A57A1"/>
    <w:rsid w:val="00204358"/>
    <w:rsid w:val="00230921"/>
    <w:rsid w:val="00252907"/>
    <w:rsid w:val="00260B3B"/>
    <w:rsid w:val="002673C0"/>
    <w:rsid w:val="00292D25"/>
    <w:rsid w:val="002A6CA9"/>
    <w:rsid w:val="002C573E"/>
    <w:rsid w:val="002D4C83"/>
    <w:rsid w:val="003017E7"/>
    <w:rsid w:val="00324B91"/>
    <w:rsid w:val="00355D1A"/>
    <w:rsid w:val="00365FCB"/>
    <w:rsid w:val="003A34E7"/>
    <w:rsid w:val="003C20E0"/>
    <w:rsid w:val="003E4BBB"/>
    <w:rsid w:val="004036FF"/>
    <w:rsid w:val="00415B9E"/>
    <w:rsid w:val="004472BB"/>
    <w:rsid w:val="00455A8A"/>
    <w:rsid w:val="004B3D82"/>
    <w:rsid w:val="004B7DDF"/>
    <w:rsid w:val="00503716"/>
    <w:rsid w:val="005625D3"/>
    <w:rsid w:val="00563F9A"/>
    <w:rsid w:val="00595D9D"/>
    <w:rsid w:val="005E7AC1"/>
    <w:rsid w:val="005F4574"/>
    <w:rsid w:val="00605B22"/>
    <w:rsid w:val="00613392"/>
    <w:rsid w:val="00615B28"/>
    <w:rsid w:val="00616936"/>
    <w:rsid w:val="0062632D"/>
    <w:rsid w:val="00642A43"/>
    <w:rsid w:val="006609AC"/>
    <w:rsid w:val="00662974"/>
    <w:rsid w:val="00662F56"/>
    <w:rsid w:val="00667880"/>
    <w:rsid w:val="00674F03"/>
    <w:rsid w:val="00680D01"/>
    <w:rsid w:val="00681676"/>
    <w:rsid w:val="006B1CD1"/>
    <w:rsid w:val="006B618B"/>
    <w:rsid w:val="006B6C00"/>
    <w:rsid w:val="006D0F02"/>
    <w:rsid w:val="00705BA5"/>
    <w:rsid w:val="00725CB9"/>
    <w:rsid w:val="0073447B"/>
    <w:rsid w:val="00752B71"/>
    <w:rsid w:val="0075389A"/>
    <w:rsid w:val="00756DBF"/>
    <w:rsid w:val="00760926"/>
    <w:rsid w:val="00764D02"/>
    <w:rsid w:val="00766764"/>
    <w:rsid w:val="007836CD"/>
    <w:rsid w:val="0079504A"/>
    <w:rsid w:val="007A509D"/>
    <w:rsid w:val="007A7F77"/>
    <w:rsid w:val="007B6D3A"/>
    <w:rsid w:val="007C3447"/>
    <w:rsid w:val="007C6816"/>
    <w:rsid w:val="007D4951"/>
    <w:rsid w:val="0080287B"/>
    <w:rsid w:val="00817893"/>
    <w:rsid w:val="008442F0"/>
    <w:rsid w:val="008A1B1F"/>
    <w:rsid w:val="008A77B3"/>
    <w:rsid w:val="008B1E63"/>
    <w:rsid w:val="008F7625"/>
    <w:rsid w:val="0090326B"/>
    <w:rsid w:val="00922691"/>
    <w:rsid w:val="00972724"/>
    <w:rsid w:val="0098378A"/>
    <w:rsid w:val="009869C0"/>
    <w:rsid w:val="0099644F"/>
    <w:rsid w:val="009B110C"/>
    <w:rsid w:val="009B4FBF"/>
    <w:rsid w:val="009D122E"/>
    <w:rsid w:val="009D5E3F"/>
    <w:rsid w:val="009E6F83"/>
    <w:rsid w:val="009F4171"/>
    <w:rsid w:val="00A00AC7"/>
    <w:rsid w:val="00A23BB5"/>
    <w:rsid w:val="00A526B9"/>
    <w:rsid w:val="00A5694E"/>
    <w:rsid w:val="00A57F37"/>
    <w:rsid w:val="00A65FD5"/>
    <w:rsid w:val="00A719CA"/>
    <w:rsid w:val="00A87E2B"/>
    <w:rsid w:val="00A94DD2"/>
    <w:rsid w:val="00A96A0E"/>
    <w:rsid w:val="00AA6C40"/>
    <w:rsid w:val="00AD104A"/>
    <w:rsid w:val="00AD7CF3"/>
    <w:rsid w:val="00AF5945"/>
    <w:rsid w:val="00B01ACE"/>
    <w:rsid w:val="00B24B6D"/>
    <w:rsid w:val="00B545BD"/>
    <w:rsid w:val="00B92E18"/>
    <w:rsid w:val="00BE5BFF"/>
    <w:rsid w:val="00BF2EB0"/>
    <w:rsid w:val="00BF660C"/>
    <w:rsid w:val="00C2563E"/>
    <w:rsid w:val="00C26764"/>
    <w:rsid w:val="00C35FA4"/>
    <w:rsid w:val="00C515E1"/>
    <w:rsid w:val="00C943E7"/>
    <w:rsid w:val="00CA355E"/>
    <w:rsid w:val="00CA494F"/>
    <w:rsid w:val="00CB10F7"/>
    <w:rsid w:val="00CE156D"/>
    <w:rsid w:val="00CE5F56"/>
    <w:rsid w:val="00D11A12"/>
    <w:rsid w:val="00D152E1"/>
    <w:rsid w:val="00D4147C"/>
    <w:rsid w:val="00D528B4"/>
    <w:rsid w:val="00D5779F"/>
    <w:rsid w:val="00D75F19"/>
    <w:rsid w:val="00DB6A97"/>
    <w:rsid w:val="00DD061D"/>
    <w:rsid w:val="00DE0D25"/>
    <w:rsid w:val="00DF2333"/>
    <w:rsid w:val="00E0416E"/>
    <w:rsid w:val="00E144A0"/>
    <w:rsid w:val="00E56151"/>
    <w:rsid w:val="00E66B1B"/>
    <w:rsid w:val="00E73DA4"/>
    <w:rsid w:val="00F4159F"/>
    <w:rsid w:val="00F42332"/>
    <w:rsid w:val="00FC7DA0"/>
    <w:rsid w:val="00FD0201"/>
    <w:rsid w:val="00FE5202"/>
    <w:rsid w:val="06F46DDD"/>
    <w:rsid w:val="0ACE3570"/>
    <w:rsid w:val="0B1F78B9"/>
    <w:rsid w:val="0CCB1092"/>
    <w:rsid w:val="113E7EE0"/>
    <w:rsid w:val="12192FD5"/>
    <w:rsid w:val="138854AE"/>
    <w:rsid w:val="15203CD5"/>
    <w:rsid w:val="18E94A6C"/>
    <w:rsid w:val="1D396F3A"/>
    <w:rsid w:val="1EDE7F70"/>
    <w:rsid w:val="20374772"/>
    <w:rsid w:val="211C2B38"/>
    <w:rsid w:val="25A614D9"/>
    <w:rsid w:val="2638798E"/>
    <w:rsid w:val="2ABE1498"/>
    <w:rsid w:val="3AA3195C"/>
    <w:rsid w:val="450D3080"/>
    <w:rsid w:val="45B67E3F"/>
    <w:rsid w:val="45CC6BCD"/>
    <w:rsid w:val="4CD81422"/>
    <w:rsid w:val="5224140D"/>
    <w:rsid w:val="535E32C5"/>
    <w:rsid w:val="552E01E1"/>
    <w:rsid w:val="696173D3"/>
    <w:rsid w:val="69BD7311"/>
    <w:rsid w:val="6CCB5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unhideWhenUsed/>
    <w:uiPriority w:val="0"/>
    <w:rPr>
      <w:rFonts w:ascii="宋体" w:hAnsi="Courier New"/>
      <w:szCs w:val="21"/>
    </w:r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</w:rPr>
  </w:style>
  <w:style w:type="character" w:styleId="8">
    <w:name w:val="page number"/>
    <w:basedOn w:val="7"/>
    <w:semiHidden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1"/>
    <w:link w:val="6"/>
    <w:semiHidden/>
    <w:uiPriority w:val="99"/>
    <w:rPr>
      <w:rFonts w:ascii="Courier New" w:hAnsi="Courier New" w:cs="Courier New"/>
      <w:kern w:val="2"/>
    </w:rPr>
  </w:style>
  <w:style w:type="character" w:customStyle="1" w:styleId="12">
    <w:name w:val="HTML 预设格式 字符"/>
    <w:link w:val="6"/>
    <w:uiPriority w:val="0"/>
    <w:rPr>
      <w:rFonts w:ascii="Arial" w:hAnsi="Arial"/>
      <w:sz w:val="24"/>
      <w:szCs w:val="24"/>
    </w:rPr>
  </w:style>
  <w:style w:type="character" w:customStyle="1" w:styleId="13">
    <w:name w:val="批注框文本 字符"/>
    <w:link w:val="3"/>
    <w:semiHidden/>
    <w:uiPriority w:val="99"/>
    <w:rPr>
      <w:kern w:val="2"/>
      <w:sz w:val="18"/>
      <w:szCs w:val="18"/>
    </w:rPr>
  </w:style>
  <w:style w:type="character" w:customStyle="1" w:styleId="14">
    <w:name w:val="纯文本 字符"/>
    <w:link w:val="2"/>
    <w:semiHidden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jwc005</Company>
  <Pages>1</Pages>
  <Words>100</Words>
  <Characters>576</Characters>
  <Lines>4</Lines>
  <Paragraphs>1</Paragraphs>
  <TotalTime>5</TotalTime>
  <ScaleCrop>false</ScaleCrop>
  <LinksUpToDate>false</LinksUpToDate>
  <CharactersWithSpaces>675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2004-05-23T00:45:00Z</dcterms:created>
  <dc:creator>jwc005</dc:creator>
  <cp:lastModifiedBy>张顺海</cp:lastModifiedBy>
  <cp:lastPrinted>2018-06-21T06:01:00Z</cp:lastPrinted>
  <dcterms:modified xsi:type="dcterms:W3CDTF">2018-12-30T04:06:32Z</dcterms:modified>
  <dc:title>河南科技学院期终考试试卷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