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 ng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angular.fromJson();    可以将json字符串转为json对象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Angular.extend(dist,src)  复制src对象中的属性去dst对象中.【此操作可以将dist里面的内容覆盖</w:t>
      </w:r>
      <w:bookmarkStart w:id="0" w:name="_GoBack"/>
      <w:bookmarkEnd w:id="0"/>
      <w:r>
        <w:rPr>
          <w:rFonts w:hint="eastAsia"/>
          <w:lang w:val="en-US" w:eastAsia="zh-CN"/>
        </w:rPr>
        <w:t>】 支持多个src对象. 如果你不想改变一个对象，你可以把dst设为空对象{}: var object = angular.extend({}, object1, object2). 注意: angular.extend不支持递归复制.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5513E"/>
    <w:rsid w:val="44CE37A1"/>
    <w:rsid w:val="4EE927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2016-11-15T03:09:24Z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