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  <w:shd w:val="clear" w:color="auto" w:fill="FFFFFF"/>
        </w:rPr>
      </w:r>
      <w:r w:rsidR="00703850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</w:rPr>
      </w:r>
      <w:r w:rsidR="0070385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</w:rPr>
      </w:r>
      <w:r w:rsidR="0070385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Dean's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June 02,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June 02,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4655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-98.9%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-95.0%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-98.1%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-99.3%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-97.4%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971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-97.5%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9.1%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7497744C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50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>96.5</w:t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50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96.0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52.0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2F8298E5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50 unique applicants representing 50 total applications for Fall 2025. The 50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98.9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50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96.0%.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52.0%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62D24650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50 unique applicants representing 50 total applications for Winter 2026. The 50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95.0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50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96.0%.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52.0%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2025-06-02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2024-06-10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1730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616.891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1167.669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-15.2%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-47.2%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305.095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1286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789.078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
                <w:r>
                  <w:rPr>
                    <w:color w:val="FF0000"/>
                  </w:rPr>
                  <w:t>-35.9%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
                <w:r>
                  <w:rPr>
                    <w:color w:val="FF0000"/>
                  </w:rPr>
                  <w:t>-61.3%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311.796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378.591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-17.6%</w:t>
                </w:r>
              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23.067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14.318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78.6%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61.1%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83.892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73.147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19.2%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14.7%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149.943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206.820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-13.8%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-27.5%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361.469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788.582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-24.0%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-54.2%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105.479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172.267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-38.8%</w:t>
                </w:r>
              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349.448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750.827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-40.7%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-53.5%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98.368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224.136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-46.2%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-56.1%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 xml:space="preserve">The projected FLE for the </w:t>
      </w:r>
      <w:r>
        <w:rPr>
          <w:rFonts w:cs="Calibri"/>
        </w:rPr>
        <w:t xml:space="preserve">2025-26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 xml:space="preserve">1875.845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 xml:space="preserve">616.891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32.9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>
        <w:rPr>
          <w:rFonts w:cs="Calibri"/>
        </w:rPr>
        <w:t xml:space="preserve">157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199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26.8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surpass 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Fall 2025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1816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582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32.0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88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46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 xml:space="preserve">a </w:t>
      </w:r>
      <w:r>
        <w:rPr>
          <w:rFonts w:cs="Calibri"/>
        </w:rPr>
        <w:t xml:space="preserve">52.3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1294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153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11.8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 xml:space="preserve">2025-26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 xml:space="preserve">May 2026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109.3%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38.0%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3.7%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223.0%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74.3%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126.8%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917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26.2%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16.6%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41.0%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37.7%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 xml:space="preserve">252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 xml:space="preserve">June 02,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 xml:space="preserve">196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 xml:space="preserve">77.8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Heavy Equipment Technician - First year, Second year, and Third year</w:t>
        <w:br/>
        <w:t xml:space="preserve">⚬   Apprenticeship Industrial Mechanic (Millwright) - Third year</w:t>
        <w:br/>
        <w:t xml:space="preserve">⚬   Apprenticeship Welder - First year and Second year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 xml:space="preserve">Winter 2026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 xml:space="preserve">274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 xml:space="preserve">June 02,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 xml:space="preserve">88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 xml:space="preserve">32.1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Industrial Mechanic (Millwright) - Fourth year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 xml:space="preserve">824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 xml:space="preserve">305.095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 xml:space="preserve">Business Administration Diploma - Management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 xml:space="preserve">Business Administration Diploma - Human Resources Management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 xml:space="preserve">Early Learning and Child Care Diploma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 xml:space="preserve">Business Administration Diploma - Management Co-op,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 xml:space="preserve">Business Administration Diploma - Accounting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 xml:space="preserve">49.5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 xml:space="preserve">75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 xml:space="preserve">of 23.067,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 xml:space="preserve">Apprenticeship Heavy Equipment Technician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 xml:space="preserve">3.7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3A19" w14:textId="77777777" w:rsidR="00571DE7" w:rsidRDefault="00571DE7">
      <w:r>
        <w:separator/>
      </w:r>
    </w:p>
  </w:endnote>
  <w:endnote w:type="continuationSeparator" w:id="0">
    <w:p w14:paraId="457C0D3A" w14:textId="77777777" w:rsidR="00571DE7" w:rsidRDefault="005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EC1C" w14:textId="77777777" w:rsidR="00571DE7" w:rsidRDefault="00571DE7">
      <w:r>
        <w:separator/>
      </w:r>
    </w:p>
  </w:footnote>
  <w:footnote w:type="continuationSeparator" w:id="0">
    <w:p w14:paraId="35362F26" w14:textId="77777777" w:rsidR="00571DE7" w:rsidRDefault="0057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June 02,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703850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4294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231A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356B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2EE0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4E10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E706D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5CC"/>
    <w:rsid w:val="004029F2"/>
    <w:rsid w:val="004037BF"/>
    <w:rsid w:val="0040461B"/>
    <w:rsid w:val="00404D29"/>
    <w:rsid w:val="004056EF"/>
    <w:rsid w:val="004063B0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1DE7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B27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1C2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3850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196F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70B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067E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0374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BF2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4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325</cp:revision>
  <cp:lastPrinted>2020-11-18T21:39:00Z</cp:lastPrinted>
  <dcterms:created xsi:type="dcterms:W3CDTF">2025-05-08T17:01:00Z</dcterms:created>
  <dcterms:modified xsi:type="dcterms:W3CDTF">2025-06-17T21:11:00Z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