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E7" w:rsidRDefault="00F95BE7" w:rsidP="00F95BE7">
      <w:pPr>
        <w:rPr>
          <w:b/>
          <w:sz w:val="32"/>
        </w:rPr>
      </w:pPr>
      <w:r w:rsidRPr="0013080F">
        <w:rPr>
          <w:b/>
          <w:sz w:val="32"/>
        </w:rPr>
        <w:t>Selenium</w:t>
      </w:r>
    </w:p>
    <w:p w:rsidR="00F95BE7" w:rsidRDefault="00F95BE7" w:rsidP="00F95BE7">
      <w:pPr>
        <w:rPr>
          <w:sz w:val="24"/>
        </w:rPr>
      </w:pPr>
      <w:r>
        <w:rPr>
          <w:sz w:val="24"/>
        </w:rPr>
        <w:t>Selenium is an open source tool which is used for automating the tests carried out on web browsers.</w:t>
      </w:r>
    </w:p>
    <w:p w:rsidR="00F95BE7" w:rsidRDefault="00F95BE7" w:rsidP="00F95BE7">
      <w:pPr>
        <w:rPr>
          <w:sz w:val="24"/>
        </w:rPr>
      </w:pPr>
      <w:r>
        <w:rPr>
          <w:sz w:val="24"/>
        </w:rPr>
        <w:t xml:space="preserve">It can be tested through different browsers and platforms. </w:t>
      </w:r>
      <w:proofErr w:type="gramStart"/>
      <w:r>
        <w:rPr>
          <w:sz w:val="24"/>
        </w:rPr>
        <w:t xml:space="preserve">Can be integrated with tools like </w:t>
      </w:r>
      <w:proofErr w:type="spellStart"/>
      <w:r>
        <w:rPr>
          <w:sz w:val="24"/>
        </w:rPr>
        <w:t>TestEngine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GUnit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Also Jenkins, Maven.</w:t>
      </w:r>
    </w:p>
    <w:p w:rsidR="00F95BE7" w:rsidRPr="0013080F" w:rsidRDefault="00F95BE7" w:rsidP="00F95BE7">
      <w:pPr>
        <w:pStyle w:val="Sraopastraipa"/>
        <w:numPr>
          <w:ilvl w:val="0"/>
          <w:numId w:val="1"/>
        </w:numPr>
        <w:rPr>
          <w:sz w:val="24"/>
        </w:rPr>
      </w:pPr>
      <w:r w:rsidRPr="0013080F">
        <w:rPr>
          <w:sz w:val="24"/>
        </w:rPr>
        <w:t>Selenium is easy to automate testing across web applications.</w:t>
      </w:r>
    </w:p>
    <w:p w:rsidR="00F95BE7" w:rsidRDefault="00F95BE7" w:rsidP="00F95BE7">
      <w:pPr>
        <w:pStyle w:val="Sraopastraipa"/>
        <w:numPr>
          <w:ilvl w:val="0"/>
          <w:numId w:val="1"/>
        </w:numPr>
        <w:rPr>
          <w:sz w:val="24"/>
        </w:rPr>
      </w:pPr>
      <w:r w:rsidRPr="0013080F">
        <w:rPr>
          <w:sz w:val="24"/>
        </w:rPr>
        <w:t xml:space="preserve">Has a variety of language supports (c#, </w:t>
      </w:r>
      <w:proofErr w:type="spellStart"/>
      <w:r w:rsidRPr="0013080F">
        <w:rPr>
          <w:sz w:val="24"/>
        </w:rPr>
        <w:t>c++</w:t>
      </w:r>
      <w:proofErr w:type="spellEnd"/>
      <w:r w:rsidRPr="0013080F">
        <w:rPr>
          <w:sz w:val="24"/>
        </w:rPr>
        <w:t>, JavaScript, Python).</w:t>
      </w:r>
    </w:p>
    <w:p w:rsidR="00F95BE7" w:rsidRDefault="00F95BE7" w:rsidP="00F95BE7">
      <w:pPr>
        <w:pStyle w:val="Sraopastraipa"/>
        <w:numPr>
          <w:ilvl w:val="0"/>
          <w:numId w:val="1"/>
        </w:numPr>
        <w:rPr>
          <w:sz w:val="24"/>
        </w:rPr>
      </w:pPr>
      <w:r>
        <w:rPr>
          <w:sz w:val="24"/>
        </w:rPr>
        <w:t>Easy to implement test cases.</w:t>
      </w:r>
    </w:p>
    <w:p w:rsidR="00F95BE7" w:rsidRDefault="00F95BE7" w:rsidP="00F95BE7">
      <w:pPr>
        <w:pStyle w:val="Sraopastraipa"/>
        <w:numPr>
          <w:ilvl w:val="0"/>
          <w:numId w:val="1"/>
        </w:numPr>
        <w:rPr>
          <w:sz w:val="24"/>
        </w:rPr>
      </w:pPr>
      <w:r>
        <w:rPr>
          <w:sz w:val="24"/>
        </w:rPr>
        <w:t>Supports various OS (Operating System). Mac, Windows, etc.</w:t>
      </w:r>
    </w:p>
    <w:p w:rsidR="00F95BE7" w:rsidRDefault="00F95BE7" w:rsidP="00F95BE7">
      <w:pPr>
        <w:rPr>
          <w:sz w:val="24"/>
        </w:rPr>
      </w:pPr>
      <w:r>
        <w:rPr>
          <w:sz w:val="24"/>
        </w:rPr>
        <w:t>Features of Selenium:</w:t>
      </w:r>
    </w:p>
    <w:p w:rsidR="00F95BE7" w:rsidRDefault="00F95BE7" w:rsidP="00F95BE7">
      <w:pPr>
        <w:pStyle w:val="Sraopastraipa"/>
        <w:numPr>
          <w:ilvl w:val="0"/>
          <w:numId w:val="2"/>
        </w:numPr>
        <w:rPr>
          <w:sz w:val="24"/>
        </w:rPr>
      </w:pPr>
      <w:r>
        <w:rPr>
          <w:sz w:val="24"/>
        </w:rPr>
        <w:t>Cloud-based testing platform (ability to record their actions and export as reusable script)</w:t>
      </w:r>
    </w:p>
    <w:p w:rsidR="00F95BE7" w:rsidRDefault="00F95BE7" w:rsidP="00F95BE7">
      <w:pPr>
        <w:pStyle w:val="Sraopastraipa"/>
        <w:numPr>
          <w:ilvl w:val="0"/>
          <w:numId w:val="2"/>
        </w:numPr>
        <w:rPr>
          <w:sz w:val="24"/>
        </w:rPr>
      </w:pPr>
      <w:r>
        <w:rPr>
          <w:sz w:val="24"/>
        </w:rPr>
        <w:t>Test scripts are written in Java, Python, C#, Ruby</w:t>
      </w:r>
    </w:p>
    <w:p w:rsidR="00F95BE7" w:rsidRDefault="00F95BE7" w:rsidP="00F95BE7">
      <w:pPr>
        <w:pStyle w:val="Sraopastraip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Supports parallel execution </w:t>
      </w:r>
    </w:p>
    <w:p w:rsidR="00F95BE7" w:rsidRDefault="00F95BE7" w:rsidP="00F95BE7">
      <w:pPr>
        <w:pStyle w:val="Sraopastraipa"/>
        <w:numPr>
          <w:ilvl w:val="0"/>
          <w:numId w:val="2"/>
        </w:numPr>
        <w:rPr>
          <w:sz w:val="24"/>
        </w:rPr>
      </w:pPr>
      <w:r>
        <w:rPr>
          <w:sz w:val="24"/>
        </w:rPr>
        <w:t>Requires fewer resources</w:t>
      </w:r>
    </w:p>
    <w:p w:rsidR="00F95BE7" w:rsidRDefault="00F95BE7" w:rsidP="00F95BE7">
      <w:pPr>
        <w:pStyle w:val="Sraopastraipa"/>
        <w:numPr>
          <w:ilvl w:val="0"/>
          <w:numId w:val="2"/>
        </w:numPr>
        <w:rPr>
          <w:sz w:val="24"/>
        </w:rPr>
      </w:pPr>
      <w:r>
        <w:rPr>
          <w:sz w:val="24"/>
        </w:rPr>
        <w:t>Does not require server installation</w:t>
      </w:r>
    </w:p>
    <w:p w:rsidR="00F95BE7" w:rsidRDefault="00F95BE7" w:rsidP="00F95BE7">
      <w:pPr>
        <w:rPr>
          <w:sz w:val="24"/>
        </w:rPr>
      </w:pPr>
      <w:r>
        <w:rPr>
          <w:sz w:val="24"/>
        </w:rPr>
        <w:t>Components of Selenium:</w:t>
      </w:r>
    </w:p>
    <w:p w:rsidR="00F95BE7" w:rsidRDefault="00F95BE7" w:rsidP="00F95BE7">
      <w:pPr>
        <w:pStyle w:val="Sraopastraipa"/>
        <w:numPr>
          <w:ilvl w:val="0"/>
          <w:numId w:val="3"/>
        </w:numPr>
        <w:rPr>
          <w:sz w:val="24"/>
        </w:rPr>
      </w:pPr>
      <w:r>
        <w:rPr>
          <w:sz w:val="24"/>
        </w:rPr>
        <w:t>Selenium IDE (Integrated Development Environment)</w:t>
      </w:r>
    </w:p>
    <w:p w:rsidR="00F95BE7" w:rsidRDefault="00F95BE7" w:rsidP="00F95BE7">
      <w:pPr>
        <w:pStyle w:val="Sraopastraipa"/>
        <w:numPr>
          <w:ilvl w:val="0"/>
          <w:numId w:val="3"/>
        </w:numPr>
        <w:rPr>
          <w:sz w:val="24"/>
        </w:rPr>
      </w:pPr>
      <w:r w:rsidRPr="000D43AD">
        <w:rPr>
          <w:sz w:val="24"/>
        </w:rPr>
        <w:t xml:space="preserve">Selenium RC </w:t>
      </w:r>
      <w:r>
        <w:rPr>
          <w:sz w:val="24"/>
        </w:rPr>
        <w:t>(Remote Control)</w:t>
      </w:r>
    </w:p>
    <w:p w:rsidR="00F95BE7" w:rsidRPr="000D43AD" w:rsidRDefault="00F95BE7" w:rsidP="00F95BE7">
      <w:pPr>
        <w:pStyle w:val="Sraopastraipa"/>
        <w:numPr>
          <w:ilvl w:val="0"/>
          <w:numId w:val="3"/>
        </w:numPr>
        <w:rPr>
          <w:sz w:val="24"/>
        </w:rPr>
      </w:pPr>
      <w:r w:rsidRPr="000D43AD">
        <w:rPr>
          <w:sz w:val="24"/>
        </w:rPr>
        <w:t xml:space="preserve">Selenium WebDriver </w:t>
      </w:r>
    </w:p>
    <w:p w:rsidR="00F95BE7" w:rsidRPr="000D43AD" w:rsidRDefault="00F95BE7" w:rsidP="00F95BE7">
      <w:pPr>
        <w:pStyle w:val="Sraopastraipa"/>
        <w:numPr>
          <w:ilvl w:val="0"/>
          <w:numId w:val="3"/>
        </w:numPr>
        <w:rPr>
          <w:sz w:val="24"/>
        </w:rPr>
      </w:pPr>
      <w:r>
        <w:rPr>
          <w:sz w:val="24"/>
        </w:rPr>
        <w:t>Selenium Grid</w:t>
      </w:r>
    </w:p>
    <w:p w:rsidR="00F95BE7" w:rsidRDefault="00F95BE7" w:rsidP="00F95BE7">
      <w:pPr>
        <w:rPr>
          <w:sz w:val="24"/>
        </w:rPr>
      </w:pPr>
      <w:r>
        <w:rPr>
          <w:sz w:val="24"/>
        </w:rPr>
        <w:t xml:space="preserve">Selenium RC and WebDriver are merged into one framework – </w:t>
      </w:r>
      <w:r w:rsidRPr="000D43AD">
        <w:rPr>
          <w:sz w:val="24"/>
          <w:u w:val="single"/>
        </w:rPr>
        <w:t>Selenium 2</w:t>
      </w:r>
      <w:r>
        <w:rPr>
          <w:sz w:val="24"/>
        </w:rPr>
        <w:t>.</w:t>
      </w:r>
    </w:p>
    <w:p w:rsidR="00F95BE7" w:rsidRPr="0013080F" w:rsidRDefault="00F95BE7" w:rsidP="00F95BE7">
      <w:pPr>
        <w:rPr>
          <w:sz w:val="24"/>
        </w:rPr>
      </w:pPr>
      <w:r>
        <w:rPr>
          <w:sz w:val="24"/>
        </w:rPr>
        <w:t xml:space="preserve">Same Origin Policy – prohibits JavaScript code from accessing elements from a domain that is different from where it was launched. (Google uses a JavaScript program randomscript.js, which will allow access pages within google.com, but not yahoo or other sites). </w:t>
      </w:r>
    </w:p>
    <w:p w:rsidR="00F95BE7" w:rsidRDefault="00F95BE7" w:rsidP="00F95BE7">
      <w:pPr>
        <w:rPr>
          <w:b/>
        </w:rPr>
      </w:pPr>
      <w:r w:rsidRPr="008D6C2B">
        <w:rPr>
          <w:b/>
        </w:rPr>
        <w:t>Selenium RC</w:t>
      </w:r>
      <w:r>
        <w:rPr>
          <w:b/>
        </w:rPr>
        <w:t xml:space="preserve"> (Selenium 1)</w:t>
      </w:r>
    </w:p>
    <w:p w:rsidR="00F95BE7" w:rsidRDefault="00F95BE7" w:rsidP="00F95BE7">
      <w:r>
        <w:t xml:space="preserve">Engineer Paul </w:t>
      </w:r>
      <w:proofErr w:type="spellStart"/>
      <w:r>
        <w:t>Hammant</w:t>
      </w:r>
      <w:proofErr w:type="spellEnd"/>
      <w:r>
        <w:t xml:space="preserve"> created a server that acts as an http proxy to “trick” the browser into believing that selenium core and the web application being tested come from the same domain.</w:t>
      </w:r>
    </w:p>
    <w:p w:rsidR="00F95BE7" w:rsidRPr="008D6C2B" w:rsidRDefault="00F95BE7" w:rsidP="00F95BE7">
      <w:pPr>
        <w:rPr>
          <w:b/>
        </w:rPr>
      </w:pPr>
      <w:r w:rsidRPr="008D6C2B">
        <w:rPr>
          <w:b/>
        </w:rPr>
        <w:t xml:space="preserve">Selenium Grid </w:t>
      </w:r>
    </w:p>
    <w:p w:rsidR="00F95BE7" w:rsidRDefault="00F95BE7" w:rsidP="00F95BE7">
      <w:proofErr w:type="gramStart"/>
      <w:r>
        <w:t xml:space="preserve">Was developed by Patrick </w:t>
      </w:r>
      <w:proofErr w:type="spellStart"/>
      <w:r>
        <w:t>Lightbody</w:t>
      </w:r>
      <w:proofErr w:type="spellEnd"/>
      <w:r>
        <w:t xml:space="preserve"> to address the need of minimizing test execution times as much as possible.</w:t>
      </w:r>
      <w:proofErr w:type="gramEnd"/>
      <w:r>
        <w:t xml:space="preserve"> He called the system “Hosted QA”.</w:t>
      </w:r>
    </w:p>
    <w:p w:rsidR="00F95BE7" w:rsidRDefault="00F95BE7" w:rsidP="00F95BE7">
      <w:r>
        <w:lastRenderedPageBreak/>
        <w:t xml:space="preserve">It was capable of capturing browser’s screenshots during significant test stages and also sending out selenium commands to different machines simultaneously. </w:t>
      </w:r>
    </w:p>
    <w:p w:rsidR="00F95BE7" w:rsidRPr="008D6C2B" w:rsidRDefault="00F95BE7" w:rsidP="00F95BE7">
      <w:pPr>
        <w:rPr>
          <w:b/>
        </w:rPr>
      </w:pPr>
      <w:r w:rsidRPr="008D6C2B">
        <w:rPr>
          <w:b/>
        </w:rPr>
        <w:t>Selenium IDE:</w:t>
      </w:r>
    </w:p>
    <w:p w:rsidR="00F95BE7" w:rsidRDefault="00F95BE7" w:rsidP="00F95BE7">
      <w:r>
        <w:t xml:space="preserve">Shinya </w:t>
      </w:r>
      <w:proofErr w:type="spellStart"/>
      <w:r>
        <w:t>Kasatani</w:t>
      </w:r>
      <w:proofErr w:type="spellEnd"/>
      <w:r>
        <w:t xml:space="preserve"> created Selenium IDE, a Firefox extension that can automate the browser through a record and playback feature.</w:t>
      </w:r>
    </w:p>
    <w:p w:rsidR="00F95BE7" w:rsidRDefault="00F95BE7" w:rsidP="00F95BE7">
      <w:proofErr w:type="gramStart"/>
      <w:r>
        <w:t>Created to further increase the test speed in creating test cases.</w:t>
      </w:r>
      <w:proofErr w:type="gramEnd"/>
    </w:p>
    <w:p w:rsidR="00F95BE7" w:rsidRPr="008D6C2B" w:rsidRDefault="00F95BE7" w:rsidP="00F95BE7">
      <w:pPr>
        <w:rPr>
          <w:b/>
        </w:rPr>
      </w:pPr>
      <w:r>
        <w:rPr>
          <w:b/>
        </w:rPr>
        <w:t>WebD</w:t>
      </w:r>
      <w:r w:rsidRPr="008D6C2B">
        <w:rPr>
          <w:b/>
        </w:rPr>
        <w:t>river:</w:t>
      </w:r>
    </w:p>
    <w:p w:rsidR="00F95BE7" w:rsidRDefault="00F95BE7" w:rsidP="00F95BE7">
      <w:proofErr w:type="gramStart"/>
      <w:r>
        <w:t>First cross-platform testing framework that could control the browser from the OS level.</w:t>
      </w:r>
      <w:proofErr w:type="gramEnd"/>
    </w:p>
    <w:p w:rsidR="00F95BE7" w:rsidRDefault="00F95BE7" w:rsidP="00F95BE7">
      <w:pPr>
        <w:rPr>
          <w:b/>
        </w:rPr>
      </w:pPr>
      <w:r w:rsidRPr="008D6C2B">
        <w:rPr>
          <w:b/>
        </w:rPr>
        <w:t>Selenium 2</w:t>
      </w:r>
      <w:r>
        <w:rPr>
          <w:b/>
        </w:rPr>
        <w:t>:</w:t>
      </w:r>
    </w:p>
    <w:p w:rsidR="00F95BE7" w:rsidRDefault="00F95BE7" w:rsidP="00F95BE7">
      <w:proofErr w:type="spellStart"/>
      <w:r>
        <w:t>Webdriver</w:t>
      </w:r>
      <w:proofErr w:type="spellEnd"/>
      <w:r>
        <w:t xml:space="preserve"> and Selenium RC merged to create a more powerful tool, with WebDriver being the core.</w:t>
      </w:r>
    </w:p>
    <w:p w:rsidR="00F95BE7" w:rsidRDefault="00F95BE7" w:rsidP="00F95BE7"/>
    <w:p w:rsidR="00244743" w:rsidRPr="00244743" w:rsidRDefault="00244743">
      <w:pPr>
        <w:rPr>
          <w:b/>
        </w:rPr>
      </w:pPr>
      <w:r w:rsidRPr="00244743">
        <w:rPr>
          <w:b/>
        </w:rPr>
        <w:t>Selenium IDE:</w:t>
      </w:r>
    </w:p>
    <w:p w:rsidR="00244743" w:rsidRDefault="00A20B06" w:rsidP="00A20B06">
      <w:pPr>
        <w:pStyle w:val="Sraopastraipa"/>
        <w:numPr>
          <w:ilvl w:val="0"/>
          <w:numId w:val="4"/>
        </w:numPr>
      </w:pPr>
      <w:r>
        <w:t>Create new project and select name</w:t>
      </w:r>
    </w:p>
    <w:p w:rsidR="00A20B06" w:rsidRDefault="00A20B06" w:rsidP="00A20B06">
      <w:pPr>
        <w:pStyle w:val="Sraopastraipa"/>
        <w:numPr>
          <w:ilvl w:val="0"/>
          <w:numId w:val="4"/>
        </w:numPr>
      </w:pPr>
      <w:r>
        <w:t xml:space="preserve">Press REC button on top right. </w:t>
      </w:r>
      <w:r>
        <w:rPr>
          <w:noProof/>
        </w:rPr>
        <w:drawing>
          <wp:inline distT="0" distB="0" distL="0" distR="0" wp14:anchorId="5BD67EFD" wp14:editId="4ED29058">
            <wp:extent cx="251460" cy="23622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6" w:rsidRDefault="00A20B06" w:rsidP="00A20B06">
      <w:pPr>
        <w:pStyle w:val="Sraopastraipa"/>
        <w:numPr>
          <w:ilvl w:val="0"/>
          <w:numId w:val="4"/>
        </w:numPr>
      </w:pPr>
      <w:r>
        <w:t xml:space="preserve">Write base URL (include </w:t>
      </w:r>
      <w:r w:rsidRPr="005E6AF4">
        <w:rPr>
          <w:b/>
        </w:rPr>
        <w:t>http://</w:t>
      </w:r>
      <w:r>
        <w:t xml:space="preserve"> at the start!) and click confirm</w:t>
      </w:r>
    </w:p>
    <w:p w:rsidR="00A20B06" w:rsidRDefault="00A20B06" w:rsidP="00A20B06">
      <w:pPr>
        <w:pStyle w:val="Sraopastraipa"/>
        <w:numPr>
          <w:ilvl w:val="0"/>
          <w:numId w:val="4"/>
        </w:numPr>
      </w:pPr>
      <w:r>
        <w:t>Search for something, and once you find what you need – click stop to stop the test (square top right).</w:t>
      </w:r>
    </w:p>
    <w:p w:rsidR="00A20B06" w:rsidRDefault="00A20B06" w:rsidP="00A20B06">
      <w:pPr>
        <w:ind w:left="360"/>
      </w:pPr>
      <w:r>
        <w:t xml:space="preserve">To see each step step-by-step, </w:t>
      </w:r>
      <w:proofErr w:type="gramStart"/>
      <w:r>
        <w:t xml:space="preserve">click </w:t>
      </w:r>
      <w:proofErr w:type="gramEnd"/>
      <w:r>
        <w:rPr>
          <w:noProof/>
        </w:rPr>
        <w:drawing>
          <wp:inline distT="0" distB="0" distL="0" distR="0" wp14:anchorId="131E4E87" wp14:editId="0CB75F7F">
            <wp:extent cx="228600" cy="21336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20B06" w:rsidRDefault="00A20B06" w:rsidP="00A20B06">
      <w:pPr>
        <w:ind w:left="360"/>
      </w:pPr>
      <w:r>
        <w:t>Three parts in IDE:</w:t>
      </w:r>
    </w:p>
    <w:p w:rsidR="00A20B06" w:rsidRDefault="00A20B06" w:rsidP="00A20B06">
      <w:pPr>
        <w:pStyle w:val="Sraopastraipa"/>
        <w:numPr>
          <w:ilvl w:val="0"/>
          <w:numId w:val="6"/>
        </w:numPr>
      </w:pPr>
      <w:r w:rsidRPr="005E6AF4">
        <w:rPr>
          <w:b/>
        </w:rPr>
        <w:t>Command</w:t>
      </w:r>
      <w:r>
        <w:t xml:space="preserve"> – an action</w:t>
      </w:r>
    </w:p>
    <w:p w:rsidR="00A20B06" w:rsidRDefault="00A20B06" w:rsidP="00A20B06">
      <w:pPr>
        <w:pStyle w:val="Sraopastraipa"/>
        <w:numPr>
          <w:ilvl w:val="0"/>
          <w:numId w:val="6"/>
        </w:numPr>
      </w:pPr>
      <w:r w:rsidRPr="005E6AF4">
        <w:rPr>
          <w:b/>
        </w:rPr>
        <w:t>Target</w:t>
      </w:r>
      <w:r>
        <w:t xml:space="preserve"> – what are you doing the action upon</w:t>
      </w:r>
    </w:p>
    <w:p w:rsidR="005E6AF4" w:rsidRDefault="00A20B06" w:rsidP="005E6AF4">
      <w:pPr>
        <w:pStyle w:val="Sraopastraipa"/>
        <w:numPr>
          <w:ilvl w:val="0"/>
          <w:numId w:val="6"/>
        </w:numPr>
      </w:pPr>
      <w:r w:rsidRPr="005E6AF4">
        <w:rPr>
          <w:b/>
        </w:rPr>
        <w:t>Value</w:t>
      </w:r>
      <w:r>
        <w:t xml:space="preserve"> </w:t>
      </w:r>
      <w:r w:rsidR="005E6AF4">
        <w:t>–</w:t>
      </w:r>
      <w:r>
        <w:t xml:space="preserve"> </w:t>
      </w:r>
      <w:r w:rsidR="005E6AF4">
        <w:t>supplementary parameter which is optional for some of the commands, mandatory for others.</w:t>
      </w:r>
    </w:p>
    <w:p w:rsidR="005E6AF4" w:rsidRDefault="005E6AF4" w:rsidP="005E6AF4">
      <w:r>
        <w:rPr>
          <w:noProof/>
        </w:rPr>
        <w:lastRenderedPageBreak/>
        <w:drawing>
          <wp:inline distT="0" distB="0" distL="0" distR="0" wp14:anchorId="7464B0DC" wp14:editId="55E1D817">
            <wp:extent cx="4447864" cy="409194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81" cy="40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F4" w:rsidRDefault="006D5E39" w:rsidP="005E6AF4">
      <w:pPr>
        <w:pStyle w:val="Sraopastraipa"/>
        <w:numPr>
          <w:ilvl w:val="0"/>
          <w:numId w:val="7"/>
        </w:numPr>
      </w:pPr>
      <w:r>
        <w:t xml:space="preserve">Target, </w:t>
      </w:r>
      <w:r w:rsidR="005E6AF4" w:rsidRPr="006D5E39">
        <w:rPr>
          <w:b/>
        </w:rPr>
        <w:t xml:space="preserve">/ </w:t>
      </w:r>
      <w:r w:rsidR="005E6AF4">
        <w:t>- the google link (</w:t>
      </w:r>
      <w:hyperlink r:id="rId9" w:history="1">
        <w:r w:rsidR="005E6AF4" w:rsidRPr="00D60827">
          <w:rPr>
            <w:rStyle w:val="Hipersaitas"/>
          </w:rPr>
          <w:t>http://google.com</w:t>
        </w:r>
      </w:hyperlink>
      <w:r w:rsidR="005E6AF4">
        <w:t>)</w:t>
      </w:r>
    </w:p>
    <w:p w:rsidR="005E6AF4" w:rsidRDefault="005E6AF4" w:rsidP="005E6AF4">
      <w:pPr>
        <w:pStyle w:val="Sraopastraipa"/>
        <w:numPr>
          <w:ilvl w:val="0"/>
          <w:numId w:val="7"/>
        </w:numPr>
      </w:pPr>
      <w:r>
        <w:t>Set window size is a step that isn’t as important, but the IDE still recorded it.</w:t>
      </w:r>
    </w:p>
    <w:p w:rsidR="005E6AF4" w:rsidRPr="005E6AF4" w:rsidRDefault="005E6AF4" w:rsidP="005E6AF4">
      <w:pPr>
        <w:pStyle w:val="Sraopastraipa"/>
        <w:numPr>
          <w:ilvl w:val="0"/>
          <w:numId w:val="7"/>
        </w:numPr>
      </w:pPr>
      <w:r>
        <w:t xml:space="preserve">Type (action), </w:t>
      </w:r>
      <w:r w:rsidRPr="005E6AF4">
        <w:rPr>
          <w:b/>
        </w:rPr>
        <w:t>name=q</w:t>
      </w:r>
      <w:r>
        <w:t xml:space="preserve"> (target element) – where we are sending the command. </w:t>
      </w:r>
      <w:r w:rsidRPr="005E6AF4">
        <w:rPr>
          <w:u w:val="single"/>
        </w:rPr>
        <w:t>It’s the search bar.</w:t>
      </w:r>
    </w:p>
    <w:p w:rsidR="005E6AF4" w:rsidRDefault="005E6AF4" w:rsidP="005E6AF4">
      <w:pPr>
        <w:pStyle w:val="Sraopastraipa"/>
      </w:pPr>
      <w:r>
        <w:rPr>
          <w:noProof/>
        </w:rPr>
        <w:drawing>
          <wp:inline distT="0" distB="0" distL="0" distR="0" wp14:anchorId="2387645A" wp14:editId="1C219A81">
            <wp:extent cx="4800600" cy="40386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F4" w:rsidRDefault="005E6AF4" w:rsidP="005E6AF4">
      <w:pPr>
        <w:pStyle w:val="Sraopastraipa"/>
      </w:pPr>
      <w:r>
        <w:t xml:space="preserve">The </w:t>
      </w:r>
      <w:r>
        <w:rPr>
          <w:noProof/>
        </w:rPr>
        <w:drawing>
          <wp:inline distT="0" distB="0" distL="0" distR="0" wp14:anchorId="06999E96" wp14:editId="29382AC9">
            <wp:extent cx="381000" cy="430530"/>
            <wp:effectExtent l="0" t="0" r="0" b="762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shows where the target element is on the web page.</w:t>
      </w:r>
    </w:p>
    <w:p w:rsidR="005E6AF4" w:rsidRDefault="005E6AF4" w:rsidP="005E6AF4">
      <w:pPr>
        <w:pStyle w:val="Sraopastraipa"/>
      </w:pPr>
    </w:p>
    <w:p w:rsidR="005E6AF4" w:rsidRPr="005E6AF4" w:rsidRDefault="005E6AF4" w:rsidP="005E6AF4">
      <w:pPr>
        <w:pStyle w:val="Sraopastraipa"/>
        <w:rPr>
          <w:u w:val="single"/>
        </w:rPr>
      </w:pPr>
      <w:r w:rsidRPr="006D5E39">
        <w:rPr>
          <w:b/>
          <w:u w:val="single"/>
        </w:rPr>
        <w:t>Command</w:t>
      </w:r>
      <w:r w:rsidRPr="005E6AF4">
        <w:rPr>
          <w:u w:val="single"/>
        </w:rPr>
        <w:t xml:space="preserve"> </w:t>
      </w:r>
      <w:r w:rsidR="006D5E39" w:rsidRPr="006D5E39">
        <w:rPr>
          <w:i/>
          <w:u w:val="single"/>
        </w:rPr>
        <w:t>t</w:t>
      </w:r>
      <w:r w:rsidRPr="006D5E39">
        <w:rPr>
          <w:i/>
          <w:u w:val="single"/>
        </w:rPr>
        <w:t>ype</w:t>
      </w:r>
      <w:r w:rsidRPr="005E6AF4">
        <w:rPr>
          <w:u w:val="single"/>
        </w:rPr>
        <w:t xml:space="preserve"> </w:t>
      </w:r>
      <w:r w:rsidRPr="006D5E39">
        <w:rPr>
          <w:u w:val="single"/>
        </w:rPr>
        <w:t xml:space="preserve">types </w:t>
      </w:r>
      <w:r w:rsidRPr="005E6AF4">
        <w:rPr>
          <w:u w:val="single"/>
        </w:rPr>
        <w:t xml:space="preserve">the </w:t>
      </w:r>
      <w:r w:rsidRPr="005E6AF4">
        <w:rPr>
          <w:b/>
          <w:u w:val="single"/>
        </w:rPr>
        <w:t>value</w:t>
      </w:r>
      <w:r w:rsidRPr="005E6AF4">
        <w:rPr>
          <w:u w:val="single"/>
        </w:rPr>
        <w:t xml:space="preserve"> (in this case </w:t>
      </w:r>
      <w:proofErr w:type="spellStart"/>
      <w:r w:rsidRPr="006D5E39">
        <w:rPr>
          <w:i/>
          <w:u w:val="single"/>
        </w:rPr>
        <w:t>testopic</w:t>
      </w:r>
      <w:proofErr w:type="spellEnd"/>
      <w:r w:rsidRPr="006D5E39">
        <w:rPr>
          <w:i/>
          <w:u w:val="single"/>
        </w:rPr>
        <w:t xml:space="preserve"> </w:t>
      </w:r>
      <w:proofErr w:type="spellStart"/>
      <w:r w:rsidRPr="006D5E39">
        <w:rPr>
          <w:i/>
          <w:u w:val="single"/>
        </w:rPr>
        <w:t>youtube</w:t>
      </w:r>
      <w:proofErr w:type="spellEnd"/>
      <w:r w:rsidRPr="005E6AF4">
        <w:rPr>
          <w:u w:val="single"/>
        </w:rPr>
        <w:t xml:space="preserve">) into the </w:t>
      </w:r>
      <w:r w:rsidRPr="005E6AF4">
        <w:rPr>
          <w:b/>
          <w:u w:val="single"/>
        </w:rPr>
        <w:t>target</w:t>
      </w:r>
      <w:r w:rsidRPr="005E6AF4">
        <w:rPr>
          <w:u w:val="single"/>
        </w:rPr>
        <w:t xml:space="preserve"> (element</w:t>
      </w:r>
      <w:r w:rsidR="006D5E39">
        <w:rPr>
          <w:u w:val="single"/>
        </w:rPr>
        <w:t>/identifier</w:t>
      </w:r>
      <w:r w:rsidRPr="005E6AF4">
        <w:rPr>
          <w:u w:val="single"/>
        </w:rPr>
        <w:t xml:space="preserve"> </w:t>
      </w:r>
      <w:r w:rsidRPr="006D5E39">
        <w:rPr>
          <w:i/>
          <w:u w:val="single"/>
        </w:rPr>
        <w:t>name=q</w:t>
      </w:r>
      <w:proofErr w:type="gramStart"/>
      <w:r w:rsidRPr="005E6AF4">
        <w:rPr>
          <w:u w:val="single"/>
        </w:rPr>
        <w:t>)  –</w:t>
      </w:r>
      <w:proofErr w:type="gramEnd"/>
      <w:r w:rsidRPr="005E6AF4">
        <w:rPr>
          <w:u w:val="single"/>
        </w:rPr>
        <w:t xml:space="preserve"> search bar.</w:t>
      </w:r>
    </w:p>
    <w:p w:rsidR="006D5E39" w:rsidRDefault="006D5E39" w:rsidP="006D5E39">
      <w:pPr>
        <w:pStyle w:val="Sraopastraipa"/>
        <w:numPr>
          <w:ilvl w:val="0"/>
          <w:numId w:val="7"/>
        </w:numPr>
      </w:pPr>
      <w:r>
        <w:t xml:space="preserve">Send keys, name=q, $(KEY_ENTER) </w:t>
      </w:r>
    </w:p>
    <w:p w:rsidR="006D5E39" w:rsidRDefault="006D5E39" w:rsidP="006D5E39">
      <w:pPr>
        <w:pStyle w:val="Sraopastraipa"/>
      </w:pPr>
    </w:p>
    <w:p w:rsidR="006D5E39" w:rsidRDefault="006D5E39" w:rsidP="006D5E39">
      <w:pPr>
        <w:pStyle w:val="Sraopastraipa"/>
      </w:pPr>
      <w:r>
        <w:t xml:space="preserve">Command </w:t>
      </w:r>
      <w:r w:rsidRPr="006D5E39">
        <w:rPr>
          <w:i/>
        </w:rPr>
        <w:t>send keys</w:t>
      </w:r>
      <w:r>
        <w:rPr>
          <w:i/>
        </w:rPr>
        <w:t xml:space="preserve"> </w:t>
      </w:r>
      <w:r>
        <w:t xml:space="preserve">send the ENTER key </w:t>
      </w:r>
      <w:r w:rsidRPr="006D5E39">
        <w:rPr>
          <w:i/>
        </w:rPr>
        <w:t>($(KEY_ENTER))</w:t>
      </w:r>
      <w:r>
        <w:t xml:space="preserve"> to the same element </w:t>
      </w:r>
      <w:r w:rsidRPr="006D5E39">
        <w:rPr>
          <w:i/>
        </w:rPr>
        <w:t>name=q</w:t>
      </w:r>
      <w:r>
        <w:t xml:space="preserve"> (search bar).</w:t>
      </w:r>
    </w:p>
    <w:p w:rsidR="006D5E39" w:rsidRDefault="006D5E39" w:rsidP="006D5E39">
      <w:pPr>
        <w:pStyle w:val="Sraopastraipa"/>
      </w:pPr>
      <w:r w:rsidRPr="006D5E39">
        <w:rPr>
          <w:i/>
        </w:rPr>
        <w:t xml:space="preserve">Send </w:t>
      </w:r>
      <w:proofErr w:type="gramStart"/>
      <w:r w:rsidRPr="006D5E39">
        <w:rPr>
          <w:i/>
        </w:rPr>
        <w:t>keys</w:t>
      </w:r>
      <w:r>
        <w:t xml:space="preserve"> is</w:t>
      </w:r>
      <w:proofErr w:type="gramEnd"/>
      <w:r>
        <w:t xml:space="preserve"> like typing with your keyboard for Selenium IDE.</w:t>
      </w:r>
    </w:p>
    <w:p w:rsidR="006D5E39" w:rsidRDefault="006D5E39" w:rsidP="006D5E39">
      <w:pPr>
        <w:pStyle w:val="Sraopastraipa"/>
      </w:pPr>
    </w:p>
    <w:p w:rsidR="006D5E39" w:rsidRDefault="006D5E39" w:rsidP="006D5E39">
      <w:pPr>
        <w:pStyle w:val="Sraopastraipa"/>
        <w:rPr>
          <w:b/>
        </w:rPr>
      </w:pPr>
      <w:r w:rsidRPr="006D5E39">
        <w:rPr>
          <w:b/>
        </w:rPr>
        <w:t>BASICALLY, Command -&gt; Value -&gt; Target</w:t>
      </w:r>
    </w:p>
    <w:p w:rsidR="006D5E39" w:rsidRPr="006D5E39" w:rsidRDefault="006D5E39" w:rsidP="006D5E39">
      <w:pPr>
        <w:pStyle w:val="Sraopastraipa"/>
        <w:numPr>
          <w:ilvl w:val="0"/>
          <w:numId w:val="7"/>
        </w:numPr>
        <w:rPr>
          <w:b/>
        </w:rPr>
      </w:pPr>
      <w:r>
        <w:t xml:space="preserve">Click, </w:t>
      </w:r>
      <w:proofErr w:type="spellStart"/>
      <w:r>
        <w:t>css</w:t>
      </w:r>
      <w:proofErr w:type="spellEnd"/>
      <w:proofErr w:type="gramStart"/>
      <w:r>
        <w:t>.(</w:t>
      </w:r>
      <w:proofErr w:type="gramEnd"/>
      <w:r>
        <w:t>…)</w:t>
      </w:r>
    </w:p>
    <w:p w:rsidR="006D5E39" w:rsidRDefault="006D5E39" w:rsidP="006D5E39">
      <w:pPr>
        <w:pStyle w:val="Sraopastraipa"/>
      </w:pPr>
      <w:r>
        <w:t xml:space="preserve">Command </w:t>
      </w:r>
      <w:r w:rsidRPr="006D5E39">
        <w:rPr>
          <w:i/>
        </w:rPr>
        <w:t>click</w:t>
      </w:r>
      <w:r>
        <w:t xml:space="preserve"> (similar to send keys, but instead of keyboard using mouse) clicks on </w:t>
      </w:r>
      <w:r w:rsidR="00E10E42">
        <w:t>the webpage (</w:t>
      </w:r>
      <w:proofErr w:type="spellStart"/>
      <w:r w:rsidR="00E10E42">
        <w:t>css</w:t>
      </w:r>
      <w:proofErr w:type="spellEnd"/>
      <w:proofErr w:type="gramStart"/>
      <w:r w:rsidR="00E10E42">
        <w:t>.(</w:t>
      </w:r>
      <w:proofErr w:type="gramEnd"/>
      <w:r w:rsidR="00E10E42">
        <w:t>…))</w:t>
      </w:r>
    </w:p>
    <w:p w:rsidR="00E10E42" w:rsidRDefault="00E10E42" w:rsidP="006D5E39">
      <w:pPr>
        <w:pStyle w:val="Sraopastraipa"/>
      </w:pPr>
      <w:r>
        <w:lastRenderedPageBreak/>
        <w:t xml:space="preserve">You can make this a test by adding </w:t>
      </w:r>
      <w:proofErr w:type="gramStart"/>
      <w:r>
        <w:t>a verification</w:t>
      </w:r>
      <w:proofErr w:type="gramEnd"/>
      <w:r>
        <w:t xml:space="preserve"> or you can just use Selenium IDE for any repetitive job that you have to do, filling out forms, doing a proof of concept of a test.</w:t>
      </w:r>
    </w:p>
    <w:p w:rsidR="00E10E42" w:rsidRDefault="00E10E42" w:rsidP="006D5E39">
      <w:pPr>
        <w:pStyle w:val="Sraopastraipa"/>
      </w:pPr>
    </w:p>
    <w:p w:rsidR="00E10E42" w:rsidRDefault="00E10E42" w:rsidP="00E10E42">
      <w:pPr>
        <w:pStyle w:val="Sraopastraipa"/>
        <w:numPr>
          <w:ilvl w:val="0"/>
          <w:numId w:val="7"/>
        </w:numPr>
      </w:pPr>
      <w:r>
        <w:t>Extra Command: Verification of title (continuing the test)</w:t>
      </w:r>
    </w:p>
    <w:p w:rsidR="00E10E42" w:rsidRDefault="00E10E42" w:rsidP="00E10E42">
      <w:pPr>
        <w:pStyle w:val="Sraopastraipa"/>
        <w:rPr>
          <w:b/>
        </w:rPr>
      </w:pPr>
      <w:r>
        <w:t xml:space="preserve">Verification in automated testing are called </w:t>
      </w:r>
      <w:r w:rsidRPr="00E10E42">
        <w:rPr>
          <w:b/>
        </w:rPr>
        <w:t>asserts.</w:t>
      </w:r>
    </w:p>
    <w:p w:rsidR="00E10E42" w:rsidRDefault="00E10E42" w:rsidP="00E10E42">
      <w:pPr>
        <w:pStyle w:val="Sraopastraipa"/>
        <w:rPr>
          <w:b/>
        </w:rPr>
      </w:pPr>
    </w:p>
    <w:p w:rsidR="00E10E42" w:rsidRPr="00E10E42" w:rsidRDefault="00E10E42" w:rsidP="00E10E42">
      <w:pPr>
        <w:pStyle w:val="Sraopastraipa"/>
      </w:pPr>
      <w:r>
        <w:t xml:space="preserve">Create a new command by clicking </w:t>
      </w:r>
      <w:proofErr w:type="gramStart"/>
      <w:r>
        <w:t xml:space="preserve">an empty line -&gt; Select </w:t>
      </w:r>
      <w:r w:rsidRPr="00E10E42">
        <w:rPr>
          <w:i/>
        </w:rPr>
        <w:t>assert</w:t>
      </w:r>
      <w:proofErr w:type="gramEnd"/>
      <w:r w:rsidRPr="00E10E42">
        <w:rPr>
          <w:i/>
        </w:rPr>
        <w:t xml:space="preserve"> title</w:t>
      </w:r>
      <w:r>
        <w:t xml:space="preserve"> for command -&gt; write the title we are expecting in target (</w:t>
      </w:r>
      <w:proofErr w:type="spellStart"/>
      <w:r w:rsidRPr="00E10E42">
        <w:rPr>
          <w:i/>
        </w:rPr>
        <w:t>Testopic</w:t>
      </w:r>
      <w:proofErr w:type="spellEnd"/>
      <w:r w:rsidRPr="00E10E42">
        <w:rPr>
          <w:i/>
        </w:rPr>
        <w:t xml:space="preserve"> –</w:t>
      </w:r>
      <w:r>
        <w:rPr>
          <w:i/>
        </w:rPr>
        <w:t xml:space="preserve"> YouT</w:t>
      </w:r>
      <w:r w:rsidRPr="00E10E42">
        <w:rPr>
          <w:i/>
        </w:rPr>
        <w:t>ube).</w:t>
      </w:r>
    </w:p>
    <w:p w:rsidR="00E10E42" w:rsidRDefault="00E10E42" w:rsidP="00E10E42">
      <w:pPr>
        <w:pStyle w:val="Sraopastraipa"/>
      </w:pPr>
    </w:p>
    <w:p w:rsidR="00E10E42" w:rsidRDefault="00E10E42" w:rsidP="00E10E42">
      <w:pPr>
        <w:pStyle w:val="Sraopastraipa"/>
      </w:pPr>
      <w:r>
        <w:t xml:space="preserve">We can run the command without running the whole test by double clicking it. Or run it as a whole with the </w:t>
      </w:r>
      <w:r>
        <w:rPr>
          <w:noProof/>
        </w:rPr>
        <w:drawing>
          <wp:inline distT="0" distB="0" distL="0" distR="0" wp14:anchorId="3BC6148F" wp14:editId="263BA17E">
            <wp:extent cx="335280" cy="266700"/>
            <wp:effectExtent l="0" t="0" r="762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:rsidR="00E10E42" w:rsidRDefault="00E10E42" w:rsidP="00E10E42">
      <w:pPr>
        <w:pStyle w:val="Sraopastraipa"/>
      </w:pPr>
    </w:p>
    <w:p w:rsidR="00E10E42" w:rsidRDefault="00E10E42" w:rsidP="00E10E42">
      <w:pPr>
        <w:pStyle w:val="Sraopastraipa"/>
      </w:pPr>
      <w:r>
        <w:rPr>
          <w:noProof/>
        </w:rPr>
        <w:drawing>
          <wp:inline distT="0" distB="0" distL="0" distR="0" wp14:anchorId="1B4DBF52" wp14:editId="0F57C713">
            <wp:extent cx="5943600" cy="5387975"/>
            <wp:effectExtent l="0" t="0" r="0" b="317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37" w:rsidRDefault="00686037" w:rsidP="00E10E42">
      <w:pPr>
        <w:pStyle w:val="Sraopastraipa"/>
      </w:pPr>
    </w:p>
    <w:p w:rsidR="00686037" w:rsidRPr="00E10E42" w:rsidRDefault="00686037" w:rsidP="00366FCD">
      <w:pPr>
        <w:pStyle w:val="Sraopastraipa"/>
      </w:pPr>
      <w:r>
        <w:t xml:space="preserve">Reference video: </w:t>
      </w:r>
      <w:hyperlink r:id="rId14" w:history="1">
        <w:r w:rsidRPr="00D60827">
          <w:rPr>
            <w:rStyle w:val="Hipersaitas"/>
          </w:rPr>
          <w:t>https://www.youtube.com/watch?v=pQPUs9uaKUM&amp;ab_channel=Testopic</w:t>
        </w:r>
      </w:hyperlink>
      <w:bookmarkStart w:id="0" w:name="_GoBack"/>
      <w:bookmarkEnd w:id="0"/>
    </w:p>
    <w:sectPr w:rsidR="00686037" w:rsidRPr="00E1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444"/>
    <w:multiLevelType w:val="hybridMultilevel"/>
    <w:tmpl w:val="BF14E1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6A22053"/>
    <w:multiLevelType w:val="hybridMultilevel"/>
    <w:tmpl w:val="C8F87BB6"/>
    <w:lvl w:ilvl="0" w:tplc="78B0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B23B5"/>
    <w:multiLevelType w:val="hybridMultilevel"/>
    <w:tmpl w:val="30CC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C6E84"/>
    <w:multiLevelType w:val="hybridMultilevel"/>
    <w:tmpl w:val="9F1A41EC"/>
    <w:lvl w:ilvl="0" w:tplc="217E54A2">
      <w:start w:val="2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767E61"/>
    <w:multiLevelType w:val="hybridMultilevel"/>
    <w:tmpl w:val="2DC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87E5C"/>
    <w:multiLevelType w:val="hybridMultilevel"/>
    <w:tmpl w:val="EA6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71749"/>
    <w:multiLevelType w:val="hybridMultilevel"/>
    <w:tmpl w:val="0EC61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DA"/>
    <w:rsid w:val="00244743"/>
    <w:rsid w:val="00366FCD"/>
    <w:rsid w:val="005E6AF4"/>
    <w:rsid w:val="00686037"/>
    <w:rsid w:val="006D5E39"/>
    <w:rsid w:val="00A20B06"/>
    <w:rsid w:val="00D84FA4"/>
    <w:rsid w:val="00DD73DA"/>
    <w:rsid w:val="00E10E42"/>
    <w:rsid w:val="00F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95BE7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95BE7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2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20B06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5E6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95BE7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95BE7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2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20B06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5E6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google.com" TargetMode="External"/><Relationship Id="rId14" Type="http://schemas.openxmlformats.org/officeDocument/2006/relationships/hyperlink" Target="https://www.youtube.com/watch?v=pQPUs9uaKUM&amp;ab_channel=Testopic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2021-09-26T08:33:00Z</dcterms:created>
  <dcterms:modified xsi:type="dcterms:W3CDTF">2021-09-26T19:58:00Z</dcterms:modified>
</cp:coreProperties>
</file>