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C08DA" w14:textId="41C2D464" w:rsidR="00011DA4" w:rsidRDefault="001B1CA0" w:rsidP="001B1CA0">
      <w:pPr>
        <w:jc w:val="center"/>
        <w:rPr>
          <w:rFonts w:ascii="Arial" w:hAnsi="Arial" w:cs="Arial"/>
          <w:sz w:val="28"/>
          <w:szCs w:val="28"/>
          <w:u w:val="single"/>
        </w:rPr>
      </w:pPr>
      <w:r w:rsidRPr="001B1CA0">
        <w:rPr>
          <w:rFonts w:ascii="Arial" w:hAnsi="Arial" w:cs="Arial"/>
          <w:sz w:val="28"/>
          <w:szCs w:val="28"/>
          <w:u w:val="single"/>
        </w:rPr>
        <w:t>C++ group project report</w:t>
      </w:r>
      <w:r w:rsidR="00E633E5">
        <w:rPr>
          <w:rFonts w:ascii="Arial" w:hAnsi="Arial" w:cs="Arial"/>
          <w:sz w:val="28"/>
          <w:szCs w:val="28"/>
          <w:u w:val="single"/>
        </w:rPr>
        <w:t>-30/01/202</w:t>
      </w:r>
      <w:r w:rsidR="00905B32">
        <w:rPr>
          <w:rFonts w:ascii="Arial" w:hAnsi="Arial" w:cs="Arial"/>
          <w:sz w:val="28"/>
          <w:szCs w:val="28"/>
          <w:u w:val="single"/>
        </w:rPr>
        <w:t>2</w:t>
      </w:r>
    </w:p>
    <w:p w14:paraId="0ACEAD93" w14:textId="0C133E60" w:rsidR="001B1CA0" w:rsidRDefault="001B1CA0" w:rsidP="001B1CA0">
      <w:pPr>
        <w:jc w:val="center"/>
        <w:rPr>
          <w:rFonts w:ascii="Arial" w:hAnsi="Arial" w:cs="Arial"/>
          <w:sz w:val="22"/>
          <w:szCs w:val="22"/>
        </w:rPr>
      </w:pPr>
      <w:r>
        <w:rPr>
          <w:rFonts w:ascii="Arial" w:hAnsi="Arial" w:cs="Arial"/>
          <w:sz w:val="22"/>
          <w:szCs w:val="22"/>
        </w:rPr>
        <w:t>By Yifan Zhang</w:t>
      </w:r>
      <w:r w:rsidR="00985818">
        <w:rPr>
          <w:rFonts w:ascii="Arial" w:hAnsi="Arial" w:cs="Arial"/>
          <w:sz w:val="22"/>
          <w:szCs w:val="22"/>
        </w:rPr>
        <w:t>, Donghu guo, Sanjeet Chhokar</w:t>
      </w:r>
    </w:p>
    <w:p w14:paraId="794FB4B8" w14:textId="01D5019D" w:rsidR="001B1CA0" w:rsidRDefault="001B1CA0" w:rsidP="001B1CA0">
      <w:pPr>
        <w:jc w:val="center"/>
        <w:rPr>
          <w:rFonts w:ascii="Arial" w:hAnsi="Arial" w:cs="Arial"/>
          <w:sz w:val="22"/>
          <w:szCs w:val="22"/>
        </w:rPr>
      </w:pPr>
    </w:p>
    <w:p w14:paraId="63ABA6CB" w14:textId="4B2AB3E2" w:rsidR="001B1CA0" w:rsidRDefault="001B1CA0" w:rsidP="001B1CA0">
      <w:pPr>
        <w:jc w:val="center"/>
        <w:rPr>
          <w:rFonts w:ascii="Arial" w:hAnsi="Arial" w:cs="Arial"/>
          <w:sz w:val="22"/>
          <w:szCs w:val="22"/>
        </w:rPr>
      </w:pPr>
    </w:p>
    <w:p w14:paraId="4043B26E" w14:textId="272035B8" w:rsidR="001B1CA0" w:rsidRDefault="001B1CA0" w:rsidP="001B1CA0">
      <w:pPr>
        <w:rPr>
          <w:rFonts w:ascii="Arial" w:hAnsi="Arial" w:cs="Arial"/>
          <w:b/>
          <w:bCs/>
          <w:sz w:val="28"/>
          <w:szCs w:val="28"/>
        </w:rPr>
      </w:pPr>
      <w:r w:rsidRPr="001B1CA0">
        <w:rPr>
          <w:rFonts w:ascii="Arial" w:hAnsi="Arial" w:cs="Arial"/>
          <w:b/>
          <w:bCs/>
          <w:sz w:val="28"/>
          <w:szCs w:val="28"/>
        </w:rPr>
        <w:t>Project Aims</w:t>
      </w:r>
    </w:p>
    <w:p w14:paraId="19B99329" w14:textId="1E46D398" w:rsidR="001B1CA0" w:rsidRDefault="001B1CA0" w:rsidP="001B1CA0">
      <w:pPr>
        <w:rPr>
          <w:rFonts w:ascii="Arial" w:hAnsi="Arial" w:cs="Arial"/>
          <w:sz w:val="28"/>
          <w:szCs w:val="28"/>
        </w:rPr>
      </w:pPr>
    </w:p>
    <w:p w14:paraId="1E303A59" w14:textId="29648D86" w:rsidR="00010E98" w:rsidRDefault="00010E98" w:rsidP="001B1CA0">
      <w:pPr>
        <w:rPr>
          <w:rFonts w:ascii="Arial" w:hAnsi="Arial" w:cs="Arial"/>
          <w:sz w:val="22"/>
          <w:szCs w:val="22"/>
        </w:rPr>
      </w:pPr>
      <w:r>
        <w:rPr>
          <w:rFonts w:ascii="Arial" w:hAnsi="Arial" w:cs="Arial"/>
          <w:sz w:val="22"/>
          <w:szCs w:val="22"/>
        </w:rPr>
        <w:t xml:space="preserve">The objective of this assignment was to produce an efficient C++ library for solving linear systems of the form Ax=b where </w:t>
      </w:r>
      <w:r w:rsidR="00FB3F66">
        <w:rPr>
          <w:rFonts w:ascii="Arial" w:hAnsi="Arial" w:cs="Arial"/>
          <w:sz w:val="22"/>
          <w:szCs w:val="22"/>
        </w:rPr>
        <w:t>A is</w:t>
      </w:r>
      <w:r>
        <w:rPr>
          <w:rFonts w:ascii="Arial" w:hAnsi="Arial" w:cs="Arial"/>
          <w:sz w:val="22"/>
          <w:szCs w:val="22"/>
        </w:rPr>
        <w:t xml:space="preserve"> a matrix and x and b are vector</w:t>
      </w:r>
      <w:r w:rsidR="00320296">
        <w:rPr>
          <w:rFonts w:ascii="Arial" w:hAnsi="Arial" w:cs="Arial"/>
          <w:sz w:val="22"/>
          <w:szCs w:val="22"/>
        </w:rPr>
        <w:t>s respectively.</w:t>
      </w:r>
      <w:r w:rsidR="00D549B8">
        <w:rPr>
          <w:rFonts w:ascii="Arial" w:hAnsi="Arial" w:cs="Arial"/>
          <w:sz w:val="22"/>
          <w:szCs w:val="22"/>
        </w:rPr>
        <w:t xml:space="preserve"> We use multiple algorithms for dense and sparse matrices to achieve this objective</w:t>
      </w:r>
      <w:r w:rsidR="00ED5FF2">
        <w:rPr>
          <w:rFonts w:ascii="Arial" w:hAnsi="Arial" w:cs="Arial"/>
          <w:sz w:val="22"/>
          <w:szCs w:val="22"/>
        </w:rPr>
        <w:t>.</w:t>
      </w:r>
    </w:p>
    <w:p w14:paraId="11961EE8" w14:textId="1F6BA520" w:rsidR="004378BA" w:rsidRDefault="004378BA" w:rsidP="001B1CA0">
      <w:pPr>
        <w:rPr>
          <w:rFonts w:ascii="Arial" w:hAnsi="Arial" w:cs="Arial"/>
          <w:sz w:val="22"/>
          <w:szCs w:val="22"/>
        </w:rPr>
      </w:pPr>
    </w:p>
    <w:p w14:paraId="7FAA71D2" w14:textId="77777777" w:rsidR="00FF4546" w:rsidRDefault="00FF4546" w:rsidP="001B1CA0">
      <w:pPr>
        <w:rPr>
          <w:rFonts w:ascii="Arial" w:hAnsi="Arial" w:cs="Arial"/>
          <w:sz w:val="22"/>
          <w:szCs w:val="22"/>
        </w:rPr>
      </w:pPr>
    </w:p>
    <w:p w14:paraId="5052E1E1" w14:textId="77777777" w:rsidR="004378BA" w:rsidRDefault="004378BA" w:rsidP="004378BA">
      <w:pPr>
        <w:rPr>
          <w:rFonts w:ascii="Arial" w:hAnsi="Arial" w:cs="Arial"/>
          <w:b/>
          <w:bCs/>
          <w:sz w:val="28"/>
          <w:szCs w:val="28"/>
        </w:rPr>
      </w:pPr>
      <w:r>
        <w:rPr>
          <w:rFonts w:ascii="Arial" w:hAnsi="Arial" w:cs="Arial"/>
          <w:b/>
          <w:bCs/>
          <w:sz w:val="28"/>
          <w:szCs w:val="28"/>
        </w:rPr>
        <w:t>Software Design Choices</w:t>
      </w:r>
    </w:p>
    <w:p w14:paraId="16B055D9" w14:textId="77777777" w:rsidR="004378BA" w:rsidRDefault="004378BA" w:rsidP="004378BA">
      <w:pPr>
        <w:rPr>
          <w:rFonts w:ascii="Arial" w:hAnsi="Arial" w:cs="Arial"/>
          <w:b/>
          <w:bCs/>
          <w:sz w:val="28"/>
          <w:szCs w:val="28"/>
        </w:rPr>
      </w:pPr>
    </w:p>
    <w:p w14:paraId="05DA28E6" w14:textId="77777777" w:rsidR="004378BA" w:rsidRDefault="004378BA" w:rsidP="004378BA">
      <w:pPr>
        <w:rPr>
          <w:rFonts w:ascii="Arial" w:hAnsi="Arial" w:cs="Arial"/>
          <w:sz w:val="22"/>
          <w:szCs w:val="22"/>
        </w:rPr>
      </w:pPr>
      <w:r>
        <w:rPr>
          <w:rFonts w:ascii="Arial" w:hAnsi="Arial" w:cs="Arial"/>
          <w:sz w:val="22"/>
          <w:szCs w:val="22"/>
        </w:rPr>
        <w:t xml:space="preserve">Our linear solver library is segmented into different components, with a Matrix class, CSR matrix class, a solver class, and an interface class for user interaction with our code. </w:t>
      </w:r>
    </w:p>
    <w:p w14:paraId="1D5FA279" w14:textId="77777777" w:rsidR="004378BA" w:rsidRDefault="004378BA" w:rsidP="004378BA">
      <w:pPr>
        <w:rPr>
          <w:rFonts w:ascii="Arial" w:hAnsi="Arial" w:cs="Arial"/>
          <w:sz w:val="22"/>
          <w:szCs w:val="22"/>
        </w:rPr>
      </w:pPr>
    </w:p>
    <w:p w14:paraId="78E8C828" w14:textId="77777777" w:rsidR="004378BA" w:rsidRDefault="004378BA" w:rsidP="004378BA">
      <w:pPr>
        <w:rPr>
          <w:rFonts w:ascii="Arial" w:hAnsi="Arial" w:cs="Arial"/>
          <w:sz w:val="22"/>
          <w:szCs w:val="22"/>
        </w:rPr>
      </w:pPr>
      <w:r>
        <w:rPr>
          <w:rFonts w:ascii="Arial" w:hAnsi="Arial" w:cs="Arial"/>
          <w:sz w:val="22"/>
          <w:szCs w:val="22"/>
        </w:rPr>
        <w:t>The matrix class is responsible for both defining matrices and handling common operations that they involve such as matrix vector multiplication and changing the value of a particular matrix element.</w:t>
      </w:r>
    </w:p>
    <w:p w14:paraId="15539C52" w14:textId="77777777" w:rsidR="004378BA" w:rsidRDefault="004378BA" w:rsidP="004378BA">
      <w:pPr>
        <w:rPr>
          <w:rFonts w:ascii="Arial" w:hAnsi="Arial" w:cs="Arial"/>
          <w:sz w:val="22"/>
          <w:szCs w:val="22"/>
        </w:rPr>
      </w:pPr>
    </w:p>
    <w:p w14:paraId="43A0BDF2" w14:textId="77777777" w:rsidR="004378BA" w:rsidRDefault="004378BA" w:rsidP="004378BA">
      <w:pPr>
        <w:rPr>
          <w:rFonts w:ascii="Arial" w:hAnsi="Arial" w:cs="Arial"/>
          <w:sz w:val="22"/>
          <w:szCs w:val="22"/>
        </w:rPr>
      </w:pPr>
      <w:r>
        <w:rPr>
          <w:rFonts w:ascii="Arial" w:hAnsi="Arial" w:cs="Arial"/>
          <w:sz w:val="22"/>
          <w:szCs w:val="22"/>
        </w:rPr>
        <w:t>The CSR matrix class is responsible for handling sparse matrices within our linear solver library. It has methods that include initialising CSR matrices, doing sparse matrix vector multiplication and being able to set additional values within the sparse matrix that do not rely on converting the matrix to a dense format first.</w:t>
      </w:r>
    </w:p>
    <w:p w14:paraId="08A3C3AF" w14:textId="77777777" w:rsidR="004378BA" w:rsidRDefault="004378BA" w:rsidP="004378BA">
      <w:pPr>
        <w:rPr>
          <w:rFonts w:ascii="Arial" w:hAnsi="Arial" w:cs="Arial"/>
          <w:sz w:val="22"/>
          <w:szCs w:val="22"/>
        </w:rPr>
      </w:pPr>
    </w:p>
    <w:p w14:paraId="0D96D117" w14:textId="05A83567" w:rsidR="004378BA" w:rsidRDefault="004378BA" w:rsidP="004378BA">
      <w:pPr>
        <w:rPr>
          <w:rFonts w:ascii="Arial" w:hAnsi="Arial" w:cs="Arial"/>
          <w:color w:val="000000" w:themeColor="text1"/>
          <w:sz w:val="22"/>
          <w:szCs w:val="22"/>
        </w:rPr>
      </w:pPr>
      <w:r>
        <w:rPr>
          <w:rFonts w:ascii="Arial" w:hAnsi="Arial" w:cs="Arial"/>
          <w:sz w:val="22"/>
          <w:szCs w:val="22"/>
        </w:rPr>
        <w:t xml:space="preserve">The solver </w:t>
      </w:r>
      <w:r w:rsidRPr="00D1772F">
        <w:rPr>
          <w:rFonts w:ascii="Arial" w:hAnsi="Arial" w:cs="Arial"/>
          <w:color w:val="000000" w:themeColor="text1"/>
          <w:sz w:val="22"/>
          <w:szCs w:val="22"/>
        </w:rPr>
        <w:t xml:space="preserve">class contains the functions corresponding to our implemented linear solvers, namely: Gaussian </w:t>
      </w:r>
      <w:r w:rsidR="00AD0E19" w:rsidRPr="00D1772F">
        <w:rPr>
          <w:rFonts w:ascii="Arial" w:hAnsi="Arial" w:cs="Arial"/>
          <w:color w:val="000000" w:themeColor="text1"/>
          <w:sz w:val="22"/>
          <w:szCs w:val="22"/>
        </w:rPr>
        <w:t>elimination</w:t>
      </w:r>
      <w:r w:rsidR="00AD0E19">
        <w:rPr>
          <w:rFonts w:ascii="Arial" w:hAnsi="Arial" w:cs="Arial"/>
          <w:color w:val="000000" w:themeColor="text1"/>
          <w:sz w:val="22"/>
          <w:szCs w:val="22"/>
        </w:rPr>
        <w:t xml:space="preserve"> [</w:t>
      </w:r>
      <w:r w:rsidR="000C302B">
        <w:rPr>
          <w:rFonts w:ascii="Arial" w:hAnsi="Arial" w:cs="Arial"/>
          <w:color w:val="000000" w:themeColor="text1"/>
          <w:sz w:val="22"/>
          <w:szCs w:val="22"/>
        </w:rPr>
        <w:t>1]</w:t>
      </w:r>
      <w:r w:rsidRPr="00D1772F">
        <w:rPr>
          <w:rFonts w:ascii="Arial" w:hAnsi="Arial" w:cs="Arial"/>
          <w:color w:val="000000" w:themeColor="text1"/>
          <w:sz w:val="22"/>
          <w:szCs w:val="22"/>
        </w:rPr>
        <w:t xml:space="preserve">, </w:t>
      </w:r>
      <w:r>
        <w:rPr>
          <w:rFonts w:ascii="Arial" w:hAnsi="Arial" w:cs="Arial"/>
          <w:color w:val="000000" w:themeColor="text1"/>
          <w:sz w:val="22"/>
          <w:szCs w:val="22"/>
        </w:rPr>
        <w:t>Gauss-Jordan elimination, LU decomposition (with and without partial pivoting), the Jacobi method and the Gauss-Seidel method.</w:t>
      </w:r>
    </w:p>
    <w:p w14:paraId="6DE021E4" w14:textId="77777777" w:rsidR="004378BA" w:rsidRDefault="004378BA" w:rsidP="004378BA">
      <w:pPr>
        <w:rPr>
          <w:rFonts w:ascii="Arial" w:hAnsi="Arial" w:cs="Arial"/>
          <w:color w:val="000000" w:themeColor="text1"/>
          <w:sz w:val="22"/>
          <w:szCs w:val="22"/>
        </w:rPr>
      </w:pPr>
    </w:p>
    <w:p w14:paraId="4A810D0E" w14:textId="77777777" w:rsidR="004378BA" w:rsidRDefault="004378BA" w:rsidP="004378BA">
      <w:pPr>
        <w:rPr>
          <w:rFonts w:ascii="Arial" w:hAnsi="Arial" w:cs="Arial"/>
          <w:sz w:val="22"/>
          <w:szCs w:val="22"/>
        </w:rPr>
      </w:pPr>
      <w:r w:rsidRPr="00D0789E">
        <w:rPr>
          <w:rFonts w:ascii="Arial" w:hAnsi="Arial" w:cs="Arial"/>
          <w:sz w:val="22"/>
          <w:szCs w:val="22"/>
        </w:rPr>
        <w:t xml:space="preserve">The interface to our linear solver library has been designed to </w:t>
      </w:r>
      <w:r>
        <w:rPr>
          <w:rFonts w:ascii="Arial" w:hAnsi="Arial" w:cs="Arial"/>
          <w:sz w:val="22"/>
          <w:szCs w:val="22"/>
        </w:rPr>
        <w:t>be sequential, with functions that called that depend on the choice of user input and therefore the type of linear solver the user requires to be implemented.</w:t>
      </w:r>
    </w:p>
    <w:p w14:paraId="53DEBB36" w14:textId="77777777" w:rsidR="004378BA" w:rsidRDefault="004378BA" w:rsidP="004378BA">
      <w:pPr>
        <w:rPr>
          <w:rFonts w:ascii="Arial" w:hAnsi="Arial" w:cs="Arial"/>
          <w:color w:val="000000" w:themeColor="text1"/>
          <w:sz w:val="22"/>
          <w:szCs w:val="22"/>
        </w:rPr>
      </w:pPr>
    </w:p>
    <w:p w14:paraId="22C0DA64" w14:textId="77777777" w:rsidR="004378BA" w:rsidRDefault="004378BA" w:rsidP="004378BA">
      <w:pPr>
        <w:rPr>
          <w:rFonts w:ascii="Arial" w:hAnsi="Arial" w:cs="Arial"/>
          <w:color w:val="000000" w:themeColor="text1"/>
          <w:sz w:val="22"/>
          <w:szCs w:val="22"/>
        </w:rPr>
      </w:pPr>
    </w:p>
    <w:p w14:paraId="5B86E4A6" w14:textId="77777777" w:rsidR="004378BA" w:rsidRPr="00D1772F" w:rsidRDefault="004378BA" w:rsidP="004378BA">
      <w:pPr>
        <w:rPr>
          <w:rFonts w:ascii="Arial" w:hAnsi="Arial" w:cs="Arial"/>
          <w:sz w:val="22"/>
          <w:szCs w:val="22"/>
        </w:rPr>
      </w:pPr>
      <w:r>
        <w:rPr>
          <w:rFonts w:ascii="Arial" w:hAnsi="Arial" w:cs="Arial"/>
          <w:color w:val="000000" w:themeColor="text1"/>
          <w:sz w:val="22"/>
          <w:szCs w:val="22"/>
        </w:rPr>
        <w:t xml:space="preserve">The choice to separate our code in this way was taken after the consideration of several factors. Firstly, code readability and the ability to debug our code was helped by the separation of the code into different classes (as opposed to having one class with all of our functions). </w:t>
      </w:r>
    </w:p>
    <w:p w14:paraId="0B8033E0" w14:textId="48DD8424" w:rsidR="004378BA" w:rsidRDefault="004378BA" w:rsidP="001B1CA0">
      <w:pPr>
        <w:rPr>
          <w:rFonts w:ascii="Arial" w:hAnsi="Arial" w:cs="Arial"/>
          <w:sz w:val="22"/>
          <w:szCs w:val="22"/>
        </w:rPr>
      </w:pPr>
    </w:p>
    <w:p w14:paraId="752346D8" w14:textId="77777777" w:rsidR="00FF4546" w:rsidRDefault="00FF4546" w:rsidP="001B1CA0">
      <w:pPr>
        <w:rPr>
          <w:rFonts w:ascii="Arial" w:hAnsi="Arial" w:cs="Arial"/>
          <w:sz w:val="22"/>
          <w:szCs w:val="22"/>
        </w:rPr>
      </w:pPr>
    </w:p>
    <w:p w14:paraId="2C14500E" w14:textId="77777777" w:rsidR="004378BA" w:rsidRDefault="004378BA" w:rsidP="004378BA">
      <w:pPr>
        <w:rPr>
          <w:rFonts w:ascii="Arial" w:hAnsi="Arial" w:cs="Arial"/>
          <w:b/>
          <w:bCs/>
          <w:sz w:val="28"/>
          <w:szCs w:val="28"/>
        </w:rPr>
      </w:pPr>
      <w:r>
        <w:rPr>
          <w:rFonts w:ascii="Arial" w:hAnsi="Arial" w:cs="Arial"/>
          <w:b/>
          <w:bCs/>
          <w:sz w:val="28"/>
          <w:szCs w:val="28"/>
        </w:rPr>
        <w:t>Using the Software</w:t>
      </w:r>
    </w:p>
    <w:p w14:paraId="224FFBBC" w14:textId="77777777" w:rsidR="004378BA" w:rsidRDefault="004378BA" w:rsidP="004378BA">
      <w:pPr>
        <w:rPr>
          <w:rFonts w:ascii="Arial" w:hAnsi="Arial" w:cs="Arial"/>
          <w:b/>
          <w:bCs/>
          <w:sz w:val="28"/>
          <w:szCs w:val="28"/>
        </w:rPr>
      </w:pPr>
    </w:p>
    <w:p w14:paraId="3B8FF4F9" w14:textId="36845B87" w:rsidR="00613BF8" w:rsidRDefault="00613BF8" w:rsidP="004378BA">
      <w:pPr>
        <w:rPr>
          <w:rFonts w:ascii="Arial" w:hAnsi="Arial" w:cs="Arial"/>
          <w:sz w:val="22"/>
          <w:szCs w:val="22"/>
        </w:rPr>
      </w:pPr>
      <w:r>
        <w:rPr>
          <w:rFonts w:ascii="Arial" w:hAnsi="Arial" w:cs="Arial"/>
          <w:sz w:val="22"/>
          <w:szCs w:val="22"/>
        </w:rPr>
        <w:t xml:space="preserve">The software, once downloaded can be run via the command line via a sequence </w:t>
      </w:r>
      <w:r w:rsidR="009E4B8B">
        <w:rPr>
          <w:rFonts w:ascii="Arial" w:hAnsi="Arial" w:cs="Arial"/>
          <w:sz w:val="22"/>
          <w:szCs w:val="22"/>
        </w:rPr>
        <w:t>of commands</w:t>
      </w:r>
      <w:r>
        <w:rPr>
          <w:rFonts w:ascii="Arial" w:hAnsi="Arial" w:cs="Arial"/>
          <w:sz w:val="22"/>
          <w:szCs w:val="22"/>
        </w:rPr>
        <w:t xml:space="preserve"> such as </w:t>
      </w:r>
    </w:p>
    <w:p w14:paraId="0AA51918" w14:textId="77777777" w:rsidR="00613BF8" w:rsidRDefault="00613BF8" w:rsidP="004378BA">
      <w:pPr>
        <w:rPr>
          <w:rFonts w:ascii="Arial" w:hAnsi="Arial" w:cs="Arial"/>
          <w:sz w:val="22"/>
          <w:szCs w:val="22"/>
        </w:rPr>
      </w:pPr>
    </w:p>
    <w:p w14:paraId="75C8BCFD" w14:textId="4CF9B941" w:rsidR="00613BF8" w:rsidRDefault="00613BF8" w:rsidP="004378BA">
      <w:pPr>
        <w:rPr>
          <w:rFonts w:ascii="Menlo" w:hAnsi="Menlo" w:cs="Menlo"/>
          <w:color w:val="000000"/>
          <w:sz w:val="22"/>
          <w:szCs w:val="22"/>
        </w:rPr>
      </w:pPr>
      <w:r>
        <w:rPr>
          <w:rFonts w:ascii="Menlo" w:hAnsi="Menlo" w:cs="Menlo"/>
          <w:color w:val="000000"/>
          <w:sz w:val="22"/>
          <w:szCs w:val="22"/>
        </w:rPr>
        <w:t xml:space="preserve">g++-11 -o output Matrix.cpp </w:t>
      </w:r>
      <w:r w:rsidR="009E4B8B">
        <w:rPr>
          <w:rFonts w:ascii="Menlo" w:hAnsi="Menlo" w:cs="Menlo"/>
          <w:color w:val="000000"/>
          <w:sz w:val="22"/>
          <w:szCs w:val="22"/>
        </w:rPr>
        <w:t>Solver.cpp Interface.cpp main.cpp</w:t>
      </w:r>
    </w:p>
    <w:p w14:paraId="4A40B6B4" w14:textId="77777777" w:rsidR="009E4B8B" w:rsidRDefault="009E4B8B" w:rsidP="004378BA">
      <w:pPr>
        <w:rPr>
          <w:rFonts w:ascii="Menlo" w:hAnsi="Menlo" w:cs="Menlo"/>
          <w:color w:val="000000"/>
          <w:sz w:val="22"/>
          <w:szCs w:val="22"/>
        </w:rPr>
      </w:pPr>
    </w:p>
    <w:p w14:paraId="40A5951D" w14:textId="2FADFBA5" w:rsidR="00613BF8" w:rsidRDefault="00613BF8" w:rsidP="004378BA">
      <w:pPr>
        <w:rPr>
          <w:rFonts w:ascii="Menlo" w:hAnsi="Menlo" w:cs="Menlo"/>
          <w:color w:val="000000"/>
          <w:sz w:val="22"/>
          <w:szCs w:val="22"/>
        </w:rPr>
      </w:pPr>
      <w:r>
        <w:rPr>
          <w:rFonts w:ascii="Menlo" w:hAnsi="Menlo" w:cs="Menlo"/>
          <w:color w:val="000000"/>
          <w:sz w:val="22"/>
          <w:szCs w:val="22"/>
        </w:rPr>
        <w:t>./output</w:t>
      </w:r>
    </w:p>
    <w:p w14:paraId="409BC421" w14:textId="32C00200" w:rsidR="009E4B8B" w:rsidRDefault="009E4B8B" w:rsidP="004378BA">
      <w:pPr>
        <w:rPr>
          <w:rFonts w:ascii="Menlo" w:hAnsi="Menlo" w:cs="Menlo"/>
          <w:color w:val="000000"/>
          <w:sz w:val="22"/>
          <w:szCs w:val="22"/>
        </w:rPr>
      </w:pPr>
    </w:p>
    <w:p w14:paraId="7C5E12CC" w14:textId="281DEF22" w:rsidR="009E4B8B" w:rsidRDefault="00D922D3" w:rsidP="004378BA">
      <w:pPr>
        <w:rPr>
          <w:rFonts w:ascii="Arial" w:hAnsi="Arial" w:cs="Arial"/>
          <w:sz w:val="22"/>
          <w:szCs w:val="22"/>
        </w:rPr>
      </w:pPr>
      <w:r>
        <w:rPr>
          <w:rFonts w:ascii="Arial" w:hAnsi="Arial" w:cs="Arial"/>
          <w:sz w:val="22"/>
          <w:szCs w:val="22"/>
        </w:rPr>
        <w:t xml:space="preserve">This code generates an executable which is then run and </w:t>
      </w:r>
      <w:r w:rsidR="00FF4546">
        <w:rPr>
          <w:rFonts w:ascii="Arial" w:hAnsi="Arial" w:cs="Arial"/>
          <w:sz w:val="22"/>
          <w:szCs w:val="22"/>
        </w:rPr>
        <w:t>allows the user to interact with our code.</w:t>
      </w:r>
    </w:p>
    <w:p w14:paraId="7976F287" w14:textId="77777777" w:rsidR="009E4B8B" w:rsidRDefault="009E4B8B" w:rsidP="004378BA">
      <w:pPr>
        <w:rPr>
          <w:rFonts w:ascii="Arial" w:hAnsi="Arial" w:cs="Arial"/>
          <w:sz w:val="22"/>
          <w:szCs w:val="22"/>
        </w:rPr>
      </w:pPr>
    </w:p>
    <w:p w14:paraId="71791C2F" w14:textId="65A232FA" w:rsidR="004378BA" w:rsidRDefault="009E4B8B" w:rsidP="004378BA">
      <w:pPr>
        <w:rPr>
          <w:rFonts w:ascii="Arial" w:hAnsi="Arial" w:cs="Arial"/>
          <w:sz w:val="22"/>
          <w:szCs w:val="22"/>
        </w:rPr>
      </w:pPr>
      <w:r>
        <w:rPr>
          <w:rFonts w:ascii="Arial" w:hAnsi="Arial" w:cs="Arial"/>
          <w:sz w:val="22"/>
          <w:szCs w:val="22"/>
        </w:rPr>
        <w:lastRenderedPageBreak/>
        <w:t xml:space="preserve">Once done, an interface is shown that allows for the selection of a linear </w:t>
      </w:r>
      <w:r w:rsidR="003A1029">
        <w:rPr>
          <w:rFonts w:ascii="Arial" w:hAnsi="Arial" w:cs="Arial"/>
          <w:sz w:val="22"/>
          <w:szCs w:val="22"/>
        </w:rPr>
        <w:t>system to</w:t>
      </w:r>
      <w:r>
        <w:rPr>
          <w:rFonts w:ascii="Arial" w:hAnsi="Arial" w:cs="Arial"/>
          <w:sz w:val="22"/>
          <w:szCs w:val="22"/>
        </w:rPr>
        <w:t xml:space="preserve"> solve and the method used to solve </w:t>
      </w:r>
      <w:r w:rsidR="005E402C">
        <w:rPr>
          <w:rFonts w:ascii="Arial" w:hAnsi="Arial" w:cs="Arial"/>
          <w:sz w:val="22"/>
          <w:szCs w:val="22"/>
        </w:rPr>
        <w:t>it. The</w:t>
      </w:r>
      <w:r w:rsidR="004378BA">
        <w:rPr>
          <w:rFonts w:ascii="Arial" w:hAnsi="Arial" w:cs="Arial"/>
          <w:sz w:val="22"/>
          <w:szCs w:val="22"/>
        </w:rPr>
        <w:t xml:space="preserve"> user is given multiple choices when it comes to selecting what linear system they would like to solve:</w:t>
      </w:r>
    </w:p>
    <w:p w14:paraId="4E3B1C74" w14:textId="77777777" w:rsidR="004378BA" w:rsidRDefault="004378BA" w:rsidP="004378BA">
      <w:pPr>
        <w:rPr>
          <w:rFonts w:ascii="Arial" w:hAnsi="Arial" w:cs="Arial"/>
          <w:sz w:val="22"/>
          <w:szCs w:val="22"/>
        </w:rPr>
      </w:pPr>
    </w:p>
    <w:p w14:paraId="4CBF5ED7" w14:textId="77777777" w:rsidR="004378BA" w:rsidRDefault="004378BA" w:rsidP="004378BA">
      <w:pPr>
        <w:pStyle w:val="ListParagraph"/>
        <w:numPr>
          <w:ilvl w:val="0"/>
          <w:numId w:val="1"/>
        </w:numPr>
        <w:rPr>
          <w:rFonts w:ascii="Arial" w:hAnsi="Arial" w:cs="Arial"/>
          <w:sz w:val="22"/>
          <w:szCs w:val="22"/>
        </w:rPr>
      </w:pPr>
      <w:r>
        <w:rPr>
          <w:rFonts w:ascii="Arial" w:hAnsi="Arial" w:cs="Arial"/>
          <w:sz w:val="22"/>
          <w:szCs w:val="22"/>
        </w:rPr>
        <w:t>Randomly generated data</w:t>
      </w:r>
    </w:p>
    <w:p w14:paraId="64A629A2" w14:textId="77777777" w:rsidR="004378BA" w:rsidRDefault="004378BA" w:rsidP="004378BA">
      <w:pPr>
        <w:pStyle w:val="ListParagraph"/>
        <w:numPr>
          <w:ilvl w:val="0"/>
          <w:numId w:val="1"/>
        </w:numPr>
        <w:rPr>
          <w:rFonts w:ascii="Arial" w:hAnsi="Arial" w:cs="Arial"/>
          <w:sz w:val="22"/>
          <w:szCs w:val="22"/>
        </w:rPr>
      </w:pPr>
      <w:r>
        <w:rPr>
          <w:rFonts w:ascii="Arial" w:hAnsi="Arial" w:cs="Arial"/>
          <w:sz w:val="22"/>
          <w:szCs w:val="22"/>
        </w:rPr>
        <w:t>Data inputted via a text file</w:t>
      </w:r>
    </w:p>
    <w:p w14:paraId="55980949" w14:textId="77777777" w:rsidR="004378BA" w:rsidRDefault="004378BA" w:rsidP="004378BA">
      <w:pPr>
        <w:pStyle w:val="ListParagraph"/>
        <w:numPr>
          <w:ilvl w:val="0"/>
          <w:numId w:val="1"/>
        </w:numPr>
        <w:rPr>
          <w:rFonts w:ascii="Arial" w:hAnsi="Arial" w:cs="Arial"/>
          <w:sz w:val="22"/>
          <w:szCs w:val="22"/>
        </w:rPr>
      </w:pPr>
      <w:r>
        <w:rPr>
          <w:rFonts w:ascii="Arial" w:hAnsi="Arial" w:cs="Arial"/>
          <w:sz w:val="22"/>
          <w:szCs w:val="22"/>
        </w:rPr>
        <w:t>Manually inputted data via the terminal</w:t>
      </w:r>
    </w:p>
    <w:p w14:paraId="44A922C4" w14:textId="77777777" w:rsidR="004378BA" w:rsidRDefault="004378BA" w:rsidP="004378BA">
      <w:pPr>
        <w:rPr>
          <w:rFonts w:ascii="Arial" w:hAnsi="Arial" w:cs="Arial"/>
          <w:sz w:val="22"/>
          <w:szCs w:val="22"/>
        </w:rPr>
      </w:pPr>
    </w:p>
    <w:p w14:paraId="27A78C9A" w14:textId="77777777" w:rsidR="004378BA" w:rsidRDefault="004378BA" w:rsidP="004378BA">
      <w:pPr>
        <w:rPr>
          <w:rFonts w:ascii="Arial" w:hAnsi="Arial" w:cs="Arial"/>
          <w:sz w:val="22"/>
          <w:szCs w:val="22"/>
        </w:rPr>
      </w:pPr>
      <w:r>
        <w:rPr>
          <w:rFonts w:ascii="Arial" w:hAnsi="Arial" w:cs="Arial"/>
          <w:sz w:val="22"/>
          <w:szCs w:val="22"/>
        </w:rPr>
        <w:t>This allows for different use cases to be met; for example, the text file feature would be useful for large matrix systems arising out of research problems and this method therefore provides an easy way for real problems to be solved easily.</w:t>
      </w:r>
    </w:p>
    <w:p w14:paraId="61C9A9CA" w14:textId="77777777" w:rsidR="004378BA" w:rsidRDefault="004378BA" w:rsidP="004378BA">
      <w:pPr>
        <w:rPr>
          <w:rFonts w:ascii="Arial" w:hAnsi="Arial" w:cs="Arial"/>
          <w:sz w:val="22"/>
          <w:szCs w:val="22"/>
        </w:rPr>
      </w:pPr>
    </w:p>
    <w:p w14:paraId="10838CEB" w14:textId="77777777" w:rsidR="004378BA" w:rsidRDefault="004378BA" w:rsidP="004378BA">
      <w:pPr>
        <w:rPr>
          <w:rFonts w:ascii="Arial" w:hAnsi="Arial" w:cs="Arial"/>
          <w:sz w:val="22"/>
          <w:szCs w:val="22"/>
        </w:rPr>
      </w:pPr>
      <w:r>
        <w:rPr>
          <w:rFonts w:ascii="Arial" w:hAnsi="Arial" w:cs="Arial"/>
          <w:sz w:val="22"/>
          <w:szCs w:val="22"/>
        </w:rPr>
        <w:t>The user is expected to ensure that the inputs given to the jacobi method and the gauss seidel method are diagonally dominant to ensure convergence.</w:t>
      </w:r>
    </w:p>
    <w:p w14:paraId="21C1C161" w14:textId="77777777" w:rsidR="004378BA" w:rsidRDefault="004378BA" w:rsidP="004378BA">
      <w:pPr>
        <w:rPr>
          <w:rFonts w:ascii="Arial" w:hAnsi="Arial" w:cs="Arial"/>
          <w:sz w:val="22"/>
          <w:szCs w:val="22"/>
        </w:rPr>
      </w:pPr>
    </w:p>
    <w:p w14:paraId="21246DF2" w14:textId="77777777" w:rsidR="004378BA" w:rsidRPr="00E151B0" w:rsidRDefault="004378BA" w:rsidP="004378BA">
      <w:pPr>
        <w:rPr>
          <w:rFonts w:ascii="Arial" w:hAnsi="Arial" w:cs="Arial"/>
          <w:sz w:val="22"/>
          <w:szCs w:val="22"/>
        </w:rPr>
      </w:pPr>
      <w:r>
        <w:rPr>
          <w:rFonts w:ascii="Arial" w:hAnsi="Arial" w:cs="Arial"/>
          <w:sz w:val="22"/>
          <w:szCs w:val="22"/>
        </w:rPr>
        <w:t xml:space="preserve">An example of use of the interface in solving a linear system is shown below using randomly generated data. </w:t>
      </w:r>
    </w:p>
    <w:p w14:paraId="0D9AB03D" w14:textId="77777777" w:rsidR="004378BA" w:rsidRDefault="004378BA" w:rsidP="004378BA">
      <w:pPr>
        <w:rPr>
          <w:rFonts w:ascii="Arial" w:hAnsi="Arial" w:cs="Arial"/>
          <w:b/>
          <w:bCs/>
          <w:sz w:val="28"/>
          <w:szCs w:val="28"/>
        </w:rPr>
      </w:pPr>
      <w:r>
        <w:rPr>
          <w:rFonts w:ascii="Arial" w:hAnsi="Arial" w:cs="Arial"/>
          <w:b/>
          <w:bCs/>
          <w:noProof/>
          <w:sz w:val="28"/>
          <w:szCs w:val="28"/>
        </w:rPr>
        <w:drawing>
          <wp:anchor distT="0" distB="0" distL="114300" distR="114300" simplePos="0" relativeHeight="251663360" behindDoc="1" locked="0" layoutInCell="1" allowOverlap="1" wp14:anchorId="15157C97" wp14:editId="74595B15">
            <wp:simplePos x="0" y="0"/>
            <wp:positionH relativeFrom="column">
              <wp:posOffset>1026795</wp:posOffset>
            </wp:positionH>
            <wp:positionV relativeFrom="paragraph">
              <wp:posOffset>113596</wp:posOffset>
            </wp:positionV>
            <wp:extent cx="3133090" cy="1517650"/>
            <wp:effectExtent l="0" t="0" r="3810" b="6350"/>
            <wp:wrapTight wrapText="bothSides">
              <wp:wrapPolygon edited="0">
                <wp:start x="0" y="0"/>
                <wp:lineTo x="0" y="21510"/>
                <wp:lineTo x="21539" y="21510"/>
                <wp:lineTo x="21539"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6" cstate="print">
                      <a:extLst>
                        <a:ext uri="{28A0092B-C50C-407E-A947-70E740481C1C}">
                          <a14:useLocalDpi xmlns:a14="http://schemas.microsoft.com/office/drawing/2010/main" val="0"/>
                        </a:ext>
                      </a:extLst>
                    </a:blip>
                    <a:srcRect t="6464" r="61278" b="63517"/>
                    <a:stretch/>
                  </pic:blipFill>
                  <pic:spPr bwMode="auto">
                    <a:xfrm>
                      <a:off x="0" y="0"/>
                      <a:ext cx="3133090" cy="151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C70A" w14:textId="77777777" w:rsidR="004378BA" w:rsidRDefault="004378BA" w:rsidP="004378BA">
      <w:pPr>
        <w:rPr>
          <w:rFonts w:ascii="Arial" w:hAnsi="Arial" w:cs="Arial"/>
          <w:b/>
          <w:bCs/>
          <w:sz w:val="28"/>
          <w:szCs w:val="28"/>
        </w:rPr>
      </w:pPr>
    </w:p>
    <w:p w14:paraId="624B8AEB" w14:textId="77777777" w:rsidR="004378BA" w:rsidRDefault="004378BA" w:rsidP="004378BA">
      <w:pPr>
        <w:rPr>
          <w:rFonts w:ascii="Arial" w:hAnsi="Arial" w:cs="Arial"/>
          <w:b/>
          <w:bCs/>
          <w:sz w:val="28"/>
          <w:szCs w:val="28"/>
        </w:rPr>
      </w:pPr>
    </w:p>
    <w:p w14:paraId="071D53BC" w14:textId="77777777" w:rsidR="004378BA" w:rsidRDefault="004378BA" w:rsidP="004378BA">
      <w:pPr>
        <w:rPr>
          <w:rFonts w:ascii="Arial" w:hAnsi="Arial" w:cs="Arial"/>
          <w:b/>
          <w:bCs/>
          <w:sz w:val="28"/>
          <w:szCs w:val="28"/>
        </w:rPr>
      </w:pPr>
    </w:p>
    <w:p w14:paraId="0B220F2B" w14:textId="77777777" w:rsidR="004378BA" w:rsidRDefault="004378BA" w:rsidP="004378BA">
      <w:pPr>
        <w:rPr>
          <w:rFonts w:ascii="Arial" w:hAnsi="Arial" w:cs="Arial"/>
          <w:b/>
          <w:bCs/>
          <w:sz w:val="28"/>
          <w:szCs w:val="28"/>
        </w:rPr>
      </w:pPr>
    </w:p>
    <w:p w14:paraId="34AC9D1E" w14:textId="77777777" w:rsidR="004378BA" w:rsidRDefault="004378BA" w:rsidP="004378BA">
      <w:pPr>
        <w:rPr>
          <w:rFonts w:ascii="Arial" w:hAnsi="Arial" w:cs="Arial"/>
          <w:b/>
          <w:bCs/>
          <w:sz w:val="28"/>
          <w:szCs w:val="28"/>
        </w:rPr>
      </w:pPr>
    </w:p>
    <w:p w14:paraId="5D146016" w14:textId="77777777" w:rsidR="004378BA" w:rsidRDefault="004378BA" w:rsidP="004378BA">
      <w:pPr>
        <w:rPr>
          <w:rFonts w:ascii="Arial" w:hAnsi="Arial" w:cs="Arial"/>
          <w:b/>
          <w:bCs/>
          <w:sz w:val="28"/>
          <w:szCs w:val="28"/>
        </w:rPr>
      </w:pPr>
    </w:p>
    <w:p w14:paraId="71B7242D" w14:textId="77777777" w:rsidR="004378BA" w:rsidRDefault="004378BA" w:rsidP="004378BA">
      <w:pPr>
        <w:rPr>
          <w:rFonts w:ascii="Arial" w:hAnsi="Arial" w:cs="Arial"/>
          <w:b/>
          <w:bCs/>
          <w:sz w:val="28"/>
          <w:szCs w:val="28"/>
        </w:rPr>
      </w:pPr>
    </w:p>
    <w:p w14:paraId="19F3B9AD" w14:textId="77777777" w:rsidR="004378BA" w:rsidRDefault="004378BA" w:rsidP="004378BA">
      <w:pPr>
        <w:rPr>
          <w:rFonts w:ascii="Arial" w:hAnsi="Arial" w:cs="Arial"/>
          <w:sz w:val="22"/>
          <w:szCs w:val="22"/>
        </w:rPr>
      </w:pPr>
    </w:p>
    <w:p w14:paraId="3626E7E8" w14:textId="77777777" w:rsidR="004378BA" w:rsidRPr="0022526C" w:rsidRDefault="004378BA" w:rsidP="004378BA">
      <w:pPr>
        <w:rPr>
          <w:rFonts w:ascii="Arial" w:hAnsi="Arial" w:cs="Arial"/>
          <w:sz w:val="22"/>
          <w:szCs w:val="22"/>
        </w:rPr>
      </w:pPr>
      <w:r>
        <w:rPr>
          <w:rFonts w:ascii="Arial" w:hAnsi="Arial" w:cs="Arial"/>
          <w:sz w:val="22"/>
          <w:szCs w:val="22"/>
        </w:rPr>
        <w:t>The left and right boundaries specified by the user above correspond to the minimum and maximum values present within the randomly generated matrix.</w:t>
      </w:r>
    </w:p>
    <w:p w14:paraId="0D9B82C1" w14:textId="77777777" w:rsidR="004378BA" w:rsidRDefault="004378BA" w:rsidP="004378BA">
      <w:pPr>
        <w:rPr>
          <w:rFonts w:ascii="Arial" w:hAnsi="Arial" w:cs="Arial"/>
          <w:b/>
          <w:bCs/>
          <w:sz w:val="28"/>
          <w:szCs w:val="28"/>
        </w:rPr>
      </w:pPr>
    </w:p>
    <w:p w14:paraId="21F3E6EE" w14:textId="77777777" w:rsidR="004378BA" w:rsidRDefault="004378BA" w:rsidP="004378BA">
      <w:pPr>
        <w:rPr>
          <w:rFonts w:ascii="Arial" w:hAnsi="Arial" w:cs="Arial"/>
          <w:b/>
          <w:bCs/>
          <w:sz w:val="28"/>
          <w:szCs w:val="28"/>
        </w:rPr>
      </w:pPr>
      <w:r>
        <w:rPr>
          <w:rFonts w:ascii="Arial" w:hAnsi="Arial" w:cs="Arial"/>
          <w:noProof/>
          <w:sz w:val="22"/>
          <w:szCs w:val="22"/>
        </w:rPr>
        <w:drawing>
          <wp:anchor distT="0" distB="0" distL="114300" distR="114300" simplePos="0" relativeHeight="251662336" behindDoc="1" locked="0" layoutInCell="1" allowOverlap="1" wp14:anchorId="2308379B" wp14:editId="0D49FC45">
            <wp:simplePos x="0" y="0"/>
            <wp:positionH relativeFrom="column">
              <wp:posOffset>1029970</wp:posOffset>
            </wp:positionH>
            <wp:positionV relativeFrom="paragraph">
              <wp:posOffset>9525</wp:posOffset>
            </wp:positionV>
            <wp:extent cx="2816225" cy="2236470"/>
            <wp:effectExtent l="0" t="0" r="3175"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7" cstate="print">
                      <a:extLst>
                        <a:ext uri="{28A0092B-C50C-407E-A947-70E740481C1C}">
                          <a14:useLocalDpi xmlns:a14="http://schemas.microsoft.com/office/drawing/2010/main" val="0"/>
                        </a:ext>
                      </a:extLst>
                    </a:blip>
                    <a:srcRect t="37558" r="50855"/>
                    <a:stretch/>
                  </pic:blipFill>
                  <pic:spPr bwMode="auto">
                    <a:xfrm>
                      <a:off x="0" y="0"/>
                      <a:ext cx="2816225" cy="2236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EEF082" w14:textId="77777777" w:rsidR="004378BA" w:rsidRDefault="004378BA" w:rsidP="004378BA">
      <w:pPr>
        <w:rPr>
          <w:rFonts w:ascii="Arial" w:hAnsi="Arial" w:cs="Arial"/>
          <w:b/>
          <w:bCs/>
          <w:sz w:val="28"/>
          <w:szCs w:val="28"/>
        </w:rPr>
      </w:pPr>
    </w:p>
    <w:p w14:paraId="7D8D7FF8" w14:textId="77777777" w:rsidR="004378BA" w:rsidRDefault="004378BA" w:rsidP="004378BA">
      <w:pPr>
        <w:rPr>
          <w:rFonts w:ascii="Arial" w:hAnsi="Arial" w:cs="Arial"/>
          <w:b/>
          <w:bCs/>
          <w:sz w:val="28"/>
          <w:szCs w:val="28"/>
        </w:rPr>
      </w:pPr>
    </w:p>
    <w:p w14:paraId="387337A5" w14:textId="77777777" w:rsidR="004378BA" w:rsidRDefault="004378BA" w:rsidP="004378BA">
      <w:pPr>
        <w:rPr>
          <w:rFonts w:ascii="Arial" w:hAnsi="Arial" w:cs="Arial"/>
          <w:b/>
          <w:bCs/>
          <w:sz w:val="28"/>
          <w:szCs w:val="28"/>
        </w:rPr>
      </w:pPr>
    </w:p>
    <w:p w14:paraId="372A73CF" w14:textId="77777777" w:rsidR="004378BA" w:rsidRDefault="004378BA" w:rsidP="004378BA">
      <w:pPr>
        <w:rPr>
          <w:rFonts w:ascii="Arial" w:hAnsi="Arial" w:cs="Arial"/>
          <w:b/>
          <w:bCs/>
          <w:sz w:val="28"/>
          <w:szCs w:val="28"/>
        </w:rPr>
      </w:pPr>
    </w:p>
    <w:p w14:paraId="72A98EE2" w14:textId="77777777" w:rsidR="004378BA" w:rsidRDefault="004378BA" w:rsidP="004378BA">
      <w:pPr>
        <w:rPr>
          <w:rFonts w:ascii="Arial" w:hAnsi="Arial" w:cs="Arial"/>
          <w:b/>
          <w:bCs/>
          <w:sz w:val="28"/>
          <w:szCs w:val="28"/>
        </w:rPr>
      </w:pPr>
    </w:p>
    <w:p w14:paraId="6DDB6744" w14:textId="77777777" w:rsidR="004378BA" w:rsidRDefault="004378BA" w:rsidP="004378BA">
      <w:pPr>
        <w:rPr>
          <w:rFonts w:ascii="Arial" w:hAnsi="Arial" w:cs="Arial"/>
          <w:b/>
          <w:bCs/>
          <w:sz w:val="28"/>
          <w:szCs w:val="28"/>
        </w:rPr>
      </w:pPr>
    </w:p>
    <w:p w14:paraId="7B55F7E7" w14:textId="77777777" w:rsidR="004378BA" w:rsidRPr="00010E98" w:rsidRDefault="004378BA" w:rsidP="001B1CA0">
      <w:pPr>
        <w:rPr>
          <w:rFonts w:ascii="Arial" w:hAnsi="Arial" w:cs="Arial"/>
          <w:sz w:val="22"/>
          <w:szCs w:val="22"/>
        </w:rPr>
      </w:pPr>
    </w:p>
    <w:p w14:paraId="210AB0FC" w14:textId="32347051" w:rsidR="001B1CA0" w:rsidRDefault="001B1CA0" w:rsidP="001B1CA0">
      <w:pPr>
        <w:rPr>
          <w:rFonts w:ascii="Arial" w:hAnsi="Arial" w:cs="Arial"/>
          <w:b/>
          <w:bCs/>
          <w:sz w:val="28"/>
          <w:szCs w:val="28"/>
        </w:rPr>
      </w:pPr>
    </w:p>
    <w:p w14:paraId="53CC4398" w14:textId="5E49F535" w:rsidR="007C22B6" w:rsidRDefault="007C22B6" w:rsidP="001B1CA0">
      <w:pPr>
        <w:rPr>
          <w:rFonts w:ascii="Arial" w:hAnsi="Arial" w:cs="Arial"/>
          <w:sz w:val="22"/>
          <w:szCs w:val="22"/>
        </w:rPr>
      </w:pPr>
    </w:p>
    <w:p w14:paraId="5650EE09" w14:textId="79C8ABCE" w:rsidR="007C22B6" w:rsidRDefault="007C22B6" w:rsidP="001B1CA0">
      <w:pPr>
        <w:rPr>
          <w:rFonts w:ascii="Arial" w:hAnsi="Arial" w:cs="Arial"/>
          <w:sz w:val="22"/>
          <w:szCs w:val="22"/>
        </w:rPr>
      </w:pPr>
    </w:p>
    <w:p w14:paraId="2273E431" w14:textId="5305E412" w:rsidR="007C22B6" w:rsidRDefault="007C22B6" w:rsidP="001B1CA0">
      <w:pPr>
        <w:rPr>
          <w:rFonts w:ascii="Arial" w:hAnsi="Arial" w:cs="Arial"/>
          <w:sz w:val="22"/>
          <w:szCs w:val="22"/>
        </w:rPr>
      </w:pPr>
    </w:p>
    <w:p w14:paraId="240B7031" w14:textId="65DBBF9F" w:rsidR="007C22B6" w:rsidRDefault="007C22B6" w:rsidP="001B1CA0">
      <w:pPr>
        <w:rPr>
          <w:rFonts w:ascii="Arial" w:hAnsi="Arial" w:cs="Arial"/>
          <w:sz w:val="22"/>
          <w:szCs w:val="22"/>
        </w:rPr>
      </w:pPr>
    </w:p>
    <w:p w14:paraId="3A531CF7" w14:textId="218B0048" w:rsidR="007C22B6" w:rsidRDefault="007C22B6" w:rsidP="001B1CA0">
      <w:pPr>
        <w:rPr>
          <w:rFonts w:ascii="Arial" w:hAnsi="Arial" w:cs="Arial"/>
          <w:sz w:val="22"/>
          <w:szCs w:val="22"/>
        </w:rPr>
      </w:pPr>
    </w:p>
    <w:p w14:paraId="6C9687BF" w14:textId="46A6CC3F" w:rsidR="007C22B6" w:rsidRDefault="004378BA" w:rsidP="001B1CA0">
      <w:pPr>
        <w:rPr>
          <w:rFonts w:ascii="Arial" w:hAnsi="Arial" w:cs="Arial"/>
          <w:b/>
          <w:bCs/>
          <w:sz w:val="28"/>
          <w:szCs w:val="28"/>
        </w:rPr>
      </w:pPr>
      <w:r>
        <w:rPr>
          <w:rFonts w:ascii="Arial" w:hAnsi="Arial" w:cs="Arial"/>
          <w:b/>
          <w:bCs/>
          <w:sz w:val="28"/>
          <w:szCs w:val="28"/>
        </w:rPr>
        <w:t>Code Performance</w:t>
      </w:r>
    </w:p>
    <w:p w14:paraId="1CB9F492" w14:textId="24E83572" w:rsidR="007C22B6" w:rsidRDefault="007C22B6" w:rsidP="001B1CA0">
      <w:pPr>
        <w:rPr>
          <w:rFonts w:ascii="Arial" w:hAnsi="Arial" w:cs="Arial"/>
          <w:b/>
          <w:bCs/>
          <w:sz w:val="28"/>
          <w:szCs w:val="28"/>
        </w:rPr>
      </w:pPr>
    </w:p>
    <w:p w14:paraId="67DA35E1" w14:textId="5A6B7511" w:rsidR="00F82913" w:rsidRDefault="00A55478" w:rsidP="00F82913">
      <w:pPr>
        <w:rPr>
          <w:rFonts w:ascii="Arial" w:hAnsi="Arial" w:cs="Arial"/>
          <w:sz w:val="22"/>
          <w:szCs w:val="22"/>
        </w:rPr>
      </w:pPr>
      <w:r w:rsidRPr="00491073">
        <w:rPr>
          <w:rFonts w:ascii="Arial" w:hAnsi="Arial" w:cs="Arial"/>
          <w:sz w:val="22"/>
          <w:szCs w:val="22"/>
        </w:rPr>
        <w:t xml:space="preserve">Many of the algorithms </w:t>
      </w:r>
      <w:r w:rsidR="00C23B5E" w:rsidRPr="00491073">
        <w:rPr>
          <w:rFonts w:ascii="Arial" w:hAnsi="Arial" w:cs="Arial"/>
          <w:sz w:val="22"/>
          <w:szCs w:val="22"/>
        </w:rPr>
        <w:t xml:space="preserve">used </w:t>
      </w:r>
      <w:r w:rsidR="00C23B5E">
        <w:rPr>
          <w:rFonts w:ascii="Arial" w:hAnsi="Arial" w:cs="Arial"/>
          <w:sz w:val="22"/>
          <w:szCs w:val="22"/>
        </w:rPr>
        <w:t>by</w:t>
      </w:r>
      <w:r w:rsidR="00327991">
        <w:rPr>
          <w:rFonts w:ascii="Arial" w:hAnsi="Arial" w:cs="Arial"/>
          <w:sz w:val="22"/>
          <w:szCs w:val="22"/>
        </w:rPr>
        <w:t xml:space="preserve"> our linear solvers </w:t>
      </w:r>
      <w:r w:rsidRPr="00491073">
        <w:rPr>
          <w:rFonts w:ascii="Arial" w:hAnsi="Arial" w:cs="Arial"/>
          <w:sz w:val="22"/>
          <w:szCs w:val="22"/>
        </w:rPr>
        <w:t>rely on the invariance of the solutions to a set on linear equations (in matrix form) when subject to</w:t>
      </w:r>
      <w:r w:rsidR="00491073">
        <w:rPr>
          <w:rFonts w:ascii="Arial" w:hAnsi="Arial" w:cs="Arial"/>
          <w:sz w:val="22"/>
          <w:szCs w:val="22"/>
        </w:rPr>
        <w:t xml:space="preserve"> </w:t>
      </w:r>
      <w:r w:rsidR="00F82913">
        <w:rPr>
          <w:rFonts w:ascii="Arial" w:hAnsi="Arial" w:cs="Arial"/>
          <w:sz w:val="22"/>
          <w:szCs w:val="22"/>
        </w:rPr>
        <w:t>operations</w:t>
      </w:r>
      <w:r w:rsidR="00E21F80">
        <w:rPr>
          <w:rFonts w:ascii="Arial" w:hAnsi="Arial" w:cs="Arial"/>
          <w:sz w:val="22"/>
          <w:szCs w:val="22"/>
        </w:rPr>
        <w:t>. For</w:t>
      </w:r>
      <w:r w:rsidR="005B1DE6">
        <w:rPr>
          <w:rFonts w:ascii="Arial" w:hAnsi="Arial" w:cs="Arial"/>
          <w:sz w:val="22"/>
          <w:szCs w:val="22"/>
        </w:rPr>
        <w:t xml:space="preserve"> </w:t>
      </w:r>
      <w:r w:rsidR="00E21F80">
        <w:rPr>
          <w:rFonts w:ascii="Arial" w:hAnsi="Arial" w:cs="Arial"/>
          <w:sz w:val="22"/>
          <w:szCs w:val="22"/>
        </w:rPr>
        <w:t>example,</w:t>
      </w:r>
      <w:r w:rsidR="005B1DE6">
        <w:rPr>
          <w:rFonts w:ascii="Arial" w:hAnsi="Arial" w:cs="Arial"/>
          <w:sz w:val="22"/>
          <w:szCs w:val="22"/>
        </w:rPr>
        <w:t xml:space="preserve"> </w:t>
      </w:r>
      <w:r w:rsidR="00327991">
        <w:rPr>
          <w:rFonts w:ascii="Arial" w:hAnsi="Arial" w:cs="Arial"/>
          <w:sz w:val="22"/>
          <w:szCs w:val="22"/>
        </w:rPr>
        <w:t>adding or subtracting multiples of different rows whilst changing the b vector correspondingly leaves the solution to the equations unchanged.</w:t>
      </w:r>
      <w:r w:rsidR="00F82913">
        <w:rPr>
          <w:rFonts w:ascii="Arial" w:hAnsi="Arial" w:cs="Arial"/>
          <w:sz w:val="22"/>
          <w:szCs w:val="22"/>
        </w:rPr>
        <w:t xml:space="preserve"> For example, </w:t>
      </w:r>
      <w:r w:rsidR="00E21F80">
        <w:rPr>
          <w:rFonts w:ascii="Arial" w:hAnsi="Arial" w:cs="Arial"/>
          <w:sz w:val="22"/>
          <w:szCs w:val="22"/>
        </w:rPr>
        <w:t>Gaussian elimination applies these</w:t>
      </w:r>
      <w:r w:rsidR="00656DBD">
        <w:rPr>
          <w:rFonts w:ascii="Arial" w:hAnsi="Arial" w:cs="Arial"/>
          <w:sz w:val="22"/>
          <w:szCs w:val="22"/>
        </w:rPr>
        <w:t xml:space="preserve"> </w:t>
      </w:r>
      <w:r w:rsidR="00656DBD">
        <w:rPr>
          <w:rFonts w:ascii="Arial" w:hAnsi="Arial" w:cs="Arial"/>
          <w:sz w:val="22"/>
          <w:szCs w:val="22"/>
        </w:rPr>
        <w:lastRenderedPageBreak/>
        <w:t>operations to transfer the augmented matrix system into one that is in echelon form (eg in upper triangular form</w:t>
      </w:r>
      <w:r w:rsidR="00F26098">
        <w:rPr>
          <w:rFonts w:ascii="Arial" w:hAnsi="Arial" w:cs="Arial"/>
          <w:sz w:val="22"/>
          <w:szCs w:val="22"/>
        </w:rPr>
        <w:t>). Due</w:t>
      </w:r>
      <w:r w:rsidR="00F82913">
        <w:rPr>
          <w:rFonts w:ascii="Arial" w:hAnsi="Arial" w:cs="Arial"/>
          <w:sz w:val="22"/>
          <w:szCs w:val="22"/>
        </w:rPr>
        <w:t xml:space="preserve"> to the </w:t>
      </w:r>
      <w:r w:rsidR="00F26098">
        <w:rPr>
          <w:rFonts w:ascii="Arial" w:hAnsi="Arial" w:cs="Arial"/>
          <w:sz w:val="22"/>
          <w:szCs w:val="22"/>
        </w:rPr>
        <w:t>form</w:t>
      </w:r>
      <w:r w:rsidR="00F82913">
        <w:rPr>
          <w:rFonts w:ascii="Arial" w:hAnsi="Arial" w:cs="Arial"/>
          <w:sz w:val="22"/>
          <w:szCs w:val="22"/>
        </w:rPr>
        <w:t xml:space="preserve"> of each of these algorithmic operations, e</w:t>
      </w:r>
      <w:r w:rsidR="00F82913">
        <w:rPr>
          <w:rFonts w:ascii="Arial" w:hAnsi="Arial" w:cs="Arial"/>
          <w:sz w:val="22"/>
          <w:szCs w:val="22"/>
        </w:rPr>
        <w:t xml:space="preserve">ach of the algorithms we have used also has a theoretically determined time complexity. </w:t>
      </w:r>
    </w:p>
    <w:p w14:paraId="62C4481D" w14:textId="77777777" w:rsidR="00F82913" w:rsidRDefault="00F82913" w:rsidP="00F82913">
      <w:pPr>
        <w:rPr>
          <w:rFonts w:ascii="Arial" w:hAnsi="Arial" w:cs="Arial"/>
          <w:sz w:val="22"/>
          <w:szCs w:val="22"/>
        </w:rPr>
      </w:pPr>
    </w:p>
    <w:p w14:paraId="2F5EFAA3" w14:textId="0158D41C" w:rsidR="007C22B6" w:rsidRDefault="00F82913" w:rsidP="001B1CA0">
      <w:pPr>
        <w:rPr>
          <w:rFonts w:ascii="Arial" w:hAnsi="Arial" w:cs="Arial"/>
          <w:sz w:val="22"/>
          <w:szCs w:val="22"/>
        </w:rPr>
      </w:pPr>
      <w:r>
        <w:rPr>
          <w:rFonts w:ascii="Arial" w:hAnsi="Arial" w:cs="Arial"/>
          <w:sz w:val="22"/>
          <w:szCs w:val="22"/>
        </w:rPr>
        <w:t>Gaussian elimination</w:t>
      </w:r>
      <w:r>
        <w:rPr>
          <w:rFonts w:ascii="Arial" w:hAnsi="Arial" w:cs="Arial"/>
          <w:sz w:val="22"/>
          <w:szCs w:val="22"/>
        </w:rPr>
        <w:t xml:space="preserve">, gauss-Jordan elimination and the LU </w:t>
      </w:r>
      <w:r w:rsidR="00905B32">
        <w:rPr>
          <w:rFonts w:ascii="Arial" w:hAnsi="Arial" w:cs="Arial"/>
          <w:sz w:val="22"/>
          <w:szCs w:val="22"/>
        </w:rPr>
        <w:t>decomposition [</w:t>
      </w:r>
      <w:r w:rsidR="00E63B7E">
        <w:rPr>
          <w:rFonts w:ascii="Arial" w:hAnsi="Arial" w:cs="Arial"/>
          <w:sz w:val="22"/>
          <w:szCs w:val="22"/>
        </w:rPr>
        <w:t>2]</w:t>
      </w:r>
      <w:r>
        <w:rPr>
          <w:rFonts w:ascii="Arial" w:hAnsi="Arial" w:cs="Arial"/>
          <w:sz w:val="22"/>
          <w:szCs w:val="22"/>
        </w:rPr>
        <w:t xml:space="preserve"> method</w:t>
      </w:r>
      <w:r>
        <w:rPr>
          <w:rFonts w:ascii="Arial" w:hAnsi="Arial" w:cs="Arial"/>
          <w:sz w:val="22"/>
          <w:szCs w:val="22"/>
        </w:rPr>
        <w:t xml:space="preserve"> </w:t>
      </w:r>
      <w:r>
        <w:rPr>
          <w:rFonts w:ascii="Arial" w:hAnsi="Arial" w:cs="Arial"/>
          <w:sz w:val="22"/>
          <w:szCs w:val="22"/>
        </w:rPr>
        <w:t>are expected to scale</w:t>
      </w:r>
      <w:r>
        <w:rPr>
          <w:rFonts w:ascii="Arial" w:hAnsi="Arial" w:cs="Arial"/>
          <w:sz w:val="22"/>
          <w:szCs w:val="22"/>
        </w:rPr>
        <w:t xml:space="preserve"> as O(n</w:t>
      </w:r>
      <w:r>
        <w:rPr>
          <w:rFonts w:ascii="Arial" w:hAnsi="Arial" w:cs="Arial"/>
          <w:sz w:val="22"/>
          <w:szCs w:val="22"/>
          <w:vertAlign w:val="superscript"/>
        </w:rPr>
        <w:t>3</w:t>
      </w:r>
      <w:r>
        <w:rPr>
          <w:rFonts w:ascii="Arial" w:hAnsi="Arial" w:cs="Arial"/>
          <w:sz w:val="22"/>
          <w:szCs w:val="22"/>
        </w:rPr>
        <w:t>)</w:t>
      </w:r>
      <w:r w:rsidR="00640A0A">
        <w:rPr>
          <w:rFonts w:ascii="Arial" w:hAnsi="Arial" w:cs="Arial"/>
          <w:sz w:val="22"/>
          <w:szCs w:val="22"/>
        </w:rPr>
        <w:t>[</w:t>
      </w:r>
      <w:r w:rsidR="00E63B7E">
        <w:rPr>
          <w:rFonts w:ascii="Arial" w:hAnsi="Arial" w:cs="Arial"/>
          <w:sz w:val="22"/>
          <w:szCs w:val="22"/>
        </w:rPr>
        <w:t>3</w:t>
      </w:r>
      <w:r w:rsidR="00640A0A">
        <w:rPr>
          <w:rFonts w:ascii="Arial" w:hAnsi="Arial" w:cs="Arial"/>
          <w:sz w:val="22"/>
          <w:szCs w:val="22"/>
        </w:rPr>
        <w:t>]</w:t>
      </w:r>
      <w:r>
        <w:rPr>
          <w:rFonts w:ascii="Arial" w:hAnsi="Arial" w:cs="Arial"/>
          <w:sz w:val="22"/>
          <w:szCs w:val="22"/>
        </w:rPr>
        <w:t xml:space="preserve">. </w:t>
      </w:r>
      <w:r w:rsidR="00E03BAE">
        <w:rPr>
          <w:rFonts w:ascii="Arial" w:hAnsi="Arial" w:cs="Arial"/>
          <w:sz w:val="22"/>
          <w:szCs w:val="22"/>
        </w:rPr>
        <w:t>The performance of our code based on the time taken for the algorithms to run was computed for various sized matrices</w:t>
      </w:r>
      <w:r>
        <w:rPr>
          <w:rFonts w:ascii="Arial" w:hAnsi="Arial" w:cs="Arial"/>
          <w:sz w:val="22"/>
          <w:szCs w:val="22"/>
        </w:rPr>
        <w:t xml:space="preserve"> in order to compare the theoretical result to our codes performance.</w:t>
      </w:r>
    </w:p>
    <w:p w14:paraId="08D78C42" w14:textId="6C3AB2ED" w:rsidR="003A1171" w:rsidRDefault="003A1171" w:rsidP="001B1CA0">
      <w:pPr>
        <w:rPr>
          <w:rFonts w:ascii="Arial" w:hAnsi="Arial" w:cs="Arial"/>
          <w:sz w:val="22"/>
          <w:szCs w:val="22"/>
        </w:rPr>
      </w:pPr>
    </w:p>
    <w:p w14:paraId="22EF241D" w14:textId="4FDC5F12" w:rsidR="003A1171" w:rsidRPr="00C2732F" w:rsidRDefault="003A1171" w:rsidP="001B1CA0">
      <w:pPr>
        <w:rPr>
          <w:rFonts w:ascii="Arial" w:hAnsi="Arial" w:cs="Arial"/>
          <w:sz w:val="22"/>
          <w:szCs w:val="22"/>
        </w:rPr>
      </w:pPr>
      <w:r>
        <w:rPr>
          <w:rFonts w:ascii="Arial" w:hAnsi="Arial" w:cs="Arial"/>
          <w:noProof/>
          <w:sz w:val="22"/>
          <w:szCs w:val="22"/>
        </w:rPr>
        <w:drawing>
          <wp:inline distT="0" distB="0" distL="0" distR="0" wp14:anchorId="5438196B" wp14:editId="39479366">
            <wp:extent cx="3572540" cy="2594346"/>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7423" t="13060" r="51950" b="39733"/>
                    <a:stretch/>
                  </pic:blipFill>
                  <pic:spPr bwMode="auto">
                    <a:xfrm>
                      <a:off x="0" y="0"/>
                      <a:ext cx="3595860" cy="2611280"/>
                    </a:xfrm>
                    <a:prstGeom prst="rect">
                      <a:avLst/>
                    </a:prstGeom>
                    <a:ln>
                      <a:noFill/>
                    </a:ln>
                    <a:extLst>
                      <a:ext uri="{53640926-AAD7-44D8-BBD7-CCE9431645EC}">
                        <a14:shadowObscured xmlns:a14="http://schemas.microsoft.com/office/drawing/2010/main"/>
                      </a:ext>
                    </a:extLst>
                  </pic:spPr>
                </pic:pic>
              </a:graphicData>
            </a:graphic>
          </wp:inline>
        </w:drawing>
      </w:r>
    </w:p>
    <w:p w14:paraId="25FE79E1" w14:textId="03E09DB5" w:rsidR="00E03BAE" w:rsidRDefault="00E03BAE" w:rsidP="001B1CA0">
      <w:pPr>
        <w:rPr>
          <w:rFonts w:ascii="Arial" w:hAnsi="Arial" w:cs="Arial"/>
          <w:b/>
          <w:bCs/>
          <w:sz w:val="28"/>
          <w:szCs w:val="28"/>
        </w:rPr>
      </w:pPr>
    </w:p>
    <w:p w14:paraId="5A4C2BC5" w14:textId="28031D96" w:rsidR="00E03BAE" w:rsidRDefault="008B7847" w:rsidP="001B1CA0">
      <w:pPr>
        <w:rPr>
          <w:rFonts w:ascii="Arial" w:hAnsi="Arial" w:cs="Arial"/>
          <w:sz w:val="22"/>
          <w:szCs w:val="22"/>
        </w:rPr>
      </w:pPr>
      <w:r>
        <w:rPr>
          <w:rFonts w:ascii="Arial" w:hAnsi="Arial" w:cs="Arial"/>
          <w:sz w:val="22"/>
          <w:szCs w:val="22"/>
        </w:rPr>
        <w:t>The graph shows that our algorithmic implementations follow the predicted scaling relationship, thus adding validity to our coding methods and showing that we have not introduced</w:t>
      </w:r>
      <w:r w:rsidR="003E5F4E">
        <w:rPr>
          <w:rFonts w:ascii="Arial" w:hAnsi="Arial" w:cs="Arial"/>
          <w:sz w:val="22"/>
          <w:szCs w:val="22"/>
        </w:rPr>
        <w:t xml:space="preserve"> code that is </w:t>
      </w:r>
      <w:r w:rsidR="00712DF6">
        <w:rPr>
          <w:rFonts w:ascii="Arial" w:hAnsi="Arial" w:cs="Arial"/>
          <w:sz w:val="22"/>
          <w:szCs w:val="22"/>
        </w:rPr>
        <w:t>more computationally</w:t>
      </w:r>
      <w:r>
        <w:rPr>
          <w:rFonts w:ascii="Arial" w:hAnsi="Arial" w:cs="Arial"/>
          <w:sz w:val="22"/>
          <w:szCs w:val="22"/>
        </w:rPr>
        <w:t xml:space="preserve"> expensive </w:t>
      </w:r>
      <w:r w:rsidR="003E5F4E">
        <w:rPr>
          <w:rFonts w:ascii="Arial" w:hAnsi="Arial" w:cs="Arial"/>
          <w:sz w:val="22"/>
          <w:szCs w:val="22"/>
        </w:rPr>
        <w:t>than necessary.</w:t>
      </w:r>
      <w:r w:rsidR="00F412E2">
        <w:rPr>
          <w:rFonts w:ascii="Arial" w:hAnsi="Arial" w:cs="Arial"/>
          <w:sz w:val="22"/>
          <w:szCs w:val="22"/>
        </w:rPr>
        <w:t xml:space="preserve"> </w:t>
      </w:r>
    </w:p>
    <w:p w14:paraId="568DBBED" w14:textId="426741E3" w:rsidR="00BC49F0" w:rsidRDefault="00BC49F0" w:rsidP="001B1CA0">
      <w:pPr>
        <w:rPr>
          <w:rFonts w:ascii="Arial" w:hAnsi="Arial" w:cs="Arial"/>
          <w:b/>
          <w:bCs/>
          <w:sz w:val="28"/>
          <w:szCs w:val="28"/>
        </w:rPr>
      </w:pPr>
    </w:p>
    <w:p w14:paraId="54C38FE5" w14:textId="222EBF8F" w:rsidR="0022526C" w:rsidRPr="00A81E58" w:rsidRDefault="00A81E58" w:rsidP="001B1CA0">
      <w:pPr>
        <w:rPr>
          <w:rFonts w:ascii="Arial" w:hAnsi="Arial" w:cs="Arial"/>
          <w:b/>
          <w:bCs/>
        </w:rPr>
      </w:pPr>
      <w:r w:rsidRPr="00A81E58">
        <w:rPr>
          <w:rFonts w:ascii="Arial" w:hAnsi="Arial" w:cs="Arial"/>
          <w:b/>
          <w:bCs/>
        </w:rPr>
        <w:t>Sparse solver vs dense solver time comparison</w:t>
      </w:r>
    </w:p>
    <w:p w14:paraId="2E5F7811" w14:textId="77777777" w:rsidR="00A81E58" w:rsidRDefault="00A81E58" w:rsidP="009E46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5FEDC10A" w14:textId="7C7049E3" w:rsidR="00A81E58" w:rsidRPr="00A81E58" w:rsidRDefault="00A81E58" w:rsidP="009E46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A81E58">
        <w:rPr>
          <w:rFonts w:ascii="Arial" w:hAnsi="Arial" w:cs="Arial"/>
          <w:color w:val="000000"/>
          <w:sz w:val="22"/>
          <w:szCs w:val="22"/>
        </w:rPr>
        <w:t>T</w:t>
      </w:r>
      <w:r w:rsidRPr="00A81E58">
        <w:rPr>
          <w:rFonts w:ascii="Arial" w:hAnsi="Arial" w:cs="Arial"/>
          <w:color w:val="000000"/>
          <w:sz w:val="22"/>
          <w:szCs w:val="22"/>
        </w:rPr>
        <w:t xml:space="preserve">he jacobi method was performed via the dense solver and the sparse </w:t>
      </w:r>
      <w:r w:rsidRPr="00A81E58">
        <w:rPr>
          <w:rFonts w:ascii="Arial" w:hAnsi="Arial" w:cs="Arial"/>
          <w:color w:val="000000"/>
          <w:sz w:val="22"/>
          <w:szCs w:val="22"/>
        </w:rPr>
        <w:t>solver on the 4x4 matrix</w:t>
      </w:r>
      <w:r w:rsidR="00AF3C3E">
        <w:rPr>
          <w:rFonts w:ascii="Arial" w:hAnsi="Arial" w:cs="Arial"/>
          <w:color w:val="000000"/>
          <w:sz w:val="22"/>
          <w:szCs w:val="22"/>
        </w:rPr>
        <w:t xml:space="preserve"> shown</w:t>
      </w:r>
      <w:r w:rsidRPr="00A81E58">
        <w:rPr>
          <w:rFonts w:ascii="Arial" w:hAnsi="Arial" w:cs="Arial"/>
          <w:color w:val="000000"/>
          <w:sz w:val="22"/>
          <w:szCs w:val="22"/>
        </w:rPr>
        <w:t xml:space="preserve"> </w:t>
      </w:r>
      <w:r w:rsidR="00AF3C3E" w:rsidRPr="00A81E58">
        <w:rPr>
          <w:rFonts w:ascii="Arial" w:hAnsi="Arial" w:cs="Arial"/>
          <w:color w:val="000000"/>
          <w:sz w:val="22"/>
          <w:szCs w:val="22"/>
        </w:rPr>
        <w:t>below with</w:t>
      </w:r>
      <w:r w:rsidR="00AF3C3E">
        <w:rPr>
          <w:rFonts w:ascii="Arial" w:hAnsi="Arial" w:cs="Arial"/>
          <w:color w:val="000000"/>
          <w:sz w:val="22"/>
          <w:szCs w:val="22"/>
        </w:rPr>
        <w:t xml:space="preserve"> the b vector chosen as [1,2,3,4].</w:t>
      </w:r>
    </w:p>
    <w:p w14:paraId="460476CD" w14:textId="5E710E2E" w:rsidR="00A81E58" w:rsidRDefault="00AF3C3E" w:rsidP="009E46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noProof/>
          <w:color w:val="000000"/>
          <w:sz w:val="22"/>
          <w:szCs w:val="22"/>
        </w:rPr>
        <mc:AlternateContent>
          <mc:Choice Requires="wps">
            <w:drawing>
              <wp:anchor distT="0" distB="0" distL="114300" distR="114300" simplePos="0" relativeHeight="251664384" behindDoc="0" locked="0" layoutInCell="1" allowOverlap="1" wp14:anchorId="38CC8E79" wp14:editId="2B85D78C">
                <wp:simplePos x="0" y="0"/>
                <wp:positionH relativeFrom="column">
                  <wp:posOffset>2160905</wp:posOffset>
                </wp:positionH>
                <wp:positionV relativeFrom="paragraph">
                  <wp:posOffset>102235</wp:posOffset>
                </wp:positionV>
                <wp:extent cx="2211070" cy="731520"/>
                <wp:effectExtent l="0" t="0" r="11430" b="17780"/>
                <wp:wrapNone/>
                <wp:docPr id="6" name="Text Box 6"/>
                <wp:cNvGraphicFramePr/>
                <a:graphic xmlns:a="http://schemas.openxmlformats.org/drawingml/2006/main">
                  <a:graphicData uri="http://schemas.microsoft.com/office/word/2010/wordprocessingShape">
                    <wps:wsp>
                      <wps:cNvSpPr txBox="1"/>
                      <wps:spPr>
                        <a:xfrm>
                          <a:off x="0" y="0"/>
                          <a:ext cx="2211070" cy="731520"/>
                        </a:xfrm>
                        <a:prstGeom prst="rect">
                          <a:avLst/>
                        </a:prstGeom>
                        <a:solidFill>
                          <a:schemeClr val="lt1"/>
                        </a:solidFill>
                        <a:ln w="6350">
                          <a:solidFill>
                            <a:prstClr val="black"/>
                          </a:solidFill>
                        </a:ln>
                      </wps:spPr>
                      <wps:txbx>
                        <w:txbxContent>
                          <w:p w14:paraId="73A93B04" w14:textId="7E48B7C6" w:rsidR="00AF3C3E" w:rsidRDefault="00AF3C3E">
                            <w:pPr>
                              <w:rPr>
                                <w:rFonts w:ascii="Arial" w:hAnsi="Arial" w:cs="Arial"/>
                                <w:sz w:val="22"/>
                                <w:szCs w:val="22"/>
                              </w:rPr>
                            </w:pPr>
                            <w:r>
                              <w:rPr>
                                <w:rFonts w:ascii="Arial" w:hAnsi="Arial" w:cs="Arial"/>
                                <w:sz w:val="22"/>
                                <w:szCs w:val="22"/>
                              </w:rPr>
                              <w:t>Time taken for Jacobi solver:</w:t>
                            </w:r>
                          </w:p>
                          <w:p w14:paraId="215DD2C8" w14:textId="276C09D7" w:rsidR="00AF3C3E" w:rsidRDefault="00AF3C3E">
                            <w:pPr>
                              <w:rPr>
                                <w:rFonts w:ascii="Arial" w:hAnsi="Arial" w:cs="Arial"/>
                                <w:sz w:val="22"/>
                                <w:szCs w:val="22"/>
                              </w:rPr>
                            </w:pPr>
                          </w:p>
                          <w:p w14:paraId="76C24602" w14:textId="52C5E80E" w:rsidR="00AF3C3E" w:rsidRDefault="00AF3C3E">
                            <w:pPr>
                              <w:rPr>
                                <w:rFonts w:ascii="Arial" w:hAnsi="Arial" w:cs="Arial"/>
                                <w:sz w:val="22"/>
                                <w:szCs w:val="22"/>
                              </w:rPr>
                            </w:pPr>
                            <w:r>
                              <w:rPr>
                                <w:rFonts w:ascii="Arial" w:hAnsi="Arial" w:cs="Arial"/>
                                <w:sz w:val="22"/>
                                <w:szCs w:val="22"/>
                              </w:rPr>
                              <w:t xml:space="preserve">Dense solver: 0.067ms </w:t>
                            </w:r>
                          </w:p>
                          <w:p w14:paraId="1C88BD82" w14:textId="68848B0F" w:rsidR="00AF3C3E" w:rsidRPr="00AF3C3E" w:rsidRDefault="00AF3C3E">
                            <w:pPr>
                              <w:rPr>
                                <w:rFonts w:ascii="Arial" w:hAnsi="Arial" w:cs="Arial"/>
                                <w:sz w:val="22"/>
                                <w:szCs w:val="22"/>
                              </w:rPr>
                            </w:pPr>
                            <w:r>
                              <w:rPr>
                                <w:rFonts w:ascii="Arial" w:hAnsi="Arial" w:cs="Arial"/>
                                <w:sz w:val="22"/>
                                <w:szCs w:val="22"/>
                              </w:rPr>
                              <w:t xml:space="preserve">Sparse Solver: 0.032ms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8CC8E79" id="_x0000_t202" coordsize="21600,21600" o:spt="202" path="m,l,21600r21600,l21600,xe">
                <v:stroke joinstyle="miter"/>
                <v:path gradientshapeok="t" o:connecttype="rect"/>
              </v:shapetype>
              <v:shape id="Text Box 6" o:spid="_x0000_s1026" type="#_x0000_t202" style="position:absolute;margin-left:170.15pt;margin-top:8.05pt;width:174.1pt;height:5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" fillcolor="white [3201]" strokeweight=".5pt">
                <v:textbox>
                  <w:txbxContent>
                    <w:p w14:paraId="73A93B04" w14:textId="7E48B7C6" w:rsidR="00AF3C3E" w:rsidRDefault="00AF3C3E">
                      <w:pPr>
                        <w:rPr>
                          <w:rFonts w:ascii="Arial" w:hAnsi="Arial" w:cs="Arial"/>
                          <w:sz w:val="22"/>
                          <w:szCs w:val="22"/>
                        </w:rPr>
                      </w:pPr>
                      <w:r>
                        <w:rPr>
                          <w:rFonts w:ascii="Arial" w:hAnsi="Arial" w:cs="Arial"/>
                          <w:sz w:val="22"/>
                          <w:szCs w:val="22"/>
                        </w:rPr>
                        <w:t>Time taken for Jacobi solver:</w:t>
                      </w:r>
                    </w:p>
                    <w:p w14:paraId="215DD2C8" w14:textId="276C09D7" w:rsidR="00AF3C3E" w:rsidRDefault="00AF3C3E">
                      <w:pPr>
                        <w:rPr>
                          <w:rFonts w:ascii="Arial" w:hAnsi="Arial" w:cs="Arial"/>
                          <w:sz w:val="22"/>
                          <w:szCs w:val="22"/>
                        </w:rPr>
                      </w:pPr>
                    </w:p>
                    <w:p w14:paraId="76C24602" w14:textId="52C5E80E" w:rsidR="00AF3C3E" w:rsidRDefault="00AF3C3E">
                      <w:pPr>
                        <w:rPr>
                          <w:rFonts w:ascii="Arial" w:hAnsi="Arial" w:cs="Arial"/>
                          <w:sz w:val="22"/>
                          <w:szCs w:val="22"/>
                        </w:rPr>
                      </w:pPr>
                      <w:r>
                        <w:rPr>
                          <w:rFonts w:ascii="Arial" w:hAnsi="Arial" w:cs="Arial"/>
                          <w:sz w:val="22"/>
                          <w:szCs w:val="22"/>
                        </w:rPr>
                        <w:t xml:space="preserve">Dense solver: 0.067ms </w:t>
                      </w:r>
                    </w:p>
                    <w:p w14:paraId="1C88BD82" w14:textId="68848B0F" w:rsidR="00AF3C3E" w:rsidRPr="00AF3C3E" w:rsidRDefault="00AF3C3E">
                      <w:pPr>
                        <w:rPr>
                          <w:rFonts w:ascii="Arial" w:hAnsi="Arial" w:cs="Arial"/>
                          <w:sz w:val="22"/>
                          <w:szCs w:val="22"/>
                        </w:rPr>
                      </w:pPr>
                      <w:r>
                        <w:rPr>
                          <w:rFonts w:ascii="Arial" w:hAnsi="Arial" w:cs="Arial"/>
                          <w:sz w:val="22"/>
                          <w:szCs w:val="22"/>
                        </w:rPr>
                        <w:t xml:space="preserve">Sparse Solver: 0.032ms </w:t>
                      </w:r>
                    </w:p>
                  </w:txbxContent>
                </v:textbox>
              </v:shape>
            </w:pict>
          </mc:Fallback>
        </mc:AlternateContent>
      </w:r>
    </w:p>
    <w:p w14:paraId="1CF3866B" w14:textId="1C0DF4B2" w:rsidR="009E46D5" w:rsidRDefault="009E46D5" w:rsidP="00AF3C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color w:val="000000"/>
          <w:sz w:val="22"/>
          <w:szCs w:val="22"/>
        </w:rPr>
        <w:t xml:space="preserve">10 0 0 0 </w:t>
      </w:r>
      <w:r w:rsidR="00A81E58">
        <w:rPr>
          <w:rFonts w:ascii="Menlo" w:hAnsi="Menlo" w:cs="Menlo"/>
          <w:color w:val="000000"/>
          <w:sz w:val="22"/>
          <w:szCs w:val="22"/>
        </w:rPr>
        <w:t xml:space="preserve">     </w:t>
      </w:r>
    </w:p>
    <w:p w14:paraId="457888C5" w14:textId="77777777" w:rsidR="009E46D5" w:rsidRDefault="009E46D5" w:rsidP="00AF3C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color w:val="000000"/>
          <w:sz w:val="22"/>
          <w:szCs w:val="22"/>
        </w:rPr>
        <w:t xml:space="preserve">0 15 5 1 </w:t>
      </w:r>
    </w:p>
    <w:p w14:paraId="3C23B580" w14:textId="77777777" w:rsidR="009E46D5" w:rsidRDefault="009E46D5" w:rsidP="00AF3C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color w:val="000000"/>
          <w:sz w:val="22"/>
          <w:szCs w:val="22"/>
        </w:rPr>
        <w:t xml:space="preserve">0 0 25 6 </w:t>
      </w:r>
    </w:p>
    <w:p w14:paraId="0FE72B56" w14:textId="40F6B15D" w:rsidR="0022526C" w:rsidRDefault="009E46D5" w:rsidP="00AF3C3E">
      <w:pPr>
        <w:ind w:left="1440"/>
        <w:rPr>
          <w:rFonts w:ascii="Arial" w:hAnsi="Arial" w:cs="Arial"/>
          <w:b/>
          <w:bCs/>
          <w:sz w:val="28"/>
          <w:szCs w:val="28"/>
        </w:rPr>
      </w:pPr>
      <w:r>
        <w:rPr>
          <w:rFonts w:ascii="Menlo" w:hAnsi="Menlo" w:cs="Menlo"/>
          <w:color w:val="000000"/>
          <w:sz w:val="22"/>
          <w:szCs w:val="22"/>
        </w:rPr>
        <w:t>0 0 0 30</w:t>
      </w:r>
    </w:p>
    <w:p w14:paraId="2488D4F0" w14:textId="2267B407" w:rsidR="00B22DA7" w:rsidRDefault="00B22DA7" w:rsidP="001B1CA0">
      <w:pPr>
        <w:rPr>
          <w:rFonts w:ascii="Arial" w:hAnsi="Arial" w:cs="Arial"/>
          <w:b/>
          <w:bCs/>
          <w:sz w:val="28"/>
          <w:szCs w:val="28"/>
        </w:rPr>
      </w:pPr>
    </w:p>
    <w:p w14:paraId="39F45C56" w14:textId="581D1E0E" w:rsidR="000A2F3E" w:rsidRPr="00EF5A21" w:rsidRDefault="00EF5A21" w:rsidP="001B1CA0">
      <w:pPr>
        <w:rPr>
          <w:rFonts w:ascii="Arial" w:hAnsi="Arial" w:cs="Arial"/>
          <w:sz w:val="22"/>
          <w:szCs w:val="22"/>
        </w:rPr>
      </w:pPr>
      <w:r>
        <w:rPr>
          <w:rFonts w:ascii="Arial" w:hAnsi="Arial" w:cs="Arial"/>
          <w:sz w:val="22"/>
          <w:szCs w:val="22"/>
        </w:rPr>
        <w:t xml:space="preserve">Storing and manipulating the linear system in a sparse format provides significant performance gains as compared to the </w:t>
      </w:r>
      <w:r w:rsidR="00077844">
        <w:rPr>
          <w:rFonts w:ascii="Arial" w:hAnsi="Arial" w:cs="Arial"/>
          <w:sz w:val="22"/>
          <w:szCs w:val="22"/>
        </w:rPr>
        <w:t>dense version. The</w:t>
      </w:r>
      <w:r w:rsidR="000A2F3E">
        <w:rPr>
          <w:rFonts w:ascii="Arial" w:hAnsi="Arial" w:cs="Arial"/>
          <w:sz w:val="22"/>
          <w:szCs w:val="22"/>
        </w:rPr>
        <w:t xml:space="preserve"> above analysis was replicated on a larger 7x7 matrix system and the sparse solver was shown to be faster again than its dense counterpart (as only non-zero values are used in </w:t>
      </w:r>
      <w:r w:rsidR="00077844">
        <w:rPr>
          <w:rFonts w:ascii="Arial" w:hAnsi="Arial" w:cs="Arial"/>
          <w:sz w:val="22"/>
          <w:szCs w:val="22"/>
        </w:rPr>
        <w:t>the sparse</w:t>
      </w:r>
      <w:r w:rsidR="000A2F3E">
        <w:rPr>
          <w:rFonts w:ascii="Arial" w:hAnsi="Arial" w:cs="Arial"/>
          <w:sz w:val="22"/>
          <w:szCs w:val="22"/>
        </w:rPr>
        <w:t xml:space="preserve"> algorithms the time taken for the operations is reduced).</w:t>
      </w:r>
      <w:r w:rsidR="00003BC2">
        <w:rPr>
          <w:rFonts w:ascii="Arial" w:hAnsi="Arial" w:cs="Arial"/>
          <w:sz w:val="22"/>
          <w:szCs w:val="22"/>
        </w:rPr>
        <w:t xml:space="preserve"> Similar performance gains are present for the other sparse matrix solvers implemented.</w:t>
      </w:r>
    </w:p>
    <w:p w14:paraId="071DB071" w14:textId="77777777" w:rsidR="00B22DA7" w:rsidRDefault="00B22DA7" w:rsidP="001B1CA0">
      <w:pPr>
        <w:rPr>
          <w:rFonts w:ascii="Arial" w:hAnsi="Arial" w:cs="Arial"/>
          <w:b/>
          <w:bCs/>
          <w:sz w:val="28"/>
          <w:szCs w:val="28"/>
        </w:rPr>
      </w:pPr>
    </w:p>
    <w:p w14:paraId="2C7DB339" w14:textId="4BA46C92" w:rsidR="00B22DA7" w:rsidRDefault="00ED5FF2" w:rsidP="001B1CA0">
      <w:pPr>
        <w:rPr>
          <w:rFonts w:ascii="Arial" w:hAnsi="Arial" w:cs="Arial"/>
          <w:b/>
          <w:bCs/>
          <w:sz w:val="28"/>
          <w:szCs w:val="28"/>
        </w:rPr>
      </w:pPr>
      <w:r>
        <w:rPr>
          <w:rFonts w:ascii="Arial" w:hAnsi="Arial" w:cs="Arial"/>
          <w:b/>
          <w:bCs/>
          <w:sz w:val="28"/>
          <w:szCs w:val="28"/>
        </w:rPr>
        <w:t>Strengths of our code</w:t>
      </w:r>
    </w:p>
    <w:p w14:paraId="7DE5F47A" w14:textId="79E0EB8C" w:rsidR="00ED5FF2" w:rsidRDefault="00ED5FF2" w:rsidP="001B1CA0">
      <w:pPr>
        <w:rPr>
          <w:rFonts w:ascii="Arial" w:hAnsi="Arial" w:cs="Arial"/>
          <w:b/>
          <w:bCs/>
          <w:sz w:val="28"/>
          <w:szCs w:val="28"/>
        </w:rPr>
      </w:pPr>
    </w:p>
    <w:p w14:paraId="44B9442F" w14:textId="2BAC545D" w:rsidR="00ED5FF2" w:rsidRDefault="00ED5FF2" w:rsidP="001B1CA0">
      <w:pPr>
        <w:rPr>
          <w:rFonts w:ascii="Arial" w:hAnsi="Arial" w:cs="Arial"/>
          <w:sz w:val="22"/>
          <w:szCs w:val="22"/>
        </w:rPr>
      </w:pPr>
      <w:r>
        <w:rPr>
          <w:rFonts w:ascii="Arial" w:hAnsi="Arial" w:cs="Arial"/>
          <w:sz w:val="22"/>
          <w:szCs w:val="22"/>
        </w:rPr>
        <w:t xml:space="preserve">We use pointers to arrays in our solver class functions as opposed to passing in vectors and this </w:t>
      </w:r>
      <w:r w:rsidR="00AC5E41">
        <w:rPr>
          <w:rFonts w:ascii="Arial" w:hAnsi="Arial" w:cs="Arial"/>
          <w:sz w:val="22"/>
          <w:szCs w:val="22"/>
        </w:rPr>
        <w:t>makes use of the speed of C++ arrays and leads to improved code optimisation.</w:t>
      </w:r>
    </w:p>
    <w:p w14:paraId="0D2D4DED" w14:textId="1E134448" w:rsidR="00AC5E41" w:rsidRDefault="00AC5E41" w:rsidP="001B1CA0">
      <w:pPr>
        <w:rPr>
          <w:rFonts w:ascii="Arial" w:hAnsi="Arial" w:cs="Arial"/>
          <w:sz w:val="22"/>
          <w:szCs w:val="22"/>
        </w:rPr>
      </w:pPr>
    </w:p>
    <w:p w14:paraId="642F470F" w14:textId="245ED6E9" w:rsidR="00AC5E41" w:rsidRDefault="00AC5E41" w:rsidP="001B1CA0">
      <w:pPr>
        <w:rPr>
          <w:rFonts w:ascii="Arial" w:hAnsi="Arial" w:cs="Arial"/>
          <w:sz w:val="22"/>
          <w:szCs w:val="22"/>
        </w:rPr>
      </w:pPr>
      <w:r>
        <w:rPr>
          <w:rFonts w:ascii="Arial" w:hAnsi="Arial" w:cs="Arial"/>
          <w:sz w:val="22"/>
          <w:szCs w:val="22"/>
        </w:rPr>
        <w:lastRenderedPageBreak/>
        <w:t>The development of the CSR matrix class methods that allow for sparse matrices to be handled and manipulated for use in our algorithms without the need for converting back into a dense format</w:t>
      </w:r>
      <w:r w:rsidR="00127954">
        <w:rPr>
          <w:rFonts w:ascii="Arial" w:hAnsi="Arial" w:cs="Arial"/>
          <w:sz w:val="22"/>
          <w:szCs w:val="22"/>
        </w:rPr>
        <w:t>.</w:t>
      </w:r>
    </w:p>
    <w:p w14:paraId="65676FD3" w14:textId="4C39E0EC" w:rsidR="00F93AD1" w:rsidRDefault="00F93AD1" w:rsidP="001B1CA0">
      <w:pPr>
        <w:rPr>
          <w:rFonts w:ascii="Arial" w:hAnsi="Arial" w:cs="Arial"/>
          <w:sz w:val="22"/>
          <w:szCs w:val="22"/>
        </w:rPr>
      </w:pPr>
    </w:p>
    <w:p w14:paraId="63768D75" w14:textId="1AF56A85" w:rsidR="00F93AD1" w:rsidRPr="00ED5FF2" w:rsidRDefault="00F93AD1" w:rsidP="001B1CA0">
      <w:pPr>
        <w:rPr>
          <w:rFonts w:ascii="Arial" w:hAnsi="Arial" w:cs="Arial"/>
          <w:sz w:val="22"/>
          <w:szCs w:val="22"/>
        </w:rPr>
      </w:pPr>
      <w:r>
        <w:rPr>
          <w:rFonts w:ascii="Arial" w:hAnsi="Arial" w:cs="Arial"/>
          <w:sz w:val="22"/>
          <w:szCs w:val="22"/>
        </w:rPr>
        <w:t>Our code makes us of the concept of row major ordering that respects the cache hierarchy therefore leading to speed improvements for our code.</w:t>
      </w:r>
    </w:p>
    <w:p w14:paraId="681905B6" w14:textId="5FDD32F7" w:rsidR="00B22DA7" w:rsidRDefault="00B22DA7" w:rsidP="001B1CA0">
      <w:pPr>
        <w:rPr>
          <w:rFonts w:ascii="Arial" w:hAnsi="Arial" w:cs="Arial"/>
          <w:b/>
          <w:bCs/>
          <w:sz w:val="28"/>
          <w:szCs w:val="28"/>
        </w:rPr>
      </w:pPr>
    </w:p>
    <w:p w14:paraId="43F9277D" w14:textId="729678CF" w:rsidR="00796A1B" w:rsidRPr="00796A1B" w:rsidRDefault="00796A1B" w:rsidP="001B1CA0">
      <w:pPr>
        <w:rPr>
          <w:rFonts w:ascii="Arial" w:hAnsi="Arial" w:cs="Arial"/>
          <w:sz w:val="22"/>
          <w:szCs w:val="22"/>
        </w:rPr>
      </w:pPr>
      <w:r>
        <w:rPr>
          <w:rFonts w:ascii="Arial" w:hAnsi="Arial" w:cs="Arial"/>
          <w:sz w:val="22"/>
          <w:szCs w:val="22"/>
        </w:rPr>
        <w:t xml:space="preserve">Our code </w:t>
      </w:r>
      <w:r w:rsidR="00C31EC3">
        <w:rPr>
          <w:rFonts w:ascii="Arial" w:hAnsi="Arial" w:cs="Arial"/>
          <w:sz w:val="22"/>
          <w:szCs w:val="22"/>
        </w:rPr>
        <w:t>can</w:t>
      </w:r>
      <w:r>
        <w:rPr>
          <w:rFonts w:ascii="Arial" w:hAnsi="Arial" w:cs="Arial"/>
          <w:sz w:val="22"/>
          <w:szCs w:val="22"/>
        </w:rPr>
        <w:t xml:space="preserve"> consistently provide performance gains for sparse matrices as the computational cost of working with these matrices is reduced as a result of our CSR matrix class methods.</w:t>
      </w:r>
    </w:p>
    <w:p w14:paraId="73719659" w14:textId="77777777" w:rsidR="00B22DA7" w:rsidRDefault="00B22DA7" w:rsidP="001B1CA0">
      <w:pPr>
        <w:rPr>
          <w:rFonts w:ascii="Arial" w:hAnsi="Arial" w:cs="Arial"/>
          <w:b/>
          <w:bCs/>
          <w:sz w:val="28"/>
          <w:szCs w:val="28"/>
        </w:rPr>
      </w:pPr>
    </w:p>
    <w:p w14:paraId="091C0DC7" w14:textId="77777777" w:rsidR="00B22DA7" w:rsidRDefault="00B22DA7" w:rsidP="001B1CA0">
      <w:pPr>
        <w:rPr>
          <w:rFonts w:ascii="Arial" w:hAnsi="Arial" w:cs="Arial"/>
          <w:b/>
          <w:bCs/>
          <w:sz w:val="28"/>
          <w:szCs w:val="28"/>
        </w:rPr>
      </w:pPr>
    </w:p>
    <w:p w14:paraId="5E4032AD" w14:textId="78845E21" w:rsidR="007C22B6" w:rsidRDefault="007C22B6" w:rsidP="001B1CA0">
      <w:pPr>
        <w:rPr>
          <w:rFonts w:ascii="Arial" w:hAnsi="Arial" w:cs="Arial"/>
          <w:b/>
          <w:bCs/>
          <w:sz w:val="28"/>
          <w:szCs w:val="28"/>
        </w:rPr>
      </w:pPr>
      <w:r>
        <w:rPr>
          <w:rFonts w:ascii="Arial" w:hAnsi="Arial" w:cs="Arial"/>
          <w:b/>
          <w:bCs/>
          <w:sz w:val="28"/>
          <w:szCs w:val="28"/>
        </w:rPr>
        <w:t>Areas for Improvement</w:t>
      </w:r>
    </w:p>
    <w:p w14:paraId="5C812081" w14:textId="58D3C5AD" w:rsidR="008A3B9F" w:rsidRDefault="008A3B9F" w:rsidP="001B1CA0">
      <w:pPr>
        <w:rPr>
          <w:rFonts w:ascii="Arial" w:hAnsi="Arial" w:cs="Arial"/>
          <w:b/>
          <w:bCs/>
          <w:sz w:val="28"/>
          <w:szCs w:val="28"/>
        </w:rPr>
      </w:pPr>
    </w:p>
    <w:p w14:paraId="12BFE04A" w14:textId="644D3EFE" w:rsidR="008A3B9F" w:rsidRDefault="008A3B9F" w:rsidP="001B1CA0">
      <w:pPr>
        <w:rPr>
          <w:rFonts w:ascii="Arial" w:hAnsi="Arial" w:cs="Arial"/>
          <w:sz w:val="22"/>
          <w:szCs w:val="22"/>
        </w:rPr>
      </w:pPr>
      <w:r>
        <w:rPr>
          <w:rFonts w:ascii="Arial" w:hAnsi="Arial" w:cs="Arial"/>
          <w:sz w:val="22"/>
          <w:szCs w:val="22"/>
        </w:rPr>
        <w:t xml:space="preserve">We could have tried to implement methods for matrices with real physical </w:t>
      </w:r>
      <w:r w:rsidR="000024E2">
        <w:rPr>
          <w:rFonts w:ascii="Arial" w:hAnsi="Arial" w:cs="Arial"/>
          <w:sz w:val="22"/>
          <w:szCs w:val="22"/>
        </w:rPr>
        <w:t xml:space="preserve">significance for example, those </w:t>
      </w:r>
      <w:r>
        <w:rPr>
          <w:rFonts w:ascii="Arial" w:hAnsi="Arial" w:cs="Arial"/>
          <w:sz w:val="22"/>
          <w:szCs w:val="22"/>
        </w:rPr>
        <w:t>resulting out the discretisation of partial differential equations (</w:t>
      </w:r>
      <w:r w:rsidR="00DF2A58">
        <w:rPr>
          <w:rFonts w:ascii="Arial" w:hAnsi="Arial" w:cs="Arial"/>
          <w:sz w:val="22"/>
          <w:szCs w:val="22"/>
        </w:rPr>
        <w:t>e.g.,</w:t>
      </w:r>
      <w:r>
        <w:rPr>
          <w:rFonts w:ascii="Arial" w:hAnsi="Arial" w:cs="Arial"/>
          <w:sz w:val="22"/>
          <w:szCs w:val="22"/>
        </w:rPr>
        <w:t xml:space="preserve"> looking at the discretisation of Poisson’s equation for steady state diffusion)</w:t>
      </w:r>
      <w:r w:rsidR="000024E2">
        <w:rPr>
          <w:rFonts w:ascii="Arial" w:hAnsi="Arial" w:cs="Arial"/>
          <w:sz w:val="22"/>
          <w:szCs w:val="22"/>
        </w:rPr>
        <w:t>.</w:t>
      </w:r>
    </w:p>
    <w:p w14:paraId="4E354391" w14:textId="6C6E0271" w:rsidR="00E151B0" w:rsidRDefault="00E151B0" w:rsidP="001B1CA0">
      <w:pPr>
        <w:rPr>
          <w:rFonts w:ascii="Arial" w:hAnsi="Arial" w:cs="Arial"/>
          <w:sz w:val="22"/>
          <w:szCs w:val="22"/>
        </w:rPr>
      </w:pPr>
    </w:p>
    <w:p w14:paraId="1355D33A" w14:textId="5E952060" w:rsidR="00E151B0" w:rsidRDefault="00E151B0" w:rsidP="001B1CA0">
      <w:pPr>
        <w:rPr>
          <w:rFonts w:ascii="Arial" w:hAnsi="Arial" w:cs="Arial"/>
          <w:sz w:val="22"/>
          <w:szCs w:val="22"/>
        </w:rPr>
      </w:pPr>
    </w:p>
    <w:p w14:paraId="1A07E795" w14:textId="65AFE436" w:rsidR="00E151B0" w:rsidRDefault="00F412E2" w:rsidP="001B1CA0">
      <w:pPr>
        <w:rPr>
          <w:rFonts w:ascii="Arial" w:hAnsi="Arial" w:cs="Arial"/>
          <w:sz w:val="22"/>
          <w:szCs w:val="22"/>
        </w:rPr>
      </w:pPr>
      <w:r>
        <w:rPr>
          <w:rFonts w:ascii="Arial" w:hAnsi="Arial" w:cs="Arial"/>
          <w:sz w:val="22"/>
          <w:szCs w:val="22"/>
        </w:rPr>
        <w:t>We would improve the consistency of the structure of our code and standardise our coding style.</w:t>
      </w:r>
    </w:p>
    <w:p w14:paraId="27D2D126" w14:textId="5DAE5700" w:rsidR="00DC7EE5" w:rsidRDefault="00DC7EE5" w:rsidP="001B1CA0">
      <w:pPr>
        <w:rPr>
          <w:rFonts w:ascii="Arial" w:hAnsi="Arial" w:cs="Arial"/>
          <w:sz w:val="22"/>
          <w:szCs w:val="22"/>
        </w:rPr>
      </w:pPr>
    </w:p>
    <w:p w14:paraId="044C7DAF" w14:textId="67EFC380" w:rsidR="00DC7EE5" w:rsidRDefault="00DC7EE5" w:rsidP="001B1CA0">
      <w:pPr>
        <w:rPr>
          <w:rFonts w:ascii="Arial" w:hAnsi="Arial" w:cs="Arial"/>
          <w:sz w:val="22"/>
          <w:szCs w:val="22"/>
        </w:rPr>
      </w:pPr>
      <w:r>
        <w:rPr>
          <w:rFonts w:ascii="Arial" w:hAnsi="Arial" w:cs="Arial"/>
          <w:sz w:val="22"/>
          <w:szCs w:val="22"/>
        </w:rPr>
        <w:t>Making use of more advanced techniques that aid memory management such as smart pointers.</w:t>
      </w:r>
    </w:p>
    <w:p w14:paraId="495EEDB4" w14:textId="3B771A0A" w:rsidR="00E151B0" w:rsidRDefault="00E151B0" w:rsidP="001B1CA0">
      <w:pPr>
        <w:rPr>
          <w:rFonts w:ascii="Arial" w:hAnsi="Arial" w:cs="Arial"/>
          <w:sz w:val="22"/>
          <w:szCs w:val="22"/>
        </w:rPr>
      </w:pPr>
    </w:p>
    <w:p w14:paraId="0E337C66" w14:textId="4BD22E62" w:rsidR="00A1298C" w:rsidRDefault="00D24B1D" w:rsidP="001B1CA0">
      <w:pPr>
        <w:rPr>
          <w:rFonts w:ascii="Arial" w:hAnsi="Arial" w:cs="Arial"/>
          <w:sz w:val="22"/>
          <w:szCs w:val="22"/>
        </w:rPr>
      </w:pPr>
      <w:r>
        <w:rPr>
          <w:rFonts w:ascii="Arial" w:hAnsi="Arial" w:cs="Arial"/>
          <w:sz w:val="22"/>
          <w:szCs w:val="22"/>
        </w:rPr>
        <w:t xml:space="preserve">We could improve the efficiency of our code by using BLAS/LAPAC routines for </w:t>
      </w:r>
      <w:r w:rsidR="00631782">
        <w:rPr>
          <w:rFonts w:ascii="Arial" w:hAnsi="Arial" w:cs="Arial"/>
          <w:sz w:val="22"/>
          <w:szCs w:val="22"/>
        </w:rPr>
        <w:t>the level</w:t>
      </w:r>
      <w:r>
        <w:rPr>
          <w:rFonts w:ascii="Arial" w:hAnsi="Arial" w:cs="Arial"/>
          <w:sz w:val="22"/>
          <w:szCs w:val="22"/>
        </w:rPr>
        <w:t xml:space="preserve"> of complexity below which we are working as these are highly optimised.</w:t>
      </w:r>
    </w:p>
    <w:p w14:paraId="5E1E7CD0" w14:textId="52A7136C" w:rsidR="003B0595" w:rsidRDefault="003B0595" w:rsidP="001B1CA0">
      <w:pPr>
        <w:rPr>
          <w:rFonts w:ascii="Arial" w:hAnsi="Arial" w:cs="Arial"/>
          <w:sz w:val="22"/>
          <w:szCs w:val="22"/>
        </w:rPr>
      </w:pPr>
    </w:p>
    <w:p w14:paraId="6EA10A98" w14:textId="33206CCB" w:rsidR="003B0595" w:rsidRDefault="003B0595" w:rsidP="001B1CA0">
      <w:pPr>
        <w:rPr>
          <w:rFonts w:ascii="Arial" w:hAnsi="Arial" w:cs="Arial"/>
          <w:sz w:val="22"/>
          <w:szCs w:val="22"/>
        </w:rPr>
      </w:pPr>
    </w:p>
    <w:p w14:paraId="7DFA8015" w14:textId="0922953B" w:rsidR="003B0595" w:rsidRPr="0014011F" w:rsidRDefault="003B0595" w:rsidP="001B1CA0">
      <w:pPr>
        <w:rPr>
          <w:rFonts w:ascii="Arial" w:hAnsi="Arial" w:cs="Arial"/>
          <w:b/>
          <w:bCs/>
          <w:sz w:val="28"/>
          <w:szCs w:val="28"/>
        </w:rPr>
      </w:pPr>
      <w:r w:rsidRPr="0014011F">
        <w:rPr>
          <w:rFonts w:ascii="Arial" w:hAnsi="Arial" w:cs="Arial"/>
          <w:b/>
          <w:bCs/>
          <w:sz w:val="28"/>
          <w:szCs w:val="28"/>
        </w:rPr>
        <w:t>References:</w:t>
      </w:r>
    </w:p>
    <w:p w14:paraId="0EC3BA60" w14:textId="05D1A25C" w:rsidR="000C302B" w:rsidRDefault="000C302B" w:rsidP="001B1CA0">
      <w:pPr>
        <w:rPr>
          <w:rFonts w:ascii="Arial" w:hAnsi="Arial" w:cs="Arial"/>
          <w:sz w:val="22"/>
          <w:szCs w:val="22"/>
        </w:rPr>
      </w:pPr>
    </w:p>
    <w:p w14:paraId="17E1164A" w14:textId="0A41DA98" w:rsidR="000C302B" w:rsidRDefault="000C302B" w:rsidP="000C302B">
      <w:pPr>
        <w:rPr>
          <w:rFonts w:ascii="Arial" w:hAnsi="Arial" w:cs="Arial"/>
          <w:sz w:val="22"/>
          <w:szCs w:val="22"/>
        </w:rPr>
      </w:pPr>
      <w:r>
        <w:rPr>
          <w:rFonts w:ascii="Arial" w:hAnsi="Arial" w:cs="Arial"/>
          <w:sz w:val="22"/>
          <w:szCs w:val="22"/>
        </w:rPr>
        <w:t>[</w:t>
      </w:r>
      <w:r>
        <w:rPr>
          <w:rFonts w:ascii="Arial" w:hAnsi="Arial" w:cs="Arial"/>
          <w:sz w:val="22"/>
          <w:szCs w:val="22"/>
        </w:rPr>
        <w:t>1</w:t>
      </w:r>
      <w:r>
        <w:rPr>
          <w:rFonts w:ascii="Arial" w:hAnsi="Arial" w:cs="Arial"/>
          <w:sz w:val="22"/>
          <w:szCs w:val="22"/>
        </w:rPr>
        <w:t>] Lecture_5_Linear_solvers.ipynb by Steven Dargaville</w:t>
      </w:r>
    </w:p>
    <w:p w14:paraId="1B6BB52A" w14:textId="77777777" w:rsidR="00E63B7E" w:rsidRDefault="00E63B7E" w:rsidP="000C302B">
      <w:pPr>
        <w:rPr>
          <w:rFonts w:ascii="Arial" w:hAnsi="Arial" w:cs="Arial"/>
          <w:sz w:val="22"/>
          <w:szCs w:val="22"/>
        </w:rPr>
      </w:pPr>
    </w:p>
    <w:p w14:paraId="391C8746" w14:textId="6EAA9AB4" w:rsidR="00E63B7E" w:rsidRDefault="00E63B7E" w:rsidP="000C302B">
      <w:pPr>
        <w:rPr>
          <w:rFonts w:ascii="Arial" w:hAnsi="Arial" w:cs="Arial"/>
          <w:sz w:val="22"/>
          <w:szCs w:val="22"/>
        </w:rPr>
      </w:pPr>
      <w:r>
        <w:rPr>
          <w:rFonts w:ascii="Arial" w:hAnsi="Arial" w:cs="Arial"/>
          <w:sz w:val="22"/>
          <w:szCs w:val="22"/>
        </w:rPr>
        <w:t>[</w:t>
      </w:r>
      <w:r>
        <w:rPr>
          <w:rFonts w:ascii="Arial" w:hAnsi="Arial" w:cs="Arial"/>
          <w:sz w:val="22"/>
          <w:szCs w:val="22"/>
        </w:rPr>
        <w:t>2</w:t>
      </w:r>
      <w:r>
        <w:rPr>
          <w:rFonts w:ascii="Arial" w:hAnsi="Arial" w:cs="Arial"/>
          <w:sz w:val="22"/>
          <w:szCs w:val="22"/>
        </w:rPr>
        <w:t xml:space="preserve">] </w:t>
      </w:r>
      <w:r w:rsidRPr="00E63B7E">
        <w:rPr>
          <w:rFonts w:ascii="Arial" w:hAnsi="Arial" w:cs="Arial"/>
          <w:sz w:val="22"/>
          <w:szCs w:val="22"/>
        </w:rPr>
        <w:t>https://courses.engr.illinois.edu/cs357/sp2020/assets/lectures/Lecture13-March3-annotated.pdf</w:t>
      </w:r>
    </w:p>
    <w:p w14:paraId="67A5F54A" w14:textId="64BFF7DD" w:rsidR="00830D29" w:rsidRDefault="00830D29" w:rsidP="001B1CA0">
      <w:pPr>
        <w:rPr>
          <w:rFonts w:ascii="Arial" w:hAnsi="Arial" w:cs="Arial"/>
          <w:sz w:val="22"/>
          <w:szCs w:val="22"/>
        </w:rPr>
      </w:pPr>
    </w:p>
    <w:p w14:paraId="3394CD46" w14:textId="5AFD1638" w:rsidR="00830D29" w:rsidRDefault="00640A0A" w:rsidP="001B1CA0">
      <w:pPr>
        <w:rPr>
          <w:rFonts w:ascii="Arial" w:hAnsi="Arial" w:cs="Arial"/>
          <w:sz w:val="22"/>
          <w:szCs w:val="22"/>
        </w:rPr>
      </w:pPr>
      <w:r>
        <w:rPr>
          <w:rFonts w:ascii="Arial" w:hAnsi="Arial" w:cs="Arial"/>
          <w:sz w:val="22"/>
          <w:szCs w:val="22"/>
        </w:rPr>
        <w:t>[</w:t>
      </w:r>
      <w:r w:rsidR="00E63B7E">
        <w:rPr>
          <w:rFonts w:ascii="Arial" w:hAnsi="Arial" w:cs="Arial"/>
          <w:sz w:val="22"/>
          <w:szCs w:val="22"/>
        </w:rPr>
        <w:t>3]</w:t>
      </w:r>
      <w:r>
        <w:rPr>
          <w:rFonts w:ascii="Arial" w:hAnsi="Arial" w:cs="Arial"/>
          <w:sz w:val="22"/>
          <w:szCs w:val="22"/>
        </w:rPr>
        <w:t xml:space="preserve">] </w:t>
      </w:r>
      <w:hyperlink r:id="rId9" w:history="1">
        <w:r w:rsidRPr="00C639E0">
          <w:rPr>
            <w:rStyle w:val="Hyperlink"/>
            <w:rFonts w:ascii="Arial" w:hAnsi="Arial" w:cs="Arial"/>
            <w:sz w:val="22"/>
            <w:szCs w:val="22"/>
          </w:rPr>
          <w:t>https://www.geeksforgeeks.org/gaussian-elimination/</w:t>
        </w:r>
      </w:hyperlink>
    </w:p>
    <w:p w14:paraId="09F6F3F3" w14:textId="0BDB1468" w:rsidR="003B0595" w:rsidRDefault="003B0595" w:rsidP="001B1CA0">
      <w:pPr>
        <w:rPr>
          <w:rFonts w:ascii="Arial" w:hAnsi="Arial" w:cs="Arial"/>
          <w:sz w:val="22"/>
          <w:szCs w:val="22"/>
        </w:rPr>
      </w:pPr>
    </w:p>
    <w:p w14:paraId="40CC8314" w14:textId="77777777" w:rsidR="00D24B1D" w:rsidRDefault="00D24B1D" w:rsidP="001B1CA0">
      <w:pPr>
        <w:rPr>
          <w:rFonts w:ascii="Arial" w:hAnsi="Arial" w:cs="Arial"/>
          <w:sz w:val="22"/>
          <w:szCs w:val="22"/>
        </w:rPr>
      </w:pPr>
    </w:p>
    <w:p w14:paraId="1CEDE547" w14:textId="7DE277BB" w:rsidR="00A1298C" w:rsidRPr="00A1298C" w:rsidRDefault="00A1298C" w:rsidP="00A1298C">
      <w:pPr>
        <w:spacing w:before="92"/>
        <w:rPr>
          <w:rFonts w:ascii="Arial" w:hAnsi="Arial" w:cs="Arial"/>
          <w:b/>
          <w:bCs/>
          <w:color w:val="424242"/>
          <w:sz w:val="28"/>
        </w:rPr>
      </w:pPr>
      <w:r w:rsidRPr="00A1298C">
        <w:rPr>
          <w:rFonts w:ascii="Arial" w:hAnsi="Arial" w:cs="Arial"/>
          <w:b/>
          <w:bCs/>
          <w:color w:val="424242"/>
          <w:sz w:val="28"/>
        </w:rPr>
        <w:t>Division of Groupwork</w:t>
      </w:r>
    </w:p>
    <w:p w14:paraId="61D1A41A" w14:textId="77777777" w:rsidR="00A1298C" w:rsidRPr="00A1298C" w:rsidRDefault="00A1298C" w:rsidP="00A1298C">
      <w:pPr>
        <w:spacing w:before="92"/>
        <w:rPr>
          <w:rFonts w:ascii="Arial" w:hAnsi="Arial" w:cs="Arial"/>
          <w:color w:val="424242"/>
          <w:szCs w:val="22"/>
        </w:rPr>
      </w:pPr>
    </w:p>
    <w:p w14:paraId="6D818379" w14:textId="3F31EA6C" w:rsidR="00A1298C" w:rsidRPr="00A1298C" w:rsidRDefault="00A1298C" w:rsidP="00A1298C">
      <w:pPr>
        <w:rPr>
          <w:rFonts w:ascii="Arial" w:hAnsi="Arial" w:cs="Arial"/>
          <w:sz w:val="22"/>
          <w:szCs w:val="22"/>
        </w:rPr>
      </w:pPr>
      <w:r w:rsidRPr="00A1298C">
        <w:rPr>
          <w:rFonts w:ascii="Arial" w:hAnsi="Arial" w:cs="Arial"/>
          <w:sz w:val="22"/>
          <w:szCs w:val="22"/>
        </w:rPr>
        <w:t>Yifan Zhang</w:t>
      </w:r>
      <w:r w:rsidRPr="00A1298C">
        <w:rPr>
          <w:rFonts w:ascii="Arial" w:eastAsia="SimSun" w:hAnsi="Arial" w:cs="Arial"/>
          <w:sz w:val="22"/>
          <w:szCs w:val="22"/>
        </w:rPr>
        <w:t>：</w:t>
      </w:r>
      <w:r w:rsidRPr="00A1298C">
        <w:rPr>
          <w:rFonts w:ascii="Arial" w:hAnsi="Arial" w:cs="Arial"/>
          <w:sz w:val="22"/>
          <w:szCs w:val="22"/>
        </w:rPr>
        <w:t>Developing the user interface for our code and designing multiple dense solvers.</w:t>
      </w:r>
    </w:p>
    <w:p w14:paraId="78FB1064" w14:textId="77777777" w:rsidR="00A1298C" w:rsidRPr="00A1298C" w:rsidRDefault="00A1298C" w:rsidP="00A1298C">
      <w:pPr>
        <w:rPr>
          <w:rFonts w:ascii="Arial" w:eastAsia="SimSun" w:hAnsi="Arial" w:cs="Arial"/>
          <w:sz w:val="22"/>
          <w:szCs w:val="22"/>
        </w:rPr>
      </w:pPr>
    </w:p>
    <w:p w14:paraId="1C9D9905" w14:textId="752547AE" w:rsidR="00A1298C" w:rsidRPr="00A1298C" w:rsidRDefault="00A1298C" w:rsidP="00A1298C">
      <w:pPr>
        <w:rPr>
          <w:rFonts w:ascii="Arial" w:hAnsi="Arial" w:cs="Arial"/>
          <w:sz w:val="22"/>
          <w:szCs w:val="22"/>
        </w:rPr>
      </w:pPr>
      <w:r w:rsidRPr="00A1298C">
        <w:rPr>
          <w:rFonts w:ascii="Arial" w:hAnsi="Arial" w:cs="Arial"/>
          <w:sz w:val="22"/>
          <w:szCs w:val="22"/>
        </w:rPr>
        <w:t>Donghu guo</w:t>
      </w:r>
      <w:r w:rsidRPr="00A1298C">
        <w:rPr>
          <w:rFonts w:ascii="Arial" w:eastAsia="SimSun" w:hAnsi="Arial" w:cs="Arial"/>
          <w:sz w:val="22"/>
          <w:szCs w:val="22"/>
        </w:rPr>
        <w:t>：</w:t>
      </w:r>
      <w:r w:rsidRPr="00A1298C">
        <w:rPr>
          <w:rFonts w:ascii="Arial" w:hAnsi="Arial" w:cs="Arial"/>
          <w:sz w:val="22"/>
          <w:szCs w:val="22"/>
        </w:rPr>
        <w:t>Writing the Jacobi method, developing the CSR matrix class and implementing sparse solvers with the class.</w:t>
      </w:r>
    </w:p>
    <w:p w14:paraId="323BE7A1" w14:textId="77777777" w:rsidR="00A1298C" w:rsidRPr="00A1298C" w:rsidRDefault="00A1298C" w:rsidP="00A1298C">
      <w:pPr>
        <w:rPr>
          <w:rFonts w:ascii="Arial" w:eastAsia="SimSun" w:hAnsi="Arial" w:cs="Arial"/>
          <w:sz w:val="22"/>
          <w:szCs w:val="22"/>
        </w:rPr>
      </w:pPr>
    </w:p>
    <w:p w14:paraId="65040332" w14:textId="44EE37FD" w:rsidR="00A1298C" w:rsidRDefault="00A1298C" w:rsidP="00A1298C">
      <w:pPr>
        <w:rPr>
          <w:rFonts w:ascii="Arial" w:eastAsia="SimSun" w:hAnsi="Arial" w:cs="Arial"/>
          <w:sz w:val="22"/>
          <w:szCs w:val="22"/>
        </w:rPr>
      </w:pPr>
      <w:r w:rsidRPr="00A1298C">
        <w:rPr>
          <w:rFonts w:ascii="Arial" w:hAnsi="Arial" w:cs="Arial"/>
          <w:sz w:val="22"/>
          <w:szCs w:val="22"/>
        </w:rPr>
        <w:t>Sanjeet Chhokar</w:t>
      </w:r>
      <w:r w:rsidRPr="00A1298C">
        <w:rPr>
          <w:rFonts w:ascii="Arial" w:eastAsia="SimSun" w:hAnsi="Arial" w:cs="Arial"/>
          <w:sz w:val="22"/>
          <w:szCs w:val="22"/>
        </w:rPr>
        <w:t>：</w:t>
      </w:r>
      <w:r w:rsidRPr="00A1298C">
        <w:rPr>
          <w:rFonts w:ascii="Arial" w:eastAsia="SimSun" w:hAnsi="Arial" w:cs="Arial"/>
          <w:sz w:val="22"/>
          <w:szCs w:val="22"/>
        </w:rPr>
        <w:t>Writing the Gauss Seidel algorithm code and the report.</w:t>
      </w:r>
    </w:p>
    <w:p w14:paraId="01E6BA42" w14:textId="0B84252F" w:rsidR="00127954" w:rsidRDefault="00127954" w:rsidP="00A1298C">
      <w:pPr>
        <w:rPr>
          <w:rFonts w:ascii="Arial" w:eastAsia="SimSun" w:hAnsi="Arial" w:cs="Arial"/>
          <w:sz w:val="22"/>
          <w:szCs w:val="22"/>
        </w:rPr>
      </w:pPr>
    </w:p>
    <w:p w14:paraId="6F63061B" w14:textId="756E3585" w:rsidR="00127954" w:rsidRPr="008A3B9F" w:rsidRDefault="00127954" w:rsidP="001B1CA0">
      <w:pPr>
        <w:rPr>
          <w:rFonts w:ascii="Arial" w:hAnsi="Arial" w:cs="Arial"/>
          <w:sz w:val="22"/>
          <w:szCs w:val="22"/>
        </w:rPr>
      </w:pPr>
      <w:r w:rsidRPr="00127954">
        <w:rPr>
          <w:rFonts w:ascii="Arial" w:eastAsia="SimSun" w:hAnsi="Arial" w:cs="Arial"/>
          <w:b/>
          <w:bCs/>
          <w:sz w:val="22"/>
          <w:szCs w:val="22"/>
        </w:rPr>
        <w:t>Repo link</w:t>
      </w:r>
      <w:r>
        <w:rPr>
          <w:rFonts w:ascii="Arial" w:eastAsia="SimSun" w:hAnsi="Arial" w:cs="Arial"/>
          <w:sz w:val="22"/>
          <w:szCs w:val="22"/>
        </w:rPr>
        <w:t xml:space="preserve">: </w:t>
      </w:r>
      <w:r w:rsidRPr="00127954">
        <w:rPr>
          <w:rFonts w:ascii="Arial" w:eastAsia="SimSun" w:hAnsi="Arial" w:cs="Arial"/>
          <w:sz w:val="22"/>
          <w:szCs w:val="22"/>
        </w:rPr>
        <w:t>https://github.com/acse-2020/group-assignment-lsg.git</w:t>
      </w:r>
    </w:p>
    <w:sectPr w:rsidR="00127954" w:rsidRPr="008A3B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4F7F44"/>
    <w:multiLevelType w:val="hybridMultilevel"/>
    <w:tmpl w:val="F3C687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CA0"/>
    <w:rsid w:val="000024E2"/>
    <w:rsid w:val="00003BC2"/>
    <w:rsid w:val="00010E98"/>
    <w:rsid w:val="00011DA4"/>
    <w:rsid w:val="00077844"/>
    <w:rsid w:val="000A2F3E"/>
    <w:rsid w:val="000C302B"/>
    <w:rsid w:val="001053AA"/>
    <w:rsid w:val="00105757"/>
    <w:rsid w:val="00127954"/>
    <w:rsid w:val="00133F3A"/>
    <w:rsid w:val="0014011F"/>
    <w:rsid w:val="001433CC"/>
    <w:rsid w:val="00194BD4"/>
    <w:rsid w:val="001B15E1"/>
    <w:rsid w:val="001B1CA0"/>
    <w:rsid w:val="0022526C"/>
    <w:rsid w:val="00267505"/>
    <w:rsid w:val="00320296"/>
    <w:rsid w:val="00327991"/>
    <w:rsid w:val="00341323"/>
    <w:rsid w:val="00362C6E"/>
    <w:rsid w:val="00381740"/>
    <w:rsid w:val="003A1029"/>
    <w:rsid w:val="003A1171"/>
    <w:rsid w:val="003B0595"/>
    <w:rsid w:val="003E5F4E"/>
    <w:rsid w:val="004378BA"/>
    <w:rsid w:val="00491073"/>
    <w:rsid w:val="004A36F8"/>
    <w:rsid w:val="005054DE"/>
    <w:rsid w:val="005B1DE6"/>
    <w:rsid w:val="005C75D2"/>
    <w:rsid w:val="005E402C"/>
    <w:rsid w:val="00613BF8"/>
    <w:rsid w:val="00631782"/>
    <w:rsid w:val="00640A0A"/>
    <w:rsid w:val="0065302E"/>
    <w:rsid w:val="00656DBD"/>
    <w:rsid w:val="00673151"/>
    <w:rsid w:val="0069718E"/>
    <w:rsid w:val="00712DF6"/>
    <w:rsid w:val="00796A1B"/>
    <w:rsid w:val="007C22B6"/>
    <w:rsid w:val="00817DFD"/>
    <w:rsid w:val="00830D29"/>
    <w:rsid w:val="008A3B9F"/>
    <w:rsid w:val="008B7847"/>
    <w:rsid w:val="008C6B0F"/>
    <w:rsid w:val="00905B32"/>
    <w:rsid w:val="00985818"/>
    <w:rsid w:val="009B2A23"/>
    <w:rsid w:val="009B485C"/>
    <w:rsid w:val="009D71BE"/>
    <w:rsid w:val="009E46D5"/>
    <w:rsid w:val="009E4B8B"/>
    <w:rsid w:val="00A1298C"/>
    <w:rsid w:val="00A2117C"/>
    <w:rsid w:val="00A55478"/>
    <w:rsid w:val="00A81E58"/>
    <w:rsid w:val="00AC5E41"/>
    <w:rsid w:val="00AD0E19"/>
    <w:rsid w:val="00AF3C3E"/>
    <w:rsid w:val="00B22DA7"/>
    <w:rsid w:val="00BC49F0"/>
    <w:rsid w:val="00C17609"/>
    <w:rsid w:val="00C20DD5"/>
    <w:rsid w:val="00C23B5E"/>
    <w:rsid w:val="00C2732F"/>
    <w:rsid w:val="00C31EC3"/>
    <w:rsid w:val="00C674DE"/>
    <w:rsid w:val="00C776CF"/>
    <w:rsid w:val="00D0789E"/>
    <w:rsid w:val="00D1772F"/>
    <w:rsid w:val="00D23117"/>
    <w:rsid w:val="00D24B1D"/>
    <w:rsid w:val="00D549B8"/>
    <w:rsid w:val="00D81401"/>
    <w:rsid w:val="00D922D3"/>
    <w:rsid w:val="00DC7EE5"/>
    <w:rsid w:val="00DE6DAF"/>
    <w:rsid w:val="00DF2A58"/>
    <w:rsid w:val="00E03BAE"/>
    <w:rsid w:val="00E151B0"/>
    <w:rsid w:val="00E21F80"/>
    <w:rsid w:val="00E633E5"/>
    <w:rsid w:val="00E63B7E"/>
    <w:rsid w:val="00E77520"/>
    <w:rsid w:val="00ED5FF2"/>
    <w:rsid w:val="00EF5A21"/>
    <w:rsid w:val="00F1061E"/>
    <w:rsid w:val="00F1418F"/>
    <w:rsid w:val="00F26098"/>
    <w:rsid w:val="00F412E2"/>
    <w:rsid w:val="00F8142F"/>
    <w:rsid w:val="00F82913"/>
    <w:rsid w:val="00F93AD1"/>
    <w:rsid w:val="00F9686F"/>
    <w:rsid w:val="00FB3F66"/>
    <w:rsid w:val="00FF45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B2CB8"/>
  <w15:docId w15:val="{3A4B71B0-7040-5440-A79F-010A1D631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1B0"/>
    <w:pPr>
      <w:ind w:left="720"/>
      <w:contextualSpacing/>
    </w:pPr>
  </w:style>
  <w:style w:type="character" w:styleId="Hyperlink">
    <w:name w:val="Hyperlink"/>
    <w:basedOn w:val="DefaultParagraphFont"/>
    <w:uiPriority w:val="99"/>
    <w:unhideWhenUsed/>
    <w:rsid w:val="00640A0A"/>
    <w:rPr>
      <w:color w:val="0563C1" w:themeColor="hyperlink"/>
      <w:u w:val="single"/>
    </w:rPr>
  </w:style>
  <w:style w:type="character" w:styleId="UnresolvedMention">
    <w:name w:val="Unresolved Mention"/>
    <w:basedOn w:val="DefaultParagraphFont"/>
    <w:uiPriority w:val="99"/>
    <w:semiHidden/>
    <w:unhideWhenUsed/>
    <w:rsid w:val="00640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7980414">
      <w:bodyDiv w:val="1"/>
      <w:marLeft w:val="0"/>
      <w:marRight w:val="0"/>
      <w:marTop w:val="0"/>
      <w:marBottom w:val="0"/>
      <w:divBdr>
        <w:top w:val="none" w:sz="0" w:space="0" w:color="auto"/>
        <w:left w:val="none" w:sz="0" w:space="0" w:color="auto"/>
        <w:bottom w:val="none" w:sz="0" w:space="0" w:color="auto"/>
        <w:right w:val="none" w:sz="0" w:space="0" w:color="auto"/>
      </w:divBdr>
      <w:divsChild>
        <w:div w:id="15346794">
          <w:marLeft w:val="0"/>
          <w:marRight w:val="0"/>
          <w:marTop w:val="0"/>
          <w:marBottom w:val="0"/>
          <w:divBdr>
            <w:top w:val="none" w:sz="0" w:space="0" w:color="auto"/>
            <w:left w:val="none" w:sz="0" w:space="0" w:color="auto"/>
            <w:bottom w:val="none" w:sz="0" w:space="0" w:color="auto"/>
            <w:right w:val="none" w:sz="0" w:space="0" w:color="auto"/>
          </w:divBdr>
          <w:divsChild>
            <w:div w:id="17544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gaussian-elimin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7E2CD-601B-9E4C-AFFC-9942831E2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4</Pages>
  <Words>1134</Words>
  <Characters>5954</Characters>
  <Application>Microsoft Office Word</Application>
  <DocSecurity>0</DocSecurity>
  <Lines>229</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Chhokar, Sanjeet</dc:creator>
  <cp:keywords/>
  <dc:description/>
  <cp:lastModifiedBy>Chhokar, Sanjeet</cp:lastModifiedBy>
  <cp:revision>85</cp:revision>
  <dcterms:created xsi:type="dcterms:W3CDTF">2022-01-28T14:23:00Z</dcterms:created>
  <dcterms:modified xsi:type="dcterms:W3CDTF">2022-01-30T18:20:00Z</dcterms:modified>
</cp:coreProperties>
</file>