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950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2545"/>
          <w:sz w:val="44"/>
        </w:rPr>
        <w:t>RAZ 6天单词记忆表</w:t>
      </w:r>
    </w:p>
    <w:p w14:paraId="035C3B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0"/>
        </w:rPr>
        <w:t>课文：Level L 《Maria's Family Christmas》</w:t>
      </w:r>
    </w:p>
    <w:p w14:paraId="6514B9FE">
      <w:pPr>
        <w:spacing w:after="0" w:line="269" w:lineRule="auto"/>
        <w:rPr>
          <w:rFonts w:hint="eastAsia" w:ascii="微软雅黑" w:hAnsi="微软雅黑" w:eastAsia="微软雅黑" w:cs="微软雅黑"/>
          <w:color w:val="111827"/>
          <w:sz w:val="21"/>
        </w:rPr>
      </w:pPr>
      <w:r>
        <w:rPr>
          <w:rFonts w:hint="eastAsia" w:ascii="微软雅黑" w:hAnsi="微软雅黑" w:eastAsia="微软雅黑" w:cs="微软雅黑"/>
          <w:color w:val="1F3A5F"/>
          <w:sz w:val="20"/>
        </w:rPr>
        <w:t>使用标记：√ 会了  △ 模糊  × 不会</w:t>
      </w:r>
    </w:p>
    <w:p w14:paraId="0640D6E9">
      <w:pPr>
        <w:spacing w:after="0" w:line="269" w:lineRule="auto"/>
        <w:rPr>
          <w:rFonts w:hint="eastAsia" w:ascii="微软雅黑" w:hAnsi="微软雅黑" w:eastAsia="微软雅黑" w:cs="微软雅黑"/>
          <w:color w:val="111827"/>
          <w:sz w:val="21"/>
        </w:rPr>
      </w:pPr>
      <w:r>
        <w:rPr>
          <w:rFonts w:hint="eastAsia" w:ascii="微软雅黑" w:hAnsi="微软雅黑" w:eastAsia="微软雅黑" w:cs="微软雅黑"/>
          <w:color w:val="1F3A5F"/>
          <w:sz w:val="20"/>
        </w:rPr>
        <w:t>使用建议：每次复习控制在8-12分钟，先听读，再遮挡回忆，最后用一个简单句子说出来。Day 5 只抓错词，Day 6 做总复习输出。</w:t>
      </w:r>
    </w:p>
    <w:p w14:paraId="33DBAE7E">
      <w:pPr>
        <w:pStyle w:val="2"/>
        <w:rPr>
          <w:rFonts w:hint="eastAsia" w:ascii="微软雅黑" w:hAnsi="微软雅黑" w:eastAsia="微软雅黑" w:cs="微软雅黑"/>
          <w:color w:val="2E74B5"/>
          <w:sz w:val="32"/>
        </w:rPr>
      </w:pPr>
      <w:r>
        <w:rPr>
          <w:rFonts w:hint="eastAsia" w:ascii="微软雅黑" w:hAnsi="微软雅黑" w:eastAsia="微软雅黑" w:cs="微软雅黑"/>
          <w:color w:val="2E74B5"/>
          <w:sz w:val="32"/>
        </w:rPr>
        <w:t>6天复习计划</w:t>
      </w:r>
    </w:p>
    <w:tbl>
      <w:tblPr>
        <w:tblStyle w:val="3"/>
        <w:tblW w:w="0" w:type="auto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2060"/>
        <w:gridCol w:w="4670"/>
      </w:tblGrid>
      <w:tr w14:paraId="09668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D8FF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天数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5C09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复习重点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C0CD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建议做法</w:t>
            </w:r>
          </w:p>
        </w:tc>
      </w:tr>
      <w:tr w14:paraId="04A81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5AC2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1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80BD3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首次学习 + 短间隔复习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D08E9">
            <w:pPr>
              <w:spacing w:before="0" w:after="0" w:line="269" w:lineRule="auto"/>
            </w:pPr>
            <w:r>
              <w:rPr>
                <w:rFonts w:hint="eastAsia" w:ascii="Calibri" w:hAnsi="Calibri" w:eastAsia="微软雅黑"/>
                <w:color w:val="111827"/>
                <w:sz w:val="18"/>
                <w:lang w:val="en-US" w:eastAsia="zh-CN"/>
              </w:rPr>
              <w:t>听发音并重新朗读，</w:t>
            </w:r>
            <w:r>
              <w:rPr>
                <w:rFonts w:ascii="Calibri" w:hAnsi="Calibri" w:eastAsia="微软雅黑"/>
                <w:color w:val="111827"/>
                <w:sz w:val="18"/>
              </w:rPr>
              <w:t>学新词</w:t>
            </w:r>
            <w:r>
              <w:rPr>
                <w:rFonts w:hint="eastAsia" w:ascii="Calibri" w:hAnsi="Calibri" w:eastAsia="微软雅黑"/>
                <w:color w:val="111827"/>
                <w:sz w:val="18"/>
                <w:lang w:eastAsia="zh-CN"/>
              </w:rPr>
              <w:t>，</w:t>
            </w:r>
            <w:r>
              <w:rPr>
                <w:rFonts w:ascii="Calibri" w:hAnsi="Calibri" w:eastAsia="微软雅黑"/>
                <w:color w:val="111827"/>
                <w:sz w:val="18"/>
              </w:rPr>
              <w:t>快速回忆；睡前再复习一次</w:t>
            </w:r>
          </w:p>
        </w:tc>
      </w:tr>
      <w:tr w14:paraId="22EE0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5A13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2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1D4FD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24小时复习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ECB17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遮住中文，看英文说意思；遮住英文，看中文说单词</w:t>
            </w:r>
          </w:p>
        </w:tc>
      </w:tr>
      <w:tr w14:paraId="2010F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D4DD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3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4A4E4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48小时复习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12DD9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抽查读音、中文、简单例句；重点看 Day 2 的错词</w:t>
            </w:r>
          </w:p>
        </w:tc>
      </w:tr>
      <w:tr w14:paraId="7DB77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8C45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4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E8D4F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加深记忆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8B74F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分类记忆：</w:t>
            </w:r>
            <w:r>
              <w:rPr>
                <w:rFonts w:hint="eastAsia" w:ascii="Calibri" w:hAnsi="Calibri" w:eastAsia="微软雅黑"/>
                <w:color w:val="111827"/>
                <w:sz w:val="18"/>
              </w:rPr>
              <w:t>身高 / 体重 / 温度 / 距离 / 烘焙</w:t>
            </w:r>
          </w:p>
        </w:tc>
      </w:tr>
      <w:tr w14:paraId="00439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629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5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5768E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错词强化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BF1C0">
            <w:pPr>
              <w:spacing w:before="0" w:after="0" w:line="269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color w:val="111827"/>
                <w:sz w:val="18"/>
              </w:rPr>
              <w:t xml:space="preserve">只复习标记 </w:t>
            </w:r>
            <w:r>
              <w:rPr>
                <w:rFonts w:hint="eastAsia" w:ascii="微软雅黑" w:hAnsi="微软雅黑" w:eastAsia="微软雅黑" w:cs="微软雅黑"/>
                <w:color w:val="1F3A5F"/>
                <w:sz w:val="20"/>
              </w:rPr>
              <w:t>△</w:t>
            </w:r>
            <w:r>
              <w:rPr>
                <w:rFonts w:hint="eastAsia" w:ascii="微软雅黑" w:hAnsi="微软雅黑" w:eastAsia="微软雅黑" w:cs="微软雅黑"/>
                <w:color w:val="1F3A5F"/>
                <w:sz w:val="20"/>
                <w:lang w:val="en-US" w:eastAsia="zh-CN"/>
              </w:rPr>
              <w:t>和</w:t>
            </w:r>
            <w:r>
              <w:rPr>
                <w:rFonts w:ascii="Calibri" w:hAnsi="Calibri" w:eastAsia="微软雅黑"/>
                <w:color w:val="111827"/>
                <w:sz w:val="18"/>
              </w:rPr>
              <w:t>× 的词，每个词口头造句</w:t>
            </w:r>
            <w:r>
              <w:rPr>
                <w:rFonts w:hint="eastAsia" w:ascii="Calibri" w:hAnsi="Calibri" w:eastAsia="微软雅黑"/>
                <w:color w:val="111827"/>
                <w:sz w:val="18"/>
                <w:lang w:val="en-US" w:eastAsia="zh-CN"/>
              </w:rPr>
              <w:t xml:space="preserve"> </w:t>
            </w:r>
          </w:p>
        </w:tc>
      </w:tr>
      <w:tr w14:paraId="0AF27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625D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6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2B4DF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总复习输出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6BF9F">
            <w:pPr>
              <w:spacing w:before="0" w:after="0" w:line="269" w:lineRule="auto"/>
            </w:pPr>
            <w:r>
              <w:rPr>
                <w:rFonts w:hint="eastAsia" w:ascii="Calibri" w:hAnsi="Calibri" w:eastAsia="微软雅黑"/>
                <w:color w:val="111827"/>
                <w:sz w:val="18"/>
              </w:rPr>
              <w:t>默写中英对照说单词，用间隔重复原则复习</w:t>
            </w:r>
          </w:p>
        </w:tc>
      </w:tr>
    </w:tbl>
    <w:p w14:paraId="045C0377">
      <w:pPr>
        <w:rPr>
          <w:b/>
          <w:color w:val="1A3C6E"/>
          <w:sz w:val="24"/>
        </w:rPr>
      </w:pPr>
      <w:r>
        <w:rPr>
          <w:b/>
          <w:color w:val="1A3C6E"/>
          <w:sz w:val="24"/>
        </w:rPr>
        <w:br w:type="page"/>
      </w:r>
    </w:p>
    <w:p w14:paraId="0101A451">
      <w:pPr>
        <w:spacing w:before="120" w:after="80"/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en-US" w:bidi="ar-SA"/>
        </w:rPr>
        <w:t>重点发音</w:t>
      </w:r>
    </w:p>
    <w:tbl>
      <w:tblPr>
        <w:tblStyle w:val="4"/>
        <w:tblW w:w="4999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3364"/>
        <w:gridCol w:w="9795"/>
      </w:tblGrid>
      <w:tr w14:paraId="142E951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shd w:val="clear" w:color="auto" w:fill="D6E4F0"/>
            <w:vAlign w:val="center"/>
          </w:tcPr>
          <w:p w14:paraId="448BCB39">
            <w:pPr>
              <w:spacing w:before="0" w:after="0" w:line="269" w:lineRule="auto"/>
              <w:jc w:val="both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单词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shd w:val="clear" w:color="auto" w:fill="D6E4F0"/>
            <w:vAlign w:val="center"/>
          </w:tcPr>
          <w:p w14:paraId="2628839C">
            <w:pPr>
              <w:spacing w:before="0" w:after="0" w:line="269" w:lineRule="auto"/>
              <w:jc w:val="both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音标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shd w:val="clear" w:color="auto" w:fill="D6E4F0"/>
            <w:vAlign w:val="center"/>
          </w:tcPr>
          <w:p w14:paraId="2C83F494">
            <w:pPr>
              <w:spacing w:before="0" w:after="0" w:line="269" w:lineRule="auto"/>
              <w:jc w:val="both"/>
              <w:rPr>
                <w:rFonts w:hint="eastAsia" w:ascii="Arial" w:hAnsi="Arial" w:eastAsia="微软雅黑" w:cs="Arial"/>
                <w:b/>
                <w:color w:val="0B2545"/>
                <w:sz w:val="19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color w:val="0B2545"/>
                <w:sz w:val="19"/>
                <w:lang w:val="en-US" w:eastAsia="zh-CN"/>
              </w:rPr>
              <w:t>原文</w:t>
            </w:r>
          </w:p>
        </w:tc>
      </w:tr>
      <w:tr w14:paraId="21566E5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4C2B457E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eve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1F8BED7A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/iːv/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1D9E5818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It was Christmas Eve.</w:t>
            </w:r>
          </w:p>
        </w:tc>
      </w:tr>
      <w:tr w14:paraId="5D08F0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529F8281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relative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2EBA42FD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/ˈrelətɪv/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0CB842D7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waited for her relatives.</w:t>
            </w:r>
          </w:p>
        </w:tc>
      </w:tr>
      <w:tr w14:paraId="27A6078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0B5C431A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Mexico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1249B052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/ˈmeksɪkoʊ/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57E0987F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relatives from Mexico</w:t>
            </w:r>
          </w:p>
        </w:tc>
      </w:tr>
      <w:tr w14:paraId="370AC52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335FE1D4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arrive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43BCA881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/əˈraɪv/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49E40F9C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to arrive</w:t>
            </w:r>
          </w:p>
        </w:tc>
      </w:tr>
      <w:tr w14:paraId="1434492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7C654E38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decorate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19B2BE96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/ˈdekəreɪt/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00F4AA1F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finish decorating the tree</w:t>
            </w:r>
          </w:p>
        </w:tc>
      </w:tr>
      <w:tr w14:paraId="241FC54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23F2888A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hung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3899971C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/hʌŋ/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17363773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hung a tin angel.</w:t>
            </w:r>
          </w:p>
        </w:tc>
      </w:tr>
      <w:tr w14:paraId="645D870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2B7DA644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drape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753C9662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/dreɪp/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1A7E72DB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drape the strings of lights</w:t>
            </w:r>
          </w:p>
        </w:tc>
      </w:tr>
      <w:tr w14:paraId="69F511B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6685A25D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hug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47F4BEC2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/hʌɡ/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24143161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hugged them all.</w:t>
            </w:r>
          </w:p>
        </w:tc>
      </w:tr>
      <w:tr w14:paraId="04F6A61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39A3812F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attend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3523C9E2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/əˈtend/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5507F97D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attended church</w:t>
            </w:r>
          </w:p>
        </w:tc>
      </w:tr>
      <w:tr w14:paraId="3644BF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24C360CC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notice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63DF932A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/ˈnoʊtɪs/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24B00F57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noticed Mr. Lewis</w:t>
            </w:r>
          </w:p>
        </w:tc>
      </w:tr>
      <w:tr w14:paraId="028843B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00388AF8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invite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7FDCA81B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/ɪnˈvaɪt/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6AB8AE34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invite Mr. Lewis</w:t>
            </w:r>
          </w:p>
        </w:tc>
      </w:tr>
      <w:tr w14:paraId="1FD79DC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20643143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peppermint</w:t>
            </w:r>
          </w:p>
        </w:tc>
        <w:tc>
          <w:tcPr>
            <w:tcW w:w="1077" w:type="pct"/>
            <w:tcBorders>
              <w:tl2br w:val="nil"/>
              <w:tr2bl w:val="nil"/>
            </w:tcBorders>
            <w:vAlign w:val="center"/>
          </w:tcPr>
          <w:p w14:paraId="2DA358C4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/ˈpepərmɪnt/</w:t>
            </w:r>
          </w:p>
        </w:tc>
        <w:tc>
          <w:tcPr>
            <w:tcW w:w="3136" w:type="pct"/>
            <w:tcBorders>
              <w:tl2br w:val="nil"/>
              <w:tr2bl w:val="nil"/>
            </w:tcBorders>
            <w:vAlign w:val="center"/>
          </w:tcPr>
          <w:p w14:paraId="0DA4E7F7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peppermint ice cream</w:t>
            </w:r>
          </w:p>
        </w:tc>
      </w:tr>
    </w:tbl>
    <w:p w14:paraId="2FCACA92">
      <w:r>
        <w:rPr>
          <w:rFonts w:hint="eastAsia" w:ascii="微软雅黑" w:hAnsi="微软雅黑" w:eastAsia="微软雅黑" w:cs="微软雅黑"/>
          <w:color w:val="2E74B5"/>
          <w:sz w:val="32"/>
        </w:rPr>
        <w:br w:type="page"/>
      </w:r>
    </w:p>
    <w:tbl>
      <w:tblPr>
        <w:tblStyle w:val="4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400"/>
        <w:gridCol w:w="1400"/>
        <w:gridCol w:w="1400"/>
        <w:gridCol w:w="1400"/>
        <w:gridCol w:w="1400"/>
        <w:gridCol w:w="1400"/>
        <w:gridCol w:w="1400"/>
        <w:gridCol w:w="1400"/>
        <w:gridCol w:w="1400"/>
        <w:gridCol w:w="1400"/>
      </w:tblGrid>
      <w:tr w14:paraId="7D6E042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76D5E7C5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序号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26FC8762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单词/词组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6326DD62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发音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5FC8635E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原文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4B000C8E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D1初学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3DE65CAB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D1睡前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74660E66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D2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630DDA1C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D3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758AD477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D4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1BC9DC4C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D5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6E4F0"/>
          </w:tcPr>
          <w:p w14:paraId="25570C3E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D6</w:t>
            </w:r>
          </w:p>
        </w:tc>
      </w:tr>
      <w:tr w14:paraId="4BE0B6A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311C2AFE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0BE6D61">
            <w:r>
              <w:rPr>
                <w:rFonts w:ascii="Calibri" w:hAnsi="Calibri"/>
                <w:b w:val="0"/>
                <w:sz w:val="18"/>
              </w:rPr>
              <w:t>eve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F3A7305">
            <w:r>
              <w:rPr>
                <w:rFonts w:ascii="Calibri" w:hAnsi="Calibri"/>
                <w:b w:val="0"/>
                <w:sz w:val="18"/>
              </w:rPr>
              <w:t>/iːv/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16C3E362">
            <w:r>
              <w:rPr>
                <w:rFonts w:ascii="Calibri" w:hAnsi="Calibri"/>
                <w:b w:val="0"/>
                <w:sz w:val="18"/>
              </w:rPr>
              <w:t>It was Christmas Eve.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FB4760B"/>
        </w:tc>
        <w:tc>
          <w:tcPr>
            <w:tcW w:w="1400" w:type="dxa"/>
            <w:tcBorders>
              <w:tl2br w:val="nil"/>
              <w:tr2bl w:val="nil"/>
            </w:tcBorders>
          </w:tcPr>
          <w:p w14:paraId="3E1096DA"/>
        </w:tc>
        <w:tc>
          <w:tcPr>
            <w:tcW w:w="1400" w:type="dxa"/>
            <w:tcBorders>
              <w:tl2br w:val="nil"/>
              <w:tr2bl w:val="nil"/>
            </w:tcBorders>
          </w:tcPr>
          <w:p w14:paraId="695EC490"/>
        </w:tc>
        <w:tc>
          <w:tcPr>
            <w:tcW w:w="1400" w:type="dxa"/>
            <w:tcBorders>
              <w:tl2br w:val="nil"/>
              <w:tr2bl w:val="nil"/>
            </w:tcBorders>
          </w:tcPr>
          <w:p w14:paraId="4DA6A465"/>
        </w:tc>
        <w:tc>
          <w:tcPr>
            <w:tcW w:w="1400" w:type="dxa"/>
            <w:tcBorders>
              <w:tl2br w:val="nil"/>
              <w:tr2bl w:val="nil"/>
            </w:tcBorders>
          </w:tcPr>
          <w:p w14:paraId="1C01CAC9"/>
        </w:tc>
        <w:tc>
          <w:tcPr>
            <w:tcW w:w="1400" w:type="dxa"/>
            <w:tcBorders>
              <w:tl2br w:val="nil"/>
              <w:tr2bl w:val="nil"/>
            </w:tcBorders>
          </w:tcPr>
          <w:p w14:paraId="1D0D789F"/>
        </w:tc>
        <w:tc>
          <w:tcPr>
            <w:tcW w:w="1400" w:type="dxa"/>
            <w:tcBorders>
              <w:tl2br w:val="nil"/>
              <w:tr2bl w:val="nil"/>
            </w:tcBorders>
          </w:tcPr>
          <w:p w14:paraId="03ECE295"/>
        </w:tc>
      </w:tr>
      <w:tr w14:paraId="1BD36D7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561B7A73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129CAFC">
            <w:r>
              <w:rPr>
                <w:rFonts w:ascii="Calibri" w:hAnsi="Calibri"/>
                <w:b w:val="0"/>
                <w:sz w:val="18"/>
              </w:rPr>
              <w:t>relative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09BFC9D">
            <w:r>
              <w:rPr>
                <w:rFonts w:ascii="Calibri" w:hAnsi="Calibri"/>
                <w:b w:val="0"/>
                <w:sz w:val="18"/>
              </w:rPr>
              <w:t>/ˈrelətɪv/</w:t>
            </w:r>
          </w:p>
        </w:tc>
        <w:tc>
          <w:tcPr>
            <w:tcW w:w="1400" w:type="dxa"/>
            <w:vMerge w:val="restart"/>
            <w:tcBorders>
              <w:tl2br w:val="nil"/>
              <w:tr2bl w:val="nil"/>
            </w:tcBorders>
          </w:tcPr>
          <w:p w14:paraId="15CE4E48">
            <w:r>
              <w:rPr>
                <w:rFonts w:ascii="Calibri" w:hAnsi="Calibri"/>
                <w:b w:val="0"/>
                <w:sz w:val="18"/>
              </w:rPr>
              <w:t>Maria waited for her relatives from Mexico to arrive.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C31D56D"/>
        </w:tc>
        <w:tc>
          <w:tcPr>
            <w:tcW w:w="1400" w:type="dxa"/>
            <w:tcBorders>
              <w:tl2br w:val="nil"/>
              <w:tr2bl w:val="nil"/>
            </w:tcBorders>
          </w:tcPr>
          <w:p w14:paraId="4E54793F"/>
        </w:tc>
        <w:tc>
          <w:tcPr>
            <w:tcW w:w="1400" w:type="dxa"/>
            <w:tcBorders>
              <w:tl2br w:val="nil"/>
              <w:tr2bl w:val="nil"/>
            </w:tcBorders>
          </w:tcPr>
          <w:p w14:paraId="250C4C39"/>
        </w:tc>
        <w:tc>
          <w:tcPr>
            <w:tcW w:w="1400" w:type="dxa"/>
            <w:tcBorders>
              <w:tl2br w:val="nil"/>
              <w:tr2bl w:val="nil"/>
            </w:tcBorders>
          </w:tcPr>
          <w:p w14:paraId="5E88FCD6"/>
        </w:tc>
        <w:tc>
          <w:tcPr>
            <w:tcW w:w="1400" w:type="dxa"/>
            <w:tcBorders>
              <w:tl2br w:val="nil"/>
              <w:tr2bl w:val="nil"/>
            </w:tcBorders>
          </w:tcPr>
          <w:p w14:paraId="52FBDBF1"/>
        </w:tc>
        <w:tc>
          <w:tcPr>
            <w:tcW w:w="1400" w:type="dxa"/>
            <w:tcBorders>
              <w:tl2br w:val="nil"/>
              <w:tr2bl w:val="nil"/>
            </w:tcBorders>
          </w:tcPr>
          <w:p w14:paraId="229C4433"/>
        </w:tc>
        <w:tc>
          <w:tcPr>
            <w:tcW w:w="1400" w:type="dxa"/>
            <w:tcBorders>
              <w:tl2br w:val="nil"/>
              <w:tr2bl w:val="nil"/>
            </w:tcBorders>
          </w:tcPr>
          <w:p w14:paraId="7DA35040"/>
        </w:tc>
      </w:tr>
      <w:tr w14:paraId="3904C81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7BB308A0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2655307">
            <w:r>
              <w:rPr>
                <w:rFonts w:ascii="Calibri" w:hAnsi="Calibri"/>
                <w:b w:val="0"/>
                <w:sz w:val="18"/>
              </w:rPr>
              <w:t>Mexico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858053A">
            <w:r>
              <w:rPr>
                <w:rFonts w:ascii="Calibri" w:hAnsi="Calibri"/>
                <w:b w:val="0"/>
                <w:sz w:val="18"/>
              </w:rPr>
              <w:t>/ˈmeksɪkoʊ/</w:t>
            </w:r>
          </w:p>
        </w:tc>
        <w:tc>
          <w:tcPr>
            <w:tcW w:w="1400" w:type="dxa"/>
            <w:vMerge w:val="continue"/>
            <w:tcBorders>
              <w:tl2br w:val="nil"/>
              <w:tr2bl w:val="nil"/>
            </w:tcBorders>
          </w:tcPr>
          <w:p w14:paraId="6E6C589A"/>
        </w:tc>
        <w:tc>
          <w:tcPr>
            <w:tcW w:w="1400" w:type="dxa"/>
            <w:tcBorders>
              <w:tl2br w:val="nil"/>
              <w:tr2bl w:val="nil"/>
            </w:tcBorders>
          </w:tcPr>
          <w:p w14:paraId="533D4EF8">
            <w:bookmarkStart w:id="0" w:name="_GoBack"/>
            <w:bookmarkEnd w:id="0"/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6B523AB"/>
        </w:tc>
        <w:tc>
          <w:tcPr>
            <w:tcW w:w="1400" w:type="dxa"/>
            <w:tcBorders>
              <w:tl2br w:val="nil"/>
              <w:tr2bl w:val="nil"/>
            </w:tcBorders>
          </w:tcPr>
          <w:p w14:paraId="0206187D"/>
        </w:tc>
        <w:tc>
          <w:tcPr>
            <w:tcW w:w="1400" w:type="dxa"/>
            <w:tcBorders>
              <w:tl2br w:val="nil"/>
              <w:tr2bl w:val="nil"/>
            </w:tcBorders>
          </w:tcPr>
          <w:p w14:paraId="72056014"/>
        </w:tc>
        <w:tc>
          <w:tcPr>
            <w:tcW w:w="1400" w:type="dxa"/>
            <w:tcBorders>
              <w:tl2br w:val="nil"/>
              <w:tr2bl w:val="nil"/>
            </w:tcBorders>
          </w:tcPr>
          <w:p w14:paraId="69BBDC2F"/>
        </w:tc>
        <w:tc>
          <w:tcPr>
            <w:tcW w:w="1400" w:type="dxa"/>
            <w:tcBorders>
              <w:tl2br w:val="nil"/>
              <w:tr2bl w:val="nil"/>
            </w:tcBorders>
          </w:tcPr>
          <w:p w14:paraId="2A1EDC12"/>
        </w:tc>
        <w:tc>
          <w:tcPr>
            <w:tcW w:w="1400" w:type="dxa"/>
            <w:tcBorders>
              <w:tl2br w:val="nil"/>
              <w:tr2bl w:val="nil"/>
            </w:tcBorders>
          </w:tcPr>
          <w:p w14:paraId="7B37F89B"/>
        </w:tc>
      </w:tr>
      <w:tr w14:paraId="46DD600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4EEC2221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E52D158">
            <w:r>
              <w:rPr>
                <w:rFonts w:ascii="Calibri" w:hAnsi="Calibri"/>
                <w:b w:val="0"/>
                <w:sz w:val="18"/>
              </w:rPr>
              <w:t>arrive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818AD1F">
            <w:r>
              <w:rPr>
                <w:rFonts w:ascii="Calibri" w:hAnsi="Calibri"/>
                <w:b w:val="0"/>
                <w:sz w:val="18"/>
              </w:rPr>
              <w:t>/əˈraɪv/</w:t>
            </w:r>
          </w:p>
        </w:tc>
        <w:tc>
          <w:tcPr>
            <w:tcW w:w="1400" w:type="dxa"/>
            <w:vMerge w:val="continue"/>
            <w:tcBorders>
              <w:tl2br w:val="nil"/>
              <w:tr2bl w:val="nil"/>
            </w:tcBorders>
          </w:tcPr>
          <w:p w14:paraId="3DC1F5AC"/>
        </w:tc>
        <w:tc>
          <w:tcPr>
            <w:tcW w:w="1400" w:type="dxa"/>
            <w:tcBorders>
              <w:tl2br w:val="nil"/>
              <w:tr2bl w:val="nil"/>
            </w:tcBorders>
          </w:tcPr>
          <w:p w14:paraId="7054452B"/>
        </w:tc>
        <w:tc>
          <w:tcPr>
            <w:tcW w:w="1400" w:type="dxa"/>
            <w:tcBorders>
              <w:tl2br w:val="nil"/>
              <w:tr2bl w:val="nil"/>
            </w:tcBorders>
          </w:tcPr>
          <w:p w14:paraId="207666C3"/>
        </w:tc>
        <w:tc>
          <w:tcPr>
            <w:tcW w:w="1400" w:type="dxa"/>
            <w:tcBorders>
              <w:tl2br w:val="nil"/>
              <w:tr2bl w:val="nil"/>
            </w:tcBorders>
          </w:tcPr>
          <w:p w14:paraId="03F8C658"/>
        </w:tc>
        <w:tc>
          <w:tcPr>
            <w:tcW w:w="1400" w:type="dxa"/>
            <w:tcBorders>
              <w:tl2br w:val="nil"/>
              <w:tr2bl w:val="nil"/>
            </w:tcBorders>
          </w:tcPr>
          <w:p w14:paraId="482055AC"/>
        </w:tc>
        <w:tc>
          <w:tcPr>
            <w:tcW w:w="1400" w:type="dxa"/>
            <w:tcBorders>
              <w:tl2br w:val="nil"/>
              <w:tr2bl w:val="nil"/>
            </w:tcBorders>
          </w:tcPr>
          <w:p w14:paraId="0FE165DF"/>
        </w:tc>
        <w:tc>
          <w:tcPr>
            <w:tcW w:w="1400" w:type="dxa"/>
            <w:tcBorders>
              <w:tl2br w:val="nil"/>
              <w:tr2bl w:val="nil"/>
            </w:tcBorders>
          </w:tcPr>
          <w:p w14:paraId="26D51604"/>
        </w:tc>
        <w:tc>
          <w:tcPr>
            <w:tcW w:w="1400" w:type="dxa"/>
            <w:tcBorders>
              <w:tl2br w:val="nil"/>
              <w:tr2bl w:val="nil"/>
            </w:tcBorders>
          </w:tcPr>
          <w:p w14:paraId="7F1821AB"/>
        </w:tc>
      </w:tr>
      <w:tr w14:paraId="7C74C84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329649F0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A6887C5">
            <w:r>
              <w:rPr>
                <w:rFonts w:ascii="Calibri" w:hAnsi="Calibri"/>
                <w:b w:val="0"/>
                <w:sz w:val="18"/>
              </w:rPr>
              <w:t>decorate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8F5E0F7">
            <w:r>
              <w:rPr>
                <w:rFonts w:ascii="Calibri" w:hAnsi="Calibri"/>
                <w:b w:val="0"/>
                <w:sz w:val="18"/>
              </w:rPr>
              <w:t>/ˈdekəreɪt/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4E42469">
            <w:r>
              <w:rPr>
                <w:rFonts w:ascii="Calibri" w:hAnsi="Calibri"/>
                <w:b w:val="0"/>
                <w:sz w:val="18"/>
              </w:rPr>
              <w:t>Let’s finish decorating the tree.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771DF1E"/>
        </w:tc>
        <w:tc>
          <w:tcPr>
            <w:tcW w:w="1400" w:type="dxa"/>
            <w:tcBorders>
              <w:tl2br w:val="nil"/>
              <w:tr2bl w:val="nil"/>
            </w:tcBorders>
          </w:tcPr>
          <w:p w14:paraId="3BF32C42"/>
        </w:tc>
        <w:tc>
          <w:tcPr>
            <w:tcW w:w="1400" w:type="dxa"/>
            <w:tcBorders>
              <w:tl2br w:val="nil"/>
              <w:tr2bl w:val="nil"/>
            </w:tcBorders>
          </w:tcPr>
          <w:p w14:paraId="3961A6DA"/>
        </w:tc>
        <w:tc>
          <w:tcPr>
            <w:tcW w:w="1400" w:type="dxa"/>
            <w:tcBorders>
              <w:tl2br w:val="nil"/>
              <w:tr2bl w:val="nil"/>
            </w:tcBorders>
          </w:tcPr>
          <w:p w14:paraId="787CA3D6"/>
        </w:tc>
        <w:tc>
          <w:tcPr>
            <w:tcW w:w="1400" w:type="dxa"/>
            <w:tcBorders>
              <w:tl2br w:val="nil"/>
              <w:tr2bl w:val="nil"/>
            </w:tcBorders>
          </w:tcPr>
          <w:p w14:paraId="0328CEC0"/>
        </w:tc>
        <w:tc>
          <w:tcPr>
            <w:tcW w:w="1400" w:type="dxa"/>
            <w:tcBorders>
              <w:tl2br w:val="nil"/>
              <w:tr2bl w:val="nil"/>
            </w:tcBorders>
          </w:tcPr>
          <w:p w14:paraId="3A9D8DA2"/>
        </w:tc>
        <w:tc>
          <w:tcPr>
            <w:tcW w:w="1400" w:type="dxa"/>
            <w:tcBorders>
              <w:tl2br w:val="nil"/>
              <w:tr2bl w:val="nil"/>
            </w:tcBorders>
          </w:tcPr>
          <w:p w14:paraId="36162467"/>
        </w:tc>
      </w:tr>
      <w:tr w14:paraId="1F71E9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66657366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F08D2EA">
            <w:r>
              <w:rPr>
                <w:rFonts w:ascii="Calibri" w:hAnsi="Calibri"/>
                <w:b w:val="0"/>
                <w:sz w:val="18"/>
              </w:rPr>
              <w:t>hang (hung)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4C012D8">
            <w:r>
              <w:rPr>
                <w:rFonts w:ascii="Calibri" w:hAnsi="Calibri"/>
                <w:b w:val="0"/>
                <w:sz w:val="18"/>
              </w:rPr>
              <w:t>/hʌŋ/</w:t>
            </w:r>
          </w:p>
        </w:tc>
        <w:tc>
          <w:tcPr>
            <w:tcW w:w="1400" w:type="dxa"/>
            <w:vMerge w:val="restart"/>
            <w:tcBorders>
              <w:tl2br w:val="nil"/>
              <w:tr2bl w:val="nil"/>
            </w:tcBorders>
          </w:tcPr>
          <w:p w14:paraId="10E91A3A">
            <w:r>
              <w:rPr>
                <w:rFonts w:ascii="Calibri" w:hAnsi="Calibri"/>
                <w:b w:val="0"/>
                <w:sz w:val="18"/>
              </w:rPr>
              <w:t>Maria hung a tin angel from Mexico on the tree.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53448C8"/>
        </w:tc>
        <w:tc>
          <w:tcPr>
            <w:tcW w:w="1400" w:type="dxa"/>
            <w:tcBorders>
              <w:tl2br w:val="nil"/>
              <w:tr2bl w:val="nil"/>
            </w:tcBorders>
          </w:tcPr>
          <w:p w14:paraId="64651DFA"/>
        </w:tc>
        <w:tc>
          <w:tcPr>
            <w:tcW w:w="1400" w:type="dxa"/>
            <w:tcBorders>
              <w:tl2br w:val="nil"/>
              <w:tr2bl w:val="nil"/>
            </w:tcBorders>
          </w:tcPr>
          <w:p w14:paraId="0E181659"/>
        </w:tc>
        <w:tc>
          <w:tcPr>
            <w:tcW w:w="1400" w:type="dxa"/>
            <w:tcBorders>
              <w:tl2br w:val="nil"/>
              <w:tr2bl w:val="nil"/>
            </w:tcBorders>
          </w:tcPr>
          <w:p w14:paraId="0B04446D"/>
        </w:tc>
        <w:tc>
          <w:tcPr>
            <w:tcW w:w="1400" w:type="dxa"/>
            <w:tcBorders>
              <w:tl2br w:val="nil"/>
              <w:tr2bl w:val="nil"/>
            </w:tcBorders>
          </w:tcPr>
          <w:p w14:paraId="0F2F7579"/>
        </w:tc>
        <w:tc>
          <w:tcPr>
            <w:tcW w:w="1400" w:type="dxa"/>
            <w:tcBorders>
              <w:tl2br w:val="nil"/>
              <w:tr2bl w:val="nil"/>
            </w:tcBorders>
          </w:tcPr>
          <w:p w14:paraId="449584D4"/>
        </w:tc>
        <w:tc>
          <w:tcPr>
            <w:tcW w:w="1400" w:type="dxa"/>
            <w:tcBorders>
              <w:tl2br w:val="nil"/>
              <w:tr2bl w:val="nil"/>
            </w:tcBorders>
          </w:tcPr>
          <w:p w14:paraId="06F70F5D"/>
        </w:tc>
      </w:tr>
      <w:tr w14:paraId="2775C5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3035AF28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D8D3C7E">
            <w:r>
              <w:rPr>
                <w:rFonts w:ascii="Calibri" w:hAnsi="Calibri"/>
                <w:b w:val="0"/>
                <w:sz w:val="18"/>
              </w:rPr>
              <w:t>angel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B779913">
            <w:r>
              <w:rPr>
                <w:rFonts w:ascii="Calibri" w:hAnsi="Calibri"/>
                <w:b w:val="0"/>
                <w:sz w:val="18"/>
              </w:rPr>
              <w:t>/ˈeɪndʒl/</w:t>
            </w:r>
          </w:p>
        </w:tc>
        <w:tc>
          <w:tcPr>
            <w:tcW w:w="1400" w:type="dxa"/>
            <w:vMerge w:val="continue"/>
            <w:tcBorders>
              <w:tl2br w:val="nil"/>
              <w:tr2bl w:val="nil"/>
            </w:tcBorders>
          </w:tcPr>
          <w:p w14:paraId="536E2ACF"/>
        </w:tc>
        <w:tc>
          <w:tcPr>
            <w:tcW w:w="1400" w:type="dxa"/>
            <w:tcBorders>
              <w:tl2br w:val="nil"/>
              <w:tr2bl w:val="nil"/>
            </w:tcBorders>
          </w:tcPr>
          <w:p w14:paraId="1B0EBAC2"/>
        </w:tc>
        <w:tc>
          <w:tcPr>
            <w:tcW w:w="1400" w:type="dxa"/>
            <w:tcBorders>
              <w:tl2br w:val="nil"/>
              <w:tr2bl w:val="nil"/>
            </w:tcBorders>
          </w:tcPr>
          <w:p w14:paraId="4F082875"/>
        </w:tc>
        <w:tc>
          <w:tcPr>
            <w:tcW w:w="1400" w:type="dxa"/>
            <w:tcBorders>
              <w:tl2br w:val="nil"/>
              <w:tr2bl w:val="nil"/>
            </w:tcBorders>
          </w:tcPr>
          <w:p w14:paraId="6CB28D77"/>
        </w:tc>
        <w:tc>
          <w:tcPr>
            <w:tcW w:w="1400" w:type="dxa"/>
            <w:tcBorders>
              <w:tl2br w:val="nil"/>
              <w:tr2bl w:val="nil"/>
            </w:tcBorders>
          </w:tcPr>
          <w:p w14:paraId="258B9747"/>
        </w:tc>
        <w:tc>
          <w:tcPr>
            <w:tcW w:w="1400" w:type="dxa"/>
            <w:tcBorders>
              <w:tl2br w:val="nil"/>
              <w:tr2bl w:val="nil"/>
            </w:tcBorders>
          </w:tcPr>
          <w:p w14:paraId="2E503021"/>
        </w:tc>
        <w:tc>
          <w:tcPr>
            <w:tcW w:w="1400" w:type="dxa"/>
            <w:tcBorders>
              <w:tl2br w:val="nil"/>
              <w:tr2bl w:val="nil"/>
            </w:tcBorders>
          </w:tcPr>
          <w:p w14:paraId="5F24547E"/>
        </w:tc>
        <w:tc>
          <w:tcPr>
            <w:tcW w:w="1400" w:type="dxa"/>
            <w:tcBorders>
              <w:tl2br w:val="nil"/>
              <w:tr2bl w:val="nil"/>
            </w:tcBorders>
          </w:tcPr>
          <w:p w14:paraId="692832D5"/>
        </w:tc>
      </w:tr>
      <w:tr w14:paraId="5F5FCCC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1C61405A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0372774">
            <w:r>
              <w:rPr>
                <w:rFonts w:ascii="Calibri" w:hAnsi="Calibri"/>
                <w:b w:val="0"/>
                <w:sz w:val="18"/>
              </w:rPr>
              <w:t>drape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CC2CC82">
            <w:r>
              <w:rPr>
                <w:rFonts w:ascii="Calibri" w:hAnsi="Calibri"/>
                <w:b w:val="0"/>
                <w:sz w:val="18"/>
              </w:rPr>
              <w:t>/dreɪp/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BA5ABE6">
            <w:r>
              <w:rPr>
                <w:rFonts w:ascii="Calibri" w:hAnsi="Calibri"/>
                <w:b w:val="0"/>
                <w:sz w:val="18"/>
              </w:rPr>
              <w:t>Her brother helped Mama drape the strings of lights.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67B41FF"/>
        </w:tc>
        <w:tc>
          <w:tcPr>
            <w:tcW w:w="1400" w:type="dxa"/>
            <w:tcBorders>
              <w:tl2br w:val="nil"/>
              <w:tr2bl w:val="nil"/>
            </w:tcBorders>
          </w:tcPr>
          <w:p w14:paraId="0D6A7754"/>
        </w:tc>
        <w:tc>
          <w:tcPr>
            <w:tcW w:w="1400" w:type="dxa"/>
            <w:tcBorders>
              <w:tl2br w:val="nil"/>
              <w:tr2bl w:val="nil"/>
            </w:tcBorders>
          </w:tcPr>
          <w:p w14:paraId="0A5B3E1D"/>
        </w:tc>
        <w:tc>
          <w:tcPr>
            <w:tcW w:w="1400" w:type="dxa"/>
            <w:tcBorders>
              <w:tl2br w:val="nil"/>
              <w:tr2bl w:val="nil"/>
            </w:tcBorders>
          </w:tcPr>
          <w:p w14:paraId="684F44D9"/>
        </w:tc>
        <w:tc>
          <w:tcPr>
            <w:tcW w:w="1400" w:type="dxa"/>
            <w:tcBorders>
              <w:tl2br w:val="nil"/>
              <w:tr2bl w:val="nil"/>
            </w:tcBorders>
          </w:tcPr>
          <w:p w14:paraId="3D73A0A8"/>
        </w:tc>
        <w:tc>
          <w:tcPr>
            <w:tcW w:w="1400" w:type="dxa"/>
            <w:tcBorders>
              <w:tl2br w:val="nil"/>
              <w:tr2bl w:val="nil"/>
            </w:tcBorders>
          </w:tcPr>
          <w:p w14:paraId="074082EB"/>
        </w:tc>
        <w:tc>
          <w:tcPr>
            <w:tcW w:w="1400" w:type="dxa"/>
            <w:tcBorders>
              <w:tl2br w:val="nil"/>
              <w:tr2bl w:val="nil"/>
            </w:tcBorders>
          </w:tcPr>
          <w:p w14:paraId="2E12C79C"/>
        </w:tc>
      </w:tr>
      <w:tr w14:paraId="5521FC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0E4E19E9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0F91F2B">
            <w:r>
              <w:rPr>
                <w:rFonts w:ascii="Calibri" w:hAnsi="Calibri"/>
                <w:b w:val="0"/>
                <w:sz w:val="18"/>
              </w:rPr>
              <w:t>hug (hugged)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07E16AA">
            <w:r>
              <w:rPr>
                <w:rFonts w:ascii="Calibri" w:hAnsi="Calibri"/>
                <w:b w:val="0"/>
                <w:sz w:val="18"/>
              </w:rPr>
              <w:t>/hʌɡ/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FA31E75">
            <w:r>
              <w:rPr>
                <w:rFonts w:ascii="Calibri" w:hAnsi="Calibri"/>
                <w:b w:val="0"/>
                <w:sz w:val="18"/>
              </w:rPr>
              <w:t>Maria hugged them all.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3C8A135"/>
        </w:tc>
        <w:tc>
          <w:tcPr>
            <w:tcW w:w="1400" w:type="dxa"/>
            <w:tcBorders>
              <w:tl2br w:val="nil"/>
              <w:tr2bl w:val="nil"/>
            </w:tcBorders>
          </w:tcPr>
          <w:p w14:paraId="6CC9F61C"/>
        </w:tc>
        <w:tc>
          <w:tcPr>
            <w:tcW w:w="1400" w:type="dxa"/>
            <w:tcBorders>
              <w:tl2br w:val="nil"/>
              <w:tr2bl w:val="nil"/>
            </w:tcBorders>
          </w:tcPr>
          <w:p w14:paraId="56F25B49"/>
        </w:tc>
        <w:tc>
          <w:tcPr>
            <w:tcW w:w="1400" w:type="dxa"/>
            <w:tcBorders>
              <w:tl2br w:val="nil"/>
              <w:tr2bl w:val="nil"/>
            </w:tcBorders>
          </w:tcPr>
          <w:p w14:paraId="078DD227"/>
        </w:tc>
        <w:tc>
          <w:tcPr>
            <w:tcW w:w="1400" w:type="dxa"/>
            <w:tcBorders>
              <w:tl2br w:val="nil"/>
              <w:tr2bl w:val="nil"/>
            </w:tcBorders>
          </w:tcPr>
          <w:p w14:paraId="15C0D58D"/>
        </w:tc>
        <w:tc>
          <w:tcPr>
            <w:tcW w:w="1400" w:type="dxa"/>
            <w:tcBorders>
              <w:tl2br w:val="nil"/>
              <w:tr2bl w:val="nil"/>
            </w:tcBorders>
          </w:tcPr>
          <w:p w14:paraId="28B30B4E"/>
        </w:tc>
        <w:tc>
          <w:tcPr>
            <w:tcW w:w="1400" w:type="dxa"/>
            <w:tcBorders>
              <w:tl2br w:val="nil"/>
              <w:tr2bl w:val="nil"/>
            </w:tcBorders>
          </w:tcPr>
          <w:p w14:paraId="4E409EC6"/>
        </w:tc>
      </w:tr>
      <w:tr w14:paraId="7D38AD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296CAAC8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72D8D271">
            <w:r>
              <w:rPr>
                <w:rFonts w:ascii="Calibri" w:hAnsi="Calibri"/>
                <w:b w:val="0"/>
                <w:sz w:val="18"/>
              </w:rPr>
              <w:t>cousin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5484966">
            <w:r>
              <w:rPr>
                <w:rFonts w:ascii="Calibri" w:hAnsi="Calibri"/>
                <w:b w:val="0"/>
                <w:sz w:val="18"/>
              </w:rPr>
              <w:t>/ˈkʌzn/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71AF161">
            <w:r>
              <w:rPr>
                <w:rFonts w:ascii="Calibri" w:hAnsi="Calibri"/>
                <w:b w:val="0"/>
                <w:sz w:val="18"/>
              </w:rPr>
              <w:t>It was her aunts, uncles, and cousins!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764F19A5"/>
        </w:tc>
        <w:tc>
          <w:tcPr>
            <w:tcW w:w="1400" w:type="dxa"/>
            <w:tcBorders>
              <w:tl2br w:val="nil"/>
              <w:tr2bl w:val="nil"/>
            </w:tcBorders>
          </w:tcPr>
          <w:p w14:paraId="04C8C126"/>
        </w:tc>
        <w:tc>
          <w:tcPr>
            <w:tcW w:w="1400" w:type="dxa"/>
            <w:tcBorders>
              <w:tl2br w:val="nil"/>
              <w:tr2bl w:val="nil"/>
            </w:tcBorders>
          </w:tcPr>
          <w:p w14:paraId="550D7114"/>
        </w:tc>
        <w:tc>
          <w:tcPr>
            <w:tcW w:w="1400" w:type="dxa"/>
            <w:tcBorders>
              <w:tl2br w:val="nil"/>
              <w:tr2bl w:val="nil"/>
            </w:tcBorders>
          </w:tcPr>
          <w:p w14:paraId="737C82C0"/>
        </w:tc>
        <w:tc>
          <w:tcPr>
            <w:tcW w:w="1400" w:type="dxa"/>
            <w:tcBorders>
              <w:tl2br w:val="nil"/>
              <w:tr2bl w:val="nil"/>
            </w:tcBorders>
          </w:tcPr>
          <w:p w14:paraId="5CF22A9D"/>
        </w:tc>
        <w:tc>
          <w:tcPr>
            <w:tcW w:w="1400" w:type="dxa"/>
            <w:tcBorders>
              <w:tl2br w:val="nil"/>
              <w:tr2bl w:val="nil"/>
            </w:tcBorders>
          </w:tcPr>
          <w:p w14:paraId="02B7EC4C"/>
        </w:tc>
        <w:tc>
          <w:tcPr>
            <w:tcW w:w="1400" w:type="dxa"/>
            <w:tcBorders>
              <w:tl2br w:val="nil"/>
              <w:tr2bl w:val="nil"/>
            </w:tcBorders>
          </w:tcPr>
          <w:p w14:paraId="2C19621F"/>
        </w:tc>
      </w:tr>
      <w:tr w14:paraId="46ECC4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3631E9DD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B386CED">
            <w:r>
              <w:rPr>
                <w:rFonts w:ascii="Calibri" w:hAnsi="Calibri"/>
                <w:b w:val="0"/>
                <w:sz w:val="18"/>
              </w:rPr>
              <w:t>lap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6A542FD">
            <w:r>
              <w:rPr>
                <w:rFonts w:ascii="Calibri" w:hAnsi="Calibri"/>
                <w:b w:val="0"/>
                <w:sz w:val="18"/>
              </w:rPr>
              <w:t>/læp/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753EDAB6">
            <w:r>
              <w:rPr>
                <w:rFonts w:ascii="Calibri" w:hAnsi="Calibri"/>
                <w:b w:val="0"/>
                <w:sz w:val="18"/>
              </w:rPr>
              <w:t>Her aunt set Ruben on Maria’s lap.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3B2436A"/>
        </w:tc>
        <w:tc>
          <w:tcPr>
            <w:tcW w:w="1400" w:type="dxa"/>
            <w:tcBorders>
              <w:tl2br w:val="nil"/>
              <w:tr2bl w:val="nil"/>
            </w:tcBorders>
          </w:tcPr>
          <w:p w14:paraId="51804304"/>
        </w:tc>
        <w:tc>
          <w:tcPr>
            <w:tcW w:w="1400" w:type="dxa"/>
            <w:tcBorders>
              <w:tl2br w:val="nil"/>
              <w:tr2bl w:val="nil"/>
            </w:tcBorders>
          </w:tcPr>
          <w:p w14:paraId="30A0E61E"/>
        </w:tc>
        <w:tc>
          <w:tcPr>
            <w:tcW w:w="1400" w:type="dxa"/>
            <w:tcBorders>
              <w:tl2br w:val="nil"/>
              <w:tr2bl w:val="nil"/>
            </w:tcBorders>
          </w:tcPr>
          <w:p w14:paraId="56A6C2F6"/>
        </w:tc>
        <w:tc>
          <w:tcPr>
            <w:tcW w:w="1400" w:type="dxa"/>
            <w:tcBorders>
              <w:tl2br w:val="nil"/>
              <w:tr2bl w:val="nil"/>
            </w:tcBorders>
          </w:tcPr>
          <w:p w14:paraId="44729D1C"/>
        </w:tc>
        <w:tc>
          <w:tcPr>
            <w:tcW w:w="1400" w:type="dxa"/>
            <w:tcBorders>
              <w:tl2br w:val="nil"/>
              <w:tr2bl w:val="nil"/>
            </w:tcBorders>
          </w:tcPr>
          <w:p w14:paraId="3E8D2F17"/>
        </w:tc>
        <w:tc>
          <w:tcPr>
            <w:tcW w:w="1400" w:type="dxa"/>
            <w:tcBorders>
              <w:tl2br w:val="nil"/>
              <w:tr2bl w:val="nil"/>
            </w:tcBorders>
          </w:tcPr>
          <w:p w14:paraId="1D5B7CCD"/>
        </w:tc>
      </w:tr>
      <w:tr w14:paraId="11D9DD1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32273CFC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74E54971">
            <w:r>
              <w:rPr>
                <w:rFonts w:ascii="Calibri" w:hAnsi="Calibri"/>
                <w:b w:val="0"/>
                <w:sz w:val="18"/>
              </w:rPr>
              <w:t>abuela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1BC86CB">
            <w:r>
              <w:rPr>
                <w:rFonts w:ascii="Calibri" w:hAnsi="Calibri"/>
                <w:b w:val="0"/>
                <w:sz w:val="18"/>
              </w:rPr>
              <w:t>/ɑːˈbweɪlɑː/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B044A37">
            <w:r>
              <w:rPr>
                <w:rFonts w:ascii="Calibri" w:hAnsi="Calibri"/>
                <w:b w:val="0"/>
                <w:sz w:val="18"/>
              </w:rPr>
              <w:t>“His smile is like yours,” Maria’s abuela said.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64982FA"/>
        </w:tc>
        <w:tc>
          <w:tcPr>
            <w:tcW w:w="1400" w:type="dxa"/>
            <w:tcBorders>
              <w:tl2br w:val="nil"/>
              <w:tr2bl w:val="nil"/>
            </w:tcBorders>
          </w:tcPr>
          <w:p w14:paraId="77FE0E07"/>
        </w:tc>
        <w:tc>
          <w:tcPr>
            <w:tcW w:w="1400" w:type="dxa"/>
            <w:tcBorders>
              <w:tl2br w:val="nil"/>
              <w:tr2bl w:val="nil"/>
            </w:tcBorders>
          </w:tcPr>
          <w:p w14:paraId="337C3A7C"/>
        </w:tc>
        <w:tc>
          <w:tcPr>
            <w:tcW w:w="1400" w:type="dxa"/>
            <w:tcBorders>
              <w:tl2br w:val="nil"/>
              <w:tr2bl w:val="nil"/>
            </w:tcBorders>
          </w:tcPr>
          <w:p w14:paraId="454C7C2E"/>
        </w:tc>
        <w:tc>
          <w:tcPr>
            <w:tcW w:w="1400" w:type="dxa"/>
            <w:tcBorders>
              <w:tl2br w:val="nil"/>
              <w:tr2bl w:val="nil"/>
            </w:tcBorders>
          </w:tcPr>
          <w:p w14:paraId="64D6F7FF"/>
        </w:tc>
        <w:tc>
          <w:tcPr>
            <w:tcW w:w="1400" w:type="dxa"/>
            <w:tcBorders>
              <w:tl2br w:val="nil"/>
              <w:tr2bl w:val="nil"/>
            </w:tcBorders>
          </w:tcPr>
          <w:p w14:paraId="548CD639"/>
        </w:tc>
        <w:tc>
          <w:tcPr>
            <w:tcW w:w="1400" w:type="dxa"/>
            <w:tcBorders>
              <w:tl2br w:val="nil"/>
              <w:tr2bl w:val="nil"/>
            </w:tcBorders>
          </w:tcPr>
          <w:p w14:paraId="10C7F0AA"/>
        </w:tc>
      </w:tr>
      <w:tr w14:paraId="5B11D3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1E336539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771C9D6">
            <w:r>
              <w:rPr>
                <w:rFonts w:ascii="Calibri" w:hAnsi="Calibri"/>
                <w:b w:val="0"/>
                <w:sz w:val="18"/>
              </w:rPr>
              <w:t>attend (attended)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7469F99">
            <w:r>
              <w:rPr>
                <w:rFonts w:ascii="Calibri" w:hAnsi="Calibri"/>
                <w:b w:val="0"/>
                <w:sz w:val="18"/>
              </w:rPr>
              <w:t>/əˈtend/</w:t>
            </w:r>
          </w:p>
        </w:tc>
        <w:tc>
          <w:tcPr>
            <w:tcW w:w="1400" w:type="dxa"/>
            <w:vMerge w:val="restart"/>
            <w:tcBorders>
              <w:tl2br w:val="nil"/>
              <w:tr2bl w:val="nil"/>
            </w:tcBorders>
          </w:tcPr>
          <w:p w14:paraId="7FDC6D47">
            <w:r>
              <w:rPr>
                <w:rFonts w:ascii="Calibri" w:hAnsi="Calibri"/>
                <w:b w:val="0"/>
                <w:sz w:val="18"/>
              </w:rPr>
              <w:t>Later that evening, Maria and her family attended church.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1565D4F"/>
        </w:tc>
        <w:tc>
          <w:tcPr>
            <w:tcW w:w="1400" w:type="dxa"/>
            <w:tcBorders>
              <w:tl2br w:val="nil"/>
              <w:tr2bl w:val="nil"/>
            </w:tcBorders>
          </w:tcPr>
          <w:p w14:paraId="193E3D09"/>
        </w:tc>
        <w:tc>
          <w:tcPr>
            <w:tcW w:w="1400" w:type="dxa"/>
            <w:tcBorders>
              <w:tl2br w:val="nil"/>
              <w:tr2bl w:val="nil"/>
            </w:tcBorders>
          </w:tcPr>
          <w:p w14:paraId="11873227"/>
        </w:tc>
        <w:tc>
          <w:tcPr>
            <w:tcW w:w="1400" w:type="dxa"/>
            <w:tcBorders>
              <w:tl2br w:val="nil"/>
              <w:tr2bl w:val="nil"/>
            </w:tcBorders>
          </w:tcPr>
          <w:p w14:paraId="27D06DED"/>
        </w:tc>
        <w:tc>
          <w:tcPr>
            <w:tcW w:w="1400" w:type="dxa"/>
            <w:tcBorders>
              <w:tl2br w:val="nil"/>
              <w:tr2bl w:val="nil"/>
            </w:tcBorders>
          </w:tcPr>
          <w:p w14:paraId="405E05FD"/>
        </w:tc>
        <w:tc>
          <w:tcPr>
            <w:tcW w:w="1400" w:type="dxa"/>
            <w:tcBorders>
              <w:tl2br w:val="nil"/>
              <w:tr2bl w:val="nil"/>
            </w:tcBorders>
          </w:tcPr>
          <w:p w14:paraId="06713E43"/>
        </w:tc>
        <w:tc>
          <w:tcPr>
            <w:tcW w:w="1400" w:type="dxa"/>
            <w:tcBorders>
              <w:tl2br w:val="nil"/>
              <w:tr2bl w:val="nil"/>
            </w:tcBorders>
          </w:tcPr>
          <w:p w14:paraId="7231F116"/>
        </w:tc>
      </w:tr>
      <w:tr w14:paraId="21D6E52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2C4CD53D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DF948A4">
            <w:r>
              <w:rPr>
                <w:rFonts w:ascii="Calibri" w:hAnsi="Calibri"/>
                <w:b w:val="0"/>
                <w:sz w:val="18"/>
              </w:rPr>
              <w:t>church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451146B">
            <w:r>
              <w:rPr>
                <w:rFonts w:ascii="Calibri" w:hAnsi="Calibri"/>
                <w:b w:val="0"/>
                <w:sz w:val="18"/>
              </w:rPr>
              <w:t>/tʃɜːrtʃ/</w:t>
            </w:r>
          </w:p>
        </w:tc>
        <w:tc>
          <w:tcPr>
            <w:tcW w:w="1400" w:type="dxa"/>
            <w:vMerge w:val="continue"/>
            <w:tcBorders>
              <w:tl2br w:val="nil"/>
              <w:tr2bl w:val="nil"/>
            </w:tcBorders>
          </w:tcPr>
          <w:p w14:paraId="23C73DF1"/>
        </w:tc>
        <w:tc>
          <w:tcPr>
            <w:tcW w:w="1400" w:type="dxa"/>
            <w:tcBorders>
              <w:tl2br w:val="nil"/>
              <w:tr2bl w:val="nil"/>
            </w:tcBorders>
          </w:tcPr>
          <w:p w14:paraId="19CCEA48"/>
        </w:tc>
        <w:tc>
          <w:tcPr>
            <w:tcW w:w="1400" w:type="dxa"/>
            <w:tcBorders>
              <w:tl2br w:val="nil"/>
              <w:tr2bl w:val="nil"/>
            </w:tcBorders>
          </w:tcPr>
          <w:p w14:paraId="48FBD276"/>
        </w:tc>
        <w:tc>
          <w:tcPr>
            <w:tcW w:w="1400" w:type="dxa"/>
            <w:tcBorders>
              <w:tl2br w:val="nil"/>
              <w:tr2bl w:val="nil"/>
            </w:tcBorders>
          </w:tcPr>
          <w:p w14:paraId="7F6CE30F"/>
        </w:tc>
        <w:tc>
          <w:tcPr>
            <w:tcW w:w="1400" w:type="dxa"/>
            <w:tcBorders>
              <w:tl2br w:val="nil"/>
              <w:tr2bl w:val="nil"/>
            </w:tcBorders>
          </w:tcPr>
          <w:p w14:paraId="29CC586E"/>
        </w:tc>
        <w:tc>
          <w:tcPr>
            <w:tcW w:w="1400" w:type="dxa"/>
            <w:tcBorders>
              <w:tl2br w:val="nil"/>
              <w:tr2bl w:val="nil"/>
            </w:tcBorders>
          </w:tcPr>
          <w:p w14:paraId="09FA521F"/>
        </w:tc>
        <w:tc>
          <w:tcPr>
            <w:tcW w:w="1400" w:type="dxa"/>
            <w:tcBorders>
              <w:tl2br w:val="nil"/>
              <w:tr2bl w:val="nil"/>
            </w:tcBorders>
          </w:tcPr>
          <w:p w14:paraId="062B40E6"/>
        </w:tc>
        <w:tc>
          <w:tcPr>
            <w:tcW w:w="1400" w:type="dxa"/>
            <w:tcBorders>
              <w:tl2br w:val="nil"/>
              <w:tr2bl w:val="nil"/>
            </w:tcBorders>
          </w:tcPr>
          <w:p w14:paraId="78DBBE56"/>
        </w:tc>
      </w:tr>
      <w:tr w14:paraId="6D8A2AF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5FB92238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1BF6B3B8">
            <w:r>
              <w:rPr>
                <w:rFonts w:ascii="Calibri" w:hAnsi="Calibri"/>
                <w:b w:val="0"/>
                <w:sz w:val="18"/>
              </w:rPr>
              <w:t>candle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4391C31">
            <w:r>
              <w:rPr>
                <w:rFonts w:ascii="Calibri" w:hAnsi="Calibri"/>
                <w:b w:val="0"/>
                <w:sz w:val="18"/>
              </w:rPr>
              <w:t>/ˈkændl/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19E2933F">
            <w:r>
              <w:rPr>
                <w:rFonts w:ascii="Calibri" w:hAnsi="Calibri"/>
                <w:b w:val="0"/>
                <w:sz w:val="18"/>
              </w:rPr>
              <w:t>They held candles and sang Christmas songs in Spanish and English.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D7ABF46"/>
        </w:tc>
        <w:tc>
          <w:tcPr>
            <w:tcW w:w="1400" w:type="dxa"/>
            <w:tcBorders>
              <w:tl2br w:val="nil"/>
              <w:tr2bl w:val="nil"/>
            </w:tcBorders>
          </w:tcPr>
          <w:p w14:paraId="31FE088F"/>
        </w:tc>
        <w:tc>
          <w:tcPr>
            <w:tcW w:w="1400" w:type="dxa"/>
            <w:tcBorders>
              <w:tl2br w:val="nil"/>
              <w:tr2bl w:val="nil"/>
            </w:tcBorders>
          </w:tcPr>
          <w:p w14:paraId="6B53A27F"/>
        </w:tc>
        <w:tc>
          <w:tcPr>
            <w:tcW w:w="1400" w:type="dxa"/>
            <w:tcBorders>
              <w:tl2br w:val="nil"/>
              <w:tr2bl w:val="nil"/>
            </w:tcBorders>
          </w:tcPr>
          <w:p w14:paraId="54B5EDE2"/>
        </w:tc>
        <w:tc>
          <w:tcPr>
            <w:tcW w:w="1400" w:type="dxa"/>
            <w:tcBorders>
              <w:tl2br w:val="nil"/>
              <w:tr2bl w:val="nil"/>
            </w:tcBorders>
          </w:tcPr>
          <w:p w14:paraId="72EDEA1C"/>
        </w:tc>
        <w:tc>
          <w:tcPr>
            <w:tcW w:w="1400" w:type="dxa"/>
            <w:tcBorders>
              <w:tl2br w:val="nil"/>
              <w:tr2bl w:val="nil"/>
            </w:tcBorders>
          </w:tcPr>
          <w:p w14:paraId="6D31A0D1"/>
        </w:tc>
        <w:tc>
          <w:tcPr>
            <w:tcW w:w="1400" w:type="dxa"/>
            <w:tcBorders>
              <w:tl2br w:val="nil"/>
              <w:tr2bl w:val="nil"/>
            </w:tcBorders>
          </w:tcPr>
          <w:p w14:paraId="1550C708"/>
        </w:tc>
      </w:tr>
      <w:tr w14:paraId="11849C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480119FA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1C45F72A">
            <w:r>
              <w:rPr>
                <w:rFonts w:ascii="Calibri" w:hAnsi="Calibri"/>
                <w:b w:val="0"/>
                <w:sz w:val="18"/>
              </w:rPr>
              <w:t>notice (noticed)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3D36D22">
            <w:r>
              <w:rPr>
                <w:rFonts w:ascii="Calibri" w:hAnsi="Calibri"/>
                <w:b w:val="0"/>
                <w:sz w:val="18"/>
              </w:rPr>
              <w:t>/ˈnoʊtɪs/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6CC9185">
            <w:r>
              <w:rPr>
                <w:rFonts w:ascii="Calibri" w:hAnsi="Calibri"/>
                <w:b w:val="0"/>
                <w:sz w:val="18"/>
              </w:rPr>
              <w:t>Maria noticed Mr. Lewis sitting alone at church.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2314F44"/>
        </w:tc>
        <w:tc>
          <w:tcPr>
            <w:tcW w:w="1400" w:type="dxa"/>
            <w:tcBorders>
              <w:tl2br w:val="nil"/>
              <w:tr2bl w:val="nil"/>
            </w:tcBorders>
          </w:tcPr>
          <w:p w14:paraId="571F8DE4"/>
        </w:tc>
        <w:tc>
          <w:tcPr>
            <w:tcW w:w="1400" w:type="dxa"/>
            <w:tcBorders>
              <w:tl2br w:val="nil"/>
              <w:tr2bl w:val="nil"/>
            </w:tcBorders>
          </w:tcPr>
          <w:p w14:paraId="19A06A08"/>
        </w:tc>
        <w:tc>
          <w:tcPr>
            <w:tcW w:w="1400" w:type="dxa"/>
            <w:tcBorders>
              <w:tl2br w:val="nil"/>
              <w:tr2bl w:val="nil"/>
            </w:tcBorders>
          </w:tcPr>
          <w:p w14:paraId="5DF2F89F"/>
        </w:tc>
        <w:tc>
          <w:tcPr>
            <w:tcW w:w="1400" w:type="dxa"/>
            <w:tcBorders>
              <w:tl2br w:val="nil"/>
              <w:tr2bl w:val="nil"/>
            </w:tcBorders>
          </w:tcPr>
          <w:p w14:paraId="276F3551"/>
        </w:tc>
        <w:tc>
          <w:tcPr>
            <w:tcW w:w="1400" w:type="dxa"/>
            <w:tcBorders>
              <w:tl2br w:val="nil"/>
              <w:tr2bl w:val="nil"/>
            </w:tcBorders>
          </w:tcPr>
          <w:p w14:paraId="64585043"/>
        </w:tc>
        <w:tc>
          <w:tcPr>
            <w:tcW w:w="1400" w:type="dxa"/>
            <w:tcBorders>
              <w:tl2br w:val="nil"/>
              <w:tr2bl w:val="nil"/>
            </w:tcBorders>
          </w:tcPr>
          <w:p w14:paraId="45C7A9E7"/>
        </w:tc>
      </w:tr>
      <w:tr w14:paraId="487F118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1F12FDB1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AB2CE96">
            <w:r>
              <w:rPr>
                <w:rFonts w:ascii="Calibri" w:hAnsi="Calibri"/>
                <w:b w:val="0"/>
                <w:sz w:val="18"/>
              </w:rPr>
              <w:t>invite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AEDC2FE">
            <w:r>
              <w:rPr>
                <w:rFonts w:ascii="Calibri" w:hAnsi="Calibri"/>
                <w:b w:val="0"/>
                <w:sz w:val="18"/>
              </w:rPr>
              <w:t>/ɪnˈvaɪt/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E22C416">
            <w:r>
              <w:rPr>
                <w:rFonts w:ascii="Calibri" w:hAnsi="Calibri"/>
                <w:b w:val="0"/>
                <w:sz w:val="18"/>
              </w:rPr>
              <w:t>“Could we invite Mr. Lewis to Christmas dinner tomorrow?”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278BED0"/>
        </w:tc>
        <w:tc>
          <w:tcPr>
            <w:tcW w:w="1400" w:type="dxa"/>
            <w:tcBorders>
              <w:tl2br w:val="nil"/>
              <w:tr2bl w:val="nil"/>
            </w:tcBorders>
          </w:tcPr>
          <w:p w14:paraId="54C3E6F6"/>
        </w:tc>
        <w:tc>
          <w:tcPr>
            <w:tcW w:w="1400" w:type="dxa"/>
            <w:tcBorders>
              <w:tl2br w:val="nil"/>
              <w:tr2bl w:val="nil"/>
            </w:tcBorders>
          </w:tcPr>
          <w:p w14:paraId="6A1268F0"/>
        </w:tc>
        <w:tc>
          <w:tcPr>
            <w:tcW w:w="1400" w:type="dxa"/>
            <w:tcBorders>
              <w:tl2br w:val="nil"/>
              <w:tr2bl w:val="nil"/>
            </w:tcBorders>
          </w:tcPr>
          <w:p w14:paraId="2028217D"/>
        </w:tc>
        <w:tc>
          <w:tcPr>
            <w:tcW w:w="1400" w:type="dxa"/>
            <w:tcBorders>
              <w:tl2br w:val="nil"/>
              <w:tr2bl w:val="nil"/>
            </w:tcBorders>
          </w:tcPr>
          <w:p w14:paraId="17C6289B"/>
        </w:tc>
        <w:tc>
          <w:tcPr>
            <w:tcW w:w="1400" w:type="dxa"/>
            <w:tcBorders>
              <w:tl2br w:val="nil"/>
              <w:tr2bl w:val="nil"/>
            </w:tcBorders>
          </w:tcPr>
          <w:p w14:paraId="041FB087"/>
        </w:tc>
        <w:tc>
          <w:tcPr>
            <w:tcW w:w="1400" w:type="dxa"/>
            <w:tcBorders>
              <w:tl2br w:val="nil"/>
              <w:tr2bl w:val="nil"/>
            </w:tcBorders>
          </w:tcPr>
          <w:p w14:paraId="12A42A5C"/>
        </w:tc>
      </w:tr>
      <w:tr w14:paraId="3E732CE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12FA7C76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04E47BC">
            <w:r>
              <w:rPr>
                <w:rFonts w:ascii="Calibri" w:hAnsi="Calibri"/>
                <w:b w:val="0"/>
                <w:sz w:val="18"/>
              </w:rPr>
              <w:t>crawl (crawled)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85CE414">
            <w:r>
              <w:rPr>
                <w:rFonts w:ascii="Calibri" w:hAnsi="Calibri"/>
                <w:b w:val="0"/>
                <w:sz w:val="18"/>
              </w:rPr>
              <w:t>/krɔːl/</w:t>
            </w:r>
          </w:p>
        </w:tc>
        <w:tc>
          <w:tcPr>
            <w:tcW w:w="1400" w:type="dxa"/>
            <w:vMerge w:val="restart"/>
            <w:tcBorders>
              <w:tl2br w:val="nil"/>
              <w:tr2bl w:val="nil"/>
            </w:tcBorders>
          </w:tcPr>
          <w:p w14:paraId="253D4CFF">
            <w:r>
              <w:rPr>
                <w:rFonts w:ascii="Calibri" w:hAnsi="Calibri"/>
                <w:b w:val="0"/>
                <w:sz w:val="18"/>
              </w:rPr>
              <w:t>Ruben crawled right to the presents under the tree.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6CFE93A"/>
        </w:tc>
        <w:tc>
          <w:tcPr>
            <w:tcW w:w="1400" w:type="dxa"/>
            <w:tcBorders>
              <w:tl2br w:val="nil"/>
              <w:tr2bl w:val="nil"/>
            </w:tcBorders>
          </w:tcPr>
          <w:p w14:paraId="6F3E8C84"/>
        </w:tc>
        <w:tc>
          <w:tcPr>
            <w:tcW w:w="1400" w:type="dxa"/>
            <w:tcBorders>
              <w:tl2br w:val="nil"/>
              <w:tr2bl w:val="nil"/>
            </w:tcBorders>
          </w:tcPr>
          <w:p w14:paraId="7AE3F442"/>
        </w:tc>
        <w:tc>
          <w:tcPr>
            <w:tcW w:w="1400" w:type="dxa"/>
            <w:tcBorders>
              <w:tl2br w:val="nil"/>
              <w:tr2bl w:val="nil"/>
            </w:tcBorders>
          </w:tcPr>
          <w:p w14:paraId="775DC443"/>
        </w:tc>
        <w:tc>
          <w:tcPr>
            <w:tcW w:w="1400" w:type="dxa"/>
            <w:tcBorders>
              <w:tl2br w:val="nil"/>
              <w:tr2bl w:val="nil"/>
            </w:tcBorders>
          </w:tcPr>
          <w:p w14:paraId="16B45278"/>
        </w:tc>
        <w:tc>
          <w:tcPr>
            <w:tcW w:w="1400" w:type="dxa"/>
            <w:tcBorders>
              <w:tl2br w:val="nil"/>
              <w:tr2bl w:val="nil"/>
            </w:tcBorders>
          </w:tcPr>
          <w:p w14:paraId="5711FC09"/>
        </w:tc>
        <w:tc>
          <w:tcPr>
            <w:tcW w:w="1400" w:type="dxa"/>
            <w:tcBorders>
              <w:tl2br w:val="nil"/>
              <w:tr2bl w:val="nil"/>
            </w:tcBorders>
          </w:tcPr>
          <w:p w14:paraId="12EAB94B"/>
        </w:tc>
      </w:tr>
      <w:tr w14:paraId="2A87F77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7B78D612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8CC5811"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15B61E7A">
            <w:r>
              <w:rPr>
                <w:rFonts w:ascii="Calibri" w:hAnsi="Calibri"/>
                <w:b w:val="0"/>
                <w:sz w:val="18"/>
              </w:rPr>
              <w:t>/ˈpreznt/</w:t>
            </w:r>
          </w:p>
        </w:tc>
        <w:tc>
          <w:tcPr>
            <w:tcW w:w="1400" w:type="dxa"/>
            <w:vMerge w:val="continue"/>
            <w:tcBorders>
              <w:tl2br w:val="nil"/>
              <w:tr2bl w:val="nil"/>
            </w:tcBorders>
          </w:tcPr>
          <w:p w14:paraId="236F35A2"/>
        </w:tc>
        <w:tc>
          <w:tcPr>
            <w:tcW w:w="1400" w:type="dxa"/>
            <w:tcBorders>
              <w:tl2br w:val="nil"/>
              <w:tr2bl w:val="nil"/>
            </w:tcBorders>
          </w:tcPr>
          <w:p w14:paraId="61008F4A"/>
        </w:tc>
        <w:tc>
          <w:tcPr>
            <w:tcW w:w="1400" w:type="dxa"/>
            <w:tcBorders>
              <w:tl2br w:val="nil"/>
              <w:tr2bl w:val="nil"/>
            </w:tcBorders>
          </w:tcPr>
          <w:p w14:paraId="2DEBE83E"/>
        </w:tc>
        <w:tc>
          <w:tcPr>
            <w:tcW w:w="1400" w:type="dxa"/>
            <w:tcBorders>
              <w:tl2br w:val="nil"/>
              <w:tr2bl w:val="nil"/>
            </w:tcBorders>
          </w:tcPr>
          <w:p w14:paraId="7D952215"/>
        </w:tc>
        <w:tc>
          <w:tcPr>
            <w:tcW w:w="1400" w:type="dxa"/>
            <w:tcBorders>
              <w:tl2br w:val="nil"/>
              <w:tr2bl w:val="nil"/>
            </w:tcBorders>
          </w:tcPr>
          <w:p w14:paraId="35970769"/>
        </w:tc>
        <w:tc>
          <w:tcPr>
            <w:tcW w:w="1400" w:type="dxa"/>
            <w:tcBorders>
              <w:tl2br w:val="nil"/>
              <w:tr2bl w:val="nil"/>
            </w:tcBorders>
          </w:tcPr>
          <w:p w14:paraId="56AF5D09"/>
        </w:tc>
        <w:tc>
          <w:tcPr>
            <w:tcW w:w="1400" w:type="dxa"/>
            <w:tcBorders>
              <w:tl2br w:val="nil"/>
              <w:tr2bl w:val="nil"/>
            </w:tcBorders>
          </w:tcPr>
          <w:p w14:paraId="76B0D084"/>
        </w:tc>
        <w:tc>
          <w:tcPr>
            <w:tcW w:w="1400" w:type="dxa"/>
            <w:tcBorders>
              <w:tl2br w:val="nil"/>
              <w:tr2bl w:val="nil"/>
            </w:tcBorders>
          </w:tcPr>
          <w:p w14:paraId="6D9F5B10"/>
        </w:tc>
      </w:tr>
      <w:tr w14:paraId="14E9000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37EABA78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1D8F51F1">
            <w:r>
              <w:rPr>
                <w:rFonts w:ascii="Calibri" w:hAnsi="Calibri"/>
                <w:b w:val="0"/>
                <w:sz w:val="18"/>
              </w:rPr>
              <w:t>except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710271B">
            <w:r>
              <w:rPr>
                <w:rFonts w:ascii="Calibri" w:hAnsi="Calibri"/>
                <w:b w:val="0"/>
                <w:sz w:val="18"/>
              </w:rPr>
              <w:t>/ɪkˈsept/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30C6233">
            <w:r>
              <w:rPr>
                <w:rFonts w:ascii="Calibri" w:hAnsi="Calibri"/>
                <w:b w:val="0"/>
                <w:sz w:val="18"/>
              </w:rPr>
              <w:t>All the gifts were opened except one.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4978D22"/>
        </w:tc>
        <w:tc>
          <w:tcPr>
            <w:tcW w:w="1400" w:type="dxa"/>
            <w:tcBorders>
              <w:tl2br w:val="nil"/>
              <w:tr2bl w:val="nil"/>
            </w:tcBorders>
          </w:tcPr>
          <w:p w14:paraId="13421F9D"/>
        </w:tc>
        <w:tc>
          <w:tcPr>
            <w:tcW w:w="1400" w:type="dxa"/>
            <w:tcBorders>
              <w:tl2br w:val="nil"/>
              <w:tr2bl w:val="nil"/>
            </w:tcBorders>
          </w:tcPr>
          <w:p w14:paraId="70D8F346"/>
        </w:tc>
        <w:tc>
          <w:tcPr>
            <w:tcW w:w="1400" w:type="dxa"/>
            <w:tcBorders>
              <w:tl2br w:val="nil"/>
              <w:tr2bl w:val="nil"/>
            </w:tcBorders>
          </w:tcPr>
          <w:p w14:paraId="56CF11CF"/>
        </w:tc>
        <w:tc>
          <w:tcPr>
            <w:tcW w:w="1400" w:type="dxa"/>
            <w:tcBorders>
              <w:tl2br w:val="nil"/>
              <w:tr2bl w:val="nil"/>
            </w:tcBorders>
          </w:tcPr>
          <w:p w14:paraId="57791AEA"/>
        </w:tc>
        <w:tc>
          <w:tcPr>
            <w:tcW w:w="1400" w:type="dxa"/>
            <w:tcBorders>
              <w:tl2br w:val="nil"/>
              <w:tr2bl w:val="nil"/>
            </w:tcBorders>
          </w:tcPr>
          <w:p w14:paraId="5A9D2A18"/>
        </w:tc>
        <w:tc>
          <w:tcPr>
            <w:tcW w:w="1400" w:type="dxa"/>
            <w:tcBorders>
              <w:tl2br w:val="nil"/>
              <w:tr2bl w:val="nil"/>
            </w:tcBorders>
          </w:tcPr>
          <w:p w14:paraId="7BF45F06"/>
        </w:tc>
      </w:tr>
      <w:tr w14:paraId="394C20B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39ED968D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A6B56EA">
            <w:r>
              <w:rPr>
                <w:rFonts w:ascii="Calibri" w:hAnsi="Calibri"/>
                <w:b w:val="0"/>
                <w:sz w:val="18"/>
              </w:rPr>
              <w:t>Navidad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C150FF2">
            <w:r>
              <w:rPr>
                <w:rFonts w:ascii="Calibri" w:hAnsi="Calibri"/>
                <w:b w:val="0"/>
                <w:sz w:val="18"/>
              </w:rPr>
              <w:t>/ˌnɑːviˈðɑːð/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BACB9C2">
            <w:r>
              <w:rPr>
                <w:rFonts w:ascii="Calibri" w:hAnsi="Calibri"/>
                <w:b w:val="0"/>
                <w:sz w:val="18"/>
              </w:rPr>
              <w:t>He’s celebrating Navidad with his family in Mexico.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1A97D7A"/>
        </w:tc>
        <w:tc>
          <w:tcPr>
            <w:tcW w:w="1400" w:type="dxa"/>
            <w:tcBorders>
              <w:tl2br w:val="nil"/>
              <w:tr2bl w:val="nil"/>
            </w:tcBorders>
          </w:tcPr>
          <w:p w14:paraId="26A41697"/>
        </w:tc>
        <w:tc>
          <w:tcPr>
            <w:tcW w:w="1400" w:type="dxa"/>
            <w:tcBorders>
              <w:tl2br w:val="nil"/>
              <w:tr2bl w:val="nil"/>
            </w:tcBorders>
          </w:tcPr>
          <w:p w14:paraId="03410B79"/>
        </w:tc>
        <w:tc>
          <w:tcPr>
            <w:tcW w:w="1400" w:type="dxa"/>
            <w:tcBorders>
              <w:tl2br w:val="nil"/>
              <w:tr2bl w:val="nil"/>
            </w:tcBorders>
          </w:tcPr>
          <w:p w14:paraId="40D665B1"/>
        </w:tc>
        <w:tc>
          <w:tcPr>
            <w:tcW w:w="1400" w:type="dxa"/>
            <w:tcBorders>
              <w:tl2br w:val="nil"/>
              <w:tr2bl w:val="nil"/>
            </w:tcBorders>
          </w:tcPr>
          <w:p w14:paraId="0FCF52D9"/>
        </w:tc>
        <w:tc>
          <w:tcPr>
            <w:tcW w:w="1400" w:type="dxa"/>
            <w:tcBorders>
              <w:tl2br w:val="nil"/>
              <w:tr2bl w:val="nil"/>
            </w:tcBorders>
          </w:tcPr>
          <w:p w14:paraId="23DED447"/>
        </w:tc>
        <w:tc>
          <w:tcPr>
            <w:tcW w:w="1400" w:type="dxa"/>
            <w:tcBorders>
              <w:tl2br w:val="nil"/>
              <w:tr2bl w:val="nil"/>
            </w:tcBorders>
          </w:tcPr>
          <w:p w14:paraId="6030F584"/>
        </w:tc>
      </w:tr>
      <w:tr w14:paraId="4336D18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3041571C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1D8E7F46">
            <w:r>
              <w:rPr>
                <w:rFonts w:ascii="Calibri" w:hAnsi="Calibri"/>
                <w:b w:val="0"/>
                <w:sz w:val="18"/>
              </w:rPr>
              <w:t>soup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DC3B14E">
            <w:r>
              <w:rPr>
                <w:rFonts w:ascii="Calibri" w:hAnsi="Calibri"/>
                <w:b w:val="0"/>
                <w:sz w:val="18"/>
              </w:rPr>
              <w:t>/suːp/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B1641B0">
            <w:r>
              <w:rPr>
                <w:rFonts w:ascii="Calibri" w:hAnsi="Calibri"/>
                <w:b w:val="0"/>
                <w:sz w:val="18"/>
              </w:rPr>
              <w:t>Her father made meatball soup.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3226E86"/>
        </w:tc>
        <w:tc>
          <w:tcPr>
            <w:tcW w:w="1400" w:type="dxa"/>
            <w:tcBorders>
              <w:tl2br w:val="nil"/>
              <w:tr2bl w:val="nil"/>
            </w:tcBorders>
          </w:tcPr>
          <w:p w14:paraId="7968F17F"/>
        </w:tc>
        <w:tc>
          <w:tcPr>
            <w:tcW w:w="1400" w:type="dxa"/>
            <w:tcBorders>
              <w:tl2br w:val="nil"/>
              <w:tr2bl w:val="nil"/>
            </w:tcBorders>
          </w:tcPr>
          <w:p w14:paraId="2933FE53"/>
        </w:tc>
        <w:tc>
          <w:tcPr>
            <w:tcW w:w="1400" w:type="dxa"/>
            <w:tcBorders>
              <w:tl2br w:val="nil"/>
              <w:tr2bl w:val="nil"/>
            </w:tcBorders>
          </w:tcPr>
          <w:p w14:paraId="55666FE9"/>
        </w:tc>
        <w:tc>
          <w:tcPr>
            <w:tcW w:w="1400" w:type="dxa"/>
            <w:tcBorders>
              <w:tl2br w:val="nil"/>
              <w:tr2bl w:val="nil"/>
            </w:tcBorders>
          </w:tcPr>
          <w:p w14:paraId="7C81AF2E"/>
        </w:tc>
        <w:tc>
          <w:tcPr>
            <w:tcW w:w="1400" w:type="dxa"/>
            <w:tcBorders>
              <w:tl2br w:val="nil"/>
              <w:tr2bl w:val="nil"/>
            </w:tcBorders>
          </w:tcPr>
          <w:p w14:paraId="1BB40D35"/>
        </w:tc>
        <w:tc>
          <w:tcPr>
            <w:tcW w:w="1400" w:type="dxa"/>
            <w:tcBorders>
              <w:tl2br w:val="nil"/>
              <w:tr2bl w:val="nil"/>
            </w:tcBorders>
          </w:tcPr>
          <w:p w14:paraId="2B46EBF5"/>
        </w:tc>
      </w:tr>
      <w:tr w14:paraId="67D2AB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7D3E5296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8BB8066">
            <w:r>
              <w:rPr>
                <w:rFonts w:ascii="Calibri" w:hAnsi="Calibri"/>
                <w:b w:val="0"/>
                <w:sz w:val="18"/>
              </w:rPr>
              <w:t>tamale (tamales)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173717D">
            <w:r>
              <w:rPr>
                <w:rFonts w:ascii="Calibri" w:hAnsi="Calibri"/>
                <w:b w:val="0"/>
                <w:sz w:val="18"/>
              </w:rPr>
              <w:t>/təˈmɑːli/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4FB3341">
            <w:r>
              <w:rPr>
                <w:rFonts w:ascii="Calibri" w:hAnsi="Calibri"/>
                <w:b w:val="0"/>
                <w:sz w:val="18"/>
              </w:rPr>
              <w:t>Her abuela and mother made tamales.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7C6B29F0"/>
        </w:tc>
        <w:tc>
          <w:tcPr>
            <w:tcW w:w="1400" w:type="dxa"/>
            <w:tcBorders>
              <w:tl2br w:val="nil"/>
              <w:tr2bl w:val="nil"/>
            </w:tcBorders>
          </w:tcPr>
          <w:p w14:paraId="3FAE8278"/>
        </w:tc>
        <w:tc>
          <w:tcPr>
            <w:tcW w:w="1400" w:type="dxa"/>
            <w:tcBorders>
              <w:tl2br w:val="nil"/>
              <w:tr2bl w:val="nil"/>
            </w:tcBorders>
          </w:tcPr>
          <w:p w14:paraId="499323A0"/>
        </w:tc>
        <w:tc>
          <w:tcPr>
            <w:tcW w:w="1400" w:type="dxa"/>
            <w:tcBorders>
              <w:tl2br w:val="nil"/>
              <w:tr2bl w:val="nil"/>
            </w:tcBorders>
          </w:tcPr>
          <w:p w14:paraId="649ECCA4"/>
        </w:tc>
        <w:tc>
          <w:tcPr>
            <w:tcW w:w="1400" w:type="dxa"/>
            <w:tcBorders>
              <w:tl2br w:val="nil"/>
              <w:tr2bl w:val="nil"/>
            </w:tcBorders>
          </w:tcPr>
          <w:p w14:paraId="2E633238"/>
        </w:tc>
        <w:tc>
          <w:tcPr>
            <w:tcW w:w="1400" w:type="dxa"/>
            <w:tcBorders>
              <w:tl2br w:val="nil"/>
              <w:tr2bl w:val="nil"/>
            </w:tcBorders>
          </w:tcPr>
          <w:p w14:paraId="75CD729C"/>
        </w:tc>
        <w:tc>
          <w:tcPr>
            <w:tcW w:w="1400" w:type="dxa"/>
            <w:tcBorders>
              <w:tl2br w:val="nil"/>
              <w:tr2bl w:val="nil"/>
            </w:tcBorders>
          </w:tcPr>
          <w:p w14:paraId="43A8DF24"/>
        </w:tc>
      </w:tr>
      <w:tr w14:paraId="370F5F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56F02E40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C3C379A">
            <w:r>
              <w:rPr>
                <w:rFonts w:ascii="Calibri" w:hAnsi="Calibri"/>
                <w:b w:val="0"/>
                <w:sz w:val="18"/>
              </w:rPr>
              <w:t>cookie (cookies)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954A84E">
            <w:r>
              <w:rPr>
                <w:rFonts w:ascii="Calibri" w:hAnsi="Calibri"/>
                <w:b w:val="0"/>
                <w:sz w:val="18"/>
              </w:rPr>
              <w:t>/ˈkʊki/</w:t>
            </w:r>
          </w:p>
        </w:tc>
        <w:tc>
          <w:tcPr>
            <w:tcW w:w="1400" w:type="dxa"/>
            <w:vMerge w:val="restart"/>
            <w:tcBorders>
              <w:tl2br w:val="nil"/>
              <w:tr2bl w:val="nil"/>
            </w:tcBorders>
          </w:tcPr>
          <w:p w14:paraId="58DCEB42">
            <w:r>
              <w:rPr>
                <w:rFonts w:ascii="Calibri" w:hAnsi="Calibri"/>
                <w:b w:val="0"/>
                <w:sz w:val="18"/>
              </w:rPr>
              <w:t>Mr. Lewis brought Christmas cookies and peppermint ice cream for dessert.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9F62B69"/>
        </w:tc>
        <w:tc>
          <w:tcPr>
            <w:tcW w:w="1400" w:type="dxa"/>
            <w:tcBorders>
              <w:tl2br w:val="nil"/>
              <w:tr2bl w:val="nil"/>
            </w:tcBorders>
          </w:tcPr>
          <w:p w14:paraId="4EEE4DC2"/>
        </w:tc>
        <w:tc>
          <w:tcPr>
            <w:tcW w:w="1400" w:type="dxa"/>
            <w:tcBorders>
              <w:tl2br w:val="nil"/>
              <w:tr2bl w:val="nil"/>
            </w:tcBorders>
          </w:tcPr>
          <w:p w14:paraId="7752378A"/>
        </w:tc>
        <w:tc>
          <w:tcPr>
            <w:tcW w:w="1400" w:type="dxa"/>
            <w:tcBorders>
              <w:tl2br w:val="nil"/>
              <w:tr2bl w:val="nil"/>
            </w:tcBorders>
          </w:tcPr>
          <w:p w14:paraId="697A794C"/>
        </w:tc>
        <w:tc>
          <w:tcPr>
            <w:tcW w:w="1400" w:type="dxa"/>
            <w:tcBorders>
              <w:tl2br w:val="nil"/>
              <w:tr2bl w:val="nil"/>
            </w:tcBorders>
          </w:tcPr>
          <w:p w14:paraId="72F94DB8"/>
        </w:tc>
        <w:tc>
          <w:tcPr>
            <w:tcW w:w="1400" w:type="dxa"/>
            <w:tcBorders>
              <w:tl2br w:val="nil"/>
              <w:tr2bl w:val="nil"/>
            </w:tcBorders>
          </w:tcPr>
          <w:p w14:paraId="2305971D"/>
        </w:tc>
        <w:tc>
          <w:tcPr>
            <w:tcW w:w="1400" w:type="dxa"/>
            <w:tcBorders>
              <w:tl2br w:val="nil"/>
              <w:tr2bl w:val="nil"/>
            </w:tcBorders>
          </w:tcPr>
          <w:p w14:paraId="741AF21C"/>
        </w:tc>
      </w:tr>
      <w:tr w14:paraId="2A4262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787AB270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BEDB692">
            <w:r>
              <w:rPr>
                <w:rFonts w:ascii="Calibri" w:hAnsi="Calibri"/>
                <w:b w:val="0"/>
                <w:sz w:val="18"/>
              </w:rPr>
              <w:t>peppermint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21809B0">
            <w:r>
              <w:rPr>
                <w:rFonts w:ascii="Calibri" w:hAnsi="Calibri"/>
                <w:b w:val="0"/>
                <w:sz w:val="18"/>
              </w:rPr>
              <w:t>/ˈpepərmɪnt/</w:t>
            </w:r>
          </w:p>
        </w:tc>
        <w:tc>
          <w:tcPr>
            <w:tcW w:w="1400" w:type="dxa"/>
            <w:vMerge w:val="continue"/>
            <w:tcBorders>
              <w:tl2br w:val="nil"/>
              <w:tr2bl w:val="nil"/>
            </w:tcBorders>
          </w:tcPr>
          <w:p w14:paraId="781CE5C8"/>
        </w:tc>
        <w:tc>
          <w:tcPr>
            <w:tcW w:w="1400" w:type="dxa"/>
            <w:tcBorders>
              <w:tl2br w:val="nil"/>
              <w:tr2bl w:val="nil"/>
            </w:tcBorders>
          </w:tcPr>
          <w:p w14:paraId="13B810C3"/>
        </w:tc>
        <w:tc>
          <w:tcPr>
            <w:tcW w:w="1400" w:type="dxa"/>
            <w:tcBorders>
              <w:tl2br w:val="nil"/>
              <w:tr2bl w:val="nil"/>
            </w:tcBorders>
          </w:tcPr>
          <w:p w14:paraId="2BDAFCAC"/>
        </w:tc>
        <w:tc>
          <w:tcPr>
            <w:tcW w:w="1400" w:type="dxa"/>
            <w:tcBorders>
              <w:tl2br w:val="nil"/>
              <w:tr2bl w:val="nil"/>
            </w:tcBorders>
          </w:tcPr>
          <w:p w14:paraId="30AF5466"/>
        </w:tc>
        <w:tc>
          <w:tcPr>
            <w:tcW w:w="1400" w:type="dxa"/>
            <w:tcBorders>
              <w:tl2br w:val="nil"/>
              <w:tr2bl w:val="nil"/>
            </w:tcBorders>
          </w:tcPr>
          <w:p w14:paraId="31BB482B"/>
        </w:tc>
        <w:tc>
          <w:tcPr>
            <w:tcW w:w="1400" w:type="dxa"/>
            <w:tcBorders>
              <w:tl2br w:val="nil"/>
              <w:tr2bl w:val="nil"/>
            </w:tcBorders>
          </w:tcPr>
          <w:p w14:paraId="2DA53C80"/>
        </w:tc>
        <w:tc>
          <w:tcPr>
            <w:tcW w:w="1400" w:type="dxa"/>
            <w:tcBorders>
              <w:tl2br w:val="nil"/>
              <w:tr2bl w:val="nil"/>
            </w:tcBorders>
          </w:tcPr>
          <w:p w14:paraId="1AE2EA9B"/>
        </w:tc>
        <w:tc>
          <w:tcPr>
            <w:tcW w:w="1400" w:type="dxa"/>
            <w:tcBorders>
              <w:tl2br w:val="nil"/>
              <w:tr2bl w:val="nil"/>
            </w:tcBorders>
          </w:tcPr>
          <w:p w14:paraId="6061D2F7"/>
        </w:tc>
      </w:tr>
      <w:tr w14:paraId="43DBF5C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396A5C24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A450170">
            <w:r>
              <w:rPr>
                <w:rFonts w:ascii="Calibri" w:hAnsi="Calibri"/>
                <w:b w:val="0"/>
                <w:sz w:val="18"/>
              </w:rPr>
              <w:t>dessert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1DCDDB6">
            <w:r>
              <w:rPr>
                <w:rFonts w:ascii="Calibri" w:hAnsi="Calibri"/>
                <w:b w:val="0"/>
                <w:sz w:val="18"/>
              </w:rPr>
              <w:t>/dɪˈzɜːrt/</w:t>
            </w:r>
          </w:p>
        </w:tc>
        <w:tc>
          <w:tcPr>
            <w:tcW w:w="1400" w:type="dxa"/>
            <w:vMerge w:val="continue"/>
            <w:tcBorders>
              <w:tl2br w:val="nil"/>
              <w:tr2bl w:val="nil"/>
            </w:tcBorders>
          </w:tcPr>
          <w:p w14:paraId="1D47B43D"/>
        </w:tc>
        <w:tc>
          <w:tcPr>
            <w:tcW w:w="1400" w:type="dxa"/>
            <w:tcBorders>
              <w:tl2br w:val="nil"/>
              <w:tr2bl w:val="nil"/>
            </w:tcBorders>
          </w:tcPr>
          <w:p w14:paraId="6D0447DA"/>
        </w:tc>
        <w:tc>
          <w:tcPr>
            <w:tcW w:w="1400" w:type="dxa"/>
            <w:tcBorders>
              <w:tl2br w:val="nil"/>
              <w:tr2bl w:val="nil"/>
            </w:tcBorders>
          </w:tcPr>
          <w:p w14:paraId="3637D27C"/>
        </w:tc>
        <w:tc>
          <w:tcPr>
            <w:tcW w:w="1400" w:type="dxa"/>
            <w:tcBorders>
              <w:tl2br w:val="nil"/>
              <w:tr2bl w:val="nil"/>
            </w:tcBorders>
          </w:tcPr>
          <w:p w14:paraId="6A78B770"/>
        </w:tc>
        <w:tc>
          <w:tcPr>
            <w:tcW w:w="1400" w:type="dxa"/>
            <w:tcBorders>
              <w:tl2br w:val="nil"/>
              <w:tr2bl w:val="nil"/>
            </w:tcBorders>
          </w:tcPr>
          <w:p w14:paraId="2DFBBB64"/>
        </w:tc>
        <w:tc>
          <w:tcPr>
            <w:tcW w:w="1400" w:type="dxa"/>
            <w:tcBorders>
              <w:tl2br w:val="nil"/>
              <w:tr2bl w:val="nil"/>
            </w:tcBorders>
          </w:tcPr>
          <w:p w14:paraId="407ACD02"/>
        </w:tc>
        <w:tc>
          <w:tcPr>
            <w:tcW w:w="1400" w:type="dxa"/>
            <w:tcBorders>
              <w:tl2br w:val="nil"/>
              <w:tr2bl w:val="nil"/>
            </w:tcBorders>
          </w:tcPr>
          <w:p w14:paraId="2DF605E3"/>
        </w:tc>
        <w:tc>
          <w:tcPr>
            <w:tcW w:w="1400" w:type="dxa"/>
            <w:tcBorders>
              <w:tl2br w:val="nil"/>
              <w:tr2bl w:val="nil"/>
            </w:tcBorders>
          </w:tcPr>
          <w:p w14:paraId="530AD5BD"/>
        </w:tc>
      </w:tr>
      <w:tr w14:paraId="2D5E6AD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2BDCCDFC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6974D4D8">
            <w:r>
              <w:rPr>
                <w:rFonts w:ascii="Calibri" w:hAnsi="Calibri"/>
                <w:b w:val="0"/>
                <w:sz w:val="18"/>
              </w:rPr>
              <w:t>snow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97AE80A">
            <w:r>
              <w:rPr>
                <w:rFonts w:ascii="Calibri" w:hAnsi="Calibri"/>
                <w:b w:val="0"/>
                <w:sz w:val="18"/>
              </w:rPr>
              <w:t>/snoʊ/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FE41E1E">
            <w:r>
              <w:rPr>
                <w:rFonts w:ascii="Calibri" w:hAnsi="Calibri"/>
                <w:b w:val="0"/>
                <w:sz w:val="18"/>
              </w:rPr>
              <w:t>Now, it’s your first snow, too!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22049969"/>
        </w:tc>
        <w:tc>
          <w:tcPr>
            <w:tcW w:w="1400" w:type="dxa"/>
            <w:tcBorders>
              <w:tl2br w:val="nil"/>
              <w:tr2bl w:val="nil"/>
            </w:tcBorders>
          </w:tcPr>
          <w:p w14:paraId="3D901E4D"/>
        </w:tc>
        <w:tc>
          <w:tcPr>
            <w:tcW w:w="1400" w:type="dxa"/>
            <w:tcBorders>
              <w:tl2br w:val="nil"/>
              <w:tr2bl w:val="nil"/>
            </w:tcBorders>
          </w:tcPr>
          <w:p w14:paraId="244CF8E7"/>
        </w:tc>
        <w:tc>
          <w:tcPr>
            <w:tcW w:w="1400" w:type="dxa"/>
            <w:tcBorders>
              <w:tl2br w:val="nil"/>
              <w:tr2bl w:val="nil"/>
            </w:tcBorders>
          </w:tcPr>
          <w:p w14:paraId="751FF6B9"/>
        </w:tc>
        <w:tc>
          <w:tcPr>
            <w:tcW w:w="1400" w:type="dxa"/>
            <w:tcBorders>
              <w:tl2br w:val="nil"/>
              <w:tr2bl w:val="nil"/>
            </w:tcBorders>
          </w:tcPr>
          <w:p w14:paraId="537B394F"/>
        </w:tc>
        <w:tc>
          <w:tcPr>
            <w:tcW w:w="1400" w:type="dxa"/>
            <w:tcBorders>
              <w:tl2br w:val="nil"/>
              <w:tr2bl w:val="nil"/>
            </w:tcBorders>
          </w:tcPr>
          <w:p w14:paraId="01BF0118"/>
        </w:tc>
        <w:tc>
          <w:tcPr>
            <w:tcW w:w="1400" w:type="dxa"/>
            <w:tcBorders>
              <w:tl2br w:val="nil"/>
              <w:tr2bl w:val="nil"/>
            </w:tcBorders>
          </w:tcPr>
          <w:p w14:paraId="72A547EF"/>
        </w:tc>
      </w:tr>
      <w:tr w14:paraId="12C9664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49786E9C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EBF04D3">
            <w:r>
              <w:rPr>
                <w:rFonts w:ascii="Calibri" w:hAnsi="Calibri"/>
                <w:b w:val="0"/>
                <w:sz w:val="18"/>
              </w:rPr>
              <w:t>wait for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FCA0FD3">
            <w:r>
              <w:rPr>
                <w:rFonts w:ascii="Calibri" w:hAnsi="Calibri"/>
                <w:b w:val="0"/>
                <w:sz w:val="18"/>
              </w:rPr>
              <w:t>等候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78AEDE1B">
            <w:r>
              <w:rPr>
                <w:rFonts w:ascii="Calibri" w:hAnsi="Calibri"/>
                <w:b w:val="0"/>
                <w:sz w:val="18"/>
              </w:rPr>
              <w:t>Maria waited for her relatives from Mexico to arrive.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8FEF9D4"/>
        </w:tc>
        <w:tc>
          <w:tcPr>
            <w:tcW w:w="1400" w:type="dxa"/>
            <w:tcBorders>
              <w:tl2br w:val="nil"/>
              <w:tr2bl w:val="nil"/>
            </w:tcBorders>
          </w:tcPr>
          <w:p w14:paraId="3B770CD7"/>
        </w:tc>
        <w:tc>
          <w:tcPr>
            <w:tcW w:w="1400" w:type="dxa"/>
            <w:tcBorders>
              <w:tl2br w:val="nil"/>
              <w:tr2bl w:val="nil"/>
            </w:tcBorders>
          </w:tcPr>
          <w:p w14:paraId="003A0C6D"/>
        </w:tc>
        <w:tc>
          <w:tcPr>
            <w:tcW w:w="1400" w:type="dxa"/>
            <w:tcBorders>
              <w:tl2br w:val="nil"/>
              <w:tr2bl w:val="nil"/>
            </w:tcBorders>
          </w:tcPr>
          <w:p w14:paraId="6F6B74FC"/>
        </w:tc>
        <w:tc>
          <w:tcPr>
            <w:tcW w:w="1400" w:type="dxa"/>
            <w:tcBorders>
              <w:tl2br w:val="nil"/>
              <w:tr2bl w:val="nil"/>
            </w:tcBorders>
          </w:tcPr>
          <w:p w14:paraId="64CFB61F"/>
        </w:tc>
        <w:tc>
          <w:tcPr>
            <w:tcW w:w="1400" w:type="dxa"/>
            <w:tcBorders>
              <w:tl2br w:val="nil"/>
              <w:tr2bl w:val="nil"/>
            </w:tcBorders>
          </w:tcPr>
          <w:p w14:paraId="1247DA26"/>
        </w:tc>
        <w:tc>
          <w:tcPr>
            <w:tcW w:w="1400" w:type="dxa"/>
            <w:tcBorders>
              <w:tl2br w:val="nil"/>
              <w:tr2bl w:val="nil"/>
            </w:tcBorders>
          </w:tcPr>
          <w:p w14:paraId="30E5C7CC"/>
        </w:tc>
      </w:tr>
      <w:tr w14:paraId="112A93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55617D55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22ABA52">
            <w:r>
              <w:rPr>
                <w:rFonts w:ascii="Calibri" w:hAnsi="Calibri"/>
                <w:b w:val="0"/>
                <w:sz w:val="18"/>
              </w:rPr>
              <w:t>finish doing sth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7F4E998F">
            <w:r>
              <w:rPr>
                <w:rFonts w:ascii="Calibri" w:hAnsi="Calibri"/>
                <w:b w:val="0"/>
                <w:sz w:val="18"/>
              </w:rPr>
              <w:t>做完某事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7E84455B">
            <w:r>
              <w:rPr>
                <w:rFonts w:ascii="Calibri" w:hAnsi="Calibri"/>
                <w:b w:val="0"/>
                <w:sz w:val="18"/>
              </w:rPr>
              <w:t>Let’s finish decorating the tree.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029DDFD2"/>
        </w:tc>
        <w:tc>
          <w:tcPr>
            <w:tcW w:w="1400" w:type="dxa"/>
            <w:tcBorders>
              <w:tl2br w:val="nil"/>
              <w:tr2bl w:val="nil"/>
            </w:tcBorders>
          </w:tcPr>
          <w:p w14:paraId="64744D99"/>
        </w:tc>
        <w:tc>
          <w:tcPr>
            <w:tcW w:w="1400" w:type="dxa"/>
            <w:tcBorders>
              <w:tl2br w:val="nil"/>
              <w:tr2bl w:val="nil"/>
            </w:tcBorders>
          </w:tcPr>
          <w:p w14:paraId="4CCF8693"/>
        </w:tc>
        <w:tc>
          <w:tcPr>
            <w:tcW w:w="1400" w:type="dxa"/>
            <w:tcBorders>
              <w:tl2br w:val="nil"/>
              <w:tr2bl w:val="nil"/>
            </w:tcBorders>
          </w:tcPr>
          <w:p w14:paraId="28A187E6"/>
        </w:tc>
        <w:tc>
          <w:tcPr>
            <w:tcW w:w="1400" w:type="dxa"/>
            <w:tcBorders>
              <w:tl2br w:val="nil"/>
              <w:tr2bl w:val="nil"/>
            </w:tcBorders>
          </w:tcPr>
          <w:p w14:paraId="6916EAE8"/>
        </w:tc>
        <w:tc>
          <w:tcPr>
            <w:tcW w:w="1400" w:type="dxa"/>
            <w:tcBorders>
              <w:tl2br w:val="nil"/>
              <w:tr2bl w:val="nil"/>
            </w:tcBorders>
          </w:tcPr>
          <w:p w14:paraId="0B278B53"/>
        </w:tc>
        <w:tc>
          <w:tcPr>
            <w:tcW w:w="1400" w:type="dxa"/>
            <w:tcBorders>
              <w:tl2br w:val="nil"/>
              <w:tr2bl w:val="nil"/>
            </w:tcBorders>
          </w:tcPr>
          <w:p w14:paraId="648A9E25"/>
        </w:tc>
      </w:tr>
      <w:tr w14:paraId="648329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Borders>
              <w:tl2br w:val="nil"/>
              <w:tr2bl w:val="nil"/>
            </w:tcBorders>
          </w:tcPr>
          <w:p w14:paraId="0B3B48F7"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4F543FF0">
            <w:r>
              <w:rPr>
                <w:rFonts w:ascii="Calibri" w:hAnsi="Calibri"/>
                <w:b w:val="0"/>
                <w:sz w:val="18"/>
              </w:rPr>
              <w:t>Three Kings Day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3776C56B">
            <w:r>
              <w:rPr>
                <w:rFonts w:ascii="Calibri" w:hAnsi="Calibri"/>
                <w:b w:val="0"/>
                <w:sz w:val="18"/>
              </w:rPr>
              <w:t>三王节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7F584A4B">
            <w:r>
              <w:rPr>
                <w:rFonts w:ascii="Calibri" w:hAnsi="Calibri"/>
                <w:b w:val="0"/>
                <w:sz w:val="18"/>
              </w:rPr>
              <w:t>They’ll open gifts on Three Kings Day, January 6th.</w:t>
            </w:r>
          </w:p>
        </w:tc>
        <w:tc>
          <w:tcPr>
            <w:tcW w:w="1400" w:type="dxa"/>
            <w:tcBorders>
              <w:tl2br w:val="nil"/>
              <w:tr2bl w:val="nil"/>
            </w:tcBorders>
          </w:tcPr>
          <w:p w14:paraId="5B168236"/>
        </w:tc>
        <w:tc>
          <w:tcPr>
            <w:tcW w:w="1400" w:type="dxa"/>
            <w:tcBorders>
              <w:tl2br w:val="nil"/>
              <w:tr2bl w:val="nil"/>
            </w:tcBorders>
          </w:tcPr>
          <w:p w14:paraId="3083E2E1"/>
        </w:tc>
        <w:tc>
          <w:tcPr>
            <w:tcW w:w="1400" w:type="dxa"/>
            <w:tcBorders>
              <w:tl2br w:val="nil"/>
              <w:tr2bl w:val="nil"/>
            </w:tcBorders>
          </w:tcPr>
          <w:p w14:paraId="5DAE92AA"/>
        </w:tc>
        <w:tc>
          <w:tcPr>
            <w:tcW w:w="1400" w:type="dxa"/>
            <w:tcBorders>
              <w:tl2br w:val="nil"/>
              <w:tr2bl w:val="nil"/>
            </w:tcBorders>
          </w:tcPr>
          <w:p w14:paraId="75EFD53A"/>
        </w:tc>
        <w:tc>
          <w:tcPr>
            <w:tcW w:w="1400" w:type="dxa"/>
            <w:tcBorders>
              <w:tl2br w:val="nil"/>
              <w:tr2bl w:val="nil"/>
            </w:tcBorders>
          </w:tcPr>
          <w:p w14:paraId="4A6732F3"/>
        </w:tc>
        <w:tc>
          <w:tcPr>
            <w:tcW w:w="1400" w:type="dxa"/>
            <w:tcBorders>
              <w:tl2br w:val="nil"/>
              <w:tr2bl w:val="nil"/>
            </w:tcBorders>
          </w:tcPr>
          <w:p w14:paraId="0C9B9795"/>
        </w:tc>
        <w:tc>
          <w:tcPr>
            <w:tcW w:w="1400" w:type="dxa"/>
            <w:tcBorders>
              <w:tl2br w:val="nil"/>
              <w:tr2bl w:val="nil"/>
            </w:tcBorders>
          </w:tcPr>
          <w:p w14:paraId="592F3BAF"/>
        </w:tc>
      </w:tr>
    </w:tbl>
    <w:p w14:paraId="1152795F"/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F5CE4"/>
    <w:rsid w:val="27DA5A6D"/>
    <w:rsid w:val="31D976DD"/>
    <w:rsid w:val="3DB01C3A"/>
    <w:rsid w:val="5E607309"/>
    <w:rsid w:val="6A8F5CE4"/>
    <w:rsid w:val="6AE20869"/>
    <w:rsid w:val="7148395C"/>
    <w:rsid w:val="78F6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289</Words>
  <Characters>357</Characters>
  <Lines>0</Lines>
  <Paragraphs>0</Paragraphs>
  <TotalTime>208</TotalTime>
  <ScaleCrop>false</ScaleCrop>
  <LinksUpToDate>false</LinksUpToDate>
  <CharactersWithSpaces>398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2026-06-10T13:34:00Z</dcterms:created>
  <dc:creator>WPS_1699587948</dc:creator>
  <cp:lastModifiedBy>WPS_1699587948</cp:lastModifiedBy>
  <dcterms:modified xsi:type="dcterms:W3CDTF">2026-07-04T11:13:52Z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A67E0FBF10A24A8B8E1B59591FF1B355_11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