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27" w:rsidRDefault="00D67CBA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85E32" w:rsidRDefault="00D85E32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85E32" w:rsidRDefault="005925EF" w:rsidP="000A1D00">
      <w:pPr>
        <w:pStyle w:val="150"/>
        <w:spacing w:before="156" w:after="156"/>
      </w:pPr>
      <w:r>
        <w:rPr>
          <w:rFonts w:hint="eastAsia"/>
        </w:rPr>
        <w:t>数据</w:t>
      </w:r>
      <w:r w:rsidR="000A1D00">
        <w:rPr>
          <w:rFonts w:hint="eastAsia"/>
        </w:rPr>
        <w:t>设计</w:t>
      </w:r>
    </w:p>
    <w:p w:rsidR="00336417" w:rsidRPr="00876445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876445" w:rsidRDefault="00336417" w:rsidP="000A1D00">
      <w:pPr>
        <w:pStyle w:val="250"/>
      </w:pPr>
      <w:r>
        <w:rPr>
          <w:rFonts w:hint="eastAsia"/>
        </w:rPr>
        <w:t>案件</w:t>
      </w:r>
      <w:r w:rsidR="000A1D00">
        <w:rPr>
          <w:rFonts w:hint="eastAsia"/>
        </w:rPr>
        <w:t>数据</w:t>
      </w:r>
    </w:p>
    <w:p w:rsidR="001D7F49" w:rsidRDefault="001D7F49" w:rsidP="001D7F49">
      <w:pPr>
        <w:pStyle w:val="350"/>
      </w:pPr>
      <w:r>
        <w:rPr>
          <w:rFonts w:hint="eastAsia"/>
        </w:rPr>
        <w:t>数据</w:t>
      </w:r>
      <w:r>
        <w:t>结构示意图</w:t>
      </w:r>
    </w:p>
    <w:p w:rsidR="001D7F49" w:rsidRDefault="00FF7755" w:rsidP="00787CD6">
      <w:pPr>
        <w:spacing w:line="36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object w:dxaOrig="2352" w:dyaOrig="4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3pt;height:460.1pt" o:ole="">
            <v:imagedata r:id="rId5" o:title=""/>
          </v:shape>
          <o:OLEObject Type="Embed" ProgID="PowerPoint.Show.12" ShapeID="_x0000_i1025" DrawAspect="Content" ObjectID="_1604150929" r:id="rId6"/>
        </w:object>
      </w:r>
    </w:p>
    <w:p w:rsidR="001D7F49" w:rsidRDefault="001D7F49" w:rsidP="001D7F49">
      <w:pPr>
        <w:pStyle w:val="52"/>
      </w:pPr>
      <w:r>
        <w:rPr>
          <w:rFonts w:hint="eastAsia"/>
        </w:rPr>
        <w:t>案件数据</w:t>
      </w:r>
      <w:r>
        <w:t>结构</w:t>
      </w:r>
      <w:r>
        <w:rPr>
          <w:rFonts w:hint="eastAsia"/>
        </w:rPr>
        <w:t>示意图</w:t>
      </w:r>
    </w:p>
    <w:p w:rsidR="00336417" w:rsidRDefault="00336417" w:rsidP="001D7F49">
      <w:pPr>
        <w:pStyle w:val="350"/>
      </w:pPr>
      <w:r>
        <w:rPr>
          <w:rFonts w:hint="eastAsia"/>
        </w:rPr>
        <w:t>JSON</w:t>
      </w:r>
      <w:r w:rsidR="001D7F49">
        <w:rPr>
          <w:rFonts w:hint="eastAsia"/>
        </w:rPr>
        <w:t>结构</w:t>
      </w: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</w:t>
      </w:r>
    </w:p>
    <w:p w:rsidR="007C50F5" w:rsidRDefault="007C50F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类型</w:t>
      </w:r>
      <w:r>
        <w:rPr>
          <w:rFonts w:asciiTheme="minorEastAsia" w:hAnsiTheme="minorEastAsia"/>
          <w:sz w:val="24"/>
        </w:rPr>
        <w:t>标识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案件</w:t>
      </w:r>
    </w:p>
    <w:p w:rsidR="003E11FC" w:rsidRDefault="003E11FC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必要信息{</w:t>
      </w:r>
    </w:p>
    <w:p w:rsidR="003E11FC" w:rsidRDefault="003E11FC" w:rsidP="003E11FC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</w:t>
      </w:r>
      <w:r>
        <w:rPr>
          <w:rFonts w:asciiTheme="minorEastAsia" w:hAnsiTheme="minorEastAsia"/>
          <w:sz w:val="24"/>
        </w:rPr>
        <w:t>人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3E11FC" w:rsidRDefault="003E11FC" w:rsidP="003E11FC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</w:t>
      </w:r>
      <w:r>
        <w:rPr>
          <w:rFonts w:asciiTheme="minorEastAsia" w:hAnsiTheme="minorEastAsia"/>
          <w:sz w:val="24"/>
        </w:rPr>
        <w:t>时间</w:t>
      </w:r>
      <w:r w:rsidR="00F63962">
        <w:rPr>
          <w:rFonts w:asciiTheme="minorEastAsia" w:hAnsiTheme="minorEastAsia" w:hint="eastAsia"/>
          <w:sz w:val="24"/>
        </w:rPr>
        <w:t>（</w:t>
      </w:r>
      <w:r w:rsidR="00F63962">
        <w:rPr>
          <w:rFonts w:asciiTheme="minorEastAsia" w:hAnsiTheme="minorEastAsia"/>
          <w:sz w:val="24"/>
        </w:rPr>
        <w:t>time</w:t>
      </w:r>
      <w:r w:rsidR="00F63962">
        <w:rPr>
          <w:rFonts w:asciiTheme="minorEastAsia" w:hAnsiTheme="minorEastAsia" w:hint="eastAsia"/>
          <w:sz w:val="24"/>
        </w:rPr>
        <w:t>）</w:t>
      </w:r>
    </w:p>
    <w:p w:rsidR="003E11FC" w:rsidRDefault="003E11FC" w:rsidP="003E11FC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  <w:r>
        <w:rPr>
          <w:rFonts w:asciiTheme="minorEastAsia" w:hAnsiTheme="minorEastAsia"/>
          <w:sz w:val="24"/>
        </w:rPr>
        <w:t>名称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3E11FC" w:rsidRDefault="003E11FC" w:rsidP="003E11FC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案发</w:t>
      </w:r>
      <w:r>
        <w:rPr>
          <w:rFonts w:asciiTheme="minorEastAsia" w:hAnsiTheme="minorEastAsia"/>
          <w:sz w:val="24"/>
        </w:rPr>
        <w:t>地点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3E11FC" w:rsidRDefault="003E11FC" w:rsidP="003E11FC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  <w:r>
        <w:rPr>
          <w:rFonts w:asciiTheme="minorEastAsia" w:hAnsiTheme="minorEastAsia"/>
          <w:sz w:val="24"/>
        </w:rPr>
        <w:t>描述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3E11FC" w:rsidRDefault="003E11FC" w:rsidP="007C50F5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 w:rsidR="00AB7866">
        <w:rPr>
          <w:rFonts w:asciiTheme="minorEastAsia" w:hAnsiTheme="minorEastAsia" w:hint="eastAsia"/>
          <w:sz w:val="24"/>
        </w:rPr>
        <w:t>，</w:t>
      </w:r>
    </w:p>
    <w:p w:rsidR="003E11FC" w:rsidRDefault="003E11FC" w:rsidP="007C50F5">
      <w:pPr>
        <w:spacing w:line="360" w:lineRule="auto"/>
        <w:ind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一般</w:t>
      </w:r>
      <w:r>
        <w:rPr>
          <w:rFonts w:asciiTheme="minorEastAsia" w:hAnsiTheme="minorEastAsia"/>
          <w:sz w:val="24"/>
        </w:rPr>
        <w:t>信息{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案发时间</w:t>
      </w:r>
      <w:r w:rsidR="00F63962">
        <w:rPr>
          <w:rFonts w:asciiTheme="minorEastAsia" w:hAnsiTheme="minorEastAsia" w:hint="eastAsia"/>
          <w:sz w:val="24"/>
        </w:rPr>
        <w:t>（</w:t>
      </w:r>
      <w:r w:rsidR="00F63962">
        <w:rPr>
          <w:rFonts w:asciiTheme="minorEastAsia" w:hAnsiTheme="minorEastAsia"/>
          <w:sz w:val="24"/>
        </w:rPr>
        <w:t>time</w:t>
      </w:r>
      <w:r w:rsidR="00F63962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所属部门</w:t>
      </w:r>
      <w:r w:rsidR="005737FD">
        <w:rPr>
          <w:rFonts w:asciiTheme="minorEastAsia" w:hAnsiTheme="minorEastAsia" w:hint="eastAsia"/>
          <w:sz w:val="24"/>
        </w:rPr>
        <w:t>（</w:t>
      </w:r>
      <w:r w:rsidR="00C263B8">
        <w:rPr>
          <w:rFonts w:asciiTheme="minorEastAsia" w:hAnsiTheme="minorEastAsia"/>
          <w:sz w:val="24"/>
        </w:rPr>
        <w:t>自定义数据，用树形数据定义</w:t>
      </w:r>
      <w:r w:rsidR="00C263B8">
        <w:rPr>
          <w:rFonts w:asciiTheme="minorEastAsia" w:hAnsiTheme="minorEastAsia" w:hint="eastAsia"/>
          <w:sz w:val="24"/>
        </w:rPr>
        <w:t>部门</w:t>
      </w:r>
      <w:r w:rsidR="00C263B8">
        <w:rPr>
          <w:rFonts w:asciiTheme="minorEastAsia" w:hAnsiTheme="minorEastAsia"/>
          <w:sz w:val="24"/>
        </w:rPr>
        <w:t>架构</w:t>
      </w:r>
      <w:r w:rsidR="005737FD">
        <w:rPr>
          <w:rFonts w:asciiTheme="minorEastAsia" w:hAnsiTheme="minorEastAsia" w:hint="eastAsia"/>
          <w:sz w:val="24"/>
        </w:rPr>
        <w:t>）</w:t>
      </w:r>
    </w:p>
    <w:p w:rsidR="003E11FC" w:rsidRDefault="003E11FC" w:rsidP="00C263B8">
      <w:pPr>
        <w:spacing w:line="360" w:lineRule="auto"/>
        <w:ind w:leftChars="850" w:left="2865" w:hangingChars="450" w:hanging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  <w:r>
        <w:rPr>
          <w:rFonts w:asciiTheme="minorEastAsia" w:hAnsiTheme="minorEastAsia"/>
          <w:sz w:val="24"/>
        </w:rPr>
        <w:t>来源</w:t>
      </w:r>
      <w:r w:rsidR="00C263B8">
        <w:rPr>
          <w:rFonts w:asciiTheme="minorEastAsia" w:hAnsiTheme="minorEastAsia" w:hint="eastAsia"/>
          <w:sz w:val="24"/>
        </w:rPr>
        <w:t>（现场抓获</w:t>
      </w:r>
      <w:r w:rsidR="00C263B8">
        <w:rPr>
          <w:rFonts w:asciiTheme="minorEastAsia" w:hAnsiTheme="minorEastAsia"/>
          <w:sz w:val="24"/>
        </w:rPr>
        <w:t>、</w:t>
      </w:r>
      <w:r w:rsidR="00C263B8">
        <w:rPr>
          <w:rFonts w:asciiTheme="minorEastAsia" w:hAnsiTheme="minorEastAsia" w:hint="eastAsia"/>
          <w:sz w:val="24"/>
        </w:rPr>
        <w:t>录像回放</w:t>
      </w:r>
      <w:r w:rsidR="00C263B8">
        <w:rPr>
          <w:rFonts w:asciiTheme="minorEastAsia" w:hAnsiTheme="minorEastAsia"/>
          <w:sz w:val="24"/>
        </w:rPr>
        <w:t>、</w:t>
      </w:r>
      <w:r w:rsidR="00C263B8">
        <w:rPr>
          <w:rFonts w:asciiTheme="minorEastAsia" w:hAnsiTheme="minorEastAsia" w:hint="eastAsia"/>
          <w:sz w:val="24"/>
        </w:rPr>
        <w:t>110报警</w:t>
      </w:r>
      <w:r w:rsidR="00C263B8">
        <w:rPr>
          <w:rFonts w:asciiTheme="minorEastAsia" w:hAnsiTheme="minorEastAsia"/>
          <w:sz w:val="24"/>
        </w:rPr>
        <w:t>、</w:t>
      </w:r>
      <w:r w:rsidR="00C263B8">
        <w:rPr>
          <w:rFonts w:asciiTheme="minorEastAsia" w:hAnsiTheme="minorEastAsia" w:hint="eastAsia"/>
          <w:sz w:val="24"/>
        </w:rPr>
        <w:t>派出所</w:t>
      </w:r>
      <w:r w:rsidR="00C263B8">
        <w:rPr>
          <w:rFonts w:asciiTheme="minorEastAsia" w:hAnsiTheme="minorEastAsia"/>
          <w:sz w:val="24"/>
        </w:rPr>
        <w:t>报案、</w:t>
      </w:r>
      <w:proofErr w:type="gramStart"/>
      <w:r w:rsidR="00C263B8">
        <w:rPr>
          <w:rFonts w:asciiTheme="minorEastAsia" w:hAnsiTheme="minorEastAsia" w:hint="eastAsia"/>
          <w:sz w:val="24"/>
        </w:rPr>
        <w:t>警综</w:t>
      </w:r>
      <w:r w:rsidR="00C263B8">
        <w:rPr>
          <w:rFonts w:asciiTheme="minorEastAsia" w:hAnsiTheme="minorEastAsia"/>
          <w:sz w:val="24"/>
        </w:rPr>
        <w:t>系统</w:t>
      </w:r>
      <w:proofErr w:type="gramEnd"/>
      <w:r w:rsidR="00C263B8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  <w:r>
        <w:rPr>
          <w:rFonts w:asciiTheme="minorEastAsia" w:hAnsiTheme="minorEastAsia"/>
          <w:sz w:val="24"/>
        </w:rPr>
        <w:t>类型</w:t>
      </w:r>
      <w:r w:rsidR="00C263B8">
        <w:rPr>
          <w:rFonts w:asciiTheme="minorEastAsia" w:hAnsiTheme="minorEastAsia" w:hint="eastAsia"/>
          <w:sz w:val="24"/>
        </w:rPr>
        <w:t>（太多</w:t>
      </w:r>
      <w:r w:rsidR="00C263B8">
        <w:rPr>
          <w:rFonts w:asciiTheme="minorEastAsia" w:hAnsiTheme="minorEastAsia"/>
          <w:sz w:val="24"/>
        </w:rPr>
        <w:t>了</w:t>
      </w:r>
      <w:r w:rsidR="00C263B8">
        <w:rPr>
          <w:rFonts w:asciiTheme="minorEastAsia" w:hAnsiTheme="minorEastAsia" w:hint="eastAsia"/>
          <w:sz w:val="24"/>
        </w:rPr>
        <w:t>400多</w:t>
      </w:r>
      <w:r w:rsidR="00C263B8">
        <w:rPr>
          <w:rFonts w:asciiTheme="minorEastAsia" w:hAnsiTheme="minorEastAsia"/>
          <w:sz w:val="24"/>
        </w:rPr>
        <w:t>种</w:t>
      </w:r>
      <w:r w:rsidR="00C263B8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  <w:r>
        <w:rPr>
          <w:rFonts w:asciiTheme="minorEastAsia" w:hAnsiTheme="minorEastAsia"/>
          <w:sz w:val="24"/>
        </w:rPr>
        <w:t>状态</w:t>
      </w:r>
      <w:r w:rsidR="00C263B8">
        <w:rPr>
          <w:rFonts w:asciiTheme="minorEastAsia" w:hAnsiTheme="minorEastAsia" w:hint="eastAsia"/>
          <w:sz w:val="24"/>
        </w:rPr>
        <w:t>（处理</w:t>
      </w:r>
      <w:r w:rsidR="00C263B8">
        <w:rPr>
          <w:rFonts w:asciiTheme="minorEastAsia" w:hAnsiTheme="minorEastAsia"/>
          <w:sz w:val="24"/>
        </w:rPr>
        <w:t>中、</w:t>
      </w:r>
      <w:r w:rsidR="00C263B8">
        <w:rPr>
          <w:rFonts w:asciiTheme="minorEastAsia" w:hAnsiTheme="minorEastAsia" w:hint="eastAsia"/>
          <w:sz w:val="24"/>
        </w:rPr>
        <w:t>已结案</w:t>
      </w:r>
      <w:r w:rsidR="00C263B8">
        <w:rPr>
          <w:rFonts w:asciiTheme="minorEastAsia" w:hAnsiTheme="minorEastAsia"/>
          <w:sz w:val="24"/>
        </w:rPr>
        <w:t>、已报废、已破案</w:t>
      </w:r>
      <w:r w:rsidR="00C263B8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案件分类</w:t>
      </w:r>
      <w:r w:rsidR="00623A60">
        <w:rPr>
          <w:rFonts w:asciiTheme="minorEastAsia" w:hAnsiTheme="minorEastAsia" w:hint="eastAsia"/>
          <w:sz w:val="24"/>
        </w:rPr>
        <w:t>（一般</w:t>
      </w:r>
      <w:r w:rsidR="00623A60">
        <w:rPr>
          <w:rFonts w:asciiTheme="minorEastAsia" w:hAnsiTheme="minorEastAsia"/>
          <w:sz w:val="24"/>
        </w:rPr>
        <w:t>案件、</w:t>
      </w:r>
      <w:r w:rsidR="00623A60">
        <w:rPr>
          <w:rFonts w:asciiTheme="minorEastAsia" w:hAnsiTheme="minorEastAsia" w:hint="eastAsia"/>
          <w:sz w:val="24"/>
        </w:rPr>
        <w:t>热点</w:t>
      </w:r>
      <w:r w:rsidR="00623A60">
        <w:rPr>
          <w:rFonts w:asciiTheme="minorEastAsia" w:hAnsiTheme="minorEastAsia"/>
          <w:sz w:val="24"/>
        </w:rPr>
        <w:t>案件、</w:t>
      </w:r>
      <w:r w:rsidR="00623A60">
        <w:rPr>
          <w:rFonts w:asciiTheme="minorEastAsia" w:hAnsiTheme="minorEastAsia" w:hint="eastAsia"/>
          <w:sz w:val="24"/>
        </w:rPr>
        <w:t>协助</w:t>
      </w:r>
      <w:r w:rsidR="00623A60">
        <w:rPr>
          <w:rFonts w:asciiTheme="minorEastAsia" w:hAnsiTheme="minorEastAsia"/>
          <w:sz w:val="24"/>
        </w:rPr>
        <w:t>案件、经典案件</w:t>
      </w:r>
      <w:r w:rsidR="00623A60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  <w:r w:rsidR="00F63962">
        <w:rPr>
          <w:rFonts w:asciiTheme="minorEastAsia" w:hAnsiTheme="minorEastAsia" w:hint="eastAsia"/>
          <w:sz w:val="24"/>
        </w:rPr>
        <w:t>（</w:t>
      </w:r>
      <w:r w:rsidR="00F63962">
        <w:rPr>
          <w:rFonts w:asciiTheme="minorEastAsia" w:hAnsiTheme="minorEastAsia"/>
          <w:sz w:val="24"/>
        </w:rPr>
        <w:t>float</w:t>
      </w:r>
      <w:r w:rsidR="00F63962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  <w:r w:rsidR="00F63962">
        <w:rPr>
          <w:rFonts w:asciiTheme="minorEastAsia" w:hAnsiTheme="minorEastAsia" w:hint="eastAsia"/>
          <w:sz w:val="24"/>
        </w:rPr>
        <w:t>（</w:t>
      </w:r>
      <w:r w:rsidR="00F63962">
        <w:rPr>
          <w:rFonts w:asciiTheme="minorEastAsia" w:hAnsiTheme="minorEastAsia"/>
          <w:sz w:val="24"/>
        </w:rPr>
        <w:t>float</w:t>
      </w:r>
      <w:r w:rsidR="00F63962">
        <w:rPr>
          <w:rFonts w:asciiTheme="minorEastAsia" w:hAnsiTheme="minorEastAsia" w:hint="eastAsia"/>
          <w:sz w:val="24"/>
        </w:rPr>
        <w:t>）</w:t>
      </w:r>
    </w:p>
    <w:p w:rsidR="003E11FC" w:rsidRDefault="003E11FC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 w:rsidR="00AB7866">
        <w:rPr>
          <w:rFonts w:asciiTheme="minorEastAsia" w:hAnsiTheme="minorEastAsia" w:hint="eastAsia"/>
          <w:sz w:val="24"/>
        </w:rPr>
        <w:t>，</w:t>
      </w:r>
    </w:p>
    <w:p w:rsidR="007C50F5" w:rsidRPr="003E11FC" w:rsidRDefault="007C50F5" w:rsidP="007C50F5">
      <w:pPr>
        <w:spacing w:line="360" w:lineRule="auto"/>
        <w:ind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更多</w:t>
      </w:r>
      <w:r>
        <w:rPr>
          <w:rFonts w:asciiTheme="minorEastAsia" w:hAnsiTheme="minorEastAsia"/>
          <w:sz w:val="24"/>
        </w:rPr>
        <w:t>信息{</w:t>
      </w:r>
    </w:p>
    <w:p w:rsidR="009A3EE8" w:rsidRDefault="009A3EE8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发现人</w:t>
      </w:r>
      <w:r>
        <w:rPr>
          <w:rFonts w:asciiTheme="minorEastAsia" w:hAnsiTheme="minorEastAsia"/>
          <w:sz w:val="24"/>
        </w:rPr>
        <w:t>{</w:t>
      </w:r>
    </w:p>
    <w:p w:rsidR="009A3EE8" w:rsidRDefault="009A3EE8" w:rsidP="007C50F5">
      <w:pPr>
        <w:spacing w:line="360" w:lineRule="auto"/>
        <w:ind w:firstLineChars="1100" w:firstLine="26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姓名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9A3EE8" w:rsidRDefault="009A3EE8" w:rsidP="00C5389D">
      <w:pPr>
        <w:spacing w:line="360" w:lineRule="auto"/>
        <w:ind w:leftChars="1250" w:left="3705" w:hangingChars="450" w:hanging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证件</w:t>
      </w:r>
      <w:r>
        <w:rPr>
          <w:rFonts w:asciiTheme="minorEastAsia" w:hAnsiTheme="minorEastAsia"/>
          <w:sz w:val="24"/>
        </w:rPr>
        <w:t>类型</w:t>
      </w:r>
      <w:r w:rsidR="00A4025B">
        <w:rPr>
          <w:rFonts w:asciiTheme="minorEastAsia" w:hAnsiTheme="minorEastAsia" w:hint="eastAsia"/>
          <w:sz w:val="24"/>
        </w:rPr>
        <w:t>（</w:t>
      </w:r>
      <w:r w:rsidR="00C5389D">
        <w:rPr>
          <w:rFonts w:asciiTheme="minorEastAsia" w:hAnsiTheme="minorEastAsia" w:hint="eastAsia"/>
          <w:sz w:val="24"/>
        </w:rPr>
        <w:t>居民</w:t>
      </w:r>
      <w:r w:rsidR="00C5389D">
        <w:rPr>
          <w:rFonts w:asciiTheme="minorEastAsia" w:hAnsiTheme="minorEastAsia"/>
          <w:sz w:val="24"/>
        </w:rPr>
        <w:t>身份</w:t>
      </w:r>
      <w:r w:rsidR="00C5389D">
        <w:rPr>
          <w:rFonts w:asciiTheme="minorEastAsia" w:hAnsiTheme="minorEastAsia" w:hint="eastAsia"/>
          <w:sz w:val="24"/>
        </w:rPr>
        <w:t>证</w:t>
      </w:r>
      <w:r w:rsidR="00C5389D">
        <w:rPr>
          <w:rFonts w:asciiTheme="minorEastAsia" w:hAnsiTheme="minorEastAsia"/>
          <w:sz w:val="24"/>
        </w:rPr>
        <w:t>、户口簿、暂住证、结婚证、离婚证、</w:t>
      </w:r>
      <w:r w:rsidR="00BA2A01">
        <w:rPr>
          <w:rFonts w:asciiTheme="minorEastAsia" w:hAnsiTheme="minorEastAsia" w:hint="eastAsia"/>
          <w:sz w:val="24"/>
        </w:rPr>
        <w:t>军人</w:t>
      </w:r>
      <w:r w:rsidR="00BA2A01">
        <w:rPr>
          <w:rFonts w:asciiTheme="minorEastAsia" w:hAnsiTheme="minorEastAsia"/>
          <w:sz w:val="24"/>
        </w:rPr>
        <w:t>通行证、机动车驾驶证、机动车行驶证、飞机驾驶证、船舶驾驶证、船舶行驶证、普通护照、出入境通行证、其他</w:t>
      </w:r>
      <w:r w:rsidR="00A4025B">
        <w:rPr>
          <w:rFonts w:asciiTheme="minorEastAsia" w:hAnsiTheme="minorEastAsia" w:hint="eastAsia"/>
          <w:sz w:val="24"/>
        </w:rPr>
        <w:t>）</w:t>
      </w:r>
    </w:p>
    <w:p w:rsidR="009A3EE8" w:rsidRDefault="009A3EE8" w:rsidP="00A4025B">
      <w:pPr>
        <w:spacing w:line="360" w:lineRule="auto"/>
        <w:ind w:firstLineChars="1100" w:firstLine="26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证件号码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9A3EE8" w:rsidRPr="009A3EE8" w:rsidRDefault="009A3EE8" w:rsidP="00A4025B">
      <w:pPr>
        <w:spacing w:line="360" w:lineRule="auto"/>
        <w:ind w:firstLineChars="1100" w:firstLine="26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单位</w:t>
      </w:r>
      <w:r>
        <w:rPr>
          <w:rFonts w:asciiTheme="minorEastAsia" w:hAnsiTheme="minorEastAsia"/>
          <w:sz w:val="24"/>
        </w:rPr>
        <w:t>名称</w:t>
      </w:r>
      <w:r w:rsidR="00F63962">
        <w:rPr>
          <w:rFonts w:asciiTheme="minorEastAsia" w:hAnsiTheme="minorEastAsia" w:hint="eastAsia"/>
          <w:sz w:val="24"/>
        </w:rPr>
        <w:t>（string）</w:t>
      </w:r>
    </w:p>
    <w:p w:rsidR="009A3EE8" w:rsidRDefault="009A3EE8" w:rsidP="007C50F5">
      <w:pPr>
        <w:spacing w:line="360" w:lineRule="auto"/>
        <w:ind w:firstLineChars="1150" w:firstLine="27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 w:rsidR="00AB7866">
        <w:rPr>
          <w:rFonts w:asciiTheme="minorEastAsia" w:hAnsiTheme="minorEastAsia" w:hint="eastAsia"/>
          <w:sz w:val="24"/>
        </w:rPr>
        <w:t>，</w:t>
      </w:r>
    </w:p>
    <w:p w:rsidR="007C50F5" w:rsidRDefault="007C50F5" w:rsidP="006B2A07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作案</w:t>
      </w:r>
      <w:r>
        <w:rPr>
          <w:rFonts w:asciiTheme="minorEastAsia" w:hAnsiTheme="minorEastAsia"/>
          <w:sz w:val="24"/>
        </w:rPr>
        <w:t>手段{</w:t>
      </w:r>
    </w:p>
    <w:p w:rsidR="004C17BE" w:rsidRDefault="004C17BE" w:rsidP="004C17BE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预备</w:t>
      </w:r>
      <w:r>
        <w:rPr>
          <w:rFonts w:asciiTheme="minorEastAsia" w:hAnsiTheme="minorEastAsia"/>
          <w:sz w:val="24"/>
        </w:rPr>
        <w:t>手段</w:t>
      </w:r>
      <w:r w:rsidR="00F63962">
        <w:rPr>
          <w:rFonts w:asciiTheme="minorEastAsia" w:hAnsiTheme="minorEastAsia" w:hint="eastAsia"/>
          <w:sz w:val="24"/>
        </w:rPr>
        <w:t>（制造条件</w:t>
      </w:r>
      <w:r w:rsidR="00F63962">
        <w:rPr>
          <w:rFonts w:asciiTheme="minorEastAsia" w:hAnsiTheme="minorEastAsia"/>
          <w:sz w:val="24"/>
        </w:rPr>
        <w:t>、准备工具</w:t>
      </w:r>
      <w:r w:rsidR="00F63962">
        <w:rPr>
          <w:rFonts w:asciiTheme="minorEastAsia" w:hAnsiTheme="minorEastAsia" w:hint="eastAsia"/>
          <w:sz w:val="24"/>
        </w:rPr>
        <w:t>、其他</w:t>
      </w:r>
      <w:r w:rsidR="00F63962">
        <w:rPr>
          <w:rFonts w:asciiTheme="minorEastAsia" w:hAnsiTheme="minorEastAsia"/>
          <w:sz w:val="24"/>
        </w:rPr>
        <w:t>准备手段</w:t>
      </w:r>
      <w:r w:rsidR="00F63962">
        <w:rPr>
          <w:rFonts w:asciiTheme="minorEastAsia" w:hAnsiTheme="minorEastAsia" w:hint="eastAsia"/>
          <w:sz w:val="24"/>
        </w:rPr>
        <w:t>）</w:t>
      </w:r>
    </w:p>
    <w:p w:rsidR="004C17BE" w:rsidRDefault="004C17BE" w:rsidP="008B6F2C">
      <w:pPr>
        <w:spacing w:line="360" w:lineRule="auto"/>
        <w:ind w:leftChars="1400" w:left="4140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侵入</w:t>
      </w:r>
      <w:r>
        <w:rPr>
          <w:rFonts w:asciiTheme="minorEastAsia" w:hAnsiTheme="minorEastAsia"/>
          <w:sz w:val="24"/>
        </w:rPr>
        <w:t>手段</w:t>
      </w:r>
      <w:r w:rsidR="008B6F2C">
        <w:rPr>
          <w:rFonts w:asciiTheme="minorEastAsia" w:hAnsiTheme="minorEastAsia" w:hint="eastAsia"/>
          <w:sz w:val="24"/>
        </w:rPr>
        <w:t>（从</w:t>
      </w:r>
      <w:r w:rsidR="008B6F2C">
        <w:rPr>
          <w:rFonts w:asciiTheme="minorEastAsia" w:hAnsiTheme="minorEastAsia"/>
          <w:sz w:val="24"/>
        </w:rPr>
        <w:t>门入侵</w:t>
      </w:r>
      <w:r w:rsidR="008B6F2C">
        <w:rPr>
          <w:rFonts w:asciiTheme="minorEastAsia" w:hAnsiTheme="minorEastAsia" w:hint="eastAsia"/>
          <w:sz w:val="24"/>
        </w:rPr>
        <w:t>、</w:t>
      </w:r>
      <w:r w:rsidR="008B6F2C">
        <w:rPr>
          <w:rFonts w:asciiTheme="minorEastAsia" w:hAnsiTheme="minorEastAsia"/>
          <w:sz w:val="24"/>
        </w:rPr>
        <w:t>从窗入侵、攀登入侵、洞口入侵、其他入侵手段</w:t>
      </w:r>
      <w:r w:rsidR="008B6F2C">
        <w:rPr>
          <w:rFonts w:asciiTheme="minorEastAsia" w:hAnsiTheme="minorEastAsia" w:hint="eastAsia"/>
          <w:sz w:val="24"/>
        </w:rPr>
        <w:t>）</w:t>
      </w:r>
    </w:p>
    <w:p w:rsidR="004C17BE" w:rsidRDefault="004C17BE" w:rsidP="008B6F2C">
      <w:pPr>
        <w:spacing w:line="360" w:lineRule="auto"/>
        <w:ind w:leftChars="1400" w:left="4620" w:hangingChars="700" w:hanging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暴力</w:t>
      </w:r>
      <w:r>
        <w:rPr>
          <w:rFonts w:asciiTheme="minorEastAsia" w:hAnsiTheme="minorEastAsia"/>
          <w:sz w:val="24"/>
        </w:rPr>
        <w:t>胁迫手段</w:t>
      </w:r>
      <w:r w:rsidR="008B6F2C">
        <w:rPr>
          <w:rFonts w:asciiTheme="minorEastAsia" w:hAnsiTheme="minorEastAsia" w:hint="eastAsia"/>
          <w:sz w:val="24"/>
        </w:rPr>
        <w:t>（持枪</w:t>
      </w:r>
      <w:r w:rsidR="008B6F2C">
        <w:rPr>
          <w:rFonts w:asciiTheme="minorEastAsia" w:hAnsiTheme="minorEastAsia"/>
          <w:sz w:val="24"/>
        </w:rPr>
        <w:t>、持械、引爆、</w:t>
      </w:r>
      <w:r w:rsidR="008B6F2C">
        <w:rPr>
          <w:rFonts w:asciiTheme="minorEastAsia" w:hAnsiTheme="minorEastAsia" w:hint="eastAsia"/>
          <w:sz w:val="24"/>
        </w:rPr>
        <w:t>胁迫</w:t>
      </w:r>
      <w:r w:rsidR="008B6F2C">
        <w:rPr>
          <w:rFonts w:asciiTheme="minorEastAsia" w:hAnsiTheme="minorEastAsia"/>
          <w:sz w:val="24"/>
        </w:rPr>
        <w:t>、施暴、劫持、其他暴力胁迫手段</w:t>
      </w:r>
      <w:r w:rsidR="008B6F2C">
        <w:rPr>
          <w:rFonts w:asciiTheme="minorEastAsia" w:hAnsiTheme="minorEastAsia" w:hint="eastAsia"/>
          <w:sz w:val="24"/>
        </w:rPr>
        <w:t>）</w:t>
      </w:r>
    </w:p>
    <w:p w:rsidR="004C17BE" w:rsidRDefault="004C17BE" w:rsidP="007D299D">
      <w:pPr>
        <w:spacing w:line="360" w:lineRule="auto"/>
        <w:ind w:leftChars="1400" w:left="4140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窃取手段</w:t>
      </w:r>
      <w:r w:rsidR="007D299D">
        <w:rPr>
          <w:rFonts w:asciiTheme="minorEastAsia" w:hAnsiTheme="minorEastAsia" w:hint="eastAsia"/>
          <w:sz w:val="24"/>
        </w:rPr>
        <w:t>（破</w:t>
      </w:r>
      <w:r w:rsidR="007D299D">
        <w:rPr>
          <w:rFonts w:asciiTheme="minorEastAsia" w:hAnsiTheme="minorEastAsia"/>
          <w:sz w:val="24"/>
        </w:rPr>
        <w:t>锁开锁、</w:t>
      </w:r>
      <w:r w:rsidR="007D299D">
        <w:rPr>
          <w:rFonts w:asciiTheme="minorEastAsia" w:hAnsiTheme="minorEastAsia" w:hint="eastAsia"/>
          <w:sz w:val="24"/>
        </w:rPr>
        <w:t>破</w:t>
      </w:r>
      <w:r w:rsidR="007D299D">
        <w:rPr>
          <w:rFonts w:asciiTheme="minorEastAsia" w:hAnsiTheme="minorEastAsia"/>
          <w:sz w:val="24"/>
        </w:rPr>
        <w:t>盗金</w:t>
      </w:r>
      <w:r w:rsidR="007D299D">
        <w:rPr>
          <w:rFonts w:asciiTheme="minorEastAsia" w:hAnsiTheme="minorEastAsia" w:hint="eastAsia"/>
          <w:sz w:val="24"/>
        </w:rPr>
        <w:t>柜、</w:t>
      </w:r>
      <w:proofErr w:type="gramStart"/>
      <w:r w:rsidR="007D299D">
        <w:rPr>
          <w:rFonts w:asciiTheme="minorEastAsia" w:hAnsiTheme="minorEastAsia"/>
          <w:sz w:val="24"/>
        </w:rPr>
        <w:t>破厨</w:t>
      </w:r>
      <w:proofErr w:type="gramEnd"/>
      <w:r w:rsidR="0041596C">
        <w:rPr>
          <w:rFonts w:asciiTheme="minorEastAsia" w:hAnsiTheme="minorEastAsia" w:hint="eastAsia"/>
          <w:sz w:val="24"/>
        </w:rPr>
        <w:t>&amp;</w:t>
      </w:r>
      <w:r w:rsidR="007D299D">
        <w:rPr>
          <w:rFonts w:asciiTheme="minorEastAsia" w:hAnsiTheme="minorEastAsia"/>
          <w:sz w:val="24"/>
        </w:rPr>
        <w:t>箱</w:t>
      </w:r>
      <w:r w:rsidR="0041596C">
        <w:rPr>
          <w:rFonts w:asciiTheme="minorEastAsia" w:hAnsiTheme="minorEastAsia" w:hint="eastAsia"/>
          <w:sz w:val="24"/>
        </w:rPr>
        <w:t>&amp;</w:t>
      </w:r>
      <w:r w:rsidR="007D299D">
        <w:rPr>
          <w:rFonts w:asciiTheme="minorEastAsia" w:hAnsiTheme="minorEastAsia"/>
          <w:sz w:val="24"/>
        </w:rPr>
        <w:t>桌</w:t>
      </w:r>
      <w:r w:rsidR="007D299D">
        <w:rPr>
          <w:rFonts w:asciiTheme="minorEastAsia" w:hAnsiTheme="minorEastAsia" w:hint="eastAsia"/>
          <w:sz w:val="24"/>
        </w:rPr>
        <w:t>、窃包</w:t>
      </w:r>
      <w:r w:rsidR="007D299D">
        <w:rPr>
          <w:rFonts w:asciiTheme="minorEastAsia" w:hAnsiTheme="minorEastAsia"/>
          <w:sz w:val="24"/>
        </w:rPr>
        <w:t>、车船作案、窃车、其他窃取手段</w:t>
      </w:r>
      <w:r w:rsidR="007D299D">
        <w:rPr>
          <w:rFonts w:asciiTheme="minorEastAsia" w:hAnsiTheme="minorEastAsia" w:hint="eastAsia"/>
          <w:sz w:val="24"/>
        </w:rPr>
        <w:t>）</w:t>
      </w:r>
    </w:p>
    <w:p w:rsidR="004C17BE" w:rsidRDefault="004C17BE" w:rsidP="0041596C">
      <w:pPr>
        <w:spacing w:line="360" w:lineRule="auto"/>
        <w:ind w:leftChars="1400" w:left="4140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欺诈</w:t>
      </w:r>
      <w:r>
        <w:rPr>
          <w:rFonts w:asciiTheme="minorEastAsia" w:hAnsiTheme="minorEastAsia"/>
          <w:sz w:val="24"/>
        </w:rPr>
        <w:t>手段</w:t>
      </w:r>
      <w:r w:rsidR="007D299D">
        <w:rPr>
          <w:rFonts w:asciiTheme="minorEastAsia" w:hAnsiTheme="minorEastAsia" w:hint="eastAsia"/>
          <w:sz w:val="24"/>
        </w:rPr>
        <w:t>（冒充</w:t>
      </w:r>
      <w:r w:rsidR="007D299D">
        <w:rPr>
          <w:rFonts w:asciiTheme="minorEastAsia" w:hAnsiTheme="minorEastAsia"/>
          <w:sz w:val="24"/>
        </w:rPr>
        <w:t>身份、</w:t>
      </w:r>
      <w:r w:rsidR="007D299D">
        <w:rPr>
          <w:rFonts w:asciiTheme="minorEastAsia" w:hAnsiTheme="minorEastAsia" w:hint="eastAsia"/>
          <w:sz w:val="24"/>
        </w:rPr>
        <w:t>冒用</w:t>
      </w:r>
      <w:r w:rsidR="007D299D">
        <w:rPr>
          <w:rFonts w:asciiTheme="minorEastAsia" w:hAnsiTheme="minorEastAsia"/>
          <w:sz w:val="24"/>
        </w:rPr>
        <w:t>、假借名义、以假</w:t>
      </w:r>
      <w:r w:rsidR="0041596C">
        <w:rPr>
          <w:rFonts w:asciiTheme="minorEastAsia" w:hAnsiTheme="minorEastAsia" w:hint="eastAsia"/>
          <w:sz w:val="24"/>
        </w:rPr>
        <w:t>充</w:t>
      </w:r>
      <w:r w:rsidR="0041596C">
        <w:rPr>
          <w:rFonts w:asciiTheme="minorEastAsia" w:hAnsiTheme="minorEastAsia"/>
          <w:sz w:val="24"/>
        </w:rPr>
        <w:t>真、引诱、行骗、伪造&amp;变造</w:t>
      </w:r>
      <w:r w:rsidR="0041596C">
        <w:rPr>
          <w:rFonts w:asciiTheme="minorEastAsia" w:hAnsiTheme="minorEastAsia" w:hint="eastAsia"/>
          <w:sz w:val="24"/>
        </w:rPr>
        <w:t>、</w:t>
      </w:r>
      <w:r w:rsidR="0041596C">
        <w:rPr>
          <w:rFonts w:asciiTheme="minorEastAsia" w:hAnsiTheme="minorEastAsia"/>
          <w:sz w:val="24"/>
        </w:rPr>
        <w:t>其他欺诈手段</w:t>
      </w:r>
      <w:r w:rsidR="007D299D">
        <w:rPr>
          <w:rFonts w:asciiTheme="minorEastAsia" w:hAnsiTheme="minorEastAsia" w:hint="eastAsia"/>
          <w:sz w:val="24"/>
        </w:rPr>
        <w:t>）</w:t>
      </w:r>
    </w:p>
    <w:p w:rsidR="004C17BE" w:rsidRDefault="004C17BE" w:rsidP="0041596C">
      <w:pPr>
        <w:spacing w:line="360" w:lineRule="auto"/>
        <w:ind w:leftChars="1400" w:left="4140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妨害</w:t>
      </w:r>
      <w:r>
        <w:rPr>
          <w:rFonts w:asciiTheme="minorEastAsia" w:hAnsiTheme="minorEastAsia"/>
          <w:sz w:val="24"/>
        </w:rPr>
        <w:t>手段</w:t>
      </w:r>
      <w:r w:rsidR="0041596C">
        <w:rPr>
          <w:rFonts w:asciiTheme="minorEastAsia" w:hAnsiTheme="minorEastAsia" w:hint="eastAsia"/>
          <w:sz w:val="24"/>
        </w:rPr>
        <w:t>（侮辱</w:t>
      </w:r>
      <w:r w:rsidR="0041596C">
        <w:rPr>
          <w:rFonts w:asciiTheme="minorEastAsia" w:hAnsiTheme="minorEastAsia"/>
          <w:sz w:val="24"/>
        </w:rPr>
        <w:t>、寻衅滋事、淫乱、干扰、其他妨害手段</w:t>
      </w:r>
      <w:r w:rsidR="0041596C">
        <w:rPr>
          <w:rFonts w:asciiTheme="minorEastAsia" w:hAnsiTheme="minorEastAsia" w:hint="eastAsia"/>
          <w:sz w:val="24"/>
        </w:rPr>
        <w:t>）</w:t>
      </w:r>
    </w:p>
    <w:p w:rsidR="004C17BE" w:rsidRDefault="004C17BE" w:rsidP="0041596C">
      <w:pPr>
        <w:spacing w:line="360" w:lineRule="auto"/>
        <w:ind w:leftChars="1400" w:left="4620" w:hangingChars="700" w:hanging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伪装</w:t>
      </w:r>
      <w:r>
        <w:rPr>
          <w:rFonts w:asciiTheme="minorEastAsia" w:hAnsiTheme="minorEastAsia"/>
          <w:sz w:val="24"/>
        </w:rPr>
        <w:t>灭迹手段</w:t>
      </w:r>
      <w:r w:rsidR="0041596C">
        <w:rPr>
          <w:rFonts w:asciiTheme="minorEastAsia" w:hAnsiTheme="minorEastAsia" w:hint="eastAsia"/>
          <w:sz w:val="24"/>
        </w:rPr>
        <w:t>（伪装</w:t>
      </w:r>
      <w:r w:rsidR="0041596C">
        <w:rPr>
          <w:rFonts w:asciiTheme="minorEastAsia" w:hAnsiTheme="minorEastAsia"/>
          <w:sz w:val="24"/>
        </w:rPr>
        <w:t>、毁灭痕迹、夹带、藏匿、其他伪装灭迹手段</w:t>
      </w:r>
      <w:r w:rsidR="0041596C">
        <w:rPr>
          <w:rFonts w:asciiTheme="minorEastAsia" w:hAnsiTheme="minorEastAsia" w:hint="eastAsia"/>
          <w:sz w:val="24"/>
        </w:rPr>
        <w:t>）</w:t>
      </w:r>
    </w:p>
    <w:p w:rsidR="004C17BE" w:rsidRDefault="004C17BE" w:rsidP="004C17BE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利用</w:t>
      </w:r>
      <w:r>
        <w:rPr>
          <w:rFonts w:asciiTheme="minorEastAsia" w:hAnsiTheme="minorEastAsia"/>
          <w:sz w:val="24"/>
        </w:rPr>
        <w:t>计算机手段</w:t>
      </w:r>
      <w:r w:rsidR="0041596C">
        <w:rPr>
          <w:rFonts w:asciiTheme="minorEastAsia" w:hAnsiTheme="minorEastAsia" w:hint="eastAsia"/>
          <w:sz w:val="24"/>
        </w:rPr>
        <w:t>（string）</w:t>
      </w:r>
    </w:p>
    <w:p w:rsidR="004C17BE" w:rsidRPr="004C17BE" w:rsidRDefault="004C17BE" w:rsidP="004C17BE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其他</w:t>
      </w:r>
      <w:r>
        <w:rPr>
          <w:rFonts w:asciiTheme="minorEastAsia" w:hAnsiTheme="minorEastAsia"/>
          <w:sz w:val="24"/>
        </w:rPr>
        <w:t>作案手段</w:t>
      </w:r>
      <w:r w:rsidR="0041596C">
        <w:rPr>
          <w:rFonts w:asciiTheme="minorEastAsia" w:hAnsiTheme="minorEastAsia" w:hint="eastAsia"/>
          <w:sz w:val="24"/>
        </w:rPr>
        <w:t>（string）</w:t>
      </w:r>
    </w:p>
    <w:p w:rsidR="007C50F5" w:rsidRDefault="007C50F5" w:rsidP="007C50F5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 w:rsidR="00AB7866">
        <w:rPr>
          <w:rFonts w:asciiTheme="minorEastAsia" w:hAnsiTheme="minorEastAsia" w:hint="eastAsia"/>
          <w:sz w:val="24"/>
        </w:rPr>
        <w:t>，</w:t>
      </w:r>
    </w:p>
    <w:p w:rsidR="00ED40C7" w:rsidRDefault="00ED40C7" w:rsidP="00ED40C7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作案特点</w:t>
      </w:r>
      <w:r>
        <w:rPr>
          <w:rFonts w:asciiTheme="minorEastAsia" w:hAnsiTheme="minorEastAsia"/>
          <w:sz w:val="24"/>
        </w:rPr>
        <w:t>{</w:t>
      </w:r>
    </w:p>
    <w:p w:rsidR="00ED40C7" w:rsidRDefault="00ED40C7" w:rsidP="009807A2">
      <w:pPr>
        <w:spacing w:line="360" w:lineRule="auto"/>
        <w:ind w:leftChars="1350" w:left="4035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组织</w:t>
      </w:r>
      <w:r>
        <w:rPr>
          <w:rFonts w:asciiTheme="minorEastAsia" w:hAnsiTheme="minorEastAsia"/>
          <w:sz w:val="24"/>
        </w:rPr>
        <w:t>形式</w:t>
      </w:r>
      <w:r w:rsidR="0041596C">
        <w:rPr>
          <w:rFonts w:asciiTheme="minorEastAsia" w:hAnsiTheme="minorEastAsia" w:hint="eastAsia"/>
          <w:sz w:val="24"/>
        </w:rPr>
        <w:t>（单独</w:t>
      </w:r>
      <w:r w:rsidR="0041596C">
        <w:rPr>
          <w:rFonts w:asciiTheme="minorEastAsia" w:hAnsiTheme="minorEastAsia"/>
          <w:sz w:val="24"/>
        </w:rPr>
        <w:t>作案、共同作案、结伙作案、团伙作案、</w:t>
      </w:r>
      <w:r w:rsidR="0041596C">
        <w:rPr>
          <w:rFonts w:asciiTheme="minorEastAsia" w:hAnsiTheme="minorEastAsia" w:hint="eastAsia"/>
          <w:sz w:val="24"/>
        </w:rPr>
        <w:t>集团</w:t>
      </w:r>
      <w:r w:rsidR="0041596C">
        <w:rPr>
          <w:rFonts w:asciiTheme="minorEastAsia" w:hAnsiTheme="minorEastAsia"/>
          <w:sz w:val="24"/>
        </w:rPr>
        <w:t>作案、</w:t>
      </w:r>
      <w:r w:rsidR="009807A2">
        <w:rPr>
          <w:rFonts w:asciiTheme="minorEastAsia" w:hAnsiTheme="minorEastAsia" w:hint="eastAsia"/>
          <w:sz w:val="24"/>
        </w:rPr>
        <w:t>组织</w:t>
      </w:r>
      <w:r w:rsidR="009807A2">
        <w:rPr>
          <w:rFonts w:asciiTheme="minorEastAsia" w:hAnsiTheme="minorEastAsia"/>
          <w:sz w:val="24"/>
        </w:rPr>
        <w:t>作案、单位作案</w:t>
      </w:r>
      <w:r w:rsidR="0041596C">
        <w:rPr>
          <w:rFonts w:asciiTheme="minorEastAsia" w:hAnsiTheme="minorEastAsia" w:hint="eastAsia"/>
          <w:sz w:val="24"/>
        </w:rPr>
        <w:t>）</w:t>
      </w:r>
    </w:p>
    <w:p w:rsidR="00ED40C7" w:rsidRDefault="00ED40C7" w:rsidP="009807A2">
      <w:pPr>
        <w:spacing w:line="360" w:lineRule="auto"/>
        <w:ind w:leftChars="1350" w:left="4035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勾结</w:t>
      </w:r>
      <w:r>
        <w:rPr>
          <w:rFonts w:asciiTheme="minorEastAsia" w:hAnsiTheme="minorEastAsia"/>
          <w:sz w:val="24"/>
        </w:rPr>
        <w:t>方式</w:t>
      </w:r>
      <w:r w:rsidR="009807A2">
        <w:rPr>
          <w:rFonts w:asciiTheme="minorEastAsia" w:hAnsiTheme="minorEastAsia" w:hint="eastAsia"/>
          <w:sz w:val="24"/>
        </w:rPr>
        <w:t>（内部</w:t>
      </w:r>
      <w:r w:rsidR="009807A2">
        <w:rPr>
          <w:rFonts w:asciiTheme="minorEastAsia" w:hAnsiTheme="minorEastAsia"/>
          <w:sz w:val="24"/>
        </w:rPr>
        <w:t>勾结、外部勾结、跨区勾结、外来勾结、境外勾结</w:t>
      </w:r>
      <w:r w:rsidR="009807A2">
        <w:rPr>
          <w:rFonts w:asciiTheme="minorEastAsia" w:hAnsiTheme="minorEastAsia" w:hint="eastAsia"/>
          <w:sz w:val="24"/>
        </w:rPr>
        <w:t>）</w:t>
      </w:r>
    </w:p>
    <w:p w:rsidR="00ED40C7" w:rsidRDefault="00ED40C7" w:rsidP="00C1153D">
      <w:pPr>
        <w:spacing w:line="360" w:lineRule="auto"/>
        <w:ind w:leftChars="1350" w:left="4035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作案范围</w:t>
      </w:r>
      <w:r w:rsidR="00C1153D">
        <w:rPr>
          <w:rFonts w:asciiTheme="minorEastAsia" w:hAnsiTheme="minorEastAsia" w:hint="eastAsia"/>
          <w:sz w:val="24"/>
        </w:rPr>
        <w:t>（内部</w:t>
      </w:r>
      <w:r w:rsidR="00C1153D">
        <w:rPr>
          <w:rFonts w:asciiTheme="minorEastAsia" w:hAnsiTheme="minorEastAsia"/>
          <w:sz w:val="24"/>
        </w:rPr>
        <w:t>作案、就近作案、跨区作案、沿线作案、越境作案</w:t>
      </w:r>
      <w:r w:rsidR="00C1153D">
        <w:rPr>
          <w:rFonts w:asciiTheme="minorEastAsia" w:hAnsiTheme="minorEastAsia" w:hint="eastAsia"/>
          <w:sz w:val="24"/>
        </w:rPr>
        <w:t>）</w:t>
      </w:r>
    </w:p>
    <w:p w:rsidR="00ED40C7" w:rsidRDefault="00ED40C7" w:rsidP="00C1153D">
      <w:pPr>
        <w:spacing w:line="360" w:lineRule="auto"/>
        <w:ind w:leftChars="1350" w:left="4035" w:hangingChars="500" w:hanging="1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试探</w:t>
      </w:r>
      <w:r>
        <w:rPr>
          <w:rFonts w:asciiTheme="minorEastAsia" w:hAnsiTheme="minorEastAsia"/>
          <w:sz w:val="24"/>
        </w:rPr>
        <w:t>方式</w:t>
      </w:r>
      <w:r w:rsidR="00C1153D">
        <w:rPr>
          <w:rFonts w:asciiTheme="minorEastAsia" w:hAnsiTheme="minorEastAsia" w:hint="eastAsia"/>
          <w:sz w:val="24"/>
        </w:rPr>
        <w:t>（借口</w:t>
      </w:r>
      <w:r w:rsidR="00C1153D">
        <w:rPr>
          <w:rFonts w:asciiTheme="minorEastAsia" w:hAnsiTheme="minorEastAsia"/>
          <w:sz w:val="24"/>
        </w:rPr>
        <w:t>寻向、持条寻人、</w:t>
      </w:r>
      <w:proofErr w:type="gramStart"/>
      <w:r w:rsidR="00C1153D">
        <w:rPr>
          <w:rFonts w:asciiTheme="minorEastAsia" w:hAnsiTheme="minorEastAsia"/>
          <w:sz w:val="24"/>
        </w:rPr>
        <w:t>假留便条</w:t>
      </w:r>
      <w:proofErr w:type="gramEnd"/>
      <w:r w:rsidR="00C1153D">
        <w:rPr>
          <w:rFonts w:asciiTheme="minorEastAsia" w:hAnsiTheme="minorEastAsia"/>
          <w:sz w:val="24"/>
        </w:rPr>
        <w:t>、敲门试探、投物试探、电话试探</w:t>
      </w:r>
      <w:r w:rsidR="00C1153D">
        <w:rPr>
          <w:rFonts w:asciiTheme="minorEastAsia" w:hAnsiTheme="minorEastAsia" w:hint="eastAsia"/>
          <w:sz w:val="24"/>
        </w:rPr>
        <w:t>）</w:t>
      </w:r>
    </w:p>
    <w:p w:rsidR="00ED40C7" w:rsidRDefault="00ED40C7" w:rsidP="00ED40C7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行为</w:t>
      </w:r>
      <w:r>
        <w:rPr>
          <w:rFonts w:asciiTheme="minorEastAsia" w:hAnsiTheme="minorEastAsia"/>
          <w:sz w:val="24"/>
        </w:rPr>
        <w:t>特点</w:t>
      </w:r>
      <w:r w:rsidR="00213467">
        <w:rPr>
          <w:rFonts w:asciiTheme="minorEastAsia" w:hAnsiTheme="minorEastAsia" w:hint="eastAsia"/>
          <w:sz w:val="24"/>
        </w:rPr>
        <w:t>（流窜作案</w:t>
      </w:r>
      <w:r w:rsidR="00213467">
        <w:rPr>
          <w:rFonts w:asciiTheme="minorEastAsia" w:hAnsiTheme="minorEastAsia"/>
          <w:sz w:val="24"/>
        </w:rPr>
        <w:t>、连续作案、重复作案、返回作案、潜回作案、首车赶回、尾随作案、男女搭档、雇佣他人、选防盗</w:t>
      </w:r>
      <w:r w:rsidR="00213467">
        <w:rPr>
          <w:rFonts w:asciiTheme="minorEastAsia" w:hAnsiTheme="minorEastAsia" w:hint="eastAsia"/>
          <w:sz w:val="24"/>
        </w:rPr>
        <w:t>门</w:t>
      </w:r>
      <w:r w:rsidR="00213467">
        <w:rPr>
          <w:rFonts w:asciiTheme="minorEastAsia" w:hAnsiTheme="minorEastAsia"/>
          <w:sz w:val="24"/>
        </w:rPr>
        <w:t>、选卷帘门</w:t>
      </w:r>
      <w:r w:rsidR="0082158F">
        <w:rPr>
          <w:rFonts w:asciiTheme="minorEastAsia" w:hAnsiTheme="minorEastAsia" w:hint="eastAsia"/>
          <w:sz w:val="24"/>
        </w:rPr>
        <w:t>、</w:t>
      </w:r>
      <w:r w:rsidR="0082158F">
        <w:rPr>
          <w:rFonts w:asciiTheme="minorEastAsia" w:hAnsiTheme="minorEastAsia"/>
          <w:sz w:val="24"/>
        </w:rPr>
        <w:t>目标待定、</w:t>
      </w:r>
      <w:proofErr w:type="gramStart"/>
      <w:r w:rsidR="0082158F">
        <w:rPr>
          <w:rFonts w:asciiTheme="minorEastAsia" w:hAnsiTheme="minorEastAsia"/>
          <w:sz w:val="24"/>
        </w:rPr>
        <w:t>盗具运赃</w:t>
      </w:r>
      <w:proofErr w:type="gramEnd"/>
      <w:r w:rsidR="0082158F">
        <w:rPr>
          <w:rFonts w:asciiTheme="minorEastAsia" w:hAnsiTheme="minorEastAsia"/>
          <w:sz w:val="24"/>
        </w:rPr>
        <w:t>、飞车作案、</w:t>
      </w:r>
      <w:r w:rsidR="00D338B0">
        <w:rPr>
          <w:rFonts w:asciiTheme="minorEastAsia" w:hAnsiTheme="minorEastAsia" w:hint="eastAsia"/>
          <w:sz w:val="24"/>
        </w:rPr>
        <w:t>异物</w:t>
      </w:r>
      <w:r w:rsidR="00D338B0">
        <w:rPr>
          <w:rFonts w:asciiTheme="minorEastAsia" w:hAnsiTheme="minorEastAsia"/>
          <w:sz w:val="24"/>
        </w:rPr>
        <w:t>阻</w:t>
      </w:r>
      <w:r w:rsidR="00D338B0">
        <w:rPr>
          <w:rFonts w:asciiTheme="minorEastAsia" w:hAnsiTheme="minorEastAsia" w:hint="eastAsia"/>
          <w:sz w:val="24"/>
        </w:rPr>
        <w:t>车</w:t>
      </w:r>
      <w:r w:rsidR="00D338B0">
        <w:rPr>
          <w:rFonts w:asciiTheme="minorEastAsia" w:hAnsiTheme="minorEastAsia"/>
          <w:sz w:val="24"/>
        </w:rPr>
        <w:t>、左手作案、赤足作案、现场排</w:t>
      </w:r>
      <w:r w:rsidR="00D338B0">
        <w:rPr>
          <w:rFonts w:asciiTheme="minorEastAsia" w:hAnsiTheme="minorEastAsia"/>
          <w:sz w:val="24"/>
        </w:rPr>
        <w:lastRenderedPageBreak/>
        <w:t>便、</w:t>
      </w:r>
      <w:r w:rsidR="00D338B0">
        <w:rPr>
          <w:rFonts w:asciiTheme="minorEastAsia" w:hAnsiTheme="minorEastAsia" w:hint="eastAsia"/>
          <w:sz w:val="24"/>
        </w:rPr>
        <w:t>现场</w:t>
      </w:r>
      <w:r w:rsidR="00D338B0">
        <w:rPr>
          <w:rFonts w:asciiTheme="minorEastAsia" w:hAnsiTheme="minorEastAsia"/>
          <w:sz w:val="24"/>
        </w:rPr>
        <w:t>进食、拉帘</w:t>
      </w:r>
      <w:r w:rsidR="00D338B0">
        <w:rPr>
          <w:rFonts w:asciiTheme="minorEastAsia" w:hAnsiTheme="minorEastAsia" w:hint="eastAsia"/>
          <w:sz w:val="24"/>
        </w:rPr>
        <w:t>作案</w:t>
      </w:r>
      <w:r w:rsidR="00D338B0">
        <w:rPr>
          <w:rFonts w:asciiTheme="minorEastAsia" w:hAnsiTheme="minorEastAsia"/>
          <w:sz w:val="24"/>
        </w:rPr>
        <w:t>、</w:t>
      </w:r>
      <w:r w:rsidR="00D338B0">
        <w:rPr>
          <w:rFonts w:asciiTheme="minorEastAsia" w:hAnsiTheme="minorEastAsia" w:hint="eastAsia"/>
          <w:sz w:val="24"/>
        </w:rPr>
        <w:t>卸下</w:t>
      </w:r>
      <w:r w:rsidR="00D338B0">
        <w:rPr>
          <w:rFonts w:asciiTheme="minorEastAsia" w:hAnsiTheme="minorEastAsia"/>
          <w:sz w:val="24"/>
        </w:rPr>
        <w:t>灯泡、切断电源、切断电话、破报警器、麻痹报警、噪声掩饰、</w:t>
      </w:r>
      <w:r w:rsidR="004274CF">
        <w:rPr>
          <w:rFonts w:asciiTheme="minorEastAsia" w:hAnsiTheme="minorEastAsia" w:hint="eastAsia"/>
          <w:sz w:val="24"/>
        </w:rPr>
        <w:t>放音</w:t>
      </w:r>
      <w:r w:rsidR="004274CF">
        <w:rPr>
          <w:rFonts w:asciiTheme="minorEastAsia" w:hAnsiTheme="minorEastAsia"/>
          <w:sz w:val="24"/>
        </w:rPr>
        <w:t>作案、酒后作案、赌输作案、设置障碍、</w:t>
      </w:r>
      <w:r w:rsidR="00E963B4">
        <w:rPr>
          <w:rFonts w:asciiTheme="minorEastAsia" w:hAnsiTheme="minorEastAsia" w:hint="eastAsia"/>
          <w:sz w:val="24"/>
        </w:rPr>
        <w:t>反锁</w:t>
      </w:r>
      <w:r w:rsidR="00E963B4">
        <w:rPr>
          <w:rFonts w:asciiTheme="minorEastAsia" w:hAnsiTheme="minorEastAsia"/>
          <w:sz w:val="24"/>
        </w:rPr>
        <w:t>房门、锁</w:t>
      </w:r>
      <w:r w:rsidR="00E963B4">
        <w:rPr>
          <w:rFonts w:asciiTheme="minorEastAsia" w:hAnsiTheme="minorEastAsia" w:hint="eastAsia"/>
          <w:sz w:val="24"/>
        </w:rPr>
        <w:t>心</w:t>
      </w:r>
      <w:r w:rsidR="00E963B4">
        <w:rPr>
          <w:rFonts w:asciiTheme="minorEastAsia" w:hAnsiTheme="minorEastAsia"/>
          <w:sz w:val="24"/>
        </w:rPr>
        <w:t>塞</w:t>
      </w:r>
      <w:r w:rsidR="00E963B4">
        <w:rPr>
          <w:rFonts w:asciiTheme="minorEastAsia" w:hAnsiTheme="minorEastAsia" w:hint="eastAsia"/>
          <w:sz w:val="24"/>
        </w:rPr>
        <w:t>物</w:t>
      </w:r>
      <w:r w:rsidR="00E963B4">
        <w:rPr>
          <w:rFonts w:asciiTheme="minorEastAsia" w:hAnsiTheme="minorEastAsia"/>
          <w:sz w:val="24"/>
        </w:rPr>
        <w:t>、调换挂锁、多具同撬、就地取材、</w:t>
      </w:r>
      <w:r w:rsidR="00E963B4">
        <w:rPr>
          <w:rFonts w:asciiTheme="minorEastAsia" w:hAnsiTheme="minorEastAsia" w:hint="eastAsia"/>
          <w:sz w:val="24"/>
        </w:rPr>
        <w:t>丢弃新</w:t>
      </w:r>
      <w:r w:rsidR="00E963B4">
        <w:rPr>
          <w:rFonts w:asciiTheme="minorEastAsia" w:hAnsiTheme="minorEastAsia"/>
          <w:sz w:val="24"/>
        </w:rPr>
        <w:t>具、床上</w:t>
      </w:r>
      <w:r w:rsidR="00E963B4" w:rsidRPr="00E963B4">
        <w:rPr>
          <w:rFonts w:asciiTheme="minorEastAsia" w:hAnsiTheme="minorEastAsia" w:hint="eastAsia"/>
          <w:sz w:val="24"/>
        </w:rPr>
        <w:t>擭</w:t>
      </w:r>
      <w:r w:rsidR="00E963B4">
        <w:rPr>
          <w:rFonts w:asciiTheme="minorEastAsia" w:hAnsiTheme="minorEastAsia" w:hint="eastAsia"/>
          <w:sz w:val="24"/>
        </w:rPr>
        <w:t>取</w:t>
      </w:r>
      <w:r w:rsidR="00E963B4">
        <w:rPr>
          <w:rFonts w:asciiTheme="minorEastAsia" w:hAnsiTheme="minorEastAsia"/>
          <w:sz w:val="24"/>
        </w:rPr>
        <w:t>、</w:t>
      </w:r>
      <w:r w:rsidR="00B445F7">
        <w:rPr>
          <w:rFonts w:asciiTheme="minorEastAsia" w:hAnsiTheme="minorEastAsia" w:hint="eastAsia"/>
          <w:sz w:val="24"/>
        </w:rPr>
        <w:t>翻箱倒柜</w:t>
      </w:r>
      <w:r w:rsidR="00B445F7">
        <w:rPr>
          <w:rFonts w:asciiTheme="minorEastAsia" w:hAnsiTheme="minorEastAsia"/>
          <w:sz w:val="24"/>
        </w:rPr>
        <w:t>、见物就拿、</w:t>
      </w:r>
      <w:proofErr w:type="gramStart"/>
      <w:r w:rsidR="00B445F7">
        <w:rPr>
          <w:rFonts w:asciiTheme="minorEastAsia" w:hAnsiTheme="minorEastAsia"/>
          <w:sz w:val="24"/>
        </w:rPr>
        <w:t>盗证住宿</w:t>
      </w:r>
      <w:proofErr w:type="gramEnd"/>
      <w:r w:rsidR="00B445F7">
        <w:rPr>
          <w:rFonts w:asciiTheme="minorEastAsia" w:hAnsiTheme="minorEastAsia"/>
          <w:sz w:val="24"/>
        </w:rPr>
        <w:t>、盗销一体、制贩一体、专选热销、贴胶砸窗、拆开情侣、先奸后</w:t>
      </w:r>
      <w:r w:rsidR="00B445F7">
        <w:rPr>
          <w:rFonts w:asciiTheme="minorEastAsia" w:hAnsiTheme="minorEastAsia" w:hint="eastAsia"/>
          <w:sz w:val="24"/>
        </w:rPr>
        <w:t>卖</w:t>
      </w:r>
      <w:r w:rsidR="00B445F7">
        <w:rPr>
          <w:rFonts w:asciiTheme="minorEastAsia" w:hAnsiTheme="minorEastAsia"/>
          <w:sz w:val="24"/>
        </w:rPr>
        <w:t>、</w:t>
      </w:r>
      <w:r w:rsidR="00B445F7">
        <w:rPr>
          <w:rFonts w:asciiTheme="minorEastAsia" w:hAnsiTheme="minorEastAsia" w:hint="eastAsia"/>
          <w:sz w:val="24"/>
        </w:rPr>
        <w:t>奸</w:t>
      </w:r>
      <w:r w:rsidR="00B445F7">
        <w:rPr>
          <w:rFonts w:asciiTheme="minorEastAsia" w:hAnsiTheme="minorEastAsia"/>
          <w:sz w:val="24"/>
        </w:rPr>
        <w:t>后摧残</w:t>
      </w:r>
      <w:r w:rsidR="00B445F7">
        <w:rPr>
          <w:rFonts w:asciiTheme="minorEastAsia" w:hAnsiTheme="minorEastAsia" w:hint="eastAsia"/>
          <w:sz w:val="24"/>
        </w:rPr>
        <w:t>、</w:t>
      </w:r>
      <w:r w:rsidR="00B445F7">
        <w:rPr>
          <w:rFonts w:asciiTheme="minorEastAsia" w:hAnsiTheme="minorEastAsia"/>
          <w:sz w:val="24"/>
        </w:rPr>
        <w:t>刷恶作剧、接应联络、手法多</w:t>
      </w:r>
      <w:r w:rsidR="00B445F7">
        <w:rPr>
          <w:rFonts w:asciiTheme="minorEastAsia" w:hAnsiTheme="minorEastAsia" w:hint="eastAsia"/>
          <w:sz w:val="24"/>
        </w:rPr>
        <w:t>变</w:t>
      </w:r>
      <w:r w:rsidR="00B445F7">
        <w:rPr>
          <w:rFonts w:asciiTheme="minorEastAsia" w:hAnsiTheme="minorEastAsia"/>
          <w:sz w:val="24"/>
        </w:rPr>
        <w:t>、随季</w:t>
      </w:r>
      <w:r w:rsidR="00B445F7">
        <w:rPr>
          <w:rFonts w:asciiTheme="minorEastAsia" w:hAnsiTheme="minorEastAsia" w:hint="eastAsia"/>
          <w:sz w:val="24"/>
        </w:rPr>
        <w:t>变换</w:t>
      </w:r>
      <w:r w:rsidR="00B445F7">
        <w:rPr>
          <w:rFonts w:asciiTheme="minorEastAsia" w:hAnsiTheme="minorEastAsia"/>
          <w:sz w:val="24"/>
        </w:rPr>
        <w:t>、抓住弱点、案后挪窝、先找买主、</w:t>
      </w:r>
      <w:proofErr w:type="gramStart"/>
      <w:r w:rsidR="00B445F7">
        <w:rPr>
          <w:rFonts w:asciiTheme="minorEastAsia" w:hAnsiTheme="minorEastAsia"/>
          <w:sz w:val="24"/>
        </w:rPr>
        <w:t>奸抢结合</w:t>
      </w:r>
      <w:proofErr w:type="gramEnd"/>
      <w:r w:rsidR="00B445F7">
        <w:rPr>
          <w:rFonts w:asciiTheme="minorEastAsia" w:hAnsiTheme="minorEastAsia"/>
          <w:sz w:val="24"/>
        </w:rPr>
        <w:t>、伪造现场、现场留条、</w:t>
      </w:r>
      <w:r w:rsidR="00700971">
        <w:rPr>
          <w:rFonts w:asciiTheme="minorEastAsia" w:hAnsiTheme="minorEastAsia" w:hint="eastAsia"/>
          <w:sz w:val="24"/>
        </w:rPr>
        <w:t>上瘾</w:t>
      </w:r>
      <w:r w:rsidR="00700971">
        <w:rPr>
          <w:rFonts w:asciiTheme="minorEastAsia" w:hAnsiTheme="minorEastAsia"/>
          <w:sz w:val="24"/>
        </w:rPr>
        <w:t>作案、武装作案、奸淫女尸、行为变态、</w:t>
      </w:r>
      <w:proofErr w:type="gramStart"/>
      <w:r w:rsidR="00700971">
        <w:rPr>
          <w:rFonts w:asciiTheme="minorEastAsia" w:hAnsiTheme="minorEastAsia" w:hint="eastAsia"/>
          <w:sz w:val="24"/>
        </w:rPr>
        <w:t>盗收内衣</w:t>
      </w:r>
      <w:proofErr w:type="gramEnd"/>
      <w:r w:rsidR="00700971">
        <w:rPr>
          <w:rFonts w:asciiTheme="minorEastAsia" w:hAnsiTheme="minorEastAsia"/>
          <w:sz w:val="24"/>
        </w:rPr>
        <w:t>、</w:t>
      </w:r>
      <w:r w:rsidR="00850DB7">
        <w:rPr>
          <w:rFonts w:asciiTheme="minorEastAsia" w:hAnsiTheme="minorEastAsia" w:hint="eastAsia"/>
          <w:sz w:val="24"/>
        </w:rPr>
        <w:t>放烟逃脱</w:t>
      </w:r>
      <w:r w:rsidR="00850DB7">
        <w:rPr>
          <w:rFonts w:asciiTheme="minorEastAsia" w:hAnsiTheme="minorEastAsia"/>
          <w:sz w:val="24"/>
        </w:rPr>
        <w:t>、五毒俱全、撬更衣室、撬集装箱、</w:t>
      </w:r>
      <w:proofErr w:type="gramStart"/>
      <w:r w:rsidR="00850DB7">
        <w:rPr>
          <w:rFonts w:asciiTheme="minorEastAsia" w:hAnsiTheme="minorEastAsia"/>
          <w:sz w:val="24"/>
        </w:rPr>
        <w:t>贴堵门镜</w:t>
      </w:r>
      <w:proofErr w:type="gramEnd"/>
      <w:r w:rsidR="00850DB7">
        <w:rPr>
          <w:rFonts w:asciiTheme="minorEastAsia" w:hAnsiTheme="minorEastAsia"/>
          <w:sz w:val="24"/>
        </w:rPr>
        <w:t>、</w:t>
      </w:r>
      <w:r w:rsidR="0039392B">
        <w:rPr>
          <w:rFonts w:asciiTheme="minorEastAsia" w:hAnsiTheme="minorEastAsia" w:hint="eastAsia"/>
          <w:sz w:val="24"/>
        </w:rPr>
        <w:t>先</w:t>
      </w:r>
      <w:r w:rsidR="0039392B">
        <w:rPr>
          <w:rFonts w:asciiTheme="minorEastAsia" w:hAnsiTheme="minorEastAsia"/>
          <w:sz w:val="24"/>
        </w:rPr>
        <w:t>藏后</w:t>
      </w:r>
      <w:r w:rsidR="0039392B">
        <w:rPr>
          <w:rFonts w:asciiTheme="minorEastAsia" w:hAnsiTheme="minorEastAsia" w:hint="eastAsia"/>
          <w:sz w:val="24"/>
        </w:rPr>
        <w:t>取</w:t>
      </w:r>
      <w:r w:rsidR="0039392B">
        <w:rPr>
          <w:rFonts w:asciiTheme="minorEastAsia" w:hAnsiTheme="minorEastAsia"/>
          <w:sz w:val="24"/>
        </w:rPr>
        <w:t>、先抛后取、租车作案、租船作案、望风作案</w:t>
      </w:r>
      <w:r w:rsidR="00213467">
        <w:rPr>
          <w:rFonts w:asciiTheme="minorEastAsia" w:hAnsiTheme="minorEastAsia" w:hint="eastAsia"/>
          <w:sz w:val="24"/>
        </w:rPr>
        <w:t>）</w:t>
      </w:r>
    </w:p>
    <w:p w:rsidR="00ED40C7" w:rsidRDefault="00ED40C7" w:rsidP="00ED40C7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其他</w:t>
      </w:r>
      <w:r>
        <w:rPr>
          <w:rFonts w:asciiTheme="minorEastAsia" w:hAnsiTheme="minorEastAsia"/>
          <w:sz w:val="24"/>
        </w:rPr>
        <w:t>特点</w:t>
      </w:r>
      <w:r w:rsidR="00C73C28">
        <w:rPr>
          <w:rFonts w:asciiTheme="minorEastAsia" w:hAnsiTheme="minorEastAsia" w:hint="eastAsia"/>
          <w:sz w:val="24"/>
        </w:rPr>
        <w:t>（string）</w:t>
      </w:r>
    </w:p>
    <w:p w:rsidR="00ED40C7" w:rsidRDefault="00ED40C7" w:rsidP="00ED40C7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 w:rsidR="007C50F5" w:rsidRDefault="007C50F5" w:rsidP="007C50F5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  <w:r w:rsidR="00AB7866">
        <w:rPr>
          <w:rFonts w:asciiTheme="minorEastAsia" w:hAnsiTheme="minorEastAsia" w:hint="eastAsia"/>
          <w:sz w:val="24"/>
        </w:rPr>
        <w:t>，</w:t>
      </w:r>
    </w:p>
    <w:p w:rsidR="0028545D" w:rsidRDefault="0028545D" w:rsidP="0028545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资源{</w:t>
      </w:r>
    </w:p>
    <w:p w:rsidR="00A342C7" w:rsidRDefault="0028545D" w:rsidP="0028545D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视频</w:t>
      </w:r>
      <w:r w:rsidR="009D032C">
        <w:rPr>
          <w:rFonts w:asciiTheme="minorEastAsia" w:hAnsiTheme="minorEastAsia" w:hint="eastAsia"/>
          <w:sz w:val="24"/>
        </w:rPr>
        <w:t>[</w:t>
      </w:r>
      <w:r w:rsidR="00A342C7">
        <w:rPr>
          <w:rFonts w:asciiTheme="minorEastAsia" w:hAnsiTheme="minorEastAsia"/>
          <w:sz w:val="24"/>
        </w:rPr>
        <w:t>{</w:t>
      </w:r>
    </w:p>
    <w:p w:rsidR="009674A6" w:rsidRDefault="009674A6" w:rsidP="009674A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名称</w:t>
      </w:r>
      <w:r w:rsidR="000870D8">
        <w:rPr>
          <w:rFonts w:asciiTheme="minorEastAsia" w:hAnsiTheme="minorEastAsia" w:hint="eastAsia"/>
          <w:sz w:val="24"/>
        </w:rPr>
        <w:t>（string）</w:t>
      </w:r>
    </w:p>
    <w:p w:rsidR="009674A6" w:rsidRDefault="009674A6" w:rsidP="00E01255">
      <w:pPr>
        <w:spacing w:line="360" w:lineRule="auto"/>
        <w:ind w:leftChars="900" w:left="2490" w:hangingChars="250" w:hanging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来源</w:t>
      </w:r>
      <w:r w:rsidR="000870D8">
        <w:rPr>
          <w:rFonts w:asciiTheme="minorEastAsia" w:hAnsiTheme="minorEastAsia" w:hint="eastAsia"/>
          <w:sz w:val="24"/>
        </w:rPr>
        <w:t>（政府</w:t>
      </w:r>
      <w:r w:rsidR="000870D8">
        <w:rPr>
          <w:rFonts w:asciiTheme="minorEastAsia" w:hAnsiTheme="minorEastAsia"/>
          <w:sz w:val="24"/>
        </w:rPr>
        <w:t>机关监控、社会面治安监控、交通监控含轨道交通监控、出入境监控、港口监控、金融系统</w:t>
      </w:r>
      <w:r w:rsidR="000870D8">
        <w:rPr>
          <w:rFonts w:asciiTheme="minorEastAsia" w:hAnsiTheme="minorEastAsia" w:hint="eastAsia"/>
          <w:sz w:val="24"/>
        </w:rPr>
        <w:t>监控</w:t>
      </w:r>
      <w:r w:rsidR="000870D8">
        <w:rPr>
          <w:rFonts w:asciiTheme="minorEastAsia" w:hAnsiTheme="minorEastAsia"/>
          <w:sz w:val="24"/>
        </w:rPr>
        <w:t>、旅馆监控、互联网营业场所监控、娱乐服务场所监控、其它企业与事业单位监控、</w:t>
      </w:r>
      <w:r w:rsidR="00104392">
        <w:rPr>
          <w:rFonts w:asciiTheme="minorEastAsia" w:hAnsiTheme="minorEastAsia" w:hint="eastAsia"/>
          <w:sz w:val="24"/>
        </w:rPr>
        <w:t>居民</w:t>
      </w:r>
      <w:r w:rsidR="00104392">
        <w:rPr>
          <w:rFonts w:asciiTheme="minorEastAsia" w:hAnsiTheme="minorEastAsia"/>
          <w:sz w:val="24"/>
        </w:rPr>
        <w:t>自建监控、公安内部、监所、询问室、车</w:t>
      </w:r>
      <w:r w:rsidR="00104392">
        <w:rPr>
          <w:rFonts w:asciiTheme="minorEastAsia" w:hAnsiTheme="minorEastAsia" w:hint="eastAsia"/>
          <w:sz w:val="24"/>
        </w:rPr>
        <w:t>&amp;</w:t>
      </w:r>
      <w:r w:rsidR="00104392">
        <w:rPr>
          <w:rFonts w:asciiTheme="minorEastAsia" w:hAnsiTheme="minorEastAsia"/>
          <w:sz w:val="24"/>
        </w:rPr>
        <w:t>船&amp;直升机</w:t>
      </w:r>
      <w:proofErr w:type="gramStart"/>
      <w:r w:rsidR="00104392">
        <w:rPr>
          <w:rFonts w:asciiTheme="minorEastAsia" w:hAnsiTheme="minorEastAsia"/>
          <w:sz w:val="24"/>
        </w:rPr>
        <w:t>等载具终端</w:t>
      </w:r>
      <w:proofErr w:type="gramEnd"/>
      <w:r w:rsidR="00104392">
        <w:rPr>
          <w:rFonts w:asciiTheme="minorEastAsia" w:hAnsiTheme="minorEastAsia"/>
          <w:sz w:val="24"/>
        </w:rPr>
        <w:t>拍摄、移动执法、手机&amp;平板电脑拍摄、</w:t>
      </w:r>
      <w:r w:rsidR="00104392">
        <w:rPr>
          <w:rFonts w:asciiTheme="minorEastAsia" w:hAnsiTheme="minorEastAsia" w:hint="eastAsia"/>
          <w:sz w:val="24"/>
        </w:rPr>
        <w:t>DV拍摄</w:t>
      </w:r>
      <w:r w:rsidR="00104392">
        <w:rPr>
          <w:rFonts w:asciiTheme="minorEastAsia" w:hAnsiTheme="minorEastAsia"/>
          <w:sz w:val="24"/>
        </w:rPr>
        <w:t>、网络获取、声像资料片、其他</w:t>
      </w:r>
      <w:r w:rsidR="000870D8">
        <w:rPr>
          <w:rFonts w:asciiTheme="minorEastAsia" w:hAnsiTheme="minorEastAsia" w:hint="eastAsia"/>
          <w:sz w:val="24"/>
        </w:rPr>
        <w:t>）</w:t>
      </w:r>
    </w:p>
    <w:p w:rsidR="009674A6" w:rsidRDefault="009674A6" w:rsidP="009674A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  <w:r w:rsidR="00147F01">
        <w:rPr>
          <w:rFonts w:asciiTheme="minorEastAsia" w:hAnsiTheme="minorEastAsia" w:hint="eastAsia"/>
          <w:sz w:val="24"/>
        </w:rPr>
        <w:t>（</w:t>
      </w:r>
      <w:r w:rsidR="00147F01">
        <w:rPr>
          <w:rFonts w:asciiTheme="minorEastAsia" w:hAnsiTheme="minorEastAsia"/>
          <w:sz w:val="24"/>
        </w:rPr>
        <w:t>float</w:t>
      </w:r>
      <w:r w:rsidR="00147F01">
        <w:rPr>
          <w:rFonts w:asciiTheme="minorEastAsia" w:hAnsiTheme="minorEastAsia" w:hint="eastAsia"/>
          <w:sz w:val="24"/>
        </w:rPr>
        <w:t>）</w:t>
      </w:r>
    </w:p>
    <w:p w:rsidR="009674A6" w:rsidRDefault="009674A6" w:rsidP="009674A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  <w:r w:rsidR="00147F01">
        <w:rPr>
          <w:rFonts w:asciiTheme="minorEastAsia" w:hAnsiTheme="minorEastAsia" w:hint="eastAsia"/>
          <w:sz w:val="24"/>
        </w:rPr>
        <w:t>（</w:t>
      </w:r>
      <w:r w:rsidR="00147F01">
        <w:rPr>
          <w:rFonts w:asciiTheme="minorEastAsia" w:hAnsiTheme="minorEastAsia"/>
          <w:sz w:val="24"/>
        </w:rPr>
        <w:t>float</w:t>
      </w:r>
      <w:r w:rsidR="00147F01">
        <w:rPr>
          <w:rFonts w:asciiTheme="minorEastAsia" w:hAnsiTheme="minorEastAsia" w:hint="eastAsia"/>
          <w:sz w:val="24"/>
        </w:rPr>
        <w:t>）</w:t>
      </w:r>
    </w:p>
    <w:p w:rsidR="009674A6" w:rsidRDefault="009674A6" w:rsidP="009674A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  <w:r w:rsidR="00147F01">
        <w:rPr>
          <w:rFonts w:asciiTheme="minorEastAsia" w:hAnsiTheme="minorEastAsia" w:hint="eastAsia"/>
          <w:sz w:val="24"/>
        </w:rPr>
        <w:t>（string）</w:t>
      </w:r>
    </w:p>
    <w:p w:rsidR="009D032C" w:rsidRDefault="00A342C7" w:rsidP="00A342C7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A342C7" w:rsidRDefault="00A342C7" w:rsidP="00A342C7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……</w:t>
      </w:r>
    </w:p>
    <w:p w:rsidR="0028545D" w:rsidRDefault="009D032C" w:rsidP="009D032C">
      <w:pPr>
        <w:spacing w:line="360" w:lineRule="auto"/>
        <w:ind w:firstLineChars="650" w:firstLine="15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  <w:r w:rsidR="00AB7866">
        <w:rPr>
          <w:rFonts w:asciiTheme="minorEastAsia" w:hAnsiTheme="minorEastAsia" w:hint="eastAsia"/>
          <w:sz w:val="24"/>
        </w:rPr>
        <w:t>，</w:t>
      </w:r>
    </w:p>
    <w:p w:rsidR="00AB7866" w:rsidRDefault="00A834A0" w:rsidP="00AB7866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人物</w:t>
      </w:r>
      <w:r w:rsidR="00AB7866">
        <w:rPr>
          <w:rFonts w:asciiTheme="minorEastAsia" w:hAnsiTheme="minorEastAsia" w:hint="eastAsia"/>
          <w:sz w:val="24"/>
        </w:rPr>
        <w:t>[</w:t>
      </w:r>
      <w:r w:rsidR="00AB7866">
        <w:rPr>
          <w:rFonts w:asciiTheme="minorEastAsia" w:hAnsiTheme="minorEastAsia"/>
          <w:sz w:val="24"/>
        </w:rPr>
        <w:t>{</w:t>
      </w:r>
    </w:p>
    <w:p w:rsidR="00AB7866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名字</w:t>
      </w:r>
      <w:r w:rsidR="009E4BA0">
        <w:rPr>
          <w:rFonts w:asciiTheme="minorEastAsia" w:hAnsiTheme="minorEastAsia" w:hint="eastAsia"/>
          <w:sz w:val="24"/>
        </w:rPr>
        <w:t>（string）</w:t>
      </w:r>
    </w:p>
    <w:p w:rsidR="00AB7866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性别</w:t>
      </w:r>
      <w:r w:rsidR="00C74AEB">
        <w:rPr>
          <w:rFonts w:asciiTheme="minorEastAsia" w:hAnsiTheme="minorEastAsia" w:hint="eastAsia"/>
          <w:sz w:val="24"/>
        </w:rPr>
        <w:t>（未知</w:t>
      </w:r>
      <w:r w:rsidR="00C74AEB">
        <w:rPr>
          <w:rFonts w:asciiTheme="minorEastAsia" w:hAnsiTheme="minorEastAsia"/>
          <w:sz w:val="24"/>
        </w:rPr>
        <w:t>、男、女、</w:t>
      </w:r>
      <w:r w:rsidR="00C74AEB">
        <w:rPr>
          <w:rFonts w:asciiTheme="minorEastAsia" w:hAnsiTheme="minorEastAsia" w:hint="eastAsia"/>
          <w:sz w:val="24"/>
        </w:rPr>
        <w:t>未</w:t>
      </w:r>
      <w:r w:rsidR="00C74AEB">
        <w:rPr>
          <w:rFonts w:asciiTheme="minorEastAsia" w:hAnsiTheme="minorEastAsia"/>
          <w:sz w:val="24"/>
        </w:rPr>
        <w:t>说明</w:t>
      </w:r>
      <w:r w:rsidR="00C74AEB">
        <w:rPr>
          <w:rFonts w:asciiTheme="minorEastAsia" w:hAnsiTheme="minorEastAsia" w:hint="eastAsia"/>
          <w:sz w:val="24"/>
        </w:rPr>
        <w:t>）</w:t>
      </w:r>
    </w:p>
    <w:p w:rsidR="00AB7866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出现</w:t>
      </w:r>
      <w:r>
        <w:rPr>
          <w:rFonts w:asciiTheme="minorEastAsia" w:hAnsiTheme="minorEastAsia"/>
          <w:sz w:val="24"/>
        </w:rPr>
        <w:t>时间</w:t>
      </w:r>
      <w:r w:rsidR="00C74AEB">
        <w:rPr>
          <w:rFonts w:asciiTheme="minorEastAsia" w:hAnsiTheme="minorEastAsia" w:hint="eastAsia"/>
          <w:sz w:val="24"/>
        </w:rPr>
        <w:t>（</w:t>
      </w:r>
      <w:r w:rsidR="00C74AEB">
        <w:rPr>
          <w:rFonts w:asciiTheme="minorEastAsia" w:hAnsiTheme="minorEastAsia"/>
          <w:sz w:val="24"/>
        </w:rPr>
        <w:t>time</w:t>
      </w:r>
      <w:r w:rsidR="00C74AEB">
        <w:rPr>
          <w:rFonts w:asciiTheme="minorEastAsia" w:hAnsiTheme="minorEastAsia" w:hint="eastAsia"/>
          <w:sz w:val="24"/>
        </w:rPr>
        <w:t>）</w:t>
      </w:r>
    </w:p>
    <w:p w:rsidR="00AB7866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消失</w:t>
      </w:r>
      <w:r>
        <w:rPr>
          <w:rFonts w:asciiTheme="minorEastAsia" w:hAnsiTheme="minorEastAsia"/>
          <w:sz w:val="24"/>
        </w:rPr>
        <w:t>时间</w:t>
      </w:r>
      <w:r w:rsidR="00C74AEB">
        <w:rPr>
          <w:rFonts w:asciiTheme="minorEastAsia" w:hAnsiTheme="minorEastAsia" w:hint="eastAsia"/>
          <w:sz w:val="24"/>
        </w:rPr>
        <w:t>（</w:t>
      </w:r>
      <w:r w:rsidR="00C74AEB">
        <w:rPr>
          <w:rFonts w:asciiTheme="minorEastAsia" w:hAnsiTheme="minorEastAsia"/>
          <w:sz w:val="24"/>
        </w:rPr>
        <w:t>time</w:t>
      </w:r>
      <w:r w:rsidR="00C74AEB">
        <w:rPr>
          <w:rFonts w:asciiTheme="minorEastAsia" w:hAnsiTheme="minorEastAsia" w:hint="eastAsia"/>
          <w:sz w:val="24"/>
        </w:rPr>
        <w:t>）</w:t>
      </w:r>
    </w:p>
    <w:p w:rsidR="00A834A0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证件</w:t>
      </w:r>
      <w:r>
        <w:rPr>
          <w:rFonts w:asciiTheme="minorEastAsia" w:hAnsiTheme="minorEastAsia"/>
          <w:sz w:val="24"/>
        </w:rPr>
        <w:t>类型</w:t>
      </w:r>
      <w:r w:rsidR="00C74AEB">
        <w:rPr>
          <w:rFonts w:asciiTheme="minorEastAsia" w:hAnsiTheme="minorEastAsia" w:hint="eastAsia"/>
          <w:sz w:val="24"/>
        </w:rPr>
        <w:t>（同“发现人</w:t>
      </w:r>
      <w:r w:rsidR="00C74AEB">
        <w:rPr>
          <w:rFonts w:asciiTheme="minorEastAsia" w:hAnsiTheme="minorEastAsia"/>
          <w:sz w:val="24"/>
        </w:rPr>
        <w:t>”</w:t>
      </w:r>
      <w:r w:rsidR="00C74AEB">
        <w:rPr>
          <w:rFonts w:asciiTheme="minorEastAsia" w:hAnsiTheme="minorEastAsia" w:hint="eastAsia"/>
          <w:sz w:val="24"/>
        </w:rPr>
        <w:t>中</w:t>
      </w:r>
      <w:r w:rsidR="00C74AEB">
        <w:rPr>
          <w:rFonts w:asciiTheme="minorEastAsia" w:hAnsiTheme="minorEastAsia"/>
          <w:sz w:val="24"/>
        </w:rPr>
        <w:t>证件类型</w:t>
      </w:r>
      <w:r w:rsidR="00C74AEB">
        <w:rPr>
          <w:rFonts w:asciiTheme="minorEastAsia" w:hAnsiTheme="minorEastAsia" w:hint="eastAsia"/>
          <w:sz w:val="24"/>
        </w:rPr>
        <w:t>）</w:t>
      </w:r>
    </w:p>
    <w:p w:rsidR="00A834A0" w:rsidRPr="00A834A0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证件</w:t>
      </w:r>
      <w:r>
        <w:rPr>
          <w:rFonts w:asciiTheme="minorEastAsia" w:hAnsiTheme="minorEastAsia"/>
          <w:sz w:val="24"/>
        </w:rPr>
        <w:t>号码</w:t>
      </w:r>
      <w:r w:rsidR="00C74AEB">
        <w:rPr>
          <w:rFonts w:asciiTheme="minorEastAsia" w:hAnsiTheme="minorEastAsia" w:hint="eastAsia"/>
          <w:sz w:val="24"/>
        </w:rPr>
        <w:t>（string）</w:t>
      </w:r>
    </w:p>
    <w:p w:rsidR="00AB7866" w:rsidRDefault="00AB7866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  <w:r w:rsidR="009A006A">
        <w:rPr>
          <w:rFonts w:asciiTheme="minorEastAsia" w:hAnsiTheme="minorEastAsia" w:hint="eastAsia"/>
          <w:sz w:val="24"/>
        </w:rPr>
        <w:t>（string）</w:t>
      </w:r>
    </w:p>
    <w:p w:rsidR="00A834A0" w:rsidRDefault="00A834A0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附加</w:t>
      </w:r>
      <w:r>
        <w:rPr>
          <w:rFonts w:asciiTheme="minorEastAsia" w:hAnsiTheme="minorEastAsia"/>
          <w:sz w:val="24"/>
        </w:rPr>
        <w:t>信息</w:t>
      </w:r>
      <w:r>
        <w:rPr>
          <w:rFonts w:asciiTheme="minorEastAsia" w:hAnsiTheme="minorEastAsia" w:hint="eastAsia"/>
          <w:sz w:val="24"/>
        </w:rPr>
        <w:t>{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曾用</w:t>
      </w:r>
      <w:r>
        <w:rPr>
          <w:rFonts w:asciiTheme="minorEastAsia" w:hAnsiTheme="minorEastAsia"/>
          <w:sz w:val="24"/>
        </w:rPr>
        <w:t>名称</w:t>
      </w:r>
      <w:r w:rsidR="00D75795">
        <w:rPr>
          <w:rFonts w:asciiTheme="minorEastAsia" w:hAnsiTheme="minorEastAsia" w:hint="eastAsia"/>
          <w:sz w:val="24"/>
        </w:rPr>
        <w:t>（string）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</w:t>
      </w:r>
      <w:r>
        <w:rPr>
          <w:rFonts w:asciiTheme="minorEastAsia" w:hAnsiTheme="minorEastAsia"/>
          <w:sz w:val="24"/>
        </w:rPr>
        <w:t>绰号</w:t>
      </w:r>
      <w:r w:rsidR="00D75795">
        <w:rPr>
          <w:rFonts w:asciiTheme="minorEastAsia" w:hAnsiTheme="minorEastAsia" w:hint="eastAsia"/>
          <w:sz w:val="24"/>
        </w:rPr>
        <w:t>（string）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脸部</w:t>
      </w:r>
      <w:r>
        <w:rPr>
          <w:rFonts w:asciiTheme="minorEastAsia" w:hAnsiTheme="minorEastAsia"/>
          <w:sz w:val="24"/>
        </w:rPr>
        <w:t>特征</w:t>
      </w:r>
      <w:r w:rsidR="00D75795">
        <w:rPr>
          <w:rFonts w:asciiTheme="minorEastAsia" w:hAnsiTheme="minorEastAsia" w:hint="eastAsia"/>
          <w:sz w:val="24"/>
        </w:rPr>
        <w:t>（string）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附属</w:t>
      </w:r>
      <w:r>
        <w:rPr>
          <w:rFonts w:asciiTheme="minorEastAsia" w:hAnsiTheme="minorEastAsia"/>
          <w:sz w:val="24"/>
        </w:rPr>
        <w:t>物品</w:t>
      </w:r>
      <w:r w:rsidR="00D75795">
        <w:rPr>
          <w:rFonts w:asciiTheme="minorEastAsia" w:hAnsiTheme="minorEastAsia" w:hint="eastAsia"/>
          <w:sz w:val="24"/>
        </w:rPr>
        <w:t>（string）</w:t>
      </w:r>
    </w:p>
    <w:p w:rsidR="00A834A0" w:rsidRDefault="00A834A0" w:rsidP="00D75795">
      <w:pPr>
        <w:spacing w:line="360" w:lineRule="auto"/>
        <w:ind w:leftChars="1400" w:left="3780" w:hangingChars="350" w:hanging="8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脸型</w:t>
      </w:r>
      <w:r w:rsidR="00D75795">
        <w:rPr>
          <w:rFonts w:asciiTheme="minorEastAsia" w:hAnsiTheme="minorEastAsia" w:hint="eastAsia"/>
          <w:sz w:val="24"/>
        </w:rPr>
        <w:t>（正面</w:t>
      </w:r>
      <w:r w:rsidR="00D75795">
        <w:rPr>
          <w:rFonts w:asciiTheme="minorEastAsia" w:hAnsiTheme="minorEastAsia"/>
          <w:sz w:val="24"/>
        </w:rPr>
        <w:t>观脸型、</w:t>
      </w:r>
      <w:r w:rsidR="00D75795">
        <w:rPr>
          <w:rFonts w:asciiTheme="minorEastAsia" w:hAnsiTheme="minorEastAsia" w:hint="eastAsia"/>
          <w:sz w:val="24"/>
        </w:rPr>
        <w:t>椭圆脸</w:t>
      </w:r>
      <w:r w:rsidR="00D75795">
        <w:rPr>
          <w:rFonts w:asciiTheme="minorEastAsia" w:hAnsiTheme="minorEastAsia"/>
          <w:sz w:val="24"/>
        </w:rPr>
        <w:t>、圆脸、长方脸、方脸、倒大脸、三角</w:t>
      </w:r>
      <w:r w:rsidR="00D75795">
        <w:rPr>
          <w:rFonts w:asciiTheme="minorEastAsia" w:hAnsiTheme="minorEastAsia" w:hint="eastAsia"/>
          <w:sz w:val="24"/>
        </w:rPr>
        <w:t>脸</w:t>
      </w:r>
      <w:r w:rsidR="00D75795">
        <w:rPr>
          <w:rFonts w:asciiTheme="minorEastAsia" w:hAnsiTheme="minorEastAsia"/>
          <w:sz w:val="24"/>
        </w:rPr>
        <w:t>、狭长</w:t>
      </w:r>
      <w:r w:rsidR="00D75795">
        <w:rPr>
          <w:rFonts w:asciiTheme="minorEastAsia" w:hAnsiTheme="minorEastAsia" w:hint="eastAsia"/>
          <w:sz w:val="24"/>
        </w:rPr>
        <w:t>脸</w:t>
      </w:r>
      <w:r w:rsidR="00D75795">
        <w:rPr>
          <w:rFonts w:asciiTheme="minorEastAsia" w:hAnsiTheme="minorEastAsia"/>
          <w:sz w:val="24"/>
        </w:rPr>
        <w:t>、菱形脸、畸形脸</w:t>
      </w:r>
      <w:r w:rsidR="00D75795">
        <w:rPr>
          <w:rFonts w:asciiTheme="minorEastAsia" w:hAnsiTheme="minorEastAsia" w:hint="eastAsia"/>
          <w:sz w:val="24"/>
        </w:rPr>
        <w:t>）</w:t>
      </w:r>
    </w:p>
    <w:p w:rsidR="00A834A0" w:rsidRDefault="00A834A0" w:rsidP="000B6758">
      <w:pPr>
        <w:spacing w:line="360" w:lineRule="auto"/>
        <w:ind w:leftChars="1400" w:left="3900" w:hangingChars="400" w:hanging="9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发型</w:t>
      </w:r>
      <w:r w:rsidR="000B6758">
        <w:rPr>
          <w:rFonts w:asciiTheme="minorEastAsia" w:hAnsiTheme="minorEastAsia" w:hint="eastAsia"/>
          <w:sz w:val="24"/>
        </w:rPr>
        <w:t>（平头</w:t>
      </w:r>
      <w:r w:rsidR="000B6758">
        <w:rPr>
          <w:rFonts w:asciiTheme="minorEastAsia" w:hAnsiTheme="minorEastAsia"/>
          <w:sz w:val="24"/>
        </w:rPr>
        <w:t>、中分、偏分、额</w:t>
      </w:r>
      <w:r w:rsidR="000B6758">
        <w:rPr>
          <w:rFonts w:asciiTheme="minorEastAsia" w:hAnsiTheme="minorEastAsia" w:hint="eastAsia"/>
          <w:sz w:val="24"/>
        </w:rPr>
        <w:t>秃、</w:t>
      </w:r>
      <w:r w:rsidR="000B6758">
        <w:rPr>
          <w:rFonts w:asciiTheme="minorEastAsia" w:hAnsiTheme="minorEastAsia"/>
          <w:sz w:val="24"/>
        </w:rPr>
        <w:t>顶秃、全秃、卷发、波浪发、麻花辫、盘发、披肩、其他</w:t>
      </w:r>
      <w:r w:rsidR="000B6758">
        <w:rPr>
          <w:rFonts w:asciiTheme="minorEastAsia" w:hAnsiTheme="minorEastAsia" w:hint="eastAsia"/>
          <w:sz w:val="24"/>
        </w:rPr>
        <w:t>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发色</w:t>
      </w:r>
      <w:r w:rsidR="000B6758">
        <w:rPr>
          <w:rFonts w:asciiTheme="minorEastAsia" w:hAnsiTheme="minorEastAsia" w:hint="eastAsia"/>
          <w:sz w:val="24"/>
        </w:rPr>
        <w:t>（</w:t>
      </w:r>
      <w:r w:rsidR="000B6758">
        <w:rPr>
          <w:rFonts w:asciiTheme="minorEastAsia" w:hAnsiTheme="minorEastAsia"/>
          <w:sz w:val="24"/>
        </w:rPr>
        <w:t>黑</w:t>
      </w:r>
      <w:r w:rsidR="000B6758">
        <w:rPr>
          <w:rFonts w:asciiTheme="minorEastAsia" w:hAnsiTheme="minorEastAsia" w:hint="eastAsia"/>
          <w:sz w:val="24"/>
        </w:rPr>
        <w:t>发</w:t>
      </w:r>
      <w:r w:rsidR="000B6758">
        <w:rPr>
          <w:rFonts w:asciiTheme="minorEastAsia" w:hAnsiTheme="minorEastAsia"/>
          <w:sz w:val="24"/>
        </w:rPr>
        <w:t>、</w:t>
      </w:r>
      <w:r w:rsidR="000B6758">
        <w:rPr>
          <w:rFonts w:asciiTheme="minorEastAsia" w:hAnsiTheme="minorEastAsia" w:hint="eastAsia"/>
          <w:sz w:val="24"/>
        </w:rPr>
        <w:t>白发</w:t>
      </w:r>
      <w:r w:rsidR="000B6758">
        <w:rPr>
          <w:rFonts w:asciiTheme="minorEastAsia" w:hAnsiTheme="minorEastAsia"/>
          <w:sz w:val="24"/>
        </w:rPr>
        <w:t>、</w:t>
      </w:r>
      <w:r w:rsidR="000B6758">
        <w:rPr>
          <w:rFonts w:asciiTheme="minorEastAsia" w:hAnsiTheme="minorEastAsia" w:hint="eastAsia"/>
          <w:sz w:val="24"/>
        </w:rPr>
        <w:t>花白发、黄</w:t>
      </w:r>
      <w:r w:rsidR="000B6758">
        <w:rPr>
          <w:rFonts w:asciiTheme="minorEastAsia" w:hAnsiTheme="minorEastAsia"/>
          <w:sz w:val="24"/>
        </w:rPr>
        <w:t>发、棕发</w:t>
      </w:r>
      <w:r w:rsidR="000B6758">
        <w:rPr>
          <w:rFonts w:asciiTheme="minorEastAsia" w:hAnsiTheme="minorEastAsia" w:hint="eastAsia"/>
          <w:sz w:val="24"/>
        </w:rPr>
        <w:t>）</w:t>
      </w:r>
      <w:bookmarkStart w:id="0" w:name="_GoBack"/>
      <w:bookmarkEnd w:id="0"/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肤色</w:t>
      </w:r>
      <w:r w:rsidR="000B6758">
        <w:rPr>
          <w:rFonts w:asciiTheme="minorEastAsia" w:hAnsiTheme="minorEastAsia" w:hint="eastAsia"/>
          <w:sz w:val="24"/>
        </w:rPr>
        <w:t>（</w:t>
      </w:r>
      <w:r w:rsidR="000B6758">
        <w:rPr>
          <w:rFonts w:asciiTheme="minorEastAsia" w:hAnsiTheme="minorEastAsia" w:hint="eastAsia"/>
          <w:sz w:val="24"/>
        </w:rPr>
        <w:t>白色</w:t>
      </w:r>
      <w:r w:rsidR="000B6758">
        <w:rPr>
          <w:rFonts w:asciiTheme="minorEastAsia" w:hAnsiTheme="minorEastAsia"/>
          <w:sz w:val="24"/>
        </w:rPr>
        <w:t>、黑色、黄色、棕色</w:t>
      </w:r>
      <w:r w:rsidR="000B6758">
        <w:rPr>
          <w:rFonts w:asciiTheme="minorEastAsia" w:hAnsiTheme="minorEastAsia" w:hint="eastAsia"/>
          <w:sz w:val="24"/>
        </w:rPr>
        <w:t>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体型</w:t>
      </w:r>
      <w:r w:rsidR="000B6758">
        <w:rPr>
          <w:rFonts w:asciiTheme="minorEastAsia" w:hAnsiTheme="minorEastAsia" w:hint="eastAsia"/>
          <w:sz w:val="24"/>
        </w:rPr>
        <w:t>（</w:t>
      </w:r>
      <w:proofErr w:type="gramStart"/>
      <w:r w:rsidR="000B6758">
        <w:rPr>
          <w:rFonts w:asciiTheme="minorEastAsia" w:hAnsiTheme="minorEastAsia" w:hint="eastAsia"/>
          <w:sz w:val="24"/>
        </w:rPr>
        <w:t>特</w:t>
      </w:r>
      <w:proofErr w:type="gramEnd"/>
      <w:r w:rsidR="000B6758">
        <w:rPr>
          <w:rFonts w:asciiTheme="minorEastAsia" w:hAnsiTheme="minorEastAsia" w:hint="eastAsia"/>
          <w:sz w:val="24"/>
        </w:rPr>
        <w:t>胖</w:t>
      </w:r>
      <w:r w:rsidR="000B6758">
        <w:rPr>
          <w:rFonts w:asciiTheme="minorEastAsia" w:hAnsiTheme="minorEastAsia"/>
          <w:sz w:val="24"/>
        </w:rPr>
        <w:t>、较</w:t>
      </w:r>
      <w:r w:rsidR="000B6758">
        <w:rPr>
          <w:rFonts w:asciiTheme="minorEastAsia" w:hAnsiTheme="minorEastAsia" w:hint="eastAsia"/>
          <w:sz w:val="24"/>
        </w:rPr>
        <w:t>胖</w:t>
      </w:r>
      <w:r w:rsidR="000B6758">
        <w:rPr>
          <w:rFonts w:asciiTheme="minorEastAsia" w:hAnsiTheme="minorEastAsia"/>
          <w:sz w:val="24"/>
        </w:rPr>
        <w:t>、中等、</w:t>
      </w:r>
      <w:r w:rsidR="000B6758">
        <w:rPr>
          <w:rFonts w:asciiTheme="minorEastAsia" w:hAnsiTheme="minorEastAsia" w:hint="eastAsia"/>
          <w:sz w:val="24"/>
        </w:rPr>
        <w:t>较瘦</w:t>
      </w:r>
      <w:r w:rsidR="000B6758">
        <w:rPr>
          <w:rFonts w:asciiTheme="minorEastAsia" w:hAnsiTheme="minorEastAsia"/>
          <w:sz w:val="24"/>
        </w:rPr>
        <w:t>、特瘦</w:t>
      </w:r>
      <w:r w:rsidR="000B6758">
        <w:rPr>
          <w:rFonts w:asciiTheme="minorEastAsia" w:hAnsiTheme="minorEastAsia" w:hint="eastAsia"/>
          <w:sz w:val="24"/>
        </w:rPr>
        <w:t>）</w:t>
      </w:r>
    </w:p>
    <w:p w:rsidR="00A834A0" w:rsidRDefault="00A834A0" w:rsidP="00D67CBA">
      <w:pPr>
        <w:spacing w:line="360" w:lineRule="auto"/>
        <w:ind w:leftChars="1350" w:left="3675" w:hangingChars="350" w:hanging="8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习惯</w:t>
      </w:r>
      <w:r>
        <w:rPr>
          <w:rFonts w:asciiTheme="minorEastAsia" w:hAnsiTheme="minorEastAsia"/>
          <w:sz w:val="24"/>
        </w:rPr>
        <w:t>动作</w:t>
      </w:r>
      <w:r w:rsidR="00D67CBA">
        <w:rPr>
          <w:rFonts w:asciiTheme="minorEastAsia" w:hAnsiTheme="minorEastAsia" w:hint="eastAsia"/>
          <w:sz w:val="24"/>
        </w:rPr>
        <w:t>（翻眼</w:t>
      </w:r>
      <w:r w:rsidR="00D67CBA">
        <w:rPr>
          <w:rFonts w:asciiTheme="minorEastAsia" w:hAnsiTheme="minorEastAsia"/>
          <w:sz w:val="24"/>
        </w:rPr>
        <w:t>、眨眼、皱眉、挑眉、推</w:t>
      </w:r>
      <w:r w:rsidR="00D67CBA">
        <w:rPr>
          <w:rFonts w:asciiTheme="minorEastAsia" w:hAnsiTheme="minorEastAsia" w:hint="eastAsia"/>
          <w:sz w:val="24"/>
        </w:rPr>
        <w:t>镜</w:t>
      </w:r>
      <w:r w:rsidR="00D67CBA">
        <w:rPr>
          <w:rFonts w:asciiTheme="minorEastAsia" w:hAnsiTheme="minorEastAsia"/>
          <w:sz w:val="24"/>
        </w:rPr>
        <w:t>、抓头、挖鼻、摸下巴、打手势、左撇子、缩颈、走路摇摆、外八字、内八字、面肌抽搐、说话歪嘴、摆头、手抖、其他</w:t>
      </w:r>
      <w:r w:rsidR="00D67CBA">
        <w:rPr>
          <w:rFonts w:asciiTheme="minorEastAsia" w:hAnsiTheme="minorEastAsia" w:hint="eastAsia"/>
          <w:sz w:val="24"/>
        </w:rPr>
        <w:t>）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眼睛</w:t>
      </w:r>
      <w:r>
        <w:rPr>
          <w:rFonts w:asciiTheme="minorEastAsia" w:hAnsiTheme="minorEastAsia"/>
          <w:sz w:val="24"/>
        </w:rPr>
        <w:t>款式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帽子</w:t>
      </w:r>
      <w:r>
        <w:rPr>
          <w:rFonts w:asciiTheme="minorEastAsia" w:hAnsiTheme="minorEastAsia"/>
          <w:sz w:val="24"/>
        </w:rPr>
        <w:t>款式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帽子</w:t>
      </w:r>
      <w:r>
        <w:rPr>
          <w:rFonts w:asciiTheme="minorEastAsia" w:hAnsiTheme="minorEastAsia"/>
          <w:sz w:val="24"/>
        </w:rPr>
        <w:t>颜色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口罩</w:t>
      </w:r>
      <w:r>
        <w:rPr>
          <w:rFonts w:asciiTheme="minorEastAsia" w:hAnsiTheme="minorEastAsia"/>
          <w:sz w:val="24"/>
        </w:rPr>
        <w:t>颜色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围巾</w:t>
      </w:r>
      <w:r>
        <w:rPr>
          <w:rFonts w:asciiTheme="minorEastAsia" w:hAnsiTheme="minorEastAsia"/>
          <w:sz w:val="24"/>
        </w:rPr>
        <w:t>颜色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雨伞颜色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/>
          <w:sz w:val="24"/>
        </w:rPr>
        <w:t>款式</w:t>
      </w:r>
    </w:p>
    <w:p w:rsidR="00A834A0" w:rsidRP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/>
          <w:sz w:val="24"/>
        </w:rPr>
        <w:t>颜色</w:t>
      </w:r>
    </w:p>
    <w:p w:rsidR="00A834A0" w:rsidRDefault="00A834A0" w:rsidP="00A834A0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}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图片[</w:t>
      </w:r>
      <w:r>
        <w:rPr>
          <w:rFonts w:asciiTheme="minorEastAsia" w:hAnsiTheme="minorEastAsia"/>
          <w:sz w:val="24"/>
        </w:rPr>
        <w:t>{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图片名称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来源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拍摄</w:t>
      </w:r>
      <w:r>
        <w:rPr>
          <w:rFonts w:asciiTheme="minorEastAsia" w:hAnsiTheme="minorEastAsia"/>
          <w:sz w:val="24"/>
        </w:rPr>
        <w:t>时间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</w:p>
    <w:p w:rsidR="00E9311B" w:rsidRPr="0015719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E9311B" w:rsidRDefault="00E9311B" w:rsidP="00E9311B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……</w:t>
      </w:r>
    </w:p>
    <w:p w:rsidR="00E9311B" w:rsidRDefault="00E9311B" w:rsidP="00E9311B">
      <w:pPr>
        <w:spacing w:line="360" w:lineRule="auto"/>
        <w:ind w:firstLineChars="1000" w:firstLine="2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AB7866" w:rsidRDefault="00AB7866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AB7866" w:rsidRDefault="00AB7866" w:rsidP="00AB7866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……</w:t>
      </w:r>
    </w:p>
    <w:p w:rsidR="00AB7866" w:rsidRDefault="00AB7866" w:rsidP="00AB7866">
      <w:pPr>
        <w:spacing w:line="360" w:lineRule="auto"/>
        <w:ind w:firstLineChars="650" w:firstLine="15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0726E0" w:rsidRDefault="000726E0" w:rsidP="000726E0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车辆[</w:t>
      </w:r>
      <w:r>
        <w:rPr>
          <w:rFonts w:asciiTheme="minorEastAsia" w:hAnsiTheme="minorEastAsia"/>
          <w:sz w:val="24"/>
        </w:rPr>
        <w:t>{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有无</w:t>
      </w:r>
      <w:r>
        <w:rPr>
          <w:rFonts w:asciiTheme="minorEastAsia" w:hAnsiTheme="minorEastAsia"/>
          <w:sz w:val="24"/>
        </w:rPr>
        <w:t>车牌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车牌号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号牌</w:t>
      </w:r>
      <w:r>
        <w:rPr>
          <w:rFonts w:asciiTheme="minorEastAsia" w:hAnsiTheme="minorEastAsia"/>
          <w:sz w:val="24"/>
        </w:rPr>
        <w:t>种类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车牌</w:t>
      </w:r>
      <w:r>
        <w:rPr>
          <w:rFonts w:asciiTheme="minorEastAsia" w:hAnsiTheme="minorEastAsia"/>
          <w:sz w:val="24"/>
        </w:rPr>
        <w:t>颜色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车身</w:t>
      </w:r>
      <w:r>
        <w:rPr>
          <w:rFonts w:asciiTheme="minorEastAsia" w:hAnsiTheme="minorEastAsia"/>
          <w:sz w:val="24"/>
        </w:rPr>
        <w:t>颜色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出现</w:t>
      </w:r>
      <w:r>
        <w:rPr>
          <w:rFonts w:asciiTheme="minorEastAsia" w:hAnsiTheme="minorEastAsia"/>
          <w:sz w:val="24"/>
        </w:rPr>
        <w:t>时间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经过</w:t>
      </w:r>
      <w:r>
        <w:rPr>
          <w:rFonts w:asciiTheme="minorEastAsia" w:hAnsiTheme="minorEastAsia"/>
          <w:sz w:val="24"/>
        </w:rPr>
        <w:t>时间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消失</w:t>
      </w:r>
      <w:r>
        <w:rPr>
          <w:rFonts w:asciiTheme="minorEastAsia" w:hAnsiTheme="minorEastAsia"/>
          <w:sz w:val="24"/>
        </w:rPr>
        <w:t>时间</w:t>
      </w:r>
    </w:p>
    <w:p w:rsidR="00E9311B" w:rsidRDefault="00E9311B" w:rsidP="00E9311B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附加</w:t>
      </w:r>
      <w:r>
        <w:rPr>
          <w:rFonts w:asciiTheme="minorEastAsia" w:hAnsiTheme="minorEastAsia"/>
          <w:sz w:val="24"/>
        </w:rPr>
        <w:t>信息</w:t>
      </w:r>
      <w:r>
        <w:rPr>
          <w:rFonts w:asciiTheme="minorEastAsia" w:hAnsiTheme="minorEastAsia" w:hint="eastAsia"/>
          <w:sz w:val="24"/>
        </w:rPr>
        <w:t>{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车主</w:t>
      </w:r>
      <w:r>
        <w:rPr>
          <w:rFonts w:asciiTheme="minorEastAsia" w:hAnsiTheme="minorEastAsia"/>
          <w:sz w:val="24"/>
        </w:rPr>
        <w:t>姓名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身份证</w:t>
      </w:r>
      <w:r>
        <w:rPr>
          <w:rFonts w:asciiTheme="minorEastAsia" w:hAnsiTheme="minorEastAsia"/>
          <w:sz w:val="24"/>
        </w:rPr>
        <w:t>号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联系</w:t>
      </w:r>
      <w:r>
        <w:rPr>
          <w:rFonts w:asciiTheme="minorEastAsia" w:hAnsiTheme="minorEastAsia"/>
          <w:sz w:val="24"/>
        </w:rPr>
        <w:t>电话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车主</w:t>
      </w:r>
      <w:r>
        <w:rPr>
          <w:rFonts w:asciiTheme="minorEastAsia" w:hAnsiTheme="minorEastAsia"/>
          <w:sz w:val="24"/>
        </w:rPr>
        <w:t>地址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发动机号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使用</w:t>
      </w:r>
      <w:r>
        <w:rPr>
          <w:rFonts w:asciiTheme="minorEastAsia" w:hAnsiTheme="minorEastAsia"/>
          <w:sz w:val="24"/>
        </w:rPr>
        <w:t>性质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车辆</w:t>
      </w:r>
      <w:r>
        <w:rPr>
          <w:rFonts w:asciiTheme="minorEastAsia" w:hAnsiTheme="minorEastAsia"/>
          <w:sz w:val="24"/>
        </w:rPr>
        <w:t>品牌</w:t>
      </w:r>
    </w:p>
    <w:p w:rsidR="00E9311B" w:rsidRP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是否</w:t>
      </w:r>
      <w:r>
        <w:rPr>
          <w:rFonts w:asciiTheme="minorEastAsia" w:hAnsiTheme="minorEastAsia"/>
          <w:sz w:val="24"/>
        </w:rPr>
        <w:t>遮挡</w:t>
      </w:r>
    </w:p>
    <w:p w:rsidR="00E9311B" w:rsidRDefault="00E9311B" w:rsidP="00E9311B">
      <w:pPr>
        <w:spacing w:line="360" w:lineRule="auto"/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3E1781" w:rsidRDefault="003E1781" w:rsidP="003E1781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图片[</w:t>
      </w:r>
      <w:r>
        <w:rPr>
          <w:rFonts w:asciiTheme="minorEastAsia" w:hAnsiTheme="minorEastAsia"/>
          <w:sz w:val="24"/>
        </w:rPr>
        <w:t>{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图片名称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来源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拍摄</w:t>
      </w:r>
      <w:r>
        <w:rPr>
          <w:rFonts w:asciiTheme="minorEastAsia" w:hAnsiTheme="minorEastAsia"/>
          <w:sz w:val="24"/>
        </w:rPr>
        <w:t>时间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</w:p>
    <w:p w:rsidR="003E1781" w:rsidRPr="0015719B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3E1781" w:rsidRDefault="003E1781" w:rsidP="003E1781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……</w:t>
      </w:r>
    </w:p>
    <w:p w:rsidR="003E1781" w:rsidRDefault="003E1781" w:rsidP="003E1781">
      <w:pPr>
        <w:spacing w:line="360" w:lineRule="auto"/>
        <w:ind w:firstLineChars="1000" w:firstLine="2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FF6D1C" w:rsidRDefault="00FF6D1C" w:rsidP="00FF6D1C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物品[</w:t>
      </w:r>
      <w:r>
        <w:rPr>
          <w:rFonts w:asciiTheme="minorEastAsia" w:hAnsiTheme="minorEastAsia"/>
          <w:sz w:val="24"/>
        </w:rPr>
        <w:t>{</w:t>
      </w:r>
    </w:p>
    <w:p w:rsidR="00FF6D1C" w:rsidRDefault="00FF6D1C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物品</w:t>
      </w:r>
      <w:r>
        <w:rPr>
          <w:rFonts w:asciiTheme="minorEastAsia" w:hAnsiTheme="minorEastAsia"/>
          <w:sz w:val="24"/>
        </w:rPr>
        <w:t>名称</w:t>
      </w:r>
    </w:p>
    <w:p w:rsidR="00FF6D1C" w:rsidRDefault="00FF6D1C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物品形状</w:t>
      </w:r>
    </w:p>
    <w:p w:rsidR="00FF6D1C" w:rsidRDefault="00FF6D1C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物品</w:t>
      </w:r>
      <w:r>
        <w:rPr>
          <w:rFonts w:asciiTheme="minorEastAsia" w:hAnsiTheme="minorEastAsia"/>
          <w:sz w:val="24"/>
        </w:rPr>
        <w:t>颜色</w:t>
      </w:r>
    </w:p>
    <w:p w:rsidR="00FF6D1C" w:rsidRDefault="00FF6D1C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发现</w:t>
      </w:r>
      <w:r>
        <w:rPr>
          <w:rFonts w:asciiTheme="minorEastAsia" w:hAnsiTheme="minorEastAsia"/>
          <w:sz w:val="24"/>
        </w:rPr>
        <w:t>时间</w:t>
      </w:r>
    </w:p>
    <w:p w:rsidR="00A43A10" w:rsidRPr="00FF6D1C" w:rsidRDefault="00A43A10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物品</w:t>
      </w:r>
      <w:r>
        <w:rPr>
          <w:rFonts w:asciiTheme="minorEastAsia" w:hAnsiTheme="minorEastAsia"/>
          <w:sz w:val="24"/>
        </w:rPr>
        <w:t>描述</w:t>
      </w:r>
    </w:p>
    <w:p w:rsidR="00FF6D1C" w:rsidRDefault="00FF6D1C" w:rsidP="00FF6D1C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图片[</w:t>
      </w:r>
      <w:r>
        <w:rPr>
          <w:rFonts w:asciiTheme="minorEastAsia" w:hAnsiTheme="minorEastAsia"/>
          <w:sz w:val="24"/>
        </w:rPr>
        <w:t>{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图片名称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来源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拍摄</w:t>
      </w:r>
      <w:r>
        <w:rPr>
          <w:rFonts w:asciiTheme="minorEastAsia" w:hAnsiTheme="minorEastAsia"/>
          <w:sz w:val="24"/>
        </w:rPr>
        <w:t>时间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</w:p>
    <w:p w:rsidR="00FF6D1C" w:rsidRPr="0015719B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FF6D1C" w:rsidRDefault="00FF6D1C" w:rsidP="00FF6D1C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……</w:t>
      </w:r>
    </w:p>
    <w:p w:rsidR="00FF6D1C" w:rsidRDefault="00FF6D1C" w:rsidP="00FF6D1C">
      <w:pPr>
        <w:spacing w:line="360" w:lineRule="auto"/>
        <w:ind w:firstLineChars="1000" w:firstLine="2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]</w:t>
      </w:r>
    </w:p>
    <w:p w:rsidR="000726E0" w:rsidRDefault="000726E0" w:rsidP="000726E0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0726E0" w:rsidRDefault="000726E0" w:rsidP="000726E0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……</w:t>
      </w:r>
    </w:p>
    <w:p w:rsidR="000726E0" w:rsidRDefault="000726E0" w:rsidP="000726E0">
      <w:pPr>
        <w:spacing w:line="360" w:lineRule="auto"/>
        <w:ind w:firstLineChars="650" w:firstLine="15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A43A10" w:rsidRDefault="00A43A10" w:rsidP="00A43A10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场景[</w:t>
      </w:r>
      <w:r>
        <w:rPr>
          <w:rFonts w:asciiTheme="minorEastAsia" w:hAnsiTheme="minorEastAsia"/>
          <w:sz w:val="24"/>
        </w:rPr>
        <w:t>{</w:t>
      </w:r>
    </w:p>
    <w:p w:rsidR="00A43A10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场景</w:t>
      </w:r>
      <w:r>
        <w:rPr>
          <w:rFonts w:asciiTheme="minorEastAsia" w:hAnsiTheme="minorEastAsia"/>
          <w:sz w:val="24"/>
        </w:rPr>
        <w:t>名称</w:t>
      </w:r>
    </w:p>
    <w:p w:rsidR="00A43A10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处所</w:t>
      </w:r>
      <w:r>
        <w:rPr>
          <w:rFonts w:asciiTheme="minorEastAsia" w:hAnsiTheme="minorEastAsia"/>
          <w:sz w:val="24"/>
        </w:rPr>
        <w:t>代码</w:t>
      </w:r>
    </w:p>
    <w:p w:rsidR="00A43A10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出现</w:t>
      </w:r>
      <w:r>
        <w:rPr>
          <w:rFonts w:asciiTheme="minorEastAsia" w:hAnsiTheme="minorEastAsia"/>
          <w:sz w:val="24"/>
        </w:rPr>
        <w:t>时间</w:t>
      </w:r>
    </w:p>
    <w:p w:rsidR="00A43A10" w:rsidRPr="00A43A10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天气</w:t>
      </w:r>
      <w:r>
        <w:rPr>
          <w:rFonts w:asciiTheme="minorEastAsia" w:hAnsiTheme="minorEastAsia"/>
          <w:sz w:val="24"/>
        </w:rPr>
        <w:t>情况</w:t>
      </w:r>
    </w:p>
    <w:p w:rsidR="00A43A10" w:rsidRPr="00FF6D1C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场景</w:t>
      </w:r>
      <w:r>
        <w:rPr>
          <w:rFonts w:asciiTheme="minorEastAsia" w:hAnsiTheme="minorEastAsia"/>
          <w:sz w:val="24"/>
        </w:rPr>
        <w:t>描述</w:t>
      </w:r>
    </w:p>
    <w:p w:rsidR="00A43A10" w:rsidRDefault="00A43A10" w:rsidP="00A43A10">
      <w:pPr>
        <w:spacing w:line="360" w:lineRule="auto"/>
        <w:ind w:firstLineChars="750" w:firstLine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图片[</w:t>
      </w:r>
      <w:r>
        <w:rPr>
          <w:rFonts w:asciiTheme="minorEastAsia" w:hAnsiTheme="minorEastAsia"/>
          <w:sz w:val="24"/>
        </w:rPr>
        <w:t>{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图片名称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来源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拍摄</w:t>
      </w:r>
      <w:r>
        <w:rPr>
          <w:rFonts w:asciiTheme="minorEastAsia" w:hAnsiTheme="minorEastAsia"/>
          <w:sz w:val="24"/>
        </w:rPr>
        <w:t>时间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描述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</w:p>
    <w:p w:rsidR="00A43A10" w:rsidRPr="0015719B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A43A10" w:rsidRDefault="00A43A10" w:rsidP="00A43A10">
      <w:pPr>
        <w:spacing w:line="360" w:lineRule="auto"/>
        <w:ind w:firstLineChars="1050" w:firstLine="25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……</w:t>
      </w:r>
    </w:p>
    <w:p w:rsidR="00A43A10" w:rsidRDefault="00A43A10" w:rsidP="00A43A10">
      <w:pPr>
        <w:spacing w:line="360" w:lineRule="auto"/>
        <w:ind w:firstLineChars="1000" w:firstLine="2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A43A10" w:rsidRDefault="00A43A10" w:rsidP="00A43A10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A43A10" w:rsidRDefault="00A43A10" w:rsidP="00A43A10">
      <w:pPr>
        <w:spacing w:line="360" w:lineRule="auto"/>
        <w:ind w:firstLineChars="700" w:firstLine="16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……</w:t>
      </w:r>
    </w:p>
    <w:p w:rsidR="00A43A10" w:rsidRDefault="00A43A10" w:rsidP="00A43A10">
      <w:pPr>
        <w:spacing w:line="360" w:lineRule="auto"/>
        <w:ind w:firstLineChars="650" w:firstLine="15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A43A10" w:rsidRDefault="00A43A10" w:rsidP="00A43A10">
      <w:pPr>
        <w:spacing w:line="360" w:lineRule="auto"/>
        <w:ind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附件</w:t>
      </w:r>
      <w:r>
        <w:rPr>
          <w:rFonts w:asciiTheme="minorEastAsia" w:hAnsiTheme="minorEastAsia"/>
          <w:sz w:val="24"/>
        </w:rPr>
        <w:t>资源</w:t>
      </w: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{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附件</w:t>
      </w:r>
      <w:r>
        <w:rPr>
          <w:rFonts w:asciiTheme="minorEastAsia" w:hAnsiTheme="minorEastAsia"/>
          <w:sz w:val="24"/>
        </w:rPr>
        <w:t>名称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信息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经度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纬度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  <w:r>
        <w:rPr>
          <w:rFonts w:asciiTheme="minorEastAsia" w:hAnsiTheme="minorEastAsia" w:hint="eastAsia"/>
          <w:sz w:val="24"/>
        </w:rPr>
        <w:t>，</w:t>
      </w:r>
    </w:p>
    <w:p w:rsid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……</w:t>
      </w:r>
    </w:p>
    <w:p w:rsidR="00A43A10" w:rsidRPr="00A43A10" w:rsidRDefault="00A43A10" w:rsidP="00A43A10">
      <w:pPr>
        <w:spacing w:line="360" w:lineRule="auto"/>
        <w:ind w:firstLineChars="800" w:firstLine="19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]</w:t>
      </w:r>
    </w:p>
    <w:p w:rsidR="0028545D" w:rsidRDefault="0028545D" w:rsidP="0028545D">
      <w:pPr>
        <w:spacing w:line="360" w:lineRule="auto"/>
        <w:ind w:firstLineChars="450" w:firstLine="10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}</w:t>
      </w:r>
    </w:p>
    <w:p w:rsidR="00336417" w:rsidRDefault="00336417" w:rsidP="000A1D00">
      <w:pPr>
        <w:pStyle w:val="250"/>
      </w:pPr>
      <w:r>
        <w:rPr>
          <w:rFonts w:hint="eastAsia"/>
        </w:rPr>
        <w:t>线索</w:t>
      </w:r>
      <w:r w:rsidR="000A1D00">
        <w:rPr>
          <w:rFonts w:hint="eastAsia"/>
        </w:rPr>
        <w:t>数据设计</w:t>
      </w: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0A1D00">
      <w:pPr>
        <w:pStyle w:val="250"/>
      </w:pPr>
      <w:r>
        <w:rPr>
          <w:rFonts w:hint="eastAsia"/>
        </w:rPr>
        <w:t>串并</w:t>
      </w:r>
      <w:r w:rsidR="000A1D00">
        <w:rPr>
          <w:rFonts w:hint="eastAsia"/>
        </w:rPr>
        <w:t>案</w:t>
      </w:r>
      <w:r w:rsidR="000A1D00">
        <w:t>数据设计</w:t>
      </w: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336417" w:rsidRDefault="00336417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业务</w:t>
      </w:r>
    </w:p>
    <w:p w:rsidR="00AE7BB5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增</w:t>
      </w:r>
    </w:p>
    <w:p w:rsidR="00AE7BB5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新建</w:t>
      </w:r>
      <w:r>
        <w:rPr>
          <w:rFonts w:asciiTheme="minorEastAsia" w:hAnsiTheme="minorEastAsia"/>
          <w:sz w:val="24"/>
        </w:rPr>
        <w:t>案件</w:t>
      </w:r>
    </w:p>
    <w:p w:rsidR="00AE7BB5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新建</w:t>
      </w:r>
      <w:r>
        <w:rPr>
          <w:rFonts w:asciiTheme="minorEastAsia" w:hAnsiTheme="minorEastAsia"/>
          <w:sz w:val="24"/>
        </w:rPr>
        <w:t>线索</w:t>
      </w:r>
    </w:p>
    <w:p w:rsidR="00AE7BB5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新建</w:t>
      </w:r>
      <w:r>
        <w:rPr>
          <w:rFonts w:asciiTheme="minorEastAsia" w:hAnsiTheme="minorEastAsia"/>
          <w:sz w:val="24"/>
        </w:rPr>
        <w:t>串并案</w:t>
      </w:r>
    </w:p>
    <w:p w:rsidR="00EE10D6" w:rsidRDefault="00EE10D6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1A01C1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删</w:t>
      </w:r>
      <w:proofErr w:type="gramEnd"/>
    </w:p>
    <w:p w:rsidR="001A01C1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1A01C1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1A01C1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改</w:t>
      </w:r>
    </w:p>
    <w:p w:rsidR="001A01C1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1A01C1" w:rsidRPr="00876445" w:rsidRDefault="001A01C1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9673B3" w:rsidRDefault="00AE7BB5" w:rsidP="00E61B4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</w:t>
      </w:r>
    </w:p>
    <w:p w:rsidR="009673B3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案件</w:t>
      </w:r>
    </w:p>
    <w:p w:rsidR="009673B3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线索</w:t>
      </w:r>
    </w:p>
    <w:p w:rsidR="00AE7BB5" w:rsidRPr="00876445" w:rsidRDefault="00AE7BB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串并案</w:t>
      </w:r>
    </w:p>
    <w:p w:rsidR="00876445" w:rsidRPr="00876445" w:rsidRDefault="0087644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9673B3" w:rsidRDefault="009673B3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9673B3" w:rsidRPr="00876445" w:rsidRDefault="009673B3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876445" w:rsidRPr="00876445" w:rsidRDefault="0087644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E61B4B" w:rsidRDefault="00E61B4B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E61B4B" w:rsidRDefault="00E61B4B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E61B4B" w:rsidRDefault="00E61B4B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E61B4B" w:rsidRPr="00876445" w:rsidRDefault="00E61B4B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876445" w:rsidRPr="00876445" w:rsidRDefault="00876445" w:rsidP="0087644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sectPr w:rsidR="00876445" w:rsidRPr="0087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684049"/>
    <w:multiLevelType w:val="multilevel"/>
    <w:tmpl w:val="9B42DF3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" w15:restartNumberingAfterBreak="0">
    <w:nsid w:val="072A0F67"/>
    <w:multiLevelType w:val="multilevel"/>
    <w:tmpl w:val="4C302ADA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5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EDD698E"/>
    <w:multiLevelType w:val="multilevel"/>
    <w:tmpl w:val="70889854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" w15:restartNumberingAfterBreak="0">
    <w:nsid w:val="0FE91EA4"/>
    <w:multiLevelType w:val="multilevel"/>
    <w:tmpl w:val="92541C5C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8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5133D59"/>
    <w:multiLevelType w:val="multilevel"/>
    <w:tmpl w:val="8E36207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19FC1EC4"/>
    <w:multiLevelType w:val="multilevel"/>
    <w:tmpl w:val="499C5A6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 w15:restartNumberingAfterBreak="0">
    <w:nsid w:val="1F745AF4"/>
    <w:multiLevelType w:val="multilevel"/>
    <w:tmpl w:val="D6B46DAE"/>
    <w:lvl w:ilvl="0">
      <w:start w:val="1"/>
      <w:numFmt w:val="decimal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1864D7C"/>
    <w:multiLevelType w:val="multilevel"/>
    <w:tmpl w:val="68F283F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5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6F6703"/>
    <w:multiLevelType w:val="multilevel"/>
    <w:tmpl w:val="759A328C"/>
    <w:lvl w:ilvl="0">
      <w:start w:val="1"/>
      <w:numFmt w:val="decimal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2F2F56FB"/>
    <w:multiLevelType w:val="multilevel"/>
    <w:tmpl w:val="2C1A3E4A"/>
    <w:lvl w:ilvl="0">
      <w:start w:val="1"/>
      <w:numFmt w:val="decimal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70D23C0"/>
    <w:multiLevelType w:val="multilevel"/>
    <w:tmpl w:val="F6B29A6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263EA9"/>
    <w:multiLevelType w:val="multilevel"/>
    <w:tmpl w:val="E5662C26"/>
    <w:lvl w:ilvl="0">
      <w:start w:val="1"/>
      <w:numFmt w:val="decimal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11A5646"/>
    <w:multiLevelType w:val="multilevel"/>
    <w:tmpl w:val="C46E6574"/>
    <w:lvl w:ilvl="0">
      <w:start w:val="1"/>
      <w:numFmt w:val="decimal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9" w15:restartNumberingAfterBreak="0">
    <w:nsid w:val="4B6230CC"/>
    <w:multiLevelType w:val="multilevel"/>
    <w:tmpl w:val="4EE28528"/>
    <w:lvl w:ilvl="0">
      <w:start w:val="1"/>
      <w:numFmt w:val="decimal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31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EBE1642"/>
    <w:multiLevelType w:val="multilevel"/>
    <w:tmpl w:val="0D888718"/>
    <w:lvl w:ilvl="0">
      <w:start w:val="1"/>
      <w:numFmt w:val="decimal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5E5783A"/>
    <w:multiLevelType w:val="multilevel"/>
    <w:tmpl w:val="9D10E2AA"/>
    <w:lvl w:ilvl="0">
      <w:start w:val="1"/>
      <w:numFmt w:val="decimal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0FE4177"/>
    <w:multiLevelType w:val="multilevel"/>
    <w:tmpl w:val="CAB2CB3C"/>
    <w:lvl w:ilvl="0">
      <w:start w:val="1"/>
      <w:numFmt w:val="decimal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684E4D5F"/>
    <w:multiLevelType w:val="multilevel"/>
    <w:tmpl w:val="7C2C0FAE"/>
    <w:lvl w:ilvl="0">
      <w:start w:val="1"/>
      <w:numFmt w:val="decimal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8" w15:restartNumberingAfterBreak="0">
    <w:nsid w:val="6BAD2165"/>
    <w:multiLevelType w:val="multilevel"/>
    <w:tmpl w:val="55D6480E"/>
    <w:lvl w:ilvl="0">
      <w:start w:val="1"/>
      <w:numFmt w:val="decimal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FBC4983"/>
    <w:multiLevelType w:val="hybridMultilevel"/>
    <w:tmpl w:val="F6523C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2336B6C"/>
    <w:multiLevelType w:val="multilevel"/>
    <w:tmpl w:val="3A123DBE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76933334"/>
    <w:multiLevelType w:val="hybridMultilevel"/>
    <w:tmpl w:val="39CCA6C6"/>
    <w:lvl w:ilvl="0" w:tplc="FFFFFFFF">
      <w:start w:val="1"/>
      <w:numFmt w:val="none"/>
      <w:pStyle w:val="a2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3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7963135D"/>
    <w:multiLevelType w:val="multilevel"/>
    <w:tmpl w:val="A4D4E7E0"/>
    <w:lvl w:ilvl="0">
      <w:start w:val="1"/>
      <w:numFmt w:val="decimal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C551462"/>
    <w:multiLevelType w:val="multilevel"/>
    <w:tmpl w:val="33024120"/>
    <w:lvl w:ilvl="0">
      <w:start w:val="1"/>
      <w:numFmt w:val="decimal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11"/>
  </w:num>
  <w:num w:numId="5">
    <w:abstractNumId w:val="43"/>
  </w:num>
  <w:num w:numId="6">
    <w:abstractNumId w:val="26"/>
  </w:num>
  <w:num w:numId="7">
    <w:abstractNumId w:val="12"/>
  </w:num>
  <w:num w:numId="8">
    <w:abstractNumId w:val="39"/>
  </w:num>
  <w:num w:numId="9">
    <w:abstractNumId w:val="35"/>
  </w:num>
  <w:num w:numId="10">
    <w:abstractNumId w:val="41"/>
  </w:num>
  <w:num w:numId="11">
    <w:abstractNumId w:val="2"/>
  </w:num>
  <w:num w:numId="12">
    <w:abstractNumId w:val="16"/>
  </w:num>
  <w:num w:numId="13">
    <w:abstractNumId w:val="5"/>
  </w:num>
  <w:num w:numId="14">
    <w:abstractNumId w:val="24"/>
  </w:num>
  <w:num w:numId="15">
    <w:abstractNumId w:val="20"/>
  </w:num>
  <w:num w:numId="16">
    <w:abstractNumId w:val="31"/>
  </w:num>
  <w:num w:numId="17">
    <w:abstractNumId w:val="34"/>
  </w:num>
  <w:num w:numId="18">
    <w:abstractNumId w:val="42"/>
  </w:num>
  <w:num w:numId="19">
    <w:abstractNumId w:val="23"/>
  </w:num>
  <w:num w:numId="20">
    <w:abstractNumId w:val="0"/>
  </w:num>
  <w:num w:numId="21">
    <w:abstractNumId w:val="8"/>
  </w:num>
  <w:num w:numId="22">
    <w:abstractNumId w:val="30"/>
  </w:num>
  <w:num w:numId="23">
    <w:abstractNumId w:val="27"/>
  </w:num>
  <w:num w:numId="24">
    <w:abstractNumId w:val="4"/>
  </w:num>
  <w:num w:numId="25">
    <w:abstractNumId w:val="14"/>
  </w:num>
  <w:num w:numId="26">
    <w:abstractNumId w:val="9"/>
  </w:num>
  <w:num w:numId="27">
    <w:abstractNumId w:val="1"/>
  </w:num>
  <w:num w:numId="28">
    <w:abstractNumId w:val="19"/>
  </w:num>
  <w:num w:numId="29">
    <w:abstractNumId w:val="6"/>
  </w:num>
  <w:num w:numId="30">
    <w:abstractNumId w:val="7"/>
  </w:num>
  <w:num w:numId="31">
    <w:abstractNumId w:val="10"/>
  </w:num>
  <w:num w:numId="32">
    <w:abstractNumId w:val="45"/>
  </w:num>
  <w:num w:numId="33">
    <w:abstractNumId w:val="22"/>
  </w:num>
  <w:num w:numId="34">
    <w:abstractNumId w:val="44"/>
  </w:num>
  <w:num w:numId="35">
    <w:abstractNumId w:val="29"/>
  </w:num>
  <w:num w:numId="36">
    <w:abstractNumId w:val="38"/>
  </w:num>
  <w:num w:numId="37">
    <w:abstractNumId w:val="33"/>
  </w:num>
  <w:num w:numId="38">
    <w:abstractNumId w:val="13"/>
  </w:num>
  <w:num w:numId="39">
    <w:abstractNumId w:val="3"/>
  </w:num>
  <w:num w:numId="40">
    <w:abstractNumId w:val="18"/>
  </w:num>
  <w:num w:numId="41">
    <w:abstractNumId w:val="25"/>
  </w:num>
  <w:num w:numId="42">
    <w:abstractNumId w:val="32"/>
  </w:num>
  <w:num w:numId="43">
    <w:abstractNumId w:val="17"/>
  </w:num>
  <w:num w:numId="44">
    <w:abstractNumId w:val="36"/>
  </w:num>
  <w:num w:numId="45">
    <w:abstractNumId w:val="37"/>
  </w:num>
  <w:num w:numId="46">
    <w:abstractNumId w:val="40"/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7B"/>
    <w:rsid w:val="0004458A"/>
    <w:rsid w:val="000726E0"/>
    <w:rsid w:val="000870D8"/>
    <w:rsid w:val="000A1D00"/>
    <w:rsid w:val="000B6758"/>
    <w:rsid w:val="00104392"/>
    <w:rsid w:val="00147F01"/>
    <w:rsid w:val="0015719B"/>
    <w:rsid w:val="001A01C1"/>
    <w:rsid w:val="001D7F49"/>
    <w:rsid w:val="001E4618"/>
    <w:rsid w:val="00213467"/>
    <w:rsid w:val="0028545D"/>
    <w:rsid w:val="002E6256"/>
    <w:rsid w:val="00336417"/>
    <w:rsid w:val="0039392B"/>
    <w:rsid w:val="003E11FC"/>
    <w:rsid w:val="003E1781"/>
    <w:rsid w:val="0041596C"/>
    <w:rsid w:val="004274CF"/>
    <w:rsid w:val="004C17BE"/>
    <w:rsid w:val="00531F90"/>
    <w:rsid w:val="00553149"/>
    <w:rsid w:val="005737FD"/>
    <w:rsid w:val="005925EF"/>
    <w:rsid w:val="00597601"/>
    <w:rsid w:val="005A0120"/>
    <w:rsid w:val="00623A60"/>
    <w:rsid w:val="006B2A07"/>
    <w:rsid w:val="006F4B7B"/>
    <w:rsid w:val="00700971"/>
    <w:rsid w:val="007761AF"/>
    <w:rsid w:val="00787CD6"/>
    <w:rsid w:val="007C50F5"/>
    <w:rsid w:val="007D299D"/>
    <w:rsid w:val="0082158F"/>
    <w:rsid w:val="00850DB7"/>
    <w:rsid w:val="00876445"/>
    <w:rsid w:val="008B6F2C"/>
    <w:rsid w:val="009673B3"/>
    <w:rsid w:val="009674A6"/>
    <w:rsid w:val="009807A2"/>
    <w:rsid w:val="009A006A"/>
    <w:rsid w:val="009A3EE8"/>
    <w:rsid w:val="009D032C"/>
    <w:rsid w:val="009E4BA0"/>
    <w:rsid w:val="009F6E5A"/>
    <w:rsid w:val="00A342C7"/>
    <w:rsid w:val="00A4025B"/>
    <w:rsid w:val="00A43A10"/>
    <w:rsid w:val="00A834A0"/>
    <w:rsid w:val="00AB7866"/>
    <w:rsid w:val="00AE7BB5"/>
    <w:rsid w:val="00B445F7"/>
    <w:rsid w:val="00B46039"/>
    <w:rsid w:val="00BA2A01"/>
    <w:rsid w:val="00BC7D32"/>
    <w:rsid w:val="00C1153D"/>
    <w:rsid w:val="00C263B8"/>
    <w:rsid w:val="00C5389D"/>
    <w:rsid w:val="00C73C28"/>
    <w:rsid w:val="00C74AEB"/>
    <w:rsid w:val="00D338B0"/>
    <w:rsid w:val="00D67CBA"/>
    <w:rsid w:val="00D74041"/>
    <w:rsid w:val="00D75795"/>
    <w:rsid w:val="00D85E32"/>
    <w:rsid w:val="00DD78E0"/>
    <w:rsid w:val="00E01255"/>
    <w:rsid w:val="00E25901"/>
    <w:rsid w:val="00E61B4B"/>
    <w:rsid w:val="00E9311B"/>
    <w:rsid w:val="00E963B4"/>
    <w:rsid w:val="00ED40C7"/>
    <w:rsid w:val="00EE10D6"/>
    <w:rsid w:val="00F63962"/>
    <w:rsid w:val="00FF6D1C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FDCFE-F45D-481D-80B5-7D64F7E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338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3"/>
    <w:next w:val="a3"/>
    <w:link w:val="2Char"/>
    <w:qFormat/>
    <w:rsid w:val="00D338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3"/>
    <w:next w:val="a3"/>
    <w:link w:val="3Char"/>
    <w:qFormat/>
    <w:rsid w:val="00D33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qFormat/>
    <w:rsid w:val="00D338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3"/>
    <w:next w:val="a3"/>
    <w:link w:val="5Char"/>
    <w:qFormat/>
    <w:rsid w:val="00D338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qFormat/>
    <w:rsid w:val="00D338B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Char"/>
    <w:qFormat/>
    <w:rsid w:val="00D338B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Char"/>
    <w:qFormat/>
    <w:rsid w:val="00D338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Char"/>
    <w:qFormat/>
    <w:rsid w:val="00D338B0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semiHidden/>
    <w:rsid w:val="00D338B0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  <w:rsid w:val="00D338B0"/>
  </w:style>
  <w:style w:type="character" w:customStyle="1" w:styleId="2Char">
    <w:name w:val="标题 2 Char"/>
    <w:basedOn w:val="a4"/>
    <w:link w:val="2"/>
    <w:rsid w:val="00D85E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4"/>
    <w:link w:val="3"/>
    <w:rsid w:val="00D85E3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4"/>
    <w:link w:val="4"/>
    <w:rsid w:val="00D85E3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4"/>
    <w:link w:val="54"/>
    <w:rsid w:val="00D85E3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4"/>
    <w:link w:val="6"/>
    <w:rsid w:val="00D85E3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4"/>
    <w:link w:val="7"/>
    <w:rsid w:val="00D85E3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4"/>
    <w:link w:val="8"/>
    <w:rsid w:val="00D85E3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4"/>
    <w:link w:val="9"/>
    <w:rsid w:val="00D85E32"/>
    <w:rPr>
      <w:rFonts w:ascii="Arial" w:eastAsia="黑体" w:hAnsi="Arial" w:cs="Times New Roman"/>
      <w:szCs w:val="21"/>
    </w:rPr>
  </w:style>
  <w:style w:type="paragraph" w:customStyle="1" w:styleId="56">
    <w:name w:val="段5#"/>
    <w:basedOn w:val="a3"/>
    <w:rsid w:val="00D338B0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6"/>
    <w:next w:val="56"/>
    <w:rsid w:val="00D338B0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6"/>
    <w:next w:val="56"/>
    <w:rsid w:val="00D338B0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6"/>
    <w:rsid w:val="00D338B0"/>
    <w:pPr>
      <w:numPr>
        <w:numId w:val="9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350">
    <w:name w:val="标题3 5#"/>
    <w:basedOn w:val="250"/>
    <w:next w:val="56"/>
    <w:rsid w:val="00D338B0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6"/>
    <w:rsid w:val="00D338B0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6"/>
    <w:rsid w:val="00D338B0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6"/>
    <w:rsid w:val="00D338B0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6"/>
    <w:rsid w:val="00D338B0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6"/>
    <w:rsid w:val="00D338B0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6"/>
    <w:rsid w:val="00D338B0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6"/>
    <w:rsid w:val="00D338B0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6"/>
    <w:rsid w:val="00D338B0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6"/>
    <w:rsid w:val="00D338B0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3"/>
    <w:rsid w:val="00D85E3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D338B0"/>
    <w:pPr>
      <w:numPr>
        <w:numId w:val="23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50">
    <w:name w:val="数字列项5#"/>
    <w:rsid w:val="00D338B0"/>
    <w:pPr>
      <w:widowControl w:val="0"/>
      <w:numPr>
        <w:numId w:val="2"/>
      </w:numPr>
      <w:spacing w:line="360" w:lineRule="auto"/>
      <w:ind w:hanging="312"/>
    </w:pPr>
    <w:rPr>
      <w:rFonts w:ascii="Times New Roman" w:eastAsia="宋体" w:hAnsi="Times New Roman" w:cs="Times New Roman"/>
      <w:sz w:val="24"/>
      <w:szCs w:val="21"/>
    </w:rPr>
  </w:style>
  <w:style w:type="paragraph" w:customStyle="1" w:styleId="51">
    <w:name w:val="字母列项5#"/>
    <w:rsid w:val="00D338B0"/>
    <w:pPr>
      <w:widowControl w:val="0"/>
      <w:numPr>
        <w:numId w:val="47"/>
      </w:numPr>
      <w:spacing w:line="360" w:lineRule="auto"/>
      <w:ind w:left="738" w:hanging="335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0">
    <w:name w:val="表正文"/>
    <w:basedOn w:val="56"/>
    <w:next w:val="56"/>
    <w:rsid w:val="00D338B0"/>
    <w:pPr>
      <w:numPr>
        <w:numId w:val="22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6"/>
    <w:rsid w:val="00D338B0"/>
    <w:pPr>
      <w:numPr>
        <w:numId w:val="3"/>
      </w:num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5">
    <w:name w:val="附录标识5#"/>
    <w:next w:val="a8"/>
    <w:rsid w:val="00D338B0"/>
    <w:pPr>
      <w:numPr>
        <w:numId w:val="11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sz w:val="24"/>
      <w:szCs w:val="21"/>
    </w:rPr>
  </w:style>
  <w:style w:type="paragraph" w:customStyle="1" w:styleId="a8">
    <w:name w:val="附录性质"/>
    <w:basedOn w:val="56"/>
    <w:next w:val="15"/>
    <w:rsid w:val="00D338B0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6"/>
    <w:rsid w:val="00D338B0"/>
    <w:pPr>
      <w:numPr>
        <w:ilvl w:val="1"/>
        <w:numId w:val="11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sz w:val="24"/>
      <w:szCs w:val="21"/>
    </w:rPr>
  </w:style>
  <w:style w:type="paragraph" w:customStyle="1" w:styleId="35">
    <w:name w:val="附录标题35#"/>
    <w:next w:val="56"/>
    <w:rsid w:val="00D338B0"/>
    <w:pPr>
      <w:numPr>
        <w:ilvl w:val="3"/>
        <w:numId w:val="11"/>
      </w:numPr>
      <w:spacing w:line="360" w:lineRule="exact"/>
      <w:outlineLvl w:val="3"/>
    </w:pPr>
    <w:rPr>
      <w:rFonts w:ascii="Arial" w:eastAsia="黑体" w:hAnsi="Arial" w:cs="Times New Roman"/>
      <w:sz w:val="24"/>
      <w:szCs w:val="21"/>
    </w:rPr>
  </w:style>
  <w:style w:type="paragraph" w:customStyle="1" w:styleId="45">
    <w:name w:val="附录标题45#"/>
    <w:next w:val="56"/>
    <w:link w:val="45CharChar"/>
    <w:rsid w:val="00D338B0"/>
    <w:pPr>
      <w:numPr>
        <w:ilvl w:val="4"/>
        <w:numId w:val="11"/>
      </w:numPr>
      <w:spacing w:line="360" w:lineRule="exact"/>
      <w:outlineLvl w:val="4"/>
    </w:pPr>
    <w:rPr>
      <w:rFonts w:ascii="Arial" w:eastAsia="黑体" w:hAnsi="Arial" w:cs="Times New Roman"/>
      <w:sz w:val="24"/>
      <w:szCs w:val="21"/>
    </w:rPr>
  </w:style>
  <w:style w:type="paragraph" w:customStyle="1" w:styleId="55">
    <w:name w:val="附录标题55#"/>
    <w:next w:val="56"/>
    <w:rsid w:val="00D338B0"/>
    <w:pPr>
      <w:numPr>
        <w:ilvl w:val="5"/>
        <w:numId w:val="11"/>
      </w:numPr>
      <w:spacing w:line="360" w:lineRule="exact"/>
      <w:outlineLvl w:val="5"/>
    </w:pPr>
    <w:rPr>
      <w:rFonts w:ascii="Arial" w:eastAsia="黑体" w:hAnsi="Arial" w:cs="Times New Roman"/>
      <w:sz w:val="24"/>
      <w:szCs w:val="21"/>
    </w:rPr>
  </w:style>
  <w:style w:type="paragraph" w:customStyle="1" w:styleId="65">
    <w:name w:val="附录标题65#"/>
    <w:next w:val="56"/>
    <w:rsid w:val="00D338B0"/>
    <w:pPr>
      <w:numPr>
        <w:ilvl w:val="6"/>
        <w:numId w:val="11"/>
      </w:numPr>
      <w:spacing w:line="360" w:lineRule="exact"/>
      <w:outlineLvl w:val="6"/>
    </w:pPr>
    <w:rPr>
      <w:rFonts w:ascii="Arial" w:eastAsia="黑体" w:hAnsi="Arial" w:cs="Times New Roman"/>
      <w:sz w:val="24"/>
      <w:szCs w:val="21"/>
    </w:rPr>
  </w:style>
  <w:style w:type="paragraph" w:customStyle="1" w:styleId="152">
    <w:name w:val="附录非标题1 5#"/>
    <w:basedOn w:val="15"/>
    <w:next w:val="56"/>
    <w:rsid w:val="00D338B0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6"/>
    <w:rsid w:val="00D338B0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6"/>
    <w:rsid w:val="00D338B0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6"/>
    <w:rsid w:val="00D338B0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6"/>
    <w:rsid w:val="00D338B0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6"/>
    <w:rsid w:val="00D338B0"/>
    <w:rPr>
      <w:rFonts w:ascii="Times New Roman" w:eastAsia="宋体" w:hAnsi="Times New Roman"/>
    </w:rPr>
  </w:style>
  <w:style w:type="paragraph" w:customStyle="1" w:styleId="B5">
    <w:name w:val="附录B表题5#"/>
    <w:next w:val="56"/>
    <w:rsid w:val="00D338B0"/>
    <w:pPr>
      <w:numPr>
        <w:numId w:val="1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5">
    <w:name w:val="附录C表题5#"/>
    <w:next w:val="56"/>
    <w:rsid w:val="00D338B0"/>
    <w:pPr>
      <w:numPr>
        <w:numId w:val="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D50">
    <w:name w:val="附录D表题5#"/>
    <w:next w:val="56"/>
    <w:rsid w:val="00D338B0"/>
    <w:pPr>
      <w:numPr>
        <w:numId w:val="13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E5">
    <w:name w:val="附录E表题5#"/>
    <w:next w:val="56"/>
    <w:rsid w:val="00D338B0"/>
    <w:pPr>
      <w:numPr>
        <w:numId w:val="1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F50">
    <w:name w:val="附录F表题5#"/>
    <w:next w:val="56"/>
    <w:rsid w:val="00D338B0"/>
    <w:pPr>
      <w:numPr>
        <w:numId w:val="16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G50">
    <w:name w:val="附录G表题5#"/>
    <w:next w:val="56"/>
    <w:rsid w:val="00D338B0"/>
    <w:pPr>
      <w:numPr>
        <w:numId w:val="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A5">
    <w:name w:val="附录A图题5#"/>
    <w:next w:val="56"/>
    <w:rsid w:val="00D338B0"/>
    <w:pPr>
      <w:numPr>
        <w:numId w:val="17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B50">
    <w:name w:val="附录B图题5#"/>
    <w:next w:val="56"/>
    <w:rsid w:val="00D338B0"/>
    <w:pPr>
      <w:numPr>
        <w:numId w:val="18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C50">
    <w:name w:val="附录C图题5#"/>
    <w:next w:val="56"/>
    <w:rsid w:val="00D338B0"/>
    <w:pPr>
      <w:numPr>
        <w:numId w:val="19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D5">
    <w:name w:val="附录D图题5#"/>
    <w:next w:val="56"/>
    <w:rsid w:val="00D338B0"/>
    <w:pPr>
      <w:numPr>
        <w:numId w:val="20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E50">
    <w:name w:val="附录E图题5#"/>
    <w:next w:val="56"/>
    <w:rsid w:val="00D338B0"/>
    <w:pPr>
      <w:numPr>
        <w:numId w:val="6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F5">
    <w:name w:val="附录F图题5#"/>
    <w:next w:val="56"/>
    <w:rsid w:val="00D338B0"/>
    <w:pPr>
      <w:numPr>
        <w:numId w:val="21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G5">
    <w:name w:val="附录G图题5#"/>
    <w:next w:val="56"/>
    <w:rsid w:val="00D338B0"/>
    <w:pPr>
      <w:numPr>
        <w:numId w:val="7"/>
      </w:numPr>
      <w:jc w:val="center"/>
    </w:pPr>
    <w:rPr>
      <w:rFonts w:ascii="Arial" w:eastAsia="黑体" w:hAnsi="Arial" w:cs="Times New Roman"/>
      <w:sz w:val="24"/>
      <w:szCs w:val="24"/>
    </w:rPr>
  </w:style>
  <w:style w:type="paragraph" w:styleId="a9">
    <w:name w:val="header"/>
    <w:basedOn w:val="a3"/>
    <w:link w:val="Char"/>
    <w:rsid w:val="00D3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rsid w:val="00D85E3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3"/>
    <w:link w:val="Char0"/>
    <w:rsid w:val="00D33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a"/>
    <w:rsid w:val="00D85E32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4"/>
    <w:rsid w:val="00D338B0"/>
  </w:style>
  <w:style w:type="character" w:styleId="ac">
    <w:name w:val="Hyperlink"/>
    <w:basedOn w:val="a4"/>
    <w:uiPriority w:val="99"/>
    <w:rsid w:val="00D338B0"/>
    <w:rPr>
      <w:color w:val="0000FF"/>
      <w:u w:val="single"/>
    </w:rPr>
  </w:style>
  <w:style w:type="paragraph" w:customStyle="1" w:styleId="ad">
    <w:rsid w:val="00D85E32"/>
  </w:style>
  <w:style w:type="paragraph" w:customStyle="1" w:styleId="ae">
    <w:name w:val="图框"/>
    <w:basedOn w:val="a3"/>
    <w:rsid w:val="00D338B0"/>
    <w:pPr>
      <w:spacing w:line="160" w:lineRule="exact"/>
      <w:jc w:val="center"/>
    </w:pPr>
    <w:rPr>
      <w:sz w:val="18"/>
      <w:szCs w:val="18"/>
    </w:rPr>
  </w:style>
  <w:style w:type="paragraph" w:styleId="1">
    <w:name w:val="toc 1"/>
    <w:basedOn w:val="a3"/>
    <w:next w:val="a3"/>
    <w:autoRedefine/>
    <w:uiPriority w:val="39"/>
    <w:rsid w:val="00D338B0"/>
    <w:pPr>
      <w:tabs>
        <w:tab w:val="left" w:pos="360"/>
        <w:tab w:val="right" w:leader="dot" w:pos="9345"/>
      </w:tabs>
      <w:spacing w:line="360" w:lineRule="auto"/>
    </w:pPr>
    <w:rPr>
      <w:sz w:val="24"/>
    </w:rPr>
  </w:style>
  <w:style w:type="paragraph" w:styleId="20">
    <w:name w:val="toc 2"/>
    <w:basedOn w:val="a3"/>
    <w:next w:val="a3"/>
    <w:autoRedefine/>
    <w:uiPriority w:val="39"/>
    <w:rsid w:val="00D338B0"/>
    <w:pPr>
      <w:tabs>
        <w:tab w:val="left" w:pos="540"/>
        <w:tab w:val="right" w:leader="dot" w:pos="9345"/>
      </w:tabs>
      <w:spacing w:line="360" w:lineRule="auto"/>
    </w:pPr>
    <w:rPr>
      <w:sz w:val="24"/>
    </w:rPr>
  </w:style>
  <w:style w:type="paragraph" w:styleId="30">
    <w:name w:val="toc 3"/>
    <w:basedOn w:val="a3"/>
    <w:next w:val="a3"/>
    <w:autoRedefine/>
    <w:semiHidden/>
    <w:rsid w:val="00D338B0"/>
    <w:pPr>
      <w:tabs>
        <w:tab w:val="left" w:pos="720"/>
        <w:tab w:val="right" w:leader="dot" w:pos="9345"/>
      </w:tabs>
      <w:spacing w:line="360" w:lineRule="auto"/>
    </w:pPr>
    <w:rPr>
      <w:sz w:val="24"/>
    </w:rPr>
  </w:style>
  <w:style w:type="paragraph" w:styleId="af">
    <w:name w:val="footnote text"/>
    <w:basedOn w:val="a3"/>
    <w:link w:val="Char1"/>
    <w:semiHidden/>
    <w:rsid w:val="00D338B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4"/>
    <w:link w:val="af"/>
    <w:semiHidden/>
    <w:rsid w:val="00D85E32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basedOn w:val="a4"/>
    <w:semiHidden/>
    <w:rsid w:val="00D338B0"/>
    <w:rPr>
      <w:vertAlign w:val="superscript"/>
    </w:rPr>
  </w:style>
  <w:style w:type="paragraph" w:styleId="40">
    <w:name w:val="toc 4"/>
    <w:basedOn w:val="a3"/>
    <w:next w:val="a3"/>
    <w:autoRedefine/>
    <w:semiHidden/>
    <w:rsid w:val="00D338B0"/>
    <w:pPr>
      <w:spacing w:line="360" w:lineRule="exact"/>
    </w:pPr>
  </w:style>
  <w:style w:type="paragraph" w:customStyle="1" w:styleId="af1">
    <w:name w:val="目录、标题"/>
    <w:basedOn w:val="a3"/>
    <w:rsid w:val="00D338B0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2">
    <w:name w:val="标准标志"/>
    <w:next w:val="a3"/>
    <w:rsid w:val="00D338B0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3">
    <w:name w:val="其他标准称谓"/>
    <w:rsid w:val="00D338B0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21">
    <w:name w:val="封面标准号2"/>
    <w:basedOn w:val="a3"/>
    <w:rsid w:val="00D338B0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4">
    <w:name w:val="封面标准代替信息"/>
    <w:basedOn w:val="21"/>
    <w:rsid w:val="00D338B0"/>
    <w:pPr>
      <w:framePr w:wrap="auto"/>
      <w:spacing w:before="57"/>
    </w:pPr>
    <w:rPr>
      <w:rFonts w:ascii="宋体"/>
      <w:sz w:val="21"/>
    </w:rPr>
  </w:style>
  <w:style w:type="paragraph" w:customStyle="1" w:styleId="af5">
    <w:name w:val="文献分类号"/>
    <w:rsid w:val="00D338B0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2">
    <w:name w:val="列项——（一级）"/>
    <w:rsid w:val="00D338B0"/>
    <w:pPr>
      <w:widowControl w:val="0"/>
      <w:numPr>
        <w:numId w:val="10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6">
    <w:name w:val="封面标准名称"/>
    <w:rsid w:val="00D338B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7">
    <w:name w:val="封面标准英文名称"/>
    <w:rsid w:val="00D338B0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8">
    <w:name w:val="发布日期"/>
    <w:rsid w:val="00D338B0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9">
    <w:name w:val="实施日期"/>
    <w:basedOn w:val="af8"/>
    <w:rsid w:val="00D338B0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a">
    <w:name w:val="发布"/>
    <w:basedOn w:val="a4"/>
    <w:rsid w:val="00D338B0"/>
    <w:rPr>
      <w:rFonts w:ascii="黑体" w:eastAsia="黑体"/>
      <w:spacing w:val="22"/>
      <w:w w:val="100"/>
      <w:position w:val="3"/>
      <w:sz w:val="28"/>
    </w:rPr>
  </w:style>
  <w:style w:type="paragraph" w:customStyle="1" w:styleId="afb">
    <w:name w:val="其他发布部门"/>
    <w:basedOn w:val="a3"/>
    <w:rsid w:val="00D338B0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3"/>
    <w:next w:val="56"/>
    <w:rsid w:val="00D338B0"/>
    <w:pPr>
      <w:numPr>
        <w:ilvl w:val="2"/>
        <w:numId w:val="11"/>
      </w:numPr>
      <w:outlineLvl w:val="2"/>
    </w:pPr>
    <w:rPr>
      <w:rFonts w:ascii="Arial" w:eastAsia="黑体" w:hAnsi="Arial"/>
      <w:sz w:val="24"/>
    </w:rPr>
  </w:style>
  <w:style w:type="table" w:styleId="afc">
    <w:name w:val="Table Grid"/>
    <w:basedOn w:val="a6"/>
    <w:rsid w:val="00D338B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续正文"/>
    <w:basedOn w:val="a0"/>
    <w:next w:val="56"/>
    <w:rsid w:val="00D338B0"/>
    <w:pPr>
      <w:numPr>
        <w:ilvl w:val="1"/>
      </w:numPr>
    </w:pPr>
  </w:style>
  <w:style w:type="paragraph" w:styleId="afd">
    <w:name w:val="Document Map"/>
    <w:basedOn w:val="a3"/>
    <w:link w:val="Char2"/>
    <w:semiHidden/>
    <w:rsid w:val="00D338B0"/>
    <w:pPr>
      <w:shd w:val="clear" w:color="auto" w:fill="000080"/>
    </w:pPr>
  </w:style>
  <w:style w:type="character" w:customStyle="1" w:styleId="Char2">
    <w:name w:val="文档结构图 Char"/>
    <w:basedOn w:val="a4"/>
    <w:link w:val="afd"/>
    <w:semiHidden/>
    <w:rsid w:val="00D85E32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45CharChar">
    <w:name w:val="附录标题45# Char Char"/>
    <w:basedOn w:val="a4"/>
    <w:link w:val="45"/>
    <w:rsid w:val="00D338B0"/>
    <w:rPr>
      <w:rFonts w:ascii="Arial" w:eastAsia="黑体" w:hAnsi="Arial" w:cs="Times New Roman"/>
      <w:sz w:val="24"/>
      <w:szCs w:val="21"/>
    </w:rPr>
  </w:style>
  <w:style w:type="paragraph" w:customStyle="1" w:styleId="a">
    <w:name w:val="注序号"/>
    <w:basedOn w:val="56"/>
    <w:rsid w:val="00D338B0"/>
    <w:pPr>
      <w:numPr>
        <w:numId w:val="24"/>
      </w:numPr>
      <w:ind w:leftChars="200" w:left="739" w:firstLineChars="0" w:hanging="539"/>
    </w:pPr>
    <w:rPr>
      <w:sz w:val="21"/>
    </w:rPr>
  </w:style>
  <w:style w:type="paragraph" w:styleId="57">
    <w:name w:val="toc 5"/>
    <w:basedOn w:val="a3"/>
    <w:next w:val="a3"/>
    <w:autoRedefine/>
    <w:semiHidden/>
    <w:rsid w:val="00D338B0"/>
    <w:pPr>
      <w:spacing w:line="360" w:lineRule="exact"/>
    </w:pPr>
  </w:style>
  <w:style w:type="character" w:styleId="afe">
    <w:name w:val="FollowedHyperlink"/>
    <w:basedOn w:val="a4"/>
    <w:uiPriority w:val="99"/>
    <w:semiHidden/>
    <w:unhideWhenUsed/>
    <w:rsid w:val="00D85E32"/>
    <w:rPr>
      <w:color w:val="954F72" w:themeColor="followedHyperlink"/>
      <w:u w:val="single"/>
    </w:rPr>
  </w:style>
  <w:style w:type="paragraph" w:customStyle="1" w:styleId="CharCharCharChar0">
    <w:name w:val="Char Char Char Char"/>
    <w:basedOn w:val="a3"/>
    <w:rsid w:val="006B2A0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">
    <w:rsid w:val="006B2A07"/>
  </w:style>
  <w:style w:type="paragraph" w:customStyle="1" w:styleId="CharCharCharChar1">
    <w:name w:val="Char Char Char Char"/>
    <w:basedOn w:val="a3"/>
    <w:rsid w:val="000A1D0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0">
    <w:rsid w:val="000A1D00"/>
  </w:style>
  <w:style w:type="paragraph" w:customStyle="1" w:styleId="CharCharCharChar2">
    <w:name w:val="Char Char Char Char"/>
    <w:basedOn w:val="a3"/>
    <w:rsid w:val="00F6396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1">
    <w:rsid w:val="00F63962"/>
  </w:style>
  <w:style w:type="paragraph" w:customStyle="1" w:styleId="CharCharCharChar3">
    <w:name w:val=" Char Char Char Char"/>
    <w:basedOn w:val="a3"/>
    <w:rsid w:val="00D338B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ff2">
    <w:basedOn w:val="a4"/>
    <w:next w:val="afe"/>
    <w:rsid w:val="00D3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____1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tswd\AppData\Roaming\Microsoft\Templates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939</TotalTime>
  <Pages>10</Pages>
  <Words>341</Words>
  <Characters>1950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lptswd</dc:creator>
  <cp:keywords/>
  <dc:description/>
  <cp:lastModifiedBy>lptswd</cp:lastModifiedBy>
  <cp:revision>57</cp:revision>
  <dcterms:created xsi:type="dcterms:W3CDTF">2018-11-07T08:44:00Z</dcterms:created>
  <dcterms:modified xsi:type="dcterms:W3CDTF">2018-11-19T08:42:00Z</dcterms:modified>
</cp:coreProperties>
</file>