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layout-cache" manifest:media-type="application/binary"/>
  <manifest:file-entry manifest:full-path="Thumbnails/thumbnail.png" manifest:media-type="image/png"/>
  <manifest:file-entry manifest:full-path="Pictures/100002010000022A000000604B78699DE4EA8026.png" manifest:media-type="image/png"/>
  <manifest:file-entry manifest:full-path="Pictures/100002010000022A000000B4633A2E83288BFFEB.png" manifest:media-type="image/png"/>
  <manifest:file-entry manifest:full-path="Pictures/100002010000021F0000004146CDDE8EF18EE86F.png" manifest:media-type="image/png"/>
  <manifest:file-entry manifest:full-path="Pictures/100002010000022A000000BF3E8512D4294D926C.png" manifest:media-type="image/png"/>
  <manifest:file-entry manifest:full-path="Pictures/100002010000019E000000A5979827337CEE29C0.png" manifest:media-type="image/png"/>
  <manifest:file-entry manifest:full-path="Configurations2/" manifest:media-type="application/vnd.sun.xml.ui.configuration"/>
  <manifest:file-entry manifest:full-path="manifest.rdf" manifest:media-type="application/rdf+xml"/>
  <manifest:file-entry manifest:full-path="content.xml" manifest:media-type="text/xml"/>
</manifest:manifest>
</file>

<file path=content.xml><?xml version="1.0" encoding="utf-8"?>
<office:document-content xmlns:officeooo="http://openoffice.org/2009/office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ooo="http://openoffice.org/2004/office" xmlns:loext="urn:org:documentfoundation:names:experimental:office:xmlns:loext:1.0" xmlns:svg="urn:oasis:names:tc:opendocument:xmlns:svg-compatible:1.0" xmlns:of="urn:oasis:names:tc:opendocument:xmlns:of:1.2" xmlns:office="urn:oasis:names:tc:opendocument:xmlns:office:1.0" xmlns:fo="urn:oasis:names:tc:opendocument:xmlns:xsl-fo-compatible:1.0" xmlns:field="urn:openoffice:names:experimental:ooo-ms-interop:xmlns:field:1.0" xmlns:xlink="http://www.w3.org/1999/xlink" xmlns:formx="urn:openoffice:names:experimental:ooxml-odf-interop:xmlns:form:1.0" xmlns:dc="http://purl.org/dc/elements/1.1/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scripts/>
  <office:font-face-decls>
    <style:font-face style:name="Noto Sans CJK SC1" svg:font-family="'Noto Sans CJK SC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fo:margin-left="0cm" fo:margin-right="0cm" fo:margin-top="0cm" fo:margin-bottom="0cm"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fo:margin-left="0cm" fo:margin-right="0cm" style:editable="false">
        <style:columns fo:column-count="1" fo:column-gap="0cm"/>
      </style:section-properties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1" text:outline-level="1">
        <text:bookmark text:name="cb_post_title_url"/>
        <text:a xlink:type="simple" xlink:href="https://www.cnblogs.com/fangzpa/p/13833922.html" text:style-name="Internet_20_link" text:visited-style-name="Visited_20_Internet_20_Link">parted分区步骤 </text:a>
      </text:h>
      <text:section text:style-name="Sect1" text:name="cnblogs_post_body">
        <text:p text:style-name="Text_20_body">
          <text:span text:style-name="Strong_20_Emphasis">概述</text:span>
        </text:p>
        <text:p text:style-name="Text_20_body">通常我们用的比较多的一般都是fdisk工具来进行分区，但是现在由于磁盘越来越廉价，而且磁盘空间越来越大；而fdisk工具他对分区是有大小限制的，它只能划分小于2T的磁盘。但是现在的磁盘空间很多都已经是远远大于2T了，甚至达到2.5T和3T，那要怎么办能，有两个方法，其一是通过卷管理来实现，其二就是通过我们今天谈到的Parted工具来实现对GPT磁盘进行分区操作。GPT格式的磁盘相当于原来MBR磁盘中原来保留4个partition table的4*16个字节,只留第一个16个字节，类似于扩展分区，真正的partitiontable在512字节之后，GPT磁盘没有四个主分区的限制。</text:p>
        <text:p text:style-name="Text_20_body">
          <text:span text:style-name="Strong_20_Emphasis">1 通过fdisk-l 或lsblk查看磁盘, df -h使用情况可以看到新增/dev/sdb盘没有挂载</text:span>
        </text:p>
        <text:p text:style-name="Text_20_body">
          <draw:frame draw:style-name="fr1" draw:name="图像1" text:anchor-type="as-char" svg:width="13.335cm" svg:height="13.467cm" draw:z-index="0">
            <draw:image xlink:href="https://img2020.cnblogs.com/blog/2164568/202010/2164568-20201018094253023-366944884.png" xlink:type="simple" xlink:show="embed" xlink:actuate="onLoad" loext:mime-type="image/png"/>
          </draw:frame>
        </text:p>
        <text:p text:style-name="Text_20_body">
          <text:span text:style-name="Strong_20_Emphasis"> 2 给/dev/sdb分区</text:span>
        </text:p>
        <text:p text:style-name="Text_20_body">parted /dev/sdb</text:p>
        <text:p text:style-name="Text_20_body">
          <text:soft-page-break/>
          <draw:frame draw:style-name="fr1" draw:name="图像2" text:anchor-type="as-char" svg:width="14.66cm" svg:height="5.054cm" draw:z-index="1">
            <draw:image xlink:href="Pictures/100002010000022A000000BF3E8512D4294D926C.png" xlink:type="simple" xlink:show="embed" xlink:actuate="onLoad" loext:mime-type="image/png"/>
          </draw:frame>
        </text:p>
        <text:p text:style-name="Text_20_body">
          <text:span text:style-name="Strong_20_Emphasis">3 格式化磁盘类型</text:span>
        </text:p>
        <text:p text:style-name="Text_20_body">mklabel gpt</text:p>
        <text:p text:style-name="Text_20_body">
          <text:span text:style-name="Strong_20_Emphasis">4 创建主分区</text:span>
        </text:p>
        <text:p text:style-name="Text_20_body">mkpart primary 0 30G或 mkpart primary 0% 100%</text:p>
        <text:p text:style-name="Text_20_body">quit退出</text:p>
        <text:p text:style-name="Text_20_body">lsblk 可以看到已经成功分区sdb1</text:p>
        <text:p text:style-name="Text_20_body">
          <draw:frame draw:style-name="fr1" draw:name="图像3" text:anchor-type="as-char" svg:width="10.956cm" svg:height="4.366cm" draw:z-index="2">
            <draw:image xlink:href="Pictures/100002010000019E000000A5979827337CEE29C0.png" xlink:type="simple" xlink:show="embed" xlink:actuate="onLoad" loext:mime-type="image/png"/>
          </draw:frame>
        </text:p>
        <text:p text:style-name="Text_20_body">
          <text:span text:style-name="Strong_20_Emphasis"> 5格式化分区</text:span>
        </text:p>
        <text:p text:style-name="Text_20_body">mkfs.xfs /dev/sdb1</text:p>
        <text:p text:style-name="Text_20_body">
          <draw:frame draw:style-name="fr1" draw:name="图像4" text:anchor-type="as-char" svg:width="14.369cm" svg:height="1.72cm" draw:z-index="3">
            <draw:image xlink:href="Pictures/100002010000021F0000004146CDDE8EF18EE86F.png" xlink:type="simple" xlink:show="embed" xlink:actuate="onLoad" loext:mime-type="image/png"/>
          </draw:frame>
        </text:p>
        <text:p text:style-name="Text_20_body">
          <text:span text:style-name="Strong_20_Emphasis"> 6 将格式化好的磁盘挂载到指定目录下</text:span>
        </text:p>
        <text:p text:style-name="Text_20_body">mount /dev/sdb1 /dm8</text:p>
        <text:p text:style-name="Text_20_body">
          <text:span text:style-name="Strong_20_Emphasis">9 实现系统启动自动挂载，修改etc/fstab文件</text:span>
        </text:p>
        <text:p text:style-name="Text_20_body">lsblk -f可以看到sdb1属性</text:p>
        <text:p text:style-name="Text_20_body">
          <text:soft-page-break/>
          <draw:frame draw:style-name="fr1" draw:name="图像5" text:anchor-type="as-char" svg:width="14.66cm" svg:height="4.763cm" draw:z-index="4">
            <draw:image xlink:href="Pictures/100002010000022A000000B4633A2E83288BFFEB.png" xlink:type="simple" xlink:show="embed" xlink:actuate="onLoad" loext:mime-type="image/png"/>
          </draw:frame>
        </text:p>
        <text:p text:style-name="Text_20_body">
          <text:bookmark text:name="__mceDel"/>
          <text:span text:style-name="Emphasis">vim /etc/fstab</text:span>
        </text:p>
        <text:p text:style-name="Text_20_body">UUID=9e52f8bf-3de8-4bb9-bb9a-53173a684468 /dm8 xfs defaults  0 0</text:p>
        <text:p text:style-name="Text_20_body">
          <draw:frame draw:style-name="fr1" draw:name="图像6" text:anchor-type="as-char" svg:width="14.66cm" svg:height="2.54cm" draw:z-index="5">
            <draw:image xlink:href="Pictures/100002010000022A000000604B78699DE4EA8026.png" xlink:type="simple" xlink:show="embed" xlink:actuate="onLoad" loext:mime-type="image/png"/>
          </draw:frame>
        </text:p>
      </text:section>
      <text:p text:style-name="Standard"/>
    </office:text>
  </office:body>
</office:document-content>
</file>

<file path=meta.xml><?xml version="1.0" encoding="utf-8"?>
<office:document-meta xmlns:grddl="http://www.w3.org/2003/g/data-view#" xmlns:ooo="http://openoffice.org/2004/office" xmlns:office="urn:oasis:names:tc:opendocument:xmlns:office:1.0" xmlns:xlink="http://www.w3.org/1999/xlink" xmlns:dc="http://purl.org/dc/elements/1.1/" xmlns:meta="urn:oasis:names:tc:opendocument:xmlns:meta:1.0" office:version="1.2">
  <office:meta>
    <meta:creation-date>2021-11-08T23:02:30.928033873</meta:creation-date>
    <dc:date>2021-11-08T23:02:55.519314304</dc:date>
    <meta:editing-duration>PT25S</meta:editing-duration>
    <meta:editing-cycles>1</meta:editing-cycles>
    <meta:document-statistic meta:table-count="0" meta:image-count="6" meta:object-count="0" meta:page-count="3" meta:paragraph-count="26" meta:word-count="378" meta:character-count="673" meta:non-whitespace-character-count="634"/>
    <meta:generator>LibreOffice/6.3.5.2$Linux_X86_64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ffice="urn:oasis:names:tc:opendocument:xmlns:office:1.0" xmlns:ooo="http://openoffice.org/2004/office" office:version="1.2">
  <office:settings>
    <config:config-item-set config:name="ooo:view-settings">
      <config:config-item config:name="ViewAreaTop" config:type="long">42545</config:config-item>
      <config:config-item config:name="ViewAreaLeft" config:type="long">0</config:config-item>
      <config:config-item config:name="ViewAreaWidth" config:type="long">35112</config:config-item>
      <config:config-item config:name="ViewAreaHeight" config:type="long">15797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8761</config:config-item>
          <config:config-item config:name="ViewTop" config:type="long">69102</config:config-item>
          <config:config-item config:name="VisibleLeft" config:type="long">0</config:config-item>
          <config:config-item config:name="VisibleTop" config:type="long">42545</config:config-item>
          <config:config-item config:name="VisibleRight" config:type="long">35110</config:config-item>
          <config:config-item config:name="VisibleBottom" config:type="long">58341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false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1844440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1844440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true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ooo="http://openoffice.org/2004/office" xmlns:loext="urn:org:documentfoundation:names:experimental:office:xmlns:loext:1.0" xmlns:svg="urn:oasis:names:tc:opendocument:xmlns:svg-compatible:1.0" xmlns:of="urn:oasis:names:tc:opendocument:xmlns:of:1.2" xmlns:office="urn:oasis:names:tc:opendocument:xmlns:office:1.0" xmlns:fo="urn:oasis:names:tc:opendocument:xmlns:xsl-fo-compatible:1.0" xmlns:field="urn:openoffice:names:experimental:ooo-ms-interop:xmlns:field:1.0" xmlns:xlink="http://www.w3.org/1999/xlink" xmlns:dc="http://purl.org/dc/elements/1.1/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font-face-decls>
    <style:font-face style:name="Noto Sans CJK SC1" svg:font-family="'Noto Sans CJK SC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CJK SC1" style:font-family-complex="'Noto Sans CJK SC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Noto Sans CJK SC1" style:font-family-complex="'Noto Sans CJK SC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CJK SC1" style:font-family-complex="'Noto Sans CJK SC'" style:font-family-generic-complex="swiss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Noto Sans CJK SC" style:font-family-complex="'Noto Sans CJK SC'" style:font-family-generic-complex="system" style:font-pitch-complex="variable" style:font-size-complex="2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Emphasis" style:family="text">
      <style:text-properties fo:font-style="italic" style:font-style-asian="italic" style:font-style-complex="italic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