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3CDA" w14:textId="04BBA46B" w:rsidR="00525625" w:rsidRDefault="00525625" w:rsidP="00525625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25625">
        <w:rPr>
          <w:rFonts w:ascii="宋体" w:eastAsia="宋体" w:hAnsi="宋体" w:cs="宋体"/>
          <w:b/>
          <w:bCs/>
          <w:kern w:val="36"/>
          <w:sz w:val="48"/>
          <w:szCs w:val="48"/>
        </w:rPr>
        <w:t>使用std::function作为函数入参</w:t>
      </w:r>
    </w:p>
    <w:p w14:paraId="10F15136" w14:textId="77777777" w:rsidR="00525625" w:rsidRDefault="00525625" w:rsidP="00525625">
      <w:pPr>
        <w:pStyle w:val="1"/>
      </w:pPr>
      <w:r>
        <w:t>1. 关于std::function()</w:t>
      </w:r>
    </w:p>
    <w:p w14:paraId="14C52CB5" w14:textId="77777777" w:rsidR="00525625" w:rsidRDefault="00525625" w:rsidP="00525625">
      <w:pPr>
        <w:pStyle w:val="a7"/>
      </w:pPr>
      <w:r>
        <w:t>在C语言的时代，我们可以使用函数指针来吧一个函数作为参数传递，这样我们就可以实现回调函数的机制。到了C++11以后在标准库里引入了std::function模板类，这个模板概括了函数指针的概念</w:t>
      </w:r>
      <w:r>
        <w:br/>
        <w:t>函数指针只能指向一个函数，而std::function对象可以代表任何可以调用的对象，比如说任何可以被当作函数一样调用的对象。</w:t>
      </w:r>
      <w:r>
        <w:br/>
        <w:t>当你创建一个函数指针的时候，你必须定义这个函数签名（表征这个函数的入参，返回值等信息）；同样的，当你创建一个std::function对象的时候，你也必须指定它所代表的可调用对象的函数签名。这一点可以通过std::function的模板参数来实现。</w:t>
      </w:r>
      <w:r>
        <w:br/>
        <w:t>举个例子来说，如果要定义一个std::function对象</w:t>
      </w:r>
      <w:proofErr w:type="spellStart"/>
      <w:r>
        <w:t>func</w:t>
      </w:r>
      <w:proofErr w:type="spellEnd"/>
      <w:r>
        <w:t>，这个对象可以表示任何有如下函数签名的可调用对象的，</w:t>
      </w:r>
    </w:p>
    <w:p w14:paraId="6B50D60C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bool</w:t>
      </w:r>
      <w:r>
        <w:rPr>
          <w:rStyle w:val="HTML1"/>
        </w:rPr>
        <w:t>(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unique_ptr</w:t>
      </w:r>
      <w:proofErr w:type="spellEnd"/>
      <w:r>
        <w:rPr>
          <w:rStyle w:val="HTML1"/>
        </w:rPr>
        <w:t xml:space="preserve">&lt;Widget&gt;)&amp;,     </w:t>
      </w:r>
      <w:r>
        <w:rPr>
          <w:rStyle w:val="hljs-comment"/>
        </w:rPr>
        <w:t>// C++11里面用来比较两个</w:t>
      </w:r>
    </w:p>
    <w:p w14:paraId="17307057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unique_ptr</w:t>
      </w:r>
      <w:proofErr w:type="spellEnd"/>
      <w:r>
        <w:rPr>
          <w:rStyle w:val="HTML1"/>
        </w:rPr>
        <w:t xml:space="preserve">&lt;Widget&gt;&amp;)   </w:t>
      </w:r>
      <w:r>
        <w:rPr>
          <w:rStyle w:val="hljs-comment"/>
        </w:rPr>
        <w:t>//std::</w:t>
      </w:r>
      <w:proofErr w:type="spellStart"/>
      <w:r>
        <w:rPr>
          <w:rStyle w:val="hljs-comment"/>
        </w:rPr>
        <w:t>unique_ptr</w:t>
      </w:r>
      <w:proofErr w:type="spellEnd"/>
      <w:r>
        <w:rPr>
          <w:rStyle w:val="hljs-comment"/>
        </w:rPr>
        <w:t>&lt;Widget&gt;对象的函数签名</w:t>
      </w:r>
    </w:p>
    <w:p w14:paraId="38527553" w14:textId="77777777" w:rsidR="00525625" w:rsidRDefault="00525625" w:rsidP="00525625">
      <w:pPr>
        <w:pStyle w:val="a7"/>
      </w:pPr>
      <w:r>
        <w:t>你可以这么写，</w:t>
      </w:r>
    </w:p>
    <w:p w14:paraId="4E6BC213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builtin"/>
        </w:rPr>
        <w:t>std</w:t>
      </w:r>
      <w:r>
        <w:rPr>
          <w:rStyle w:val="HTML1"/>
        </w:rPr>
        <w:t>::function&lt;</w:t>
      </w:r>
      <w:r>
        <w:rPr>
          <w:rStyle w:val="hljs-keyword"/>
        </w:rPr>
        <w:t>bool</w:t>
      </w:r>
      <w:r>
        <w:rPr>
          <w:rStyle w:val="HTML1"/>
        </w:rPr>
        <w:t>(</w:t>
      </w:r>
      <w:r>
        <w:rPr>
          <w:rStyle w:val="hljs-keyword"/>
        </w:rPr>
        <w:t>const</w:t>
      </w:r>
      <w:r>
        <w:rPr>
          <w:rStyle w:val="HTML1"/>
        </w:rPr>
        <w:t xml:space="preserve">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unique_ptr</w:t>
      </w:r>
      <w:proofErr w:type="spellEnd"/>
      <w:r>
        <w:rPr>
          <w:rStyle w:val="HTML1"/>
        </w:rPr>
        <w:t xml:space="preserve">&lt;Widget&gt;&amp;, </w:t>
      </w:r>
    </w:p>
    <w:p w14:paraId="17013356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             </w:t>
      </w:r>
      <w:r>
        <w:rPr>
          <w:rStyle w:val="hljs-keyword"/>
        </w:rPr>
        <w:t>const</w:t>
      </w:r>
      <w:r>
        <w:rPr>
          <w:rStyle w:val="HTML1"/>
        </w:rPr>
        <w:t xml:space="preserve"> 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unique_ptr</w:t>
      </w:r>
      <w:proofErr w:type="spellEnd"/>
      <w:r>
        <w:rPr>
          <w:rStyle w:val="HTML1"/>
        </w:rPr>
        <w:t xml:space="preserve">&lt;Widget&gt;&amp;)&gt; 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>;</w:t>
      </w:r>
    </w:p>
    <w:p w14:paraId="241B3B51" w14:textId="77777777" w:rsidR="00525625" w:rsidRDefault="00525625" w:rsidP="00525625">
      <w:pPr>
        <w:pStyle w:val="a7"/>
      </w:pPr>
      <w:r>
        <w:t>这是因为lambda表达式产生了可调用的对象，这个对象这里称做一个闭包（closure），可以保存在std::function对象里面。</w:t>
      </w:r>
      <w:r>
        <w:br/>
        <w:t>closure（闭包）的定义是，一个函数和它所引用的非本地变量（非lambda表达式内部定义的变量）的一个集合。</w:t>
      </w:r>
    </w:p>
    <w:p w14:paraId="43BF5A6F" w14:textId="77777777" w:rsidR="00525625" w:rsidRDefault="00525625" w:rsidP="00525625">
      <w:pPr>
        <w:pStyle w:val="1"/>
      </w:pPr>
      <w:r>
        <w:t>2. 使用std::function作为函数入参</w:t>
      </w:r>
    </w:p>
    <w:p w14:paraId="1EFD1D28" w14:textId="77777777" w:rsidR="00525625" w:rsidRDefault="00525625" w:rsidP="00525625">
      <w:pPr>
        <w:pStyle w:val="2"/>
      </w:pPr>
      <w:r>
        <w:t>2.1 基于传值的方式传递参数</w:t>
      </w:r>
    </w:p>
    <w:p w14:paraId="6F545049" w14:textId="77777777" w:rsidR="00525625" w:rsidRDefault="00525625" w:rsidP="00525625">
      <w:pPr>
        <w:pStyle w:val="a7"/>
      </w:pPr>
      <w:r>
        <w:t>参看下面一段代码，实现了一个注册回调函数的机制，</w:t>
      </w:r>
    </w:p>
    <w:p w14:paraId="1098E8AC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meta"/>
        </w:rPr>
        <w:t xml:space="preserve">#include </w:t>
      </w:r>
      <w:r>
        <w:rPr>
          <w:rStyle w:val="hljs-meta-string"/>
        </w:rPr>
        <w:t>&lt;</w:t>
      </w:r>
      <w:proofErr w:type="spellStart"/>
      <w:r>
        <w:rPr>
          <w:rStyle w:val="hljs-meta-string"/>
        </w:rPr>
        <w:t>fonctional</w:t>
      </w:r>
      <w:proofErr w:type="spellEnd"/>
      <w:r>
        <w:rPr>
          <w:rStyle w:val="hljs-meta-string"/>
        </w:rPr>
        <w:t>&gt;</w:t>
      </w:r>
    </w:p>
    <w:p w14:paraId="5522D48B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void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registerCallBack</w:t>
      </w:r>
      <w:proofErr w:type="spellEnd"/>
      <w:r>
        <w:rPr>
          <w:rStyle w:val="HTML1"/>
        </w:rPr>
        <w:t>(std::function&lt;</w:t>
      </w:r>
      <w:r>
        <w:rPr>
          <w:rStyle w:val="hljs-keyword"/>
        </w:rPr>
        <w:t>void</w:t>
      </w:r>
      <w:r>
        <w:rPr>
          <w:rStyle w:val="HTML1"/>
        </w:rPr>
        <w:t>()&gt;);</w:t>
      </w:r>
    </w:p>
    <w:p w14:paraId="3440ABF8" w14:textId="77777777" w:rsidR="00525625" w:rsidRDefault="00525625" w:rsidP="00525625">
      <w:pPr>
        <w:pStyle w:val="a7"/>
      </w:pPr>
      <w:r>
        <w:lastRenderedPageBreak/>
        <w:t>入参std::function&lt;void()&gt;是一个模板类对象，它可以用一个函数签名为void()的可调用对象来进行初始化；上述实现里面是一个传值调用。我们来看一下它的调用过程，</w:t>
      </w:r>
    </w:p>
    <w:p w14:paraId="301209E8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comment"/>
        </w:rPr>
        <w:t>// 方法（A）</w:t>
      </w:r>
    </w:p>
    <w:p w14:paraId="3F12E7B1" w14:textId="77777777" w:rsidR="00525625" w:rsidRDefault="00525625" w:rsidP="00525625">
      <w:pPr>
        <w:pStyle w:val="HTML"/>
        <w:rPr>
          <w:rStyle w:val="HTML1"/>
        </w:rPr>
      </w:pPr>
      <w:proofErr w:type="spellStart"/>
      <w:r>
        <w:rPr>
          <w:rStyle w:val="HTML1"/>
        </w:rPr>
        <w:t>registerCallBack</w:t>
      </w:r>
      <w:proofErr w:type="spellEnd"/>
      <w:r>
        <w:rPr>
          <w:rStyle w:val="HTML1"/>
        </w:rPr>
        <w:t>([=]{</w:t>
      </w:r>
    </w:p>
    <w:p w14:paraId="534F460B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....  </w:t>
      </w:r>
      <w:r>
        <w:rPr>
          <w:rStyle w:val="hljs-comment"/>
        </w:rPr>
        <w:t>// 回调函数的实现部分</w:t>
      </w:r>
    </w:p>
    <w:p w14:paraId="233EFE8C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})</w:t>
      </w:r>
    </w:p>
    <w:p w14:paraId="42B7FF93" w14:textId="77777777" w:rsidR="00525625" w:rsidRDefault="00525625" w:rsidP="00525625">
      <w:pPr>
        <w:pStyle w:val="a7"/>
      </w:pPr>
      <w:r>
        <w:t>这里使用了lambda表达式作为函数的入参，正如前面所说的lambda表达式会生成一个匿名的闭包（closure），基于这个闭包构造了一个std::function&lt;void()&gt;的对象，然后通过传值调用的方式把这个对象传递</w:t>
      </w:r>
      <w:proofErr w:type="spellStart"/>
      <w:r>
        <w:t>registerCallBack</w:t>
      </w:r>
      <w:proofErr w:type="spellEnd"/>
      <w:r>
        <w:t>函数中使用。</w:t>
      </w:r>
    </w:p>
    <w:p w14:paraId="27D48584" w14:textId="77777777" w:rsidR="00525625" w:rsidRDefault="00525625" w:rsidP="00525625">
      <w:pPr>
        <w:pStyle w:val="1"/>
      </w:pPr>
      <w:r>
        <w:t>2.2 基于引用的方式传递参数</w:t>
      </w:r>
    </w:p>
    <w:p w14:paraId="1F12EE00" w14:textId="77777777" w:rsidR="00525625" w:rsidRDefault="00525625" w:rsidP="00525625">
      <w:pPr>
        <w:pStyle w:val="a7"/>
      </w:pPr>
      <w:r>
        <w:t>当然我们还可以如下实现这个注册函数，入参通过const引用的方式传递，这里的引用必须是const的，这是因为调用</w:t>
      </w:r>
      <w:proofErr w:type="spellStart"/>
      <w:r>
        <w:t>registerCallBack</w:t>
      </w:r>
      <w:proofErr w:type="spellEnd"/>
      <w:r>
        <w:t>函数的地方生成了一个临时的std::function()对象，是一个右值，否则编译会报错。</w:t>
      </w:r>
    </w:p>
    <w:p w14:paraId="34412FB2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comment"/>
        </w:rPr>
        <w:t>//方法(B)</w:t>
      </w:r>
    </w:p>
    <w:p w14:paraId="43CF9442" w14:textId="77777777" w:rsidR="00525625" w:rsidRDefault="00525625" w:rsidP="00525625">
      <w:pPr>
        <w:pStyle w:val="HTML"/>
        <w:rPr>
          <w:rStyle w:val="hljs-function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registerCallBack</w:t>
      </w:r>
      <w:proofErr w:type="spellEnd"/>
      <w:r>
        <w:rPr>
          <w:rStyle w:val="hljs-params"/>
        </w:rPr>
        <w:t>(std::function&lt;</w:t>
      </w:r>
      <w:r>
        <w:rPr>
          <w:rStyle w:val="hljs-keyword"/>
        </w:rPr>
        <w:t>void</w:t>
      </w:r>
      <w:r>
        <w:rPr>
          <w:rStyle w:val="hljs-params"/>
        </w:rPr>
        <w:t>()</w:t>
      </w:r>
      <w:r>
        <w:rPr>
          <w:rStyle w:val="hljs-function"/>
        </w:rPr>
        <w:t xml:space="preserve">&gt; </w:t>
      </w:r>
      <w:r>
        <w:rPr>
          <w:rStyle w:val="hljs-keyword"/>
        </w:rPr>
        <w:t>const</w:t>
      </w:r>
      <w:r>
        <w:rPr>
          <w:rStyle w:val="hljs-function"/>
        </w:rPr>
        <w:t>&amp;)</w:t>
      </w:r>
    </w:p>
    <w:p w14:paraId="0D778497" w14:textId="77777777" w:rsidR="00525625" w:rsidRDefault="00525625" w:rsidP="00525625">
      <w:pPr>
        <w:pStyle w:val="a7"/>
      </w:pPr>
      <w:r>
        <w:t>这两者的区别就在于，在</w:t>
      </w:r>
      <w:proofErr w:type="spellStart"/>
      <w:r>
        <w:t>registerCallBack</w:t>
      </w:r>
      <w:proofErr w:type="spellEnd"/>
      <w:r>
        <w:t>函数内部怎么使用这个入参，如果只是简单的调用一下std::</w:t>
      </w:r>
      <w:proofErr w:type="spellStart"/>
      <w:r>
        <w:t>func</w:t>
      </w:r>
      <w:proofErr w:type="spellEnd"/>
      <w:r>
        <w:t>()类，那么两种都没有问题，可能使用引用的效率更高；如果register函数内部需要保存这个std::</w:t>
      </w:r>
      <w:proofErr w:type="spellStart"/>
      <w:r>
        <w:t>func</w:t>
      </w:r>
      <w:proofErr w:type="spellEnd"/>
      <w:r>
        <w:t>()，并用于以后使用，那么方法A直接保存没有问题，方法B就必须做一次拷贝，否则方法B中，当临时的对象销毁时，有可能出现引用悬空的问题。</w:t>
      </w:r>
    </w:p>
    <w:p w14:paraId="3D265BD0" w14:textId="77777777" w:rsidR="00525625" w:rsidRDefault="00525625" w:rsidP="00525625">
      <w:pPr>
        <w:pStyle w:val="1"/>
      </w:pPr>
      <w:r>
        <w:t>2.3 传值方式下的std::function对象保存</w:t>
      </w:r>
    </w:p>
    <w:p w14:paraId="039D14EE" w14:textId="77777777" w:rsidR="00525625" w:rsidRDefault="00525625" w:rsidP="00525625">
      <w:pPr>
        <w:pStyle w:val="a7"/>
      </w:pPr>
      <w:r>
        <w:t>如果我们要在</w:t>
      </w:r>
      <w:proofErr w:type="spellStart"/>
      <w:r>
        <w:t>registerCallBack</w:t>
      </w:r>
      <w:proofErr w:type="spellEnd"/>
      <w:r>
        <w:t>函数内部保存这个传入的function对象，我们可以使用转移操作std::move，这样的效率更高，</w:t>
      </w:r>
    </w:p>
    <w:p w14:paraId="3C38A42F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selector-tag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selector-tag"/>
        </w:rPr>
        <w:t>CallBackHolder</w:t>
      </w:r>
      <w:proofErr w:type="spellEnd"/>
      <w:r>
        <w:rPr>
          <w:rStyle w:val="HTML1"/>
        </w:rPr>
        <w:t xml:space="preserve"> </w:t>
      </w:r>
    </w:p>
    <w:p w14:paraId="63FF81FA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C2A4B08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attribute"/>
        </w:rPr>
        <w:t>public</w:t>
      </w:r>
      <w:r>
        <w:rPr>
          <w:rStyle w:val="HTML1"/>
        </w:rPr>
        <w:t>:</w:t>
      </w:r>
    </w:p>
    <w:p w14:paraId="5D8D4B5F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void </w:t>
      </w:r>
      <w:proofErr w:type="spellStart"/>
      <w:r>
        <w:rPr>
          <w:rStyle w:val="hljs-builtin"/>
        </w:rPr>
        <w:t>registerCallBack</w:t>
      </w:r>
      <w:proofErr w:type="spellEnd"/>
      <w:r>
        <w:rPr>
          <w:rStyle w:val="HTML1"/>
        </w:rPr>
        <w:t xml:space="preserve">(std::function&lt;void()&gt; 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>)</w:t>
      </w:r>
    </w:p>
    <w:p w14:paraId="109150B5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{</w:t>
      </w:r>
    </w:p>
    <w:p w14:paraId="31D1F763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callback = std::</w:t>
      </w:r>
      <w:r>
        <w:rPr>
          <w:rStyle w:val="hljs-builtin"/>
        </w:rPr>
        <w:t>move</w:t>
      </w:r>
      <w:r>
        <w:rPr>
          <w:rStyle w:val="HTML1"/>
        </w:rPr>
        <w:t>(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>);</w:t>
      </w:r>
    </w:p>
    <w:p w14:paraId="5F0C5D51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} </w:t>
      </w:r>
    </w:p>
    <w:p w14:paraId="7864C9C9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selector-tag"/>
        </w:rPr>
        <w:lastRenderedPageBreak/>
        <w:t>private</w:t>
      </w:r>
      <w:r>
        <w:rPr>
          <w:rStyle w:val="HTML1"/>
        </w:rPr>
        <w:t>:</w:t>
      </w:r>
    </w:p>
    <w:p w14:paraId="4D9E0A4C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selector-tag"/>
        </w:rPr>
        <w:t>std</w:t>
      </w:r>
      <w:r>
        <w:rPr>
          <w:rStyle w:val="hljs-selector-pseudo"/>
        </w:rPr>
        <w:t>::function</w:t>
      </w:r>
      <w:r>
        <w:rPr>
          <w:rStyle w:val="HTML1"/>
        </w:rPr>
        <w:t>&lt;</w:t>
      </w:r>
      <w:r>
        <w:rPr>
          <w:rStyle w:val="hljs-selector-tag"/>
        </w:rPr>
        <w:t>void</w:t>
      </w:r>
      <w:r>
        <w:rPr>
          <w:rStyle w:val="HTML1"/>
        </w:rPr>
        <w:t xml:space="preserve">()&gt; </w:t>
      </w:r>
      <w:r>
        <w:rPr>
          <w:rStyle w:val="hljs-selector-tag"/>
        </w:rPr>
        <w:t>callback</w:t>
      </w:r>
      <w:r>
        <w:rPr>
          <w:rStyle w:val="HTML1"/>
        </w:rPr>
        <w:t xml:space="preserve">; </w:t>
      </w:r>
    </w:p>
    <w:p w14:paraId="42FDDD33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01BD455" w14:textId="77777777" w:rsidR="00525625" w:rsidRDefault="00525625" w:rsidP="00525625">
      <w:pPr>
        <w:pStyle w:val="1"/>
      </w:pPr>
      <w:r>
        <w:t>3. 类的成员函数作为函数入参</w:t>
      </w:r>
    </w:p>
    <w:p w14:paraId="66AD7C72" w14:textId="77777777" w:rsidR="00525625" w:rsidRDefault="00525625" w:rsidP="00525625">
      <w:pPr>
        <w:pStyle w:val="a7"/>
      </w:pPr>
      <w:r>
        <w:t>类的成员函数都会默认有个隐藏的this指针，所以不像普通的函数直接作为入参就可以了。</w:t>
      </w:r>
    </w:p>
    <w:p w14:paraId="288C0AC4" w14:textId="77777777" w:rsidR="00525625" w:rsidRDefault="00525625" w:rsidP="00525625">
      <w:pPr>
        <w:pStyle w:val="2"/>
      </w:pPr>
      <w:r>
        <w:t>3.1 使用std::bind()和std::function来实现</w:t>
      </w:r>
    </w:p>
    <w:p w14:paraId="1F85C384" w14:textId="77777777" w:rsidR="00525625" w:rsidRDefault="00525625" w:rsidP="00525625">
      <w:pPr>
        <w:pStyle w:val="a7"/>
      </w:pPr>
      <w:r>
        <w:t>std::function是通用的多态函数封装器，它的实例可以存储、复制以及调用任何可以调用的目标：函数，lambda表达式/bind表达式或其他函数对象，还有指向成员函数指针和指向数据成员指针；</w:t>
      </w:r>
      <w:r>
        <w:br/>
        <w:t>std::bind接受一个函数（或者函数对象），生成一个重新组织的函数对象；</w:t>
      </w:r>
      <w:r>
        <w:br/>
        <w:t>看下面一个例子，</w:t>
      </w:r>
      <w:proofErr w:type="spellStart"/>
      <w:r>
        <w:t>classA</w:t>
      </w:r>
      <w:proofErr w:type="spellEnd"/>
      <w:r>
        <w:t>提供了一个注册函数，用来注册一个回调函数</w:t>
      </w:r>
    </w:p>
    <w:p w14:paraId="69AA6F46" w14:textId="77777777" w:rsidR="00525625" w:rsidRDefault="00525625" w:rsidP="00525625">
      <w:pPr>
        <w:pStyle w:val="HTML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classA</w:t>
      </w:r>
      <w:proofErr w:type="spellEnd"/>
    </w:p>
    <w:p w14:paraId="4A7BC5D8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class"/>
        </w:rPr>
        <w:t>{</w:t>
      </w:r>
    </w:p>
    <w:p w14:paraId="0961BB26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typedef</w:t>
      </w:r>
      <w:r>
        <w:rPr>
          <w:rStyle w:val="HTML1"/>
        </w:rPr>
        <w:t xml:space="preserve"> </w:t>
      </w:r>
      <w:r>
        <w:rPr>
          <w:rStyle w:val="hljs-builtin"/>
        </w:rPr>
        <w:t>std</w:t>
      </w:r>
      <w:r>
        <w:rPr>
          <w:rStyle w:val="HTML1"/>
        </w:rPr>
        <w:t>::function&lt;</w:t>
      </w:r>
      <w:r>
        <w:rPr>
          <w:rStyle w:val="hljs-keyword"/>
        </w:rPr>
        <w:t>void</w:t>
      </w:r>
      <w:r>
        <w:rPr>
          <w:rStyle w:val="HTML1"/>
        </w:rPr>
        <w:t>(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)&gt; </w:t>
      </w:r>
      <w:proofErr w:type="spellStart"/>
      <w:r>
        <w:rPr>
          <w:rStyle w:val="hljs-keyword"/>
        </w:rPr>
        <w:t>callback_t</w:t>
      </w:r>
      <w:proofErr w:type="spellEnd"/>
      <w:r>
        <w:rPr>
          <w:rStyle w:val="HTML1"/>
        </w:rPr>
        <w:t>;</w:t>
      </w:r>
    </w:p>
    <w:p w14:paraId="055565D1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...</w:t>
      </w:r>
    </w:p>
    <w:p w14:paraId="382FC191" w14:textId="77777777" w:rsidR="00525625" w:rsidRDefault="00525625" w:rsidP="00525625">
      <w:pPr>
        <w:pStyle w:val="HTML"/>
        <w:rPr>
          <w:rStyle w:val="hljs-function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registCb</w:t>
      </w:r>
      <w:proofErr w:type="spellEnd"/>
      <w:r>
        <w:rPr>
          <w:rStyle w:val="hljs-params"/>
        </w:rPr>
        <w:t>(</w:t>
      </w:r>
      <w:proofErr w:type="spellStart"/>
      <w:r>
        <w:rPr>
          <w:rStyle w:val="hljs-keyword"/>
        </w:rPr>
        <w:t>callback_t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func</w:t>
      </w:r>
      <w:proofErr w:type="spellEnd"/>
      <w:r>
        <w:rPr>
          <w:rStyle w:val="hljs-params"/>
        </w:rPr>
        <w:t>)</w:t>
      </w:r>
    </w:p>
    <w:p w14:paraId="1B21ABD3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function"/>
        </w:rPr>
        <w:t xml:space="preserve">    </w:t>
      </w:r>
      <w:r>
        <w:rPr>
          <w:rStyle w:val="HTML1"/>
        </w:rPr>
        <w:t>{</w:t>
      </w:r>
      <w:proofErr w:type="spellStart"/>
      <w:r>
        <w:rPr>
          <w:rStyle w:val="HTML1"/>
        </w:rPr>
        <w:t>cbHandle</w:t>
      </w:r>
      <w:proofErr w:type="spellEnd"/>
      <w:r>
        <w:rPr>
          <w:rStyle w:val="HTML1"/>
        </w:rPr>
        <w:t xml:space="preserve"> = </w:t>
      </w:r>
      <w:r>
        <w:rPr>
          <w:rStyle w:val="hljs-builtin"/>
        </w:rPr>
        <w:t>std</w:t>
      </w:r>
      <w:r>
        <w:rPr>
          <w:rStyle w:val="HTML1"/>
        </w:rPr>
        <w:t>::move(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>);}</w:t>
      </w:r>
    </w:p>
    <w:p w14:paraId="75C97073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private</w:t>
      </w:r>
      <w:r>
        <w:rPr>
          <w:rStyle w:val="HTML1"/>
        </w:rPr>
        <w:t>:</w:t>
      </w:r>
    </w:p>
    <w:p w14:paraId="4BEBF1D3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callback_t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cbHandle</w:t>
      </w:r>
      <w:proofErr w:type="spellEnd"/>
      <w:r>
        <w:rPr>
          <w:rStyle w:val="HTML1"/>
        </w:rPr>
        <w:t>;</w:t>
      </w:r>
    </w:p>
    <w:p w14:paraId="35A903D8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3005474B" w14:textId="77777777" w:rsidR="00525625" w:rsidRDefault="00525625" w:rsidP="00525625">
      <w:pPr>
        <w:pStyle w:val="a7"/>
      </w:pPr>
      <w:r>
        <w:t>另一个类</w:t>
      </w:r>
      <w:proofErr w:type="spellStart"/>
      <w:r>
        <w:t>classB</w:t>
      </w:r>
      <w:proofErr w:type="spellEnd"/>
      <w:r>
        <w:t>需要注册自己的一个成员函数作为回调函数到</w:t>
      </w:r>
      <w:proofErr w:type="spellStart"/>
      <w:r>
        <w:t>classA</w:t>
      </w:r>
      <w:proofErr w:type="spellEnd"/>
      <w:r>
        <w:t>中，这里就可以使用std::bind函数来实现，</w:t>
      </w:r>
    </w:p>
    <w:p w14:paraId="558CC935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selector-tag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hljs-selector-tag"/>
        </w:rPr>
        <w:t>classB</w:t>
      </w:r>
      <w:proofErr w:type="spellEnd"/>
    </w:p>
    <w:p w14:paraId="150FE29A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1D74FA73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attribute"/>
        </w:rPr>
        <w:t>public</w:t>
      </w:r>
      <w:r>
        <w:rPr>
          <w:rStyle w:val="HTML1"/>
        </w:rPr>
        <w:t>:</w:t>
      </w:r>
    </w:p>
    <w:p w14:paraId="2BB8D2B7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builtin"/>
        </w:rPr>
        <w:t>classB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classA</w:t>
      </w:r>
      <w:proofErr w:type="spellEnd"/>
      <w:r>
        <w:rPr>
          <w:rStyle w:val="HTML1"/>
        </w:rPr>
        <w:t xml:space="preserve">&amp; </w:t>
      </w:r>
      <w:proofErr w:type="spellStart"/>
      <w:r>
        <w:rPr>
          <w:rStyle w:val="HTML1"/>
        </w:rPr>
        <w:t>cA</w:t>
      </w:r>
      <w:proofErr w:type="spellEnd"/>
      <w:r>
        <w:rPr>
          <w:rStyle w:val="HTML1"/>
        </w:rPr>
        <w:t xml:space="preserve">) </w:t>
      </w:r>
    </w:p>
    <w:p w14:paraId="6C786E26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{       </w:t>
      </w:r>
    </w:p>
    <w:p w14:paraId="6326A66F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cA.</w:t>
      </w:r>
      <w:r>
        <w:rPr>
          <w:rStyle w:val="hljs-builtin"/>
        </w:rPr>
        <w:t>registCb</w:t>
      </w:r>
      <w:proofErr w:type="spellEnd"/>
      <w:r>
        <w:rPr>
          <w:rStyle w:val="HTML1"/>
        </w:rPr>
        <w:t>(std::bind(&amp;</w:t>
      </w:r>
      <w:proofErr w:type="spellStart"/>
      <w:r>
        <w:rPr>
          <w:rStyle w:val="HTML1"/>
        </w:rPr>
        <w:t>classB</w:t>
      </w:r>
      <w:proofErr w:type="spellEnd"/>
      <w:r>
        <w:rPr>
          <w:rStyle w:val="HTML1"/>
        </w:rPr>
        <w:t>::handle, this, std::placeholders::_1));</w:t>
      </w:r>
    </w:p>
    <w:p w14:paraId="5CCBC943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0F5007C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2220532A" w14:textId="77777777" w:rsidR="00525625" w:rsidRDefault="00525625" w:rsidP="0052562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bind函数中显示的传递</w:t>
      </w:r>
      <w:proofErr w:type="spellStart"/>
      <w:r>
        <w:t>classB</w:t>
      </w:r>
      <w:proofErr w:type="spellEnd"/>
      <w:r>
        <w:t>的this指针作为第一个参数给回调函数；</w:t>
      </w:r>
    </w:p>
    <w:p w14:paraId="4D233BFD" w14:textId="77777777" w:rsidR="00525625" w:rsidRDefault="00525625" w:rsidP="0052562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std::placeholders:_1代表一个占位符，用于回调函数显式的入参；</w:t>
      </w:r>
    </w:p>
    <w:p w14:paraId="5BC1288F" w14:textId="77777777" w:rsidR="00525625" w:rsidRDefault="00525625" w:rsidP="00525625">
      <w:pPr>
        <w:pStyle w:val="a7"/>
      </w:pPr>
      <w:r>
        <w:lastRenderedPageBreak/>
        <w:t>Effective Modern C++中专门有一节解释过std::bind的方式比较繁琐，并且有时侯会有一些局限性，所以在引入了lambda表达式后就可以用lambda表达式来替代std::bind实现函数回调注册。</w:t>
      </w:r>
    </w:p>
    <w:p w14:paraId="1C3DD303" w14:textId="77777777" w:rsidR="00525625" w:rsidRDefault="00525625" w:rsidP="00525625">
      <w:pPr>
        <w:pStyle w:val="2"/>
      </w:pPr>
      <w:r>
        <w:t>3.2 使用lambda表达式实现</w:t>
      </w:r>
    </w:p>
    <w:p w14:paraId="0AD4E47F" w14:textId="77777777" w:rsidR="00525625" w:rsidRDefault="00525625" w:rsidP="00525625">
      <w:pPr>
        <w:pStyle w:val="a7"/>
      </w:pPr>
      <w:r>
        <w:t>使用lambda表达式的方式可以简化这一个过程，参看如下一段代码，</w:t>
      </w:r>
      <w:proofErr w:type="spellStart"/>
      <w:r>
        <w:t>classB</w:t>
      </w:r>
      <w:proofErr w:type="spellEnd"/>
      <w:r>
        <w:t>注册一个成员函数作为回调函数到</w:t>
      </w:r>
      <w:proofErr w:type="spellStart"/>
      <w:r>
        <w:t>classA</w:t>
      </w:r>
      <w:proofErr w:type="spellEnd"/>
      <w:r>
        <w:t>中，</w:t>
      </w:r>
      <w:proofErr w:type="spellStart"/>
      <w:r>
        <w:t>classA</w:t>
      </w:r>
      <w:proofErr w:type="spellEnd"/>
      <w:r>
        <w:t>会保存这个回调函数（std::function对象）到成员变量中，用于后面使用，</w:t>
      </w:r>
    </w:p>
    <w:p w14:paraId="244E9DC7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&lt;iostream&gt;</w:t>
      </w:r>
    </w:p>
    <w:p w14:paraId="77079343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&lt;functional&gt;</w:t>
      </w:r>
    </w:p>
    <w:p w14:paraId="78A9657A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meta"/>
        </w:rPr>
        <w:t>#</w:t>
      </w:r>
      <w:r>
        <w:rPr>
          <w:rStyle w:val="hljs-meta-keyword"/>
        </w:rPr>
        <w:t>include</w:t>
      </w:r>
      <w:r>
        <w:rPr>
          <w:rStyle w:val="hljs-meta"/>
        </w:rPr>
        <w:t xml:space="preserve"> </w:t>
      </w:r>
      <w:r>
        <w:rPr>
          <w:rStyle w:val="hljs-meta-string"/>
        </w:rPr>
        <w:t>&lt;memory&gt;</w:t>
      </w:r>
    </w:p>
    <w:p w14:paraId="15A6E824" w14:textId="77777777" w:rsidR="00525625" w:rsidRDefault="00525625" w:rsidP="00525625">
      <w:pPr>
        <w:pStyle w:val="HTML"/>
        <w:rPr>
          <w:rStyle w:val="HTML1"/>
        </w:rPr>
      </w:pPr>
    </w:p>
    <w:p w14:paraId="3F24796E" w14:textId="77777777" w:rsidR="00525625" w:rsidRDefault="00525625" w:rsidP="00525625">
      <w:pPr>
        <w:pStyle w:val="HTML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classA</w:t>
      </w:r>
      <w:proofErr w:type="spellEnd"/>
    </w:p>
    <w:p w14:paraId="75534E52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class"/>
        </w:rPr>
        <w:t>{</w:t>
      </w:r>
    </w:p>
    <w:p w14:paraId="17F08612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typedef</w:t>
      </w:r>
      <w:r>
        <w:rPr>
          <w:rStyle w:val="HTML1"/>
        </w:rPr>
        <w:t xml:space="preserve"> </w:t>
      </w:r>
      <w:r>
        <w:rPr>
          <w:rStyle w:val="hljs-builtin"/>
        </w:rPr>
        <w:t>std</w:t>
      </w:r>
      <w:r>
        <w:rPr>
          <w:rStyle w:val="HTML1"/>
        </w:rPr>
        <w:t>::function&lt;</w:t>
      </w:r>
      <w:r>
        <w:rPr>
          <w:rStyle w:val="hljs-keyword"/>
        </w:rPr>
        <w:t>void</w:t>
      </w:r>
      <w:r>
        <w:rPr>
          <w:rStyle w:val="HTML1"/>
        </w:rPr>
        <w:t>(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)&gt; </w:t>
      </w:r>
      <w:proofErr w:type="spellStart"/>
      <w:r>
        <w:rPr>
          <w:rStyle w:val="hljs-keyword"/>
        </w:rPr>
        <w:t>callback_t</w:t>
      </w:r>
      <w:proofErr w:type="spellEnd"/>
      <w:r>
        <w:rPr>
          <w:rStyle w:val="HTML1"/>
        </w:rPr>
        <w:t>;</w:t>
      </w:r>
    </w:p>
    <w:p w14:paraId="015411C5" w14:textId="77777777" w:rsidR="00525625" w:rsidRDefault="00525625" w:rsidP="00525625">
      <w:pPr>
        <w:pStyle w:val="HTML"/>
        <w:rPr>
          <w:rStyle w:val="HTML1"/>
        </w:rPr>
      </w:pPr>
    </w:p>
    <w:p w14:paraId="113A7302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>:</w:t>
      </w:r>
    </w:p>
    <w:p w14:paraId="0A5ACF4D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classA</w:t>
      </w:r>
      <w:proofErr w:type="spellEnd"/>
      <w:r>
        <w:rPr>
          <w:rStyle w:val="HTML1"/>
        </w:rPr>
        <w:t>() {}</w:t>
      </w:r>
    </w:p>
    <w:p w14:paraId="58CF6518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~</w:t>
      </w:r>
      <w:proofErr w:type="spellStart"/>
      <w:r>
        <w:rPr>
          <w:rStyle w:val="HTML1"/>
        </w:rPr>
        <w:t>classA</w:t>
      </w:r>
      <w:proofErr w:type="spellEnd"/>
      <w:r>
        <w:rPr>
          <w:rStyle w:val="HTML1"/>
        </w:rPr>
        <w:t>() {}</w:t>
      </w:r>
    </w:p>
    <w:p w14:paraId="2766410B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18DA13C6" w14:textId="77777777" w:rsidR="00525625" w:rsidRDefault="00525625" w:rsidP="00525625">
      <w:pPr>
        <w:pStyle w:val="HTML"/>
        <w:rPr>
          <w:rStyle w:val="hljs-function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handle</w:t>
      </w:r>
      <w:r>
        <w:rPr>
          <w:rStyle w:val="hljs-params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i</w:t>
      </w:r>
      <w:proofErr w:type="spellEnd"/>
      <w:r>
        <w:rPr>
          <w:rStyle w:val="hljs-params"/>
        </w:rPr>
        <w:t>)</w:t>
      </w:r>
    </w:p>
    <w:p w14:paraId="01353F11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function"/>
        </w:rPr>
        <w:t xml:space="preserve">    </w:t>
      </w:r>
      <w:r>
        <w:rPr>
          <w:rStyle w:val="HTML1"/>
        </w:rPr>
        <w:t>{</w:t>
      </w:r>
    </w:p>
    <w:p w14:paraId="72C12220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cout</w:t>
      </w:r>
      <w:proofErr w:type="spellEnd"/>
      <w:r>
        <w:rPr>
          <w:rStyle w:val="HTML1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classA</w:t>
      </w:r>
      <w:proofErr w:type="spellEnd"/>
      <w:r>
        <w:rPr>
          <w:rStyle w:val="hljs-string"/>
        </w:rPr>
        <w:t>::handle"</w:t>
      </w:r>
      <w:r>
        <w:rPr>
          <w:rStyle w:val="HTML1"/>
        </w:rPr>
        <w:t xml:space="preserve"> &lt;&lt;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1"/>
        </w:rPr>
        <w:t>;</w:t>
      </w:r>
    </w:p>
    <w:p w14:paraId="7647133E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</w:p>
    <w:p w14:paraId="1FBA3360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cbHandle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);</w:t>
      </w:r>
    </w:p>
    <w:p w14:paraId="4551BB79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B91E360" w14:textId="77777777" w:rsidR="00525625" w:rsidRDefault="00525625" w:rsidP="00525625">
      <w:pPr>
        <w:pStyle w:val="HTML"/>
        <w:rPr>
          <w:rStyle w:val="HTML1"/>
        </w:rPr>
      </w:pPr>
    </w:p>
    <w:p w14:paraId="56CCD295" w14:textId="77777777" w:rsidR="00525625" w:rsidRDefault="00525625" w:rsidP="00525625">
      <w:pPr>
        <w:pStyle w:val="HTML"/>
        <w:rPr>
          <w:rStyle w:val="hljs-function"/>
        </w:rPr>
      </w:pPr>
      <w:r>
        <w:rPr>
          <w:rStyle w:val="HTML1"/>
        </w:rPr>
        <w:t xml:space="preserve">   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registCb</w:t>
      </w:r>
      <w:proofErr w:type="spellEnd"/>
      <w:r>
        <w:rPr>
          <w:rStyle w:val="hljs-params"/>
        </w:rPr>
        <w:t>(</w:t>
      </w:r>
      <w:proofErr w:type="spellStart"/>
      <w:r>
        <w:rPr>
          <w:rStyle w:val="hljs-keyword"/>
        </w:rPr>
        <w:t>callback_t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func</w:t>
      </w:r>
      <w:proofErr w:type="spellEnd"/>
      <w:r>
        <w:rPr>
          <w:rStyle w:val="hljs-params"/>
        </w:rPr>
        <w:t>)</w:t>
      </w:r>
    </w:p>
    <w:p w14:paraId="0AB78FF3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function"/>
        </w:rPr>
        <w:t xml:space="preserve">    </w:t>
      </w:r>
      <w:r>
        <w:rPr>
          <w:rStyle w:val="HTML1"/>
        </w:rPr>
        <w:t>{</w:t>
      </w:r>
      <w:proofErr w:type="spellStart"/>
      <w:r>
        <w:rPr>
          <w:rStyle w:val="HTML1"/>
        </w:rPr>
        <w:t>cbHandle</w:t>
      </w:r>
      <w:proofErr w:type="spellEnd"/>
      <w:r>
        <w:rPr>
          <w:rStyle w:val="HTML1"/>
        </w:rPr>
        <w:t xml:space="preserve"> = </w:t>
      </w:r>
      <w:r>
        <w:rPr>
          <w:rStyle w:val="hljs-builtin"/>
        </w:rPr>
        <w:t>std</w:t>
      </w:r>
      <w:r>
        <w:rPr>
          <w:rStyle w:val="HTML1"/>
        </w:rPr>
        <w:t>::move(</w:t>
      </w:r>
      <w:proofErr w:type="spellStart"/>
      <w:r>
        <w:rPr>
          <w:rStyle w:val="HTML1"/>
        </w:rPr>
        <w:t>func</w:t>
      </w:r>
      <w:proofErr w:type="spellEnd"/>
      <w:r>
        <w:rPr>
          <w:rStyle w:val="HTML1"/>
        </w:rPr>
        <w:t>);}</w:t>
      </w:r>
    </w:p>
    <w:p w14:paraId="3F1A0D62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private</w:t>
      </w:r>
      <w:r>
        <w:rPr>
          <w:rStyle w:val="HTML1"/>
        </w:rPr>
        <w:t>:</w:t>
      </w:r>
    </w:p>
    <w:p w14:paraId="6580339A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keyword"/>
        </w:rPr>
        <w:t>callback_t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cbHandle</w:t>
      </w:r>
      <w:proofErr w:type="spellEnd"/>
      <w:r>
        <w:rPr>
          <w:rStyle w:val="HTML1"/>
        </w:rPr>
        <w:t>;</w:t>
      </w:r>
    </w:p>
    <w:p w14:paraId="02489455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356F3E3F" w14:textId="77777777" w:rsidR="00525625" w:rsidRDefault="00525625" w:rsidP="00525625">
      <w:pPr>
        <w:pStyle w:val="HTML"/>
        <w:rPr>
          <w:rStyle w:val="HTML1"/>
        </w:rPr>
      </w:pPr>
    </w:p>
    <w:p w14:paraId="07B3C7AA" w14:textId="77777777" w:rsidR="00525625" w:rsidRDefault="00525625" w:rsidP="00525625">
      <w:pPr>
        <w:pStyle w:val="HTML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classB</w:t>
      </w:r>
      <w:proofErr w:type="spellEnd"/>
    </w:p>
    <w:p w14:paraId="16FF87E5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class"/>
        </w:rPr>
        <w:t>{</w:t>
      </w:r>
    </w:p>
    <w:p w14:paraId="640D2C70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>:</w:t>
      </w:r>
    </w:p>
    <w:p w14:paraId="686EB321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classB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classA</w:t>
      </w:r>
      <w:proofErr w:type="spellEnd"/>
      <w:r>
        <w:rPr>
          <w:rStyle w:val="HTML1"/>
        </w:rPr>
        <w:t xml:space="preserve">&amp; </w:t>
      </w:r>
      <w:proofErr w:type="spellStart"/>
      <w:r>
        <w:rPr>
          <w:rStyle w:val="HTML1"/>
        </w:rPr>
        <w:t>cA</w:t>
      </w:r>
      <w:proofErr w:type="spellEnd"/>
      <w:r>
        <w:rPr>
          <w:rStyle w:val="HTML1"/>
        </w:rPr>
        <w:t xml:space="preserve">) </w:t>
      </w:r>
    </w:p>
    <w:p w14:paraId="79DAEF26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{       </w:t>
      </w:r>
    </w:p>
    <w:p w14:paraId="5F156FCD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cA.registCb</w:t>
      </w:r>
      <w:proofErr w:type="spellEnd"/>
      <w:r>
        <w:rPr>
          <w:rStyle w:val="HTML1"/>
        </w:rPr>
        <w:t>([</w:t>
      </w:r>
      <w:r>
        <w:rPr>
          <w:rStyle w:val="hljs-keyword"/>
        </w:rPr>
        <w:t>this</w:t>
      </w:r>
      <w:r>
        <w:rPr>
          <w:rStyle w:val="HTML1"/>
        </w:rPr>
        <w:t>](</w:t>
      </w:r>
      <w:r>
        <w:rPr>
          <w:rStyle w:val="hljs-keyword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){</w:t>
      </w:r>
      <w:proofErr w:type="spellStart"/>
      <w:r>
        <w:rPr>
          <w:rStyle w:val="HTML1"/>
        </w:rPr>
        <w:t>classB</w:t>
      </w:r>
      <w:proofErr w:type="spellEnd"/>
      <w:r>
        <w:rPr>
          <w:rStyle w:val="HTML1"/>
        </w:rPr>
        <w:t>::handle(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);});</w:t>
      </w:r>
    </w:p>
    <w:p w14:paraId="546EF3FF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F936663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~</w:t>
      </w:r>
      <w:proofErr w:type="spellStart"/>
      <w:r>
        <w:rPr>
          <w:rStyle w:val="HTML1"/>
        </w:rPr>
        <w:t>classB</w:t>
      </w:r>
      <w:proofErr w:type="spellEnd"/>
      <w:r>
        <w:rPr>
          <w:rStyle w:val="HTML1"/>
        </w:rPr>
        <w:t>() {}</w:t>
      </w:r>
    </w:p>
    <w:p w14:paraId="14CBBB42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66DB9DE7" w14:textId="77777777" w:rsidR="00525625" w:rsidRDefault="00525625" w:rsidP="00525625">
      <w:pPr>
        <w:pStyle w:val="HTML"/>
        <w:rPr>
          <w:rStyle w:val="hljs-function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handle</w:t>
      </w:r>
      <w:r>
        <w:rPr>
          <w:rStyle w:val="hljs-params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i</w:t>
      </w:r>
      <w:proofErr w:type="spellEnd"/>
      <w:r>
        <w:rPr>
          <w:rStyle w:val="hljs-params"/>
        </w:rPr>
        <w:t>)</w:t>
      </w:r>
    </w:p>
    <w:p w14:paraId="12459956" w14:textId="77777777" w:rsidR="00525625" w:rsidRDefault="00525625" w:rsidP="00525625">
      <w:pPr>
        <w:pStyle w:val="HTML"/>
        <w:rPr>
          <w:rStyle w:val="HTML1"/>
        </w:rPr>
      </w:pPr>
      <w:r>
        <w:rPr>
          <w:rStyle w:val="hljs-function"/>
        </w:rPr>
        <w:t xml:space="preserve">    </w:t>
      </w:r>
      <w:r>
        <w:rPr>
          <w:rStyle w:val="HTML1"/>
        </w:rPr>
        <w:t>{</w:t>
      </w:r>
    </w:p>
    <w:p w14:paraId="131839BC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cout</w:t>
      </w:r>
      <w:proofErr w:type="spellEnd"/>
      <w:r>
        <w:rPr>
          <w:rStyle w:val="HTML1"/>
        </w:rPr>
        <w:t xml:space="preserve"> &lt;&lt;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classB</w:t>
      </w:r>
      <w:proofErr w:type="spellEnd"/>
      <w:r>
        <w:rPr>
          <w:rStyle w:val="hljs-string"/>
        </w:rPr>
        <w:t>, handle message"</w:t>
      </w:r>
      <w:r>
        <w:rPr>
          <w:rStyle w:val="HTML1"/>
        </w:rPr>
        <w:t xml:space="preserve"> &lt;&lt;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&lt;&lt; </w:t>
      </w:r>
      <w:r>
        <w:rPr>
          <w:rStyle w:val="hljs-builtin"/>
        </w:rPr>
        <w:t>std</w:t>
      </w:r>
      <w:r>
        <w:rPr>
          <w:rStyle w:val="HTML1"/>
        </w:rPr>
        <w:t>::</w:t>
      </w:r>
      <w:proofErr w:type="spellStart"/>
      <w:r>
        <w:rPr>
          <w:rStyle w:val="hljs-builtin"/>
        </w:rPr>
        <w:t>endl</w:t>
      </w:r>
      <w:proofErr w:type="spellEnd"/>
      <w:r>
        <w:rPr>
          <w:rStyle w:val="HTML1"/>
        </w:rPr>
        <w:t>;</w:t>
      </w:r>
    </w:p>
    <w:p w14:paraId="236B8B55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FCD11E5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};</w:t>
      </w:r>
    </w:p>
    <w:p w14:paraId="29346C1D" w14:textId="77777777" w:rsidR="00525625" w:rsidRDefault="00525625" w:rsidP="00525625">
      <w:pPr>
        <w:pStyle w:val="HTML"/>
        <w:rPr>
          <w:rStyle w:val="HTML1"/>
        </w:rPr>
      </w:pPr>
    </w:p>
    <w:p w14:paraId="5B2459FE" w14:textId="77777777" w:rsidR="00525625" w:rsidRDefault="00525625" w:rsidP="00525625">
      <w:pPr>
        <w:pStyle w:val="HTML"/>
        <w:rPr>
          <w:rStyle w:val="hljs-function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</w:p>
    <w:p w14:paraId="1C9D4DBA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59BB93FD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classA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testa</w:t>
      </w:r>
      <w:proofErr w:type="spellEnd"/>
      <w:r>
        <w:rPr>
          <w:rStyle w:val="HTML1"/>
        </w:rPr>
        <w:t>;</w:t>
      </w:r>
    </w:p>
    <w:p w14:paraId="0C292C53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ljs-function"/>
        </w:rPr>
        <w:t>classB</w:t>
      </w:r>
      <w:proofErr w:type="spell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testb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testa</w:t>
      </w:r>
      <w:proofErr w:type="spellEnd"/>
      <w:r>
        <w:rPr>
          <w:rStyle w:val="hljs-params"/>
        </w:rPr>
        <w:t>)</w:t>
      </w:r>
      <w:r>
        <w:rPr>
          <w:rStyle w:val="HTML1"/>
        </w:rPr>
        <w:t>;</w:t>
      </w:r>
    </w:p>
    <w:p w14:paraId="229636B5" w14:textId="77777777" w:rsidR="00525625" w:rsidRDefault="00525625" w:rsidP="00525625">
      <w:pPr>
        <w:pStyle w:val="HTML"/>
        <w:rPr>
          <w:rStyle w:val="HTML1"/>
        </w:rPr>
      </w:pPr>
    </w:p>
    <w:p w14:paraId="77BD8D53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testa.handle</w:t>
      </w:r>
      <w:proofErr w:type="spellEnd"/>
      <w:r>
        <w:rPr>
          <w:rStyle w:val="HTML1"/>
        </w:rPr>
        <w:t>(</w:t>
      </w:r>
      <w:r>
        <w:rPr>
          <w:rStyle w:val="hljs-number"/>
        </w:rPr>
        <w:t>10</w:t>
      </w:r>
      <w:r>
        <w:rPr>
          <w:rStyle w:val="HTML1"/>
        </w:rPr>
        <w:t>);</w:t>
      </w:r>
    </w:p>
    <w:p w14:paraId="3DE3A59C" w14:textId="77777777" w:rsidR="00525625" w:rsidRDefault="00525625" w:rsidP="00525625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1552045" w14:textId="77777777" w:rsidR="00525625" w:rsidRDefault="00525625" w:rsidP="0052562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lambda表达式中捕获了</w:t>
      </w:r>
      <w:proofErr w:type="spellStart"/>
      <w:r>
        <w:t>classB</w:t>
      </w:r>
      <w:proofErr w:type="spellEnd"/>
      <w:r>
        <w:t>的this指针</w:t>
      </w:r>
    </w:p>
    <w:p w14:paraId="19C3E5AA" w14:textId="77777777" w:rsidR="00525625" w:rsidRDefault="00525625" w:rsidP="0052562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使用std::move的方式保存function对象到</w:t>
      </w:r>
      <w:proofErr w:type="spellStart"/>
      <w:r>
        <w:t>classA</w:t>
      </w:r>
      <w:proofErr w:type="spellEnd"/>
      <w:r>
        <w:t>中</w:t>
      </w:r>
    </w:p>
    <w:p w14:paraId="2D9F476F" w14:textId="59176EBE" w:rsidR="00525625" w:rsidRDefault="00525625">
      <w:pPr>
        <w:widowControl/>
        <w:jc w:val="left"/>
      </w:pPr>
      <w:r>
        <w:br w:type="page"/>
      </w:r>
    </w:p>
    <w:p w14:paraId="26DDA5DA" w14:textId="77777777" w:rsidR="00525625" w:rsidRDefault="00ED43D5" w:rsidP="00525625">
      <w:pPr>
        <w:pStyle w:val="1"/>
        <w:jc w:val="center"/>
      </w:pPr>
      <w:hyperlink r:id="rId7" w:history="1">
        <w:r w:rsidR="00525625">
          <w:rPr>
            <w:rStyle w:val="a8"/>
          </w:rPr>
          <w:t>c++11 std::move() 的使用</w:t>
        </w:r>
      </w:hyperlink>
    </w:p>
    <w:p w14:paraId="6FE996F5" w14:textId="77777777" w:rsidR="00525625" w:rsidRPr="00525625" w:rsidRDefault="00525625" w:rsidP="00525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625">
        <w:rPr>
          <w:rFonts w:ascii="宋体" w:eastAsia="宋体" w:hAnsi="宋体" w:cs="宋体"/>
          <w:kern w:val="0"/>
          <w:sz w:val="24"/>
          <w:szCs w:val="24"/>
        </w:rPr>
        <w:t>std::move函数可以以非常简单的方式将左值引用转换为右值引用。（左值、左值引用、右值、右值引用 参见：</w:t>
      </w:r>
      <w:hyperlink r:id="rId8" w:tgtFrame="_blank" w:history="1">
        <w:r w:rsidRPr="0052562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http://www.cnblogs.com/SZxiaochun/p/8017475.html</w:t>
        </w:r>
      </w:hyperlink>
      <w:r w:rsidRPr="00525625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F513AC0" w14:textId="77777777" w:rsidR="00525625" w:rsidRPr="00525625" w:rsidRDefault="00525625" w:rsidP="00525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625">
        <w:rPr>
          <w:rFonts w:ascii="宋体" w:eastAsia="宋体" w:hAnsi="宋体" w:cs="宋体"/>
          <w:kern w:val="0"/>
          <w:sz w:val="24"/>
          <w:szCs w:val="24"/>
        </w:rPr>
        <w:t>通过std::move，可以避免不必要的拷贝操作。</w:t>
      </w:r>
    </w:p>
    <w:p w14:paraId="1A47BA6F" w14:textId="77777777" w:rsidR="00525625" w:rsidRPr="00525625" w:rsidRDefault="00525625" w:rsidP="00525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625">
        <w:rPr>
          <w:rFonts w:ascii="宋体" w:eastAsia="宋体" w:hAnsi="宋体" w:cs="宋体"/>
          <w:kern w:val="0"/>
          <w:sz w:val="24"/>
          <w:szCs w:val="24"/>
        </w:rPr>
        <w:t>std::move是为性能而生。</w:t>
      </w:r>
    </w:p>
    <w:p w14:paraId="4CC7F057" w14:textId="77777777" w:rsidR="00525625" w:rsidRPr="00525625" w:rsidRDefault="00525625" w:rsidP="00525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625">
        <w:rPr>
          <w:rFonts w:ascii="宋体" w:eastAsia="宋体" w:hAnsi="宋体" w:cs="宋体"/>
          <w:kern w:val="0"/>
          <w:sz w:val="24"/>
          <w:szCs w:val="24"/>
        </w:rPr>
        <w:t>std::move是将对象的状态或者所有权从一个对象转移到另一个对象，只是转移，没有内存的搬迁或者内存拷贝。</w:t>
      </w:r>
    </w:p>
    <w:p w14:paraId="2D5C2667" w14:textId="77777777" w:rsidR="00525625" w:rsidRPr="00525625" w:rsidRDefault="00525625" w:rsidP="00525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625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33A0D5E" w14:textId="77777777" w:rsidR="00525625" w:rsidRPr="00525625" w:rsidRDefault="00525625" w:rsidP="005256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625">
        <w:rPr>
          <w:rFonts w:ascii="宋体" w:eastAsia="宋体" w:hAnsi="宋体" w:cs="宋体"/>
          <w:color w:val="DC143C"/>
          <w:kern w:val="0"/>
          <w:sz w:val="24"/>
          <w:szCs w:val="24"/>
        </w:rPr>
        <w:t>如string类在赋值或者拷贝构造函数中会声明char数组来存放数据，然后把原string中的 char 数组被析构函数释放，如果a是一个临时变量，则上面的拷贝，析构就是多余的，完全可以把临时变量a中的数据直接 “转移” 到新的变量下面即可。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8113"/>
      </w:tblGrid>
      <w:tr w:rsidR="00525625" w:rsidRPr="00525625" w14:paraId="679C4EB6" w14:textId="77777777" w:rsidTr="00525625">
        <w:trPr>
          <w:tblCellSpacing w:w="0" w:type="dxa"/>
        </w:trPr>
        <w:tc>
          <w:tcPr>
            <w:tcW w:w="193" w:type="dxa"/>
            <w:vAlign w:val="center"/>
            <w:hideMark/>
          </w:tcPr>
          <w:p w14:paraId="251FA1B9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98BF020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1887E520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306DCCE0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14:paraId="7F597574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14:paraId="25FBD94E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14:paraId="49CC4A0B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14:paraId="3D41777D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14:paraId="1391DB0B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14:paraId="5D8CE64C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14:paraId="016BDF62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14:paraId="22656A0D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14:paraId="27A23816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14:paraId="154E6E49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14:paraId="7CE9B0E2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14:paraId="2C33C5CD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14:paraId="593816B9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8113" w:type="dxa"/>
            <w:vAlign w:val="center"/>
            <w:hideMark/>
          </w:tcPr>
          <w:p w14:paraId="57CC9B76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#include &lt;iostream&gt;</w:t>
            </w:r>
          </w:p>
          <w:p w14:paraId="5F74D90E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&lt;utility&gt;</w:t>
            </w:r>
          </w:p>
          <w:p w14:paraId="20B7CA1A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&lt;vector&gt;</w:t>
            </w:r>
          </w:p>
          <w:p w14:paraId="45D0FD05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#include &lt;string&gt;</w:t>
            </w:r>
          </w:p>
          <w:p w14:paraId="7D877DC8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int main()</w:t>
            </w:r>
          </w:p>
          <w:p w14:paraId="51F1611C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342747F7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std::string str = "Hello";</w:t>
            </w:r>
          </w:p>
          <w:p w14:paraId="62008B92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std::vector&lt;std::string&gt; v;</w:t>
            </w:r>
          </w:p>
          <w:p w14:paraId="49F74CC2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//调用常规的拷贝构造函数，新建字符数组，拷贝数据</w:t>
            </w:r>
          </w:p>
          <w:p w14:paraId="2F489DD2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v.push_back</w:t>
            </w:r>
            <w:proofErr w:type="spellEnd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(str);</w:t>
            </w:r>
          </w:p>
          <w:p w14:paraId="0FDB57FC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std::</w:t>
            </w:r>
            <w:proofErr w:type="spellStart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&lt;&lt; "After copy, str is \"" &lt;&lt; str &lt;&lt; "\"\n";</w:t>
            </w:r>
          </w:p>
          <w:p w14:paraId="6CCB1817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//调用移动构造函数，掏空str，掏空后，最好不要使用str</w:t>
            </w:r>
          </w:p>
          <w:p w14:paraId="46681760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v.push_back</w:t>
            </w:r>
            <w:proofErr w:type="spellEnd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(std::move(str));</w:t>
            </w:r>
          </w:p>
          <w:p w14:paraId="2255A2CE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std::</w:t>
            </w:r>
            <w:proofErr w:type="spellStart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&lt;&lt; "After move, str is \"" &lt;&lt; str &lt;&lt; "\"\n";</w:t>
            </w:r>
          </w:p>
          <w:p w14:paraId="4A538603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std::</w:t>
            </w:r>
            <w:proofErr w:type="spellStart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&lt;&lt; "The contents of the vector are \"" &lt;&lt; v[0]</w:t>
            </w:r>
          </w:p>
          <w:p w14:paraId="0148FE61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       &lt;&lt; "\", \"" &lt;&lt; v[1] &lt;&lt; "\"\n";</w:t>
            </w:r>
          </w:p>
          <w:p w14:paraId="6853882F" w14:textId="77777777" w:rsidR="00525625" w:rsidRPr="00525625" w:rsidRDefault="00525625" w:rsidP="005256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62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300584B" w14:textId="5DE46E44" w:rsidR="00525625" w:rsidRDefault="00525625" w:rsidP="005256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1F671586" w14:textId="77777777" w:rsidR="00F4403F" w:rsidRPr="00F4403F" w:rsidRDefault="00F4403F" w:rsidP="005256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kern w:val="36"/>
          <w:sz w:val="28"/>
          <w:szCs w:val="28"/>
        </w:rPr>
      </w:pPr>
      <w:bookmarkStart w:id="0" w:name="_GoBack"/>
      <w:bookmarkEnd w:id="0"/>
    </w:p>
    <w:p w14:paraId="3968C40D" w14:textId="77777777" w:rsidR="00525625" w:rsidRDefault="00525625">
      <w:pPr>
        <w:widowControl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br w:type="page"/>
      </w:r>
    </w:p>
    <w:p w14:paraId="599ED483" w14:textId="77777777" w:rsidR="00525625" w:rsidRDefault="00ED43D5" w:rsidP="00525625">
      <w:pPr>
        <w:pStyle w:val="1"/>
        <w:jc w:val="center"/>
      </w:pPr>
      <w:hyperlink r:id="rId9" w:history="1">
        <w:r w:rsidR="00525625">
          <w:rPr>
            <w:rStyle w:val="a8"/>
          </w:rPr>
          <w:t>左值、左值引用、右值、右值引用</w:t>
        </w:r>
      </w:hyperlink>
    </w:p>
    <w:p w14:paraId="13ECEED1" w14:textId="77777777" w:rsidR="00525625" w:rsidRDefault="00525625" w:rsidP="00525625">
      <w:pPr>
        <w:pStyle w:val="4"/>
      </w:pPr>
      <w:r>
        <w:t>1、左值和右值的概念</w:t>
      </w:r>
    </w:p>
    <w:p w14:paraId="039283DF" w14:textId="77777777" w:rsidR="00525625" w:rsidRDefault="00525625" w:rsidP="00525625">
      <w:pPr>
        <w:pStyle w:val="a7"/>
      </w:pPr>
      <w:r>
        <w:t>         左值是可以放在赋值号左边可以被赋值的值；</w:t>
      </w:r>
      <w:r>
        <w:rPr>
          <w:color w:val="FF0000"/>
        </w:rPr>
        <w:t>左值必须要在内存中有实体</w:t>
      </w:r>
      <w:r>
        <w:t>；</w:t>
      </w:r>
      <w:r>
        <w:br/>
        <w:t>         右值当在赋值号右边取出值赋给其他变量的值；</w:t>
      </w:r>
      <w:r>
        <w:rPr>
          <w:color w:val="FF0000"/>
        </w:rPr>
        <w:t>右值可以在内存也可以在CPU寄存器</w:t>
      </w:r>
      <w:r>
        <w:t>。</w:t>
      </w:r>
      <w:r>
        <w:br/>
        <w:t>         </w:t>
      </w:r>
      <w:r>
        <w:rPr>
          <w:color w:val="339966"/>
        </w:rPr>
        <w:t>一个对象被用作右值时，使用的是它的内容(值)，被当作左值时，使用的是它的地址</w:t>
      </w:r>
      <w:r>
        <w:rPr>
          <w:rStyle w:val="a9"/>
        </w:rPr>
        <w:t>。</w:t>
      </w:r>
    </w:p>
    <w:p w14:paraId="26D9C17A" w14:textId="77777777" w:rsidR="00525625" w:rsidRDefault="00525625" w:rsidP="00525625">
      <w:pPr>
        <w:pStyle w:val="4"/>
      </w:pPr>
      <w:r>
        <w:t>2、引用</w:t>
      </w:r>
    </w:p>
    <w:p w14:paraId="0AE03965" w14:textId="77777777" w:rsidR="00525625" w:rsidRDefault="00525625" w:rsidP="00525625">
      <w:pPr>
        <w:pStyle w:val="a7"/>
      </w:pPr>
      <w:r>
        <w:t>        引用是C++语法做的优化，引用的</w:t>
      </w:r>
      <w:r>
        <w:rPr>
          <w:color w:val="FF0000"/>
        </w:rPr>
        <w:t>本质还是靠指针</w:t>
      </w:r>
      <w:r>
        <w:t>来实现的。</w:t>
      </w:r>
      <w:r>
        <w:rPr>
          <w:color w:val="FF0000"/>
        </w:rPr>
        <w:t>引用相当于变量的别名</w:t>
      </w:r>
      <w:r>
        <w:t>。</w:t>
      </w:r>
    </w:p>
    <w:p w14:paraId="57068386" w14:textId="77777777" w:rsidR="00525625" w:rsidRDefault="00525625" w:rsidP="00525625">
      <w:pPr>
        <w:pStyle w:val="a7"/>
      </w:pPr>
      <w:r>
        <w:t>        引用可以改变指针的指向，还可以改变指针所指向的值。</w:t>
      </w:r>
    </w:p>
    <w:p w14:paraId="2FF08F7C" w14:textId="77777777" w:rsidR="00525625" w:rsidRDefault="00525625" w:rsidP="00525625">
      <w:pPr>
        <w:pStyle w:val="a7"/>
      </w:pPr>
      <w:r>
        <w:t>        引用的基本规则：</w:t>
      </w:r>
    </w:p>
    <w:p w14:paraId="3ABD5FCA" w14:textId="77777777" w:rsidR="00525625" w:rsidRDefault="00525625" w:rsidP="0052562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声明引用的时候必须初始化，且一旦绑定，不可把引用绑定到其他对象；即引用</w:t>
      </w:r>
      <w:r>
        <w:rPr>
          <w:color w:val="FF0000"/>
        </w:rPr>
        <w:t>必须初始化，不能对引用重定义</w:t>
      </w:r>
      <w:r>
        <w:rPr>
          <w:rStyle w:val="a9"/>
          <w:color w:val="FF0000"/>
        </w:rPr>
        <w:t>；</w:t>
      </w:r>
    </w:p>
    <w:p w14:paraId="0E1096C3" w14:textId="77777777" w:rsidR="00525625" w:rsidRDefault="00525625" w:rsidP="0052562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对引用的一切操作，就相当于对原对象的操作。</w:t>
      </w:r>
    </w:p>
    <w:p w14:paraId="2D746A2B" w14:textId="77777777" w:rsidR="00525625" w:rsidRDefault="00525625" w:rsidP="00525625">
      <w:pPr>
        <w:pStyle w:val="4"/>
      </w:pPr>
      <w:r>
        <w:t>3、左值引用和右值引用</w:t>
      </w:r>
    </w:p>
    <w:p w14:paraId="6619B75B" w14:textId="77777777" w:rsidR="00525625" w:rsidRDefault="00525625" w:rsidP="00525625">
      <w:pPr>
        <w:pStyle w:val="a7"/>
      </w:pPr>
      <w:r>
        <w:t>    3.1 左值引用</w:t>
      </w:r>
      <w:r>
        <w:br/>
        <w:t>         左值引用的基本语法：type &amp;引用名 = 左值表达式；</w:t>
      </w:r>
      <w:r>
        <w:br/>
      </w:r>
      <w:r>
        <w:br/>
        <w:t>    3.2 右值引用</w:t>
      </w:r>
    </w:p>
    <w:p w14:paraId="039BFFB2" w14:textId="77777777" w:rsidR="00525625" w:rsidRDefault="00525625" w:rsidP="00525625">
      <w:pPr>
        <w:pStyle w:val="a7"/>
      </w:pPr>
      <w:r>
        <w:t>        右值引用的基本语法type &amp;&amp;引用名 = 右值表达式；</w:t>
      </w:r>
    </w:p>
    <w:p w14:paraId="12ACF6C8" w14:textId="77777777" w:rsidR="00525625" w:rsidRDefault="00525625" w:rsidP="00525625">
      <w:pPr>
        <w:pStyle w:val="a7"/>
      </w:pPr>
      <w:r>
        <w:t>        右值引用在企业开发人员在代码优化方面会经常用到。</w:t>
      </w:r>
    </w:p>
    <w:p w14:paraId="10840318" w14:textId="77777777" w:rsidR="00525625" w:rsidRDefault="00525625" w:rsidP="00525625">
      <w:pPr>
        <w:pStyle w:val="a7"/>
      </w:pPr>
      <w:r>
        <w:t>        右值引用的“&amp;&amp;”中间不可以有空格。</w:t>
      </w:r>
    </w:p>
    <w:p w14:paraId="5AFDDB8B" w14:textId="77777777" w:rsidR="00525625" w:rsidRPr="00525625" w:rsidRDefault="00525625" w:rsidP="005256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14:paraId="4888A505" w14:textId="77777777" w:rsidR="00D443FF" w:rsidRDefault="00D443FF"/>
    <w:sectPr w:rsidR="00D4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86FE" w14:textId="77777777" w:rsidR="00ED43D5" w:rsidRDefault="00ED43D5" w:rsidP="00525625">
      <w:r>
        <w:separator/>
      </w:r>
    </w:p>
  </w:endnote>
  <w:endnote w:type="continuationSeparator" w:id="0">
    <w:p w14:paraId="2203E6EC" w14:textId="77777777" w:rsidR="00ED43D5" w:rsidRDefault="00ED43D5" w:rsidP="005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5D063" w14:textId="77777777" w:rsidR="00ED43D5" w:rsidRDefault="00ED43D5" w:rsidP="00525625">
      <w:r>
        <w:separator/>
      </w:r>
    </w:p>
  </w:footnote>
  <w:footnote w:type="continuationSeparator" w:id="0">
    <w:p w14:paraId="73CB3D5A" w14:textId="77777777" w:rsidR="00ED43D5" w:rsidRDefault="00ED43D5" w:rsidP="005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7393"/>
    <w:multiLevelType w:val="multilevel"/>
    <w:tmpl w:val="4D9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65C0F"/>
    <w:multiLevelType w:val="multilevel"/>
    <w:tmpl w:val="D89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B6FFB"/>
    <w:multiLevelType w:val="multilevel"/>
    <w:tmpl w:val="6270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C6"/>
    <w:rsid w:val="002F64C6"/>
    <w:rsid w:val="00525625"/>
    <w:rsid w:val="00993AFE"/>
    <w:rsid w:val="00D443FF"/>
    <w:rsid w:val="00ED43D5"/>
    <w:rsid w:val="00F4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5C59"/>
  <w15:chartTrackingRefBased/>
  <w15:docId w15:val="{4E864A0A-A2FB-4D3E-8CF3-23C4AF7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56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6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56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5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256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5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56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562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25625"/>
  </w:style>
  <w:style w:type="character" w:customStyle="1" w:styleId="hljs-builtin">
    <w:name w:val="hljs-built_in"/>
    <w:basedOn w:val="a0"/>
    <w:rsid w:val="00525625"/>
  </w:style>
  <w:style w:type="character" w:customStyle="1" w:styleId="hljs-comment">
    <w:name w:val="hljs-comment"/>
    <w:basedOn w:val="a0"/>
    <w:rsid w:val="00525625"/>
  </w:style>
  <w:style w:type="character" w:customStyle="1" w:styleId="hljs-meta">
    <w:name w:val="hljs-meta"/>
    <w:basedOn w:val="a0"/>
    <w:rsid w:val="00525625"/>
  </w:style>
  <w:style w:type="character" w:customStyle="1" w:styleId="hljs-meta-string">
    <w:name w:val="hljs-meta-string"/>
    <w:basedOn w:val="a0"/>
    <w:rsid w:val="00525625"/>
  </w:style>
  <w:style w:type="character" w:customStyle="1" w:styleId="hljs-function">
    <w:name w:val="hljs-function"/>
    <w:basedOn w:val="a0"/>
    <w:rsid w:val="00525625"/>
  </w:style>
  <w:style w:type="character" w:customStyle="1" w:styleId="hljs-title">
    <w:name w:val="hljs-title"/>
    <w:basedOn w:val="a0"/>
    <w:rsid w:val="00525625"/>
  </w:style>
  <w:style w:type="character" w:customStyle="1" w:styleId="hljs-params">
    <w:name w:val="hljs-params"/>
    <w:basedOn w:val="a0"/>
    <w:rsid w:val="00525625"/>
  </w:style>
  <w:style w:type="character" w:customStyle="1" w:styleId="hljs-selector-tag">
    <w:name w:val="hljs-selector-tag"/>
    <w:basedOn w:val="a0"/>
    <w:rsid w:val="00525625"/>
  </w:style>
  <w:style w:type="character" w:customStyle="1" w:styleId="hljs-attribute">
    <w:name w:val="hljs-attribute"/>
    <w:basedOn w:val="a0"/>
    <w:rsid w:val="00525625"/>
  </w:style>
  <w:style w:type="character" w:customStyle="1" w:styleId="hljs-selector-pseudo">
    <w:name w:val="hljs-selector-pseudo"/>
    <w:basedOn w:val="a0"/>
    <w:rsid w:val="00525625"/>
  </w:style>
  <w:style w:type="character" w:customStyle="1" w:styleId="hljs-class">
    <w:name w:val="hljs-class"/>
    <w:basedOn w:val="a0"/>
    <w:rsid w:val="00525625"/>
  </w:style>
  <w:style w:type="character" w:customStyle="1" w:styleId="hljs-meta-keyword">
    <w:name w:val="hljs-meta-keyword"/>
    <w:basedOn w:val="a0"/>
    <w:rsid w:val="00525625"/>
  </w:style>
  <w:style w:type="character" w:customStyle="1" w:styleId="hljs-string">
    <w:name w:val="hljs-string"/>
    <w:basedOn w:val="a0"/>
    <w:rsid w:val="00525625"/>
  </w:style>
  <w:style w:type="character" w:customStyle="1" w:styleId="hljs-number">
    <w:name w:val="hljs-number"/>
    <w:basedOn w:val="a0"/>
    <w:rsid w:val="00525625"/>
  </w:style>
  <w:style w:type="character" w:styleId="a8">
    <w:name w:val="Hyperlink"/>
    <w:basedOn w:val="a0"/>
    <w:uiPriority w:val="99"/>
    <w:semiHidden/>
    <w:unhideWhenUsed/>
    <w:rsid w:val="00525625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5256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525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8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8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5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8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9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Zxiaochun/p/801747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Zxiaochun/p/80173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Zxiaochun/p/80174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维森塔尔 西蒙</dc:creator>
  <cp:keywords/>
  <dc:description/>
  <cp:lastModifiedBy>维森塔尔 西蒙</cp:lastModifiedBy>
  <cp:revision>3</cp:revision>
  <dcterms:created xsi:type="dcterms:W3CDTF">2019-08-22T03:33:00Z</dcterms:created>
  <dcterms:modified xsi:type="dcterms:W3CDTF">2019-08-22T03:38:00Z</dcterms:modified>
</cp:coreProperties>
</file>