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/>
      </w:pPr>
      <w:hyperlink r:id="rId2">
        <w:r>
          <w:rPr>
            <w:rStyle w:val="Internet"/>
          </w:rPr>
          <w:t>简析</w:t>
        </w:r>
        <w:r>
          <w:rPr>
            <w:rStyle w:val="Internet"/>
          </w:rPr>
          <w:t>Linux</w:t>
        </w:r>
        <w:r>
          <w:rPr>
            <w:rStyle w:val="Internet"/>
          </w:rPr>
          <w:t xml:space="preserve">中 </w:t>
        </w:r>
        <w:r>
          <w:rPr>
            <w:rStyle w:val="Internet"/>
          </w:rPr>
          <w:t xml:space="preserve">/proc/[pid] </w:t>
        </w:r>
        <w:r>
          <w:rPr>
            <w:rStyle w:val="Internet"/>
          </w:rPr>
          <w:t>目录的各文件</w:t>
        </w:r>
      </w:hyperlink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hyperlink r:id="rId3" w:tgtFrame="_blank">
        <w:r>
          <w:rPr>
            <w:rStyle w:val="Internet"/>
          </w:rPr>
          <w:t>Linux</w:t>
        </w:r>
      </w:hyperlink>
      <w:r>
        <w:rPr/>
        <w:t xml:space="preserve"> </w:t>
      </w:r>
      <w:r>
        <w:rPr/>
        <w:t xml:space="preserve">内核提供了一种通过 </w:t>
      </w:r>
      <w:r>
        <w:rPr/>
        <w:t xml:space="preserve">proc </w:t>
      </w:r>
      <w:r>
        <w:rPr/>
        <w:t>文件系统，在运行时访问内核内部数据结构、改变内核设置的机制。</w:t>
      </w:r>
      <w:r>
        <w:rPr/>
        <w:t xml:space="preserve">proc </w:t>
      </w:r>
      <w:r>
        <w:rPr/>
        <w:t>文件系统是一个伪文件系统，它只存在内存当中，而不占用外存空间。它以文件系统的方式为访问系统内核数据的操作提供接口。</w:t>
      </w:r>
      <w:r>
        <w:rPr/>
        <w:br/>
      </w:r>
      <w:r>
        <w:rPr/>
        <w:drawing>
          <wp:inline distT="0" distB="0" distL="0" distR="0">
            <wp:extent cx="6096000" cy="34290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用户和应用程序可以通过 </w:t>
      </w:r>
      <w:r>
        <w:rPr/>
        <w:t xml:space="preserve">proc </w:t>
      </w:r>
      <w:r>
        <w:rPr/>
        <w:t xml:space="preserve">得到系统的信息，并可以改变内核的某些参数。由于系统的信息，如进程，是动态改变的，所以用户或应用程序读取 </w:t>
      </w:r>
      <w:r>
        <w:rPr/>
        <w:t xml:space="preserve">proc </w:t>
      </w:r>
      <w:r>
        <w:rPr/>
        <w:t>文件时，</w:t>
      </w:r>
      <w:r>
        <w:rPr/>
        <w:t xml:space="preserve">proc </w:t>
      </w:r>
      <w:r>
        <w:rPr/>
        <w:t>文件系统是动态从系统内核读出所需信息并提交的。</w:t>
      </w:r>
    </w:p>
    <w:p>
      <w:pPr>
        <w:pStyle w:val="Style15"/>
        <w:rPr/>
      </w:pPr>
      <w:r>
        <w:rPr/>
        <w:t xml:space="preserve">下面列出的这些文件或子文件夹，并不是都是在你的系统中存在，这取决于你的内核配置和装载的模块。另外，在 </w:t>
      </w:r>
      <w:r>
        <w:rPr/>
        <w:t xml:space="preserve">proc </w:t>
      </w:r>
      <w:r>
        <w:rPr/>
        <w:t>下还有三个很重要的目录：</w:t>
      </w:r>
      <w:r>
        <w:rPr/>
        <w:t>net</w:t>
      </w:r>
      <w:r>
        <w:rPr/>
        <w:t>，</w:t>
      </w:r>
      <w:r>
        <w:rPr/>
        <w:t xml:space="preserve">scsi </w:t>
      </w:r>
      <w:r>
        <w:rPr/>
        <w:t xml:space="preserve">和 </w:t>
      </w:r>
      <w:r>
        <w:rPr/>
        <w:t>sys</w:t>
      </w:r>
      <w:r>
        <w:rPr/>
        <w:t xml:space="preserve">。 </w:t>
      </w:r>
      <w:r>
        <w:rPr/>
        <w:t xml:space="preserve">sys </w:t>
      </w:r>
      <w:r>
        <w:rPr/>
        <w:t xml:space="preserve">目录是可写的，可以通过它来访问或修改内核的参数，而 </w:t>
      </w:r>
      <w:r>
        <w:rPr/>
        <w:t xml:space="preserve">net </w:t>
      </w:r>
      <w:r>
        <w:rPr/>
        <w:t xml:space="preserve">和 </w:t>
      </w:r>
      <w:r>
        <w:rPr/>
        <w:t xml:space="preserve">scsi </w:t>
      </w:r>
      <w:r>
        <w:rPr/>
        <w:t xml:space="preserve">则依赖于内核配置。例如，如果系统不支持 </w:t>
      </w:r>
      <w:r>
        <w:rPr/>
        <w:t>scsi</w:t>
      </w:r>
      <w:r>
        <w:rPr/>
        <w:t xml:space="preserve">，则 </w:t>
      </w:r>
      <w:r>
        <w:rPr/>
        <w:t xml:space="preserve">scsi </w:t>
      </w:r>
      <w:r>
        <w:rPr/>
        <w:t>目录不存在。</w:t>
      </w:r>
    </w:p>
    <w:p>
      <w:pPr>
        <w:pStyle w:val="Style15"/>
        <w:rPr/>
      </w:pPr>
      <w:r>
        <w:rPr/>
        <w:t xml:space="preserve">除了以上介绍的这些，还有的是一些以数字命名的目录，它们是进程目录。系统中当前运行的每一个进程都有对应的一个目录在 </w:t>
      </w:r>
      <w:r>
        <w:rPr/>
        <w:t xml:space="preserve">proc </w:t>
      </w:r>
      <w:r>
        <w:rPr/>
        <w:t xml:space="preserve">下，以进程的 </w:t>
      </w:r>
      <w:r>
        <w:rPr/>
        <w:t xml:space="preserve">PID </w:t>
      </w:r>
      <w:r>
        <w:rPr/>
        <w:t xml:space="preserve">号为目录名，它们是读取进程信息的接口。而 </w:t>
      </w:r>
      <w:r>
        <w:rPr/>
        <w:t xml:space="preserve">self </w:t>
      </w:r>
      <w:r>
        <w:rPr/>
        <w:t xml:space="preserve">目录则是读取进程本身的信息接口，是一个 </w:t>
      </w:r>
      <w:r>
        <w:rPr/>
        <w:t>link</w:t>
      </w:r>
      <w:r>
        <w:rPr/>
        <w:t>。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/proc/[pid]/auxv</w:t>
      </w:r>
    </w:p>
    <w:p>
      <w:pPr>
        <w:pStyle w:val="Style15"/>
        <w:rPr/>
      </w:pPr>
      <w:r>
        <w:rPr/>
        <w:t xml:space="preserve">/proc/[pid]/auxv </w:t>
      </w:r>
      <w:r>
        <w:rPr/>
        <w:t xml:space="preserve">包含传递给进程的 </w:t>
      </w:r>
      <w:r>
        <w:rPr/>
        <w:t xml:space="preserve">ELF </w:t>
      </w:r>
      <w:r>
        <w:rPr/>
        <w:t xml:space="preserve">解释器信息，格式是每一项都是一个 </w:t>
      </w:r>
      <w:r>
        <w:rPr/>
        <w:t>unsigned long</w:t>
      </w:r>
      <w:r>
        <w:rPr/>
        <w:t xml:space="preserve">长度的 </w:t>
      </w:r>
      <w:r>
        <w:rPr/>
        <w:t xml:space="preserve">ID </w:t>
      </w:r>
      <w:r>
        <w:rPr/>
        <w:t xml:space="preserve">加上一个 </w:t>
      </w:r>
      <w:r>
        <w:rPr/>
        <w:t xml:space="preserve">unsigned long </w:t>
      </w:r>
      <w:r>
        <w:rPr/>
        <w:t xml:space="preserve">长度的值。最后一项以连续的两个 </w:t>
      </w:r>
      <w:r>
        <w:rPr/>
        <w:t xml:space="preserve">0x00 </w:t>
      </w:r>
      <w:r>
        <w:rPr/>
        <w:t>开头。举例如下：</w:t>
      </w:r>
    </w:p>
    <w:p>
      <w:pPr>
        <w:pStyle w:val="Style19"/>
        <w:rPr/>
      </w:pPr>
      <w:r>
        <w:rPr/>
        <w:t>$ hexdump -x /proc/2406/auxv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0000000    0021    0000    0000    0000    f000    f7fa    7fff    0000</w:t>
      </w:r>
    </w:p>
    <w:p>
      <w:pPr>
        <w:pStyle w:val="Style19"/>
        <w:rPr/>
      </w:pPr>
      <w:r>
        <w:rPr/>
        <w:t>0000010    0010    0000    0000    0000    fbff    1f8b    0000    0000</w:t>
      </w:r>
    </w:p>
    <w:p>
      <w:pPr>
        <w:pStyle w:val="Style19"/>
        <w:rPr/>
      </w:pPr>
      <w:r>
        <w:rPr/>
        <w:t>0000020    0006    0000    0000    0000    1000    0000    0000    0000</w:t>
      </w:r>
    </w:p>
    <w:p>
      <w:pPr>
        <w:pStyle w:val="Style19"/>
        <w:rPr/>
      </w:pPr>
      <w:r>
        <w:rPr/>
        <w:t>0000030    0011    0000    0000    0000    0064    0000    0000    0000</w:t>
      </w:r>
    </w:p>
    <w:p>
      <w:pPr>
        <w:pStyle w:val="Style19"/>
        <w:rPr/>
      </w:pPr>
      <w:r>
        <w:rPr/>
        <w:t>0000040    0003    0000    0000    0000    0040    0040    0000    0000</w:t>
      </w:r>
    </w:p>
    <w:p>
      <w:pPr>
        <w:pStyle w:val="Style19"/>
        <w:rPr/>
      </w:pPr>
      <w:r>
        <w:rPr/>
        <w:t>0000050    0004    0000    0000    0000    0038    0000    0000    0000</w:t>
      </w:r>
    </w:p>
    <w:p>
      <w:pPr>
        <w:pStyle w:val="Style19"/>
        <w:rPr/>
      </w:pPr>
      <w:r>
        <w:rPr/>
        <w:t>0000060    0005    0000    0000    0000    0007    0000    0000    0000</w:t>
      </w:r>
    </w:p>
    <w:p>
      <w:pPr>
        <w:pStyle w:val="Style19"/>
        <w:rPr/>
      </w:pPr>
      <w:r>
        <w:rPr/>
        <w:t>0000070    0007    0000    0000    0000    0000    0000    0000    0000</w:t>
      </w:r>
    </w:p>
    <w:p>
      <w:pPr>
        <w:pStyle w:val="Style19"/>
        <w:rPr/>
      </w:pPr>
      <w:r>
        <w:rPr/>
        <w:t>0000080    0008    0000    0000    0000    0000    0000    0000    0000</w:t>
      </w:r>
    </w:p>
    <w:p>
      <w:pPr>
        <w:pStyle w:val="Style19"/>
        <w:rPr/>
      </w:pPr>
      <w:r>
        <w:rPr/>
        <w:t>0000090    0009    0000    0000    0000    55e0    0045    0000    0000</w:t>
      </w:r>
    </w:p>
    <w:p>
      <w:pPr>
        <w:pStyle w:val="Style19"/>
        <w:rPr/>
      </w:pPr>
      <w:r>
        <w:rPr/>
        <w:t>00000a0    000b    0000    0000    0000    0000    0000    0000    0000</w:t>
      </w:r>
    </w:p>
    <w:p>
      <w:pPr>
        <w:pStyle w:val="Style19"/>
        <w:rPr/>
      </w:pPr>
      <w:r>
        <w:rPr/>
        <w:t>00000b0    000c    0000    0000    0000    0000    0000    0000    0000</w:t>
      </w:r>
    </w:p>
    <w:p>
      <w:pPr>
        <w:pStyle w:val="Style19"/>
        <w:rPr/>
      </w:pPr>
      <w:r>
        <w:rPr/>
        <w:t>00000c0    000d    0000    0000    0000    0000    0000    0000    0000</w:t>
      </w:r>
    </w:p>
    <w:p>
      <w:pPr>
        <w:pStyle w:val="Style19"/>
        <w:rPr/>
      </w:pPr>
      <w:r>
        <w:rPr/>
        <w:t>00000d0    000e    0000    0000    0000    0000    0000    0000    0000</w:t>
      </w:r>
    </w:p>
    <w:p>
      <w:pPr>
        <w:pStyle w:val="Style19"/>
        <w:rPr/>
      </w:pPr>
      <w:r>
        <w:rPr/>
        <w:t>00000e0    0017    0000    0000    0000    0000    0000    0000    0000</w:t>
      </w:r>
    </w:p>
    <w:p>
      <w:pPr>
        <w:pStyle w:val="Style19"/>
        <w:rPr/>
      </w:pPr>
      <w:r>
        <w:rPr/>
        <w:t>00000f0    0019    0000    0000    0000    f079    f7f6    7fff    0000</w:t>
      </w:r>
    </w:p>
    <w:p>
      <w:pPr>
        <w:pStyle w:val="Style19"/>
        <w:rPr/>
      </w:pPr>
      <w:r>
        <w:rPr/>
        <w:t>0000100    001f    0000    0000    0000    ffea    f7f6    7fff    0000</w:t>
      </w:r>
    </w:p>
    <w:p>
      <w:pPr>
        <w:pStyle w:val="Style19"/>
        <w:rPr/>
      </w:pPr>
      <w:r>
        <w:rPr/>
        <w:t>0000110    000f    0000    0000    0000    f089    f7f6    7fff    0000</w:t>
      </w:r>
    </w:p>
    <w:p>
      <w:pPr>
        <w:pStyle w:val="Style19"/>
        <w:rPr/>
      </w:pPr>
      <w:r>
        <w:rPr/>
        <w:t>0000120    0000    0000    0000    0000    0000    0000    0000    0000</w:t>
      </w:r>
    </w:p>
    <w:p>
      <w:pPr>
        <w:pStyle w:val="Style19"/>
        <w:spacing w:before="0" w:after="283"/>
        <w:rPr/>
      </w:pPr>
      <w:r>
        <w:rPr/>
        <w:t>0000130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/proc/[pid]/cmdline</w:t>
      </w:r>
    </w:p>
    <w:p>
      <w:pPr>
        <w:pStyle w:val="Style15"/>
        <w:rPr/>
      </w:pPr>
      <w:r>
        <w:rPr/>
        <w:t xml:space="preserve">/proc/[pid]/cmdline </w:t>
      </w:r>
      <w:r>
        <w:rPr/>
        <w:t>是一个只读文件，包含进程的完整</w:t>
      </w:r>
      <w:hyperlink r:id="rId5" w:tgtFrame="_blank">
        <w:r>
          <w:rPr>
            <w:rStyle w:val="Internet"/>
          </w:rPr>
          <w:t>命令</w:t>
        </w:r>
      </w:hyperlink>
      <w:r>
        <w:rPr/>
        <w:t xml:space="preserve">行信息。如果该进程已经被交换出内存或者这个进程是 </w:t>
      </w:r>
      <w:r>
        <w:rPr/>
        <w:t xml:space="preserve">zombie </w:t>
      </w:r>
      <w:r>
        <w:rPr/>
        <w:t xml:space="preserve">进程，则这个文件没有任何内容。该文件以空字符 </w:t>
      </w:r>
      <w:r>
        <w:rPr/>
        <w:t xml:space="preserve">null </w:t>
      </w:r>
      <w:r>
        <w:rPr/>
        <w:t>而不是换行符作为结束标志。举例如下：</w:t>
      </w:r>
    </w:p>
    <w:p>
      <w:pPr>
        <w:pStyle w:val="Style19"/>
        <w:rPr/>
      </w:pPr>
      <w:r>
        <w:rPr/>
        <w:t>$ ps aux|grep frps</w:t>
      </w:r>
    </w:p>
    <w:p>
      <w:pPr>
        <w:pStyle w:val="Style19"/>
        <w:rPr/>
      </w:pPr>
      <w:r>
        <w:rPr/>
        <w:t>root      2406  0.1  0.1  54880 10524 ?        Sl   Dec11  21:30 frps -c ./frps.ini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 cat /proc/2406/cmdline</w:t>
      </w:r>
    </w:p>
    <w:p>
      <w:pPr>
        <w:pStyle w:val="Style19"/>
        <w:spacing w:before="0" w:after="283"/>
        <w:rPr/>
      </w:pPr>
      <w:r>
        <w:rPr/>
        <w:t>frps-c./frps.ini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/proc/[pid]/comm</w:t>
      </w:r>
    </w:p>
    <w:p>
      <w:pPr>
        <w:pStyle w:val="Style15"/>
        <w:rPr/>
      </w:pPr>
      <w:r>
        <w:rPr/>
        <w:t xml:space="preserve">/proc/[pid]/comm </w:t>
      </w:r>
      <w:r>
        <w:rPr/>
        <w:t>包含进程的</w:t>
      </w:r>
      <w:hyperlink r:id="rId6" w:tgtFrame="_blank">
        <w:r>
          <w:rPr>
            <w:rStyle w:val="Internet"/>
          </w:rPr>
          <w:t>命令</w:t>
        </w:r>
      </w:hyperlink>
      <w:r>
        <w:rPr/>
        <w:t>名。举例如下：</w:t>
      </w:r>
    </w:p>
    <w:p>
      <w:pPr>
        <w:pStyle w:val="Style19"/>
        <w:rPr/>
      </w:pPr>
      <w:r>
        <w:rPr/>
        <w:t>$ cat /proc/2406/comm</w:t>
      </w:r>
    </w:p>
    <w:p>
      <w:pPr>
        <w:pStyle w:val="Style19"/>
        <w:spacing w:before="0" w:after="283"/>
        <w:rPr/>
      </w:pPr>
      <w:r>
        <w:rPr/>
        <w:t>frps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/proc/[pid]/cwd</w:t>
      </w:r>
    </w:p>
    <w:p>
      <w:pPr>
        <w:pStyle w:val="Style15"/>
        <w:rPr/>
      </w:pPr>
      <w:r>
        <w:rPr/>
        <w:t xml:space="preserve">/proc/[pid]/cwd </w:t>
      </w:r>
      <w:r>
        <w:rPr/>
        <w:t>是进程当前工作目录的符号链接。举例如下：</w:t>
      </w:r>
    </w:p>
    <w:p>
      <w:pPr>
        <w:pStyle w:val="Style19"/>
        <w:rPr/>
      </w:pPr>
      <w:r>
        <w:rPr/>
        <w:t>$ ls -lt /proc/2406/cwd</w:t>
      </w:r>
    </w:p>
    <w:p>
      <w:pPr>
        <w:pStyle w:val="Style19"/>
        <w:spacing w:before="0" w:after="283"/>
        <w:rPr/>
      </w:pPr>
      <w:r>
        <w:rPr/>
        <w:t>lrwxrwxrwx 1 root root 0 Dec 12 20:39 /proc/2406/cwd -&gt; /home/mike/frp_0.13.0_linux_amd64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/proc/[pid]/environ</w:t>
      </w:r>
    </w:p>
    <w:p>
      <w:pPr>
        <w:pStyle w:val="Style15"/>
        <w:rPr/>
      </w:pPr>
      <w:r>
        <w:rPr/>
        <w:t xml:space="preserve">/proc/[pid]/environ </w:t>
      </w:r>
      <w:r>
        <w:rPr/>
        <w:t>显示进程的环境变量。举例如下：</w:t>
      </w:r>
    </w:p>
    <w:p>
      <w:pPr>
        <w:pStyle w:val="Style19"/>
        <w:rPr/>
      </w:pPr>
      <w:r>
        <w:rPr/>
        <w:t>$ strings /proc/2406/environ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SUPERVISOR_GROUP_NAME=ssh</w:t>
      </w:r>
    </w:p>
    <w:p>
      <w:pPr>
        <w:pStyle w:val="Style19"/>
        <w:rPr/>
      </w:pPr>
      <w:r>
        <w:rPr/>
        <w:t>TERM=linux</w:t>
      </w:r>
    </w:p>
    <w:p>
      <w:pPr>
        <w:pStyle w:val="Style19"/>
        <w:rPr/>
      </w:pPr>
      <w:r>
        <w:rPr/>
        <w:t>SUPERVISOR_SERVER_URL=unix:///var/run/supervisor.sock</w:t>
      </w:r>
    </w:p>
    <w:p>
      <w:pPr>
        <w:pStyle w:val="Style19"/>
        <w:rPr/>
      </w:pPr>
      <w:r>
        <w:rPr/>
        <w:t>SUPERVISOR_PROCESS_NAME=ssh</w:t>
      </w:r>
    </w:p>
    <w:p>
      <w:pPr>
        <w:pStyle w:val="Style19"/>
        <w:rPr/>
      </w:pPr>
      <w:r>
        <w:rPr/>
        <w:t>RUNLEVEL=2</w:t>
      </w:r>
    </w:p>
    <w:p>
      <w:pPr>
        <w:pStyle w:val="Style19"/>
        <w:rPr/>
      </w:pPr>
      <w:r>
        <w:rPr/>
        <w:t>UPSTART_EVENTS=runlevel</w:t>
      </w:r>
    </w:p>
    <w:p>
      <w:pPr>
        <w:pStyle w:val="Style19"/>
        <w:rPr/>
      </w:pPr>
      <w:r>
        <w:rPr/>
        <w:t>PREVLEVEL=N</w:t>
      </w:r>
    </w:p>
    <w:p>
      <w:pPr>
        <w:pStyle w:val="Style19"/>
        <w:rPr/>
      </w:pPr>
      <w:r>
        <w:rPr/>
        <w:t>PATH=/usr/local/sbin:/usr/local/bin:/sbin:/bin:/usr/sbin:/usr/bin</w:t>
      </w:r>
    </w:p>
    <w:p>
      <w:pPr>
        <w:pStyle w:val="Style19"/>
        <w:rPr/>
      </w:pPr>
      <w:r>
        <w:rPr/>
        <w:t>UPSTART_INSTANCE=</w:t>
      </w:r>
    </w:p>
    <w:p>
      <w:pPr>
        <w:pStyle w:val="Style19"/>
        <w:rPr/>
      </w:pPr>
      <w:r>
        <w:rPr/>
        <w:t>UPSTART_JOB=rc</w:t>
      </w:r>
    </w:p>
    <w:p>
      <w:pPr>
        <w:pStyle w:val="Style19"/>
        <w:rPr/>
      </w:pPr>
      <w:r>
        <w:rPr/>
        <w:t>SUPERVISOR_ENABLED=1</w:t>
      </w:r>
    </w:p>
    <w:p>
      <w:pPr>
        <w:pStyle w:val="Style19"/>
        <w:rPr/>
      </w:pPr>
      <w:r>
        <w:rPr/>
        <w:t>runlevel=2</w:t>
      </w:r>
    </w:p>
    <w:p>
      <w:pPr>
        <w:pStyle w:val="Style19"/>
        <w:rPr/>
      </w:pPr>
      <w:r>
        <w:rPr/>
        <w:t>PWD=/</w:t>
      </w:r>
    </w:p>
    <w:p>
      <w:pPr>
        <w:pStyle w:val="Style19"/>
        <w:spacing w:before="0" w:after="283"/>
        <w:rPr/>
      </w:pPr>
      <w:r>
        <w:rPr/>
        <w:t>previous=N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/proc/[pid]/exe</w:t>
      </w:r>
    </w:p>
    <w:p>
      <w:pPr>
        <w:pStyle w:val="Style15"/>
        <w:rPr/>
      </w:pPr>
      <w:r>
        <w:rPr/>
        <w:t xml:space="preserve">/proc/[pid]/exe </w:t>
      </w:r>
      <w:r>
        <w:rPr/>
        <w:t>为实际运行程序的符号链接。举例如下：</w:t>
      </w:r>
    </w:p>
    <w:p>
      <w:pPr>
        <w:pStyle w:val="Style19"/>
        <w:rPr/>
      </w:pPr>
      <w:r>
        <w:rPr/>
        <w:t>$ ls -lt /proc/2406/exe</w:t>
      </w:r>
    </w:p>
    <w:p>
      <w:pPr>
        <w:pStyle w:val="Style19"/>
        <w:spacing w:before="0" w:after="283"/>
        <w:rPr/>
      </w:pPr>
      <w:r>
        <w:rPr/>
        <w:t>lrwxrwxrwx 1 root root 0 Dec 11 19:00 /proc/2406/exe -&gt; /usr/bin/frps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/proc/[pid]/fd</w:t>
      </w:r>
    </w:p>
    <w:p>
      <w:pPr>
        <w:pStyle w:val="Style15"/>
        <w:rPr/>
      </w:pPr>
      <w:r>
        <w:rPr/>
        <w:t xml:space="preserve">/proc/[pid]/fd </w:t>
      </w:r>
      <w:r>
        <w:rPr/>
        <w:t>是一个目录，包含进程打开文件的情况。举例如下：</w:t>
      </w:r>
    </w:p>
    <w:p>
      <w:pPr>
        <w:pStyle w:val="Style19"/>
        <w:rPr/>
      </w:pPr>
      <w:r>
        <w:rPr/>
        <w:t>$ ls -lt /proc/2406/fd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lrwx------ 1 root root 64 Dec 24 09:39 77 -&gt; socket:[44377722]</w:t>
      </w:r>
    </w:p>
    <w:p>
      <w:pPr>
        <w:pStyle w:val="Style19"/>
        <w:rPr/>
      </w:pPr>
      <w:r>
        <w:rPr/>
        <w:t>lrwx------ 1 root root 64 Dec 17 15:07 47 -&gt; socket:[29482617]</w:t>
      </w:r>
    </w:p>
    <w:p>
      <w:pPr>
        <w:pStyle w:val="Style19"/>
        <w:rPr/>
      </w:pPr>
      <w:r>
        <w:rPr/>
        <w:t>lr-x------ 1 root root 64 Dec 12 20:18 0 -&gt; pipe:[13282]</w:t>
      </w:r>
    </w:p>
    <w:p>
      <w:pPr>
        <w:pStyle w:val="Style19"/>
        <w:rPr/>
      </w:pPr>
      <w:r>
        <w:rPr/>
        <w:t>l-wx------ 1 root root 64 Dec 12 20:18 1 -&gt; pipe:[13283]</w:t>
      </w:r>
    </w:p>
    <w:p>
      <w:pPr>
        <w:pStyle w:val="Style19"/>
        <w:rPr/>
      </w:pPr>
      <w:r>
        <w:rPr/>
        <w:t>lrwx------ 1 root root 64 Dec 12 20:18 10 -&gt; socket:[12238218]</w:t>
      </w:r>
    </w:p>
    <w:p>
      <w:pPr>
        <w:pStyle w:val="Style19"/>
        <w:rPr/>
      </w:pPr>
      <w:r>
        <w:rPr/>
        <w:t>lrwx------ 1 root root 64 Dec 12 20:18 4 -&gt; anon_inode:[eventpoll]</w:t>
      </w:r>
    </w:p>
    <w:p>
      <w:pPr>
        <w:pStyle w:val="Style19"/>
        <w:spacing w:before="0" w:after="283"/>
        <w:rPr/>
      </w:pPr>
      <w:r>
        <w:rPr/>
        <w:t>lrwx------ 1 root root 64 Dec 12 20:18 40 -&gt; socket:[19378614]</w:t>
      </w:r>
    </w:p>
    <w:p>
      <w:pPr>
        <w:pStyle w:val="Style15"/>
        <w:rPr/>
      </w:pPr>
      <w:r>
        <w:rPr/>
        <w:t>目录中的每一项都是一个符号链接，指向打开的文件，数字则代表文件描述符。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/proc/[pid]/latency</w:t>
      </w:r>
    </w:p>
    <w:p>
      <w:pPr>
        <w:pStyle w:val="Style15"/>
        <w:rPr/>
      </w:pPr>
      <w:r>
        <w:rPr/>
        <w:t xml:space="preserve">/proc/[pid]/latency </w:t>
      </w:r>
      <w:r>
        <w:rPr/>
        <w:t>显示哪些代码造成的延时比较大。如果要使用这个特性需要执行：</w:t>
      </w:r>
    </w:p>
    <w:p>
      <w:pPr>
        <w:pStyle w:val="Style19"/>
        <w:spacing w:before="0" w:after="283"/>
        <w:rPr/>
      </w:pPr>
      <w:r>
        <w:rPr/>
        <w:t>$ echo 1 &gt; /proc/sys/kernel/latencytop</w:t>
      </w:r>
    </w:p>
    <w:p>
      <w:pPr>
        <w:pStyle w:val="Style15"/>
        <w:rPr/>
      </w:pPr>
      <w:r>
        <w:rPr/>
        <w:t>举例如下</w:t>
      </w:r>
    </w:p>
    <w:p>
      <w:pPr>
        <w:pStyle w:val="Style19"/>
        <w:rPr/>
      </w:pPr>
      <w:r>
        <w:rPr/>
        <w:t>$ cat /proc/2406/latency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Latency Top version : v0.1</w:t>
      </w:r>
    </w:p>
    <w:p>
      <w:pPr>
        <w:pStyle w:val="Style19"/>
        <w:rPr/>
      </w:pPr>
      <w:r>
        <w:rPr/>
        <w:t>30667 10650491 4891 poll_schedule_timeout do_sys_poll SyS_poll system_call_fastpath 0x7f636573dc1d</w:t>
      </w:r>
    </w:p>
    <w:p>
      <w:pPr>
        <w:pStyle w:val="Style19"/>
        <w:spacing w:before="0" w:after="283"/>
        <w:rPr/>
      </w:pPr>
      <w:r>
        <w:rPr/>
        <w:t>8 105 44 futex_wait_queue_me futex_wait do_futex SyS_futex system_call_fastpath 0x7f6365a167bc</w:t>
      </w:r>
    </w:p>
    <w:p>
      <w:pPr>
        <w:pStyle w:val="Style15"/>
        <w:rPr/>
      </w:pPr>
      <w:r>
        <w:rPr/>
        <w:t>每一行前三个数字分别是后面代码执行的次数、总共执行延迟时间</w:t>
      </w:r>
      <w:r>
        <w:rPr/>
        <w:t>(</w:t>
      </w:r>
      <w:r>
        <w:rPr/>
        <w:t>单位是微秒</w:t>
      </w:r>
      <w:r>
        <w:rPr/>
        <w:t>)</w:t>
      </w:r>
      <w:r>
        <w:rPr/>
        <w:t>和最长执行延迟时间</w:t>
      </w:r>
      <w:r>
        <w:rPr/>
        <w:t>(</w:t>
      </w:r>
      <w:r>
        <w:rPr/>
        <w:t>单位是微秒</w:t>
      </w:r>
      <w:r>
        <w:rPr/>
        <w:t>)</w:t>
      </w:r>
      <w:r>
        <w:rPr/>
        <w:t>。后面则是代码完整的调用栈。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/proc/[pid]/maps</w:t>
      </w:r>
    </w:p>
    <w:p>
      <w:pPr>
        <w:pStyle w:val="Style15"/>
        <w:rPr/>
      </w:pPr>
      <w:r>
        <w:rPr/>
        <w:t xml:space="preserve">/proc/[pid]/maps </w:t>
      </w:r>
      <w:r>
        <w:rPr/>
        <w:t>显示进程的内存区域映射信息。举例如下：</w:t>
      </w:r>
    </w:p>
    <w:p>
      <w:pPr>
        <w:pStyle w:val="Style19"/>
        <w:rPr/>
      </w:pPr>
      <w:r>
        <w:rPr/>
        <w:t>$ cat /proc/2406/maps</w:t>
      </w:r>
    </w:p>
    <w:p>
      <w:pPr>
        <w:pStyle w:val="Style19"/>
        <w:rPr/>
      </w:pPr>
      <w:r>
        <w:rPr/>
        <w:t>00400000-006ea000 r-xp 00000000 fd:01 1727569                            /usr/bin/frps</w:t>
      </w:r>
    </w:p>
    <w:p>
      <w:pPr>
        <w:pStyle w:val="Style19"/>
        <w:rPr/>
      </w:pPr>
      <w:r>
        <w:rPr/>
        <w:t>006ea000-00a6c000 r--p 002ea000 fd:01 1727569                            /usr/bin/frps</w:t>
      </w:r>
    </w:p>
    <w:p>
      <w:pPr>
        <w:pStyle w:val="Style19"/>
        <w:rPr/>
      </w:pPr>
      <w:r>
        <w:rPr/>
        <w:t>00a6c000-00ab1000 rw-p 0066c000 fd:01 1727569                            /usr/bin/frps</w:t>
      </w:r>
    </w:p>
    <w:p>
      <w:pPr>
        <w:pStyle w:val="Style19"/>
        <w:rPr/>
      </w:pPr>
      <w:r>
        <w:rPr/>
        <w:t>00ab1000-00ad4000 rw-p 00000000 00:00 0</w:t>
      </w:r>
    </w:p>
    <w:p>
      <w:pPr>
        <w:pStyle w:val="Style19"/>
        <w:rPr/>
      </w:pPr>
      <w:r>
        <w:rPr/>
        <w:t>c000000000-c00000b000 rw-p 00000000 00:00 0</w:t>
      </w:r>
    </w:p>
    <w:p>
      <w:pPr>
        <w:pStyle w:val="Style19"/>
        <w:rPr/>
      </w:pPr>
      <w:r>
        <w:rPr/>
        <w:t>c41feac000-c420000000 rw-p 00000000 00:00 0</w:t>
      </w:r>
    </w:p>
    <w:p>
      <w:pPr>
        <w:pStyle w:val="Style19"/>
        <w:rPr/>
      </w:pPr>
      <w:r>
        <w:rPr/>
        <w:t>c420000000-c420400000 rw-p 00000000 00:00 0</w:t>
      </w:r>
    </w:p>
    <w:p>
      <w:pPr>
        <w:pStyle w:val="Style19"/>
        <w:rPr/>
      </w:pPr>
      <w:r>
        <w:rPr/>
        <w:t>c420400000-c420700000 rw-p 00000000 00:00 0</w:t>
      </w:r>
    </w:p>
    <w:p>
      <w:pPr>
        <w:pStyle w:val="Style19"/>
        <w:rPr/>
      </w:pPr>
      <w:r>
        <w:rPr/>
        <w:t>c420700000-c420800000 rw-p 00000000 00:00 0</w:t>
      </w:r>
    </w:p>
    <w:p>
      <w:pPr>
        <w:pStyle w:val="Style19"/>
        <w:rPr/>
      </w:pPr>
      <w:r>
        <w:rPr/>
        <w:t>c420800000-c420900000 rw-p 00000000 00:00 0</w:t>
      </w:r>
    </w:p>
    <w:p>
      <w:pPr>
        <w:pStyle w:val="Style19"/>
        <w:rPr/>
      </w:pPr>
      <w:r>
        <w:rPr/>
        <w:t>c420900000-c420a00000 rw-p 00000000 00:00 0</w:t>
      </w:r>
    </w:p>
    <w:p>
      <w:pPr>
        <w:pStyle w:val="Style19"/>
        <w:rPr/>
      </w:pPr>
      <w:r>
        <w:rPr/>
        <w:t>c420a00000-c421ea0000 rw-p 00000000 00:00 0</w:t>
      </w:r>
    </w:p>
    <w:p>
      <w:pPr>
        <w:pStyle w:val="Style19"/>
        <w:rPr/>
      </w:pPr>
      <w:r>
        <w:rPr/>
        <w:t>c421ea0000-c422a00000 rw-p 00000000 00:00 0</w:t>
      </w:r>
    </w:p>
    <w:p>
      <w:pPr>
        <w:pStyle w:val="Style19"/>
        <w:rPr/>
      </w:pPr>
      <w:r>
        <w:rPr/>
        <w:t>c422a00000-c422a60000 rw-p 00000000 00:00 0</w:t>
      </w:r>
    </w:p>
    <w:p>
      <w:pPr>
        <w:pStyle w:val="Style19"/>
        <w:rPr/>
      </w:pPr>
      <w:r>
        <w:rPr/>
        <w:t>7f0418c01000-7f0418ee1000 rw-p 00000000 00:00 0</w:t>
      </w:r>
    </w:p>
    <w:p>
      <w:pPr>
        <w:pStyle w:val="Style19"/>
        <w:rPr/>
      </w:pPr>
      <w:r>
        <w:rPr/>
        <w:t>7ffff7f4f000-7ffff7f70000 rw-p 00000000 00:00 0                          [stack:5121]</w:t>
      </w:r>
    </w:p>
    <w:p>
      <w:pPr>
        <w:pStyle w:val="Style19"/>
        <w:rPr/>
      </w:pPr>
      <w:r>
        <w:rPr/>
        <w:t>7ffff7fad000-7ffff7faf000 r--p 00000000 00:00 0                          [vvar]</w:t>
      </w:r>
    </w:p>
    <w:p>
      <w:pPr>
        <w:pStyle w:val="Style19"/>
        <w:rPr/>
      </w:pPr>
      <w:r>
        <w:rPr/>
        <w:t>7ffff7faf000-7ffff7fb1000 r-xp 00000000 00:00 0                          [vdso]</w:t>
      </w:r>
    </w:p>
    <w:p>
      <w:pPr>
        <w:pStyle w:val="Style19"/>
        <w:spacing w:before="0" w:after="283"/>
        <w:rPr/>
      </w:pPr>
      <w:r>
        <w:rPr/>
        <w:t>ffffffffff600000-ffffffffff601000 r-xp 00000000 00:00 0                  [vsyscall]</w:t>
      </w:r>
    </w:p>
    <w:p>
      <w:pPr>
        <w:pStyle w:val="Style15"/>
        <w:rPr/>
      </w:pPr>
      <w:r>
        <w:rPr/>
        <w:t xml:space="preserve">其中注意的一点是 </w:t>
      </w:r>
      <w:r>
        <w:rPr/>
        <w:t xml:space="preserve">[stack:] </w:t>
      </w:r>
      <w:r>
        <w:rPr/>
        <w:t xml:space="preserve">是线程的堆栈信息，对应于 </w:t>
      </w:r>
      <w:r>
        <w:rPr/>
        <w:t xml:space="preserve">/proc/[pid]/task/[tid]/ </w:t>
      </w:r>
      <w:r>
        <w:rPr/>
        <w:t>路径。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/proc/[pid]/root</w:t>
      </w:r>
    </w:p>
    <w:p>
      <w:pPr>
        <w:pStyle w:val="Style15"/>
        <w:rPr/>
      </w:pPr>
      <w:r>
        <w:rPr/>
        <w:t xml:space="preserve">/proc/[pid]/root </w:t>
      </w:r>
      <w:r>
        <w:rPr/>
        <w:t>是进程根目录的符号链接。举例如下：</w:t>
      </w:r>
    </w:p>
    <w:p>
      <w:pPr>
        <w:pStyle w:val="Style19"/>
        <w:rPr/>
      </w:pPr>
      <w:r>
        <w:rPr/>
        <w:t>$  ls -lt /proc/2406/root</w:t>
      </w:r>
    </w:p>
    <w:p>
      <w:pPr>
        <w:pStyle w:val="Style19"/>
        <w:spacing w:before="0" w:after="283"/>
        <w:rPr/>
      </w:pPr>
      <w:r>
        <w:rPr/>
        <w:t>lrwxrwxrwx 1 root root 0 Dec 12 20:39 /proc/2406/root -&gt; /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/proc/[pid]/stack</w:t>
      </w:r>
    </w:p>
    <w:p>
      <w:pPr>
        <w:pStyle w:val="Style15"/>
        <w:rPr/>
      </w:pPr>
      <w:r>
        <w:rPr/>
        <w:t xml:space="preserve">/proc/[pid]/stack </w:t>
      </w:r>
      <w:r>
        <w:rPr/>
        <w:t xml:space="preserve">示当前进程的内核调用栈信息，只有内核编译时打开了 </w:t>
      </w:r>
      <w:r>
        <w:rPr/>
        <w:t xml:space="preserve">CONFIG_STACKTRACE </w:t>
      </w:r>
      <w:r>
        <w:rPr/>
        <w:t>编译选项，才会生成这个文件。举例如下：</w:t>
      </w:r>
    </w:p>
    <w:p>
      <w:pPr>
        <w:pStyle w:val="Style19"/>
        <w:rPr/>
      </w:pPr>
      <w:r>
        <w:rPr/>
        <w:t>$ cat /proc/2406/stack</w:t>
      </w:r>
    </w:p>
    <w:p>
      <w:pPr>
        <w:pStyle w:val="Style19"/>
        <w:rPr/>
      </w:pPr>
      <w:r>
        <w:rPr/>
        <w:t>[] futex_wait_queue_me+0xc6/0x130</w:t>
      </w:r>
    </w:p>
    <w:p>
      <w:pPr>
        <w:pStyle w:val="Style19"/>
        <w:rPr/>
      </w:pPr>
      <w:r>
        <w:rPr/>
        <w:t>[] futex_wait+0x17d/0x270</w:t>
      </w:r>
    </w:p>
    <w:p>
      <w:pPr>
        <w:pStyle w:val="Style19"/>
        <w:rPr/>
      </w:pPr>
      <w:r>
        <w:rPr/>
        <w:t>[] do_futex+0xd5/0x520</w:t>
      </w:r>
    </w:p>
    <w:p>
      <w:pPr>
        <w:pStyle w:val="Style19"/>
        <w:rPr/>
      </w:pPr>
      <w:r>
        <w:rPr/>
        <w:t>[] SyS_futex+0x71/0x150</w:t>
      </w:r>
    </w:p>
    <w:p>
      <w:pPr>
        <w:pStyle w:val="Style19"/>
        <w:rPr/>
      </w:pPr>
      <w:r>
        <w:rPr/>
        <w:t>[] entry_SYSCALL_64_fastpath+0x16/0x75</w:t>
      </w:r>
    </w:p>
    <w:p>
      <w:pPr>
        <w:pStyle w:val="Style19"/>
        <w:spacing w:before="0" w:after="283"/>
        <w:rPr/>
      </w:pPr>
      <w:r>
        <w:rPr/>
        <w:t>[] 0xffffffffffffffff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/proc/[pid]/statm</w:t>
      </w:r>
    </w:p>
    <w:p>
      <w:pPr>
        <w:pStyle w:val="Style15"/>
        <w:rPr/>
      </w:pPr>
      <w:r>
        <w:rPr/>
        <w:t xml:space="preserve">/proc/[pid]/statm </w:t>
      </w:r>
      <w:r>
        <w:rPr/>
        <w:t xml:space="preserve">显示进程所占用内存大小的统计信息。包含七个值，度量单位是 </w:t>
      </w:r>
      <w:r>
        <w:rPr/>
        <w:t>page(page</w:t>
      </w:r>
      <w:r>
        <w:rPr/>
        <w:t xml:space="preserve">大小可通过 </w:t>
      </w:r>
      <w:r>
        <w:rPr/>
        <w:t xml:space="preserve">getconf PAGESIZE </w:t>
      </w:r>
      <w:r>
        <w:rPr/>
        <w:t>得到</w:t>
      </w:r>
      <w:r>
        <w:rPr/>
        <w:t>)</w:t>
      </w:r>
      <w:r>
        <w:rPr/>
        <w:t>。举例如下：</w:t>
      </w:r>
    </w:p>
    <w:p>
      <w:pPr>
        <w:pStyle w:val="Style19"/>
        <w:rPr/>
      </w:pPr>
      <w:r>
        <w:rPr/>
        <w:t>$ cat /proc/2406/statm</w:t>
      </w:r>
    </w:p>
    <w:p>
      <w:pPr>
        <w:pStyle w:val="Style19"/>
        <w:spacing w:before="0" w:after="283"/>
        <w:rPr/>
      </w:pPr>
      <w:r>
        <w:rPr/>
        <w:t>13720 2617 493 746 0 12007 0</w:t>
      </w:r>
    </w:p>
    <w:p>
      <w:pPr>
        <w:pStyle w:val="Style15"/>
        <w:rPr/>
      </w:pPr>
      <w:r>
        <w:rPr/>
        <w:t>各个值含义：</w:t>
      </w:r>
    </w:p>
    <w:p>
      <w:pPr>
        <w:pStyle w:val="Style19"/>
        <w:rPr/>
      </w:pPr>
      <w:r>
        <w:rPr/>
        <w:t>a</w:t>
      </w:r>
      <w:r>
        <w:rPr/>
        <w:t>）进程占用的总的内存</w:t>
      </w:r>
    </w:p>
    <w:p>
      <w:pPr>
        <w:pStyle w:val="Style19"/>
        <w:rPr/>
      </w:pPr>
      <w:r>
        <w:rPr/>
        <w:t>b</w:t>
      </w:r>
      <w:r>
        <w:rPr/>
        <w:t>）进程当前时刻占用的物理内存</w:t>
      </w:r>
    </w:p>
    <w:p>
      <w:pPr>
        <w:pStyle w:val="Style19"/>
        <w:rPr/>
      </w:pPr>
      <w:r>
        <w:rPr/>
        <w:t>c</w:t>
      </w:r>
      <w:r>
        <w:rPr/>
        <w:t>）同其它进程共享的内存</w:t>
      </w:r>
    </w:p>
    <w:p>
      <w:pPr>
        <w:pStyle w:val="Style19"/>
        <w:rPr/>
      </w:pPr>
      <w:r>
        <w:rPr/>
        <w:t>d</w:t>
      </w:r>
      <w:r>
        <w:rPr/>
        <w:t>）进程的代码段</w:t>
      </w:r>
    </w:p>
    <w:p>
      <w:pPr>
        <w:pStyle w:val="Style19"/>
        <w:rPr/>
      </w:pPr>
      <w:r>
        <w:rPr/>
        <w:t>e</w:t>
      </w:r>
      <w:r>
        <w:rPr/>
        <w:t>）共享库</w:t>
      </w:r>
      <w:r>
        <w:rPr/>
        <w:t>(</w:t>
      </w:r>
      <w:r>
        <w:rPr/>
        <w:t>从</w:t>
      </w:r>
      <w:r>
        <w:rPr/>
        <w:t>2.6</w:t>
      </w:r>
      <w:r>
        <w:rPr/>
        <w:t>版本起，这个值为</w:t>
      </w:r>
      <w:r>
        <w:rPr/>
        <w:t>0)</w:t>
      </w:r>
    </w:p>
    <w:p>
      <w:pPr>
        <w:pStyle w:val="Style19"/>
        <w:rPr/>
      </w:pPr>
      <w:r>
        <w:rPr/>
        <w:t>f</w:t>
      </w:r>
      <w:r>
        <w:rPr/>
        <w:t>）进程的堆栈</w:t>
      </w:r>
    </w:p>
    <w:p>
      <w:pPr>
        <w:pStyle w:val="Style19"/>
        <w:spacing w:before="0" w:after="283"/>
        <w:rPr/>
      </w:pPr>
      <w:r>
        <w:rPr/>
        <w:t>g</w:t>
      </w:r>
      <w:r>
        <w:rPr/>
        <w:t>）</w:t>
      </w:r>
      <w:r>
        <w:rPr/>
        <w:t>dirty pages(</w:t>
      </w:r>
      <w:r>
        <w:rPr/>
        <w:t>从</w:t>
      </w:r>
      <w:r>
        <w:rPr/>
        <w:t>2.6</w:t>
      </w:r>
      <w:r>
        <w:rPr/>
        <w:t>版本起，这个值为</w:t>
      </w:r>
      <w:r>
        <w:rPr/>
        <w:t>0)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/proc/[pid]/status</w:t>
      </w:r>
    </w:p>
    <w:p>
      <w:pPr>
        <w:pStyle w:val="Style15"/>
        <w:rPr/>
      </w:pPr>
      <w:r>
        <w:rPr/>
        <w:t xml:space="preserve">/proc/[pid]/status </w:t>
      </w:r>
      <w:r>
        <w:rPr/>
        <w:t xml:space="preserve">包含进程的状态信息。其很多内容与 </w:t>
      </w:r>
      <w:r>
        <w:rPr/>
        <w:t xml:space="preserve">/proc/[pid]/stat </w:t>
      </w:r>
      <w:r>
        <w:rPr/>
        <w:t xml:space="preserve">和 </w:t>
      </w:r>
      <w:r>
        <w:rPr/>
        <w:t xml:space="preserve">/proc/[pid]/statm </w:t>
      </w:r>
      <w:r>
        <w:rPr/>
        <w:t>相同，但是却是以一种更清晰地方式展现出来。举例如下：</w:t>
      </w:r>
    </w:p>
    <w:p>
      <w:pPr>
        <w:pStyle w:val="Style19"/>
        <w:rPr/>
      </w:pPr>
      <w:r>
        <w:rPr/>
        <w:t>$ cat /proc/2406/status</w:t>
      </w:r>
    </w:p>
    <w:p>
      <w:pPr>
        <w:pStyle w:val="Style19"/>
        <w:rPr/>
      </w:pPr>
      <w:r>
        <w:rPr/>
        <w:t>Name:   frps</w:t>
      </w:r>
    </w:p>
    <w:p>
      <w:pPr>
        <w:pStyle w:val="Style19"/>
        <w:rPr/>
      </w:pPr>
      <w:r>
        <w:rPr/>
        <w:t>State:  S (sleeping)</w:t>
      </w:r>
    </w:p>
    <w:p>
      <w:pPr>
        <w:pStyle w:val="Style19"/>
        <w:rPr/>
      </w:pPr>
      <w:r>
        <w:rPr/>
        <w:t>Tgid:   2406</w:t>
      </w:r>
    </w:p>
    <w:p>
      <w:pPr>
        <w:pStyle w:val="Style19"/>
        <w:rPr/>
      </w:pPr>
      <w:r>
        <w:rPr/>
        <w:t>Ngid:   0</w:t>
      </w:r>
    </w:p>
    <w:p>
      <w:pPr>
        <w:pStyle w:val="Style19"/>
        <w:rPr/>
      </w:pPr>
      <w:r>
        <w:rPr/>
        <w:t>Pid:    2406</w:t>
      </w:r>
    </w:p>
    <w:p>
      <w:pPr>
        <w:pStyle w:val="Style19"/>
        <w:rPr/>
      </w:pPr>
      <w:r>
        <w:rPr/>
        <w:t>PPid:   2130</w:t>
      </w:r>
    </w:p>
    <w:p>
      <w:pPr>
        <w:pStyle w:val="Style19"/>
        <w:rPr/>
      </w:pPr>
      <w:r>
        <w:rPr/>
        <w:t>TracerPid:  0</w:t>
      </w:r>
    </w:p>
    <w:p>
      <w:pPr>
        <w:pStyle w:val="Style19"/>
        <w:rPr/>
      </w:pPr>
      <w:r>
        <w:rPr/>
        <w:t>Uid:    0   0   0   0</w:t>
      </w:r>
    </w:p>
    <w:p>
      <w:pPr>
        <w:pStyle w:val="Style19"/>
        <w:rPr/>
      </w:pPr>
      <w:r>
        <w:rPr/>
        <w:t>Gid:    0   0   0   0</w:t>
      </w:r>
    </w:p>
    <w:p>
      <w:pPr>
        <w:pStyle w:val="Style19"/>
        <w:rPr/>
      </w:pPr>
      <w:r>
        <w:rPr/>
        <w:t>FDSize: 128</w:t>
      </w:r>
    </w:p>
    <w:p>
      <w:pPr>
        <w:pStyle w:val="Style19"/>
        <w:rPr/>
      </w:pPr>
      <w:r>
        <w:rPr/>
        <w:t>Groups: 0</w:t>
      </w:r>
    </w:p>
    <w:p>
      <w:pPr>
        <w:pStyle w:val="Style19"/>
        <w:rPr/>
      </w:pPr>
      <w:r>
        <w:rPr/>
        <w:t>NStgid: 2406</w:t>
      </w:r>
    </w:p>
    <w:p>
      <w:pPr>
        <w:pStyle w:val="Style19"/>
        <w:rPr/>
      </w:pPr>
      <w:r>
        <w:rPr/>
        <w:t>NSpid:  2406</w:t>
      </w:r>
    </w:p>
    <w:p>
      <w:pPr>
        <w:pStyle w:val="Style19"/>
        <w:rPr/>
      </w:pPr>
      <w:r>
        <w:rPr/>
        <w:t>NSpgid: 2406</w:t>
      </w:r>
    </w:p>
    <w:p>
      <w:pPr>
        <w:pStyle w:val="Style19"/>
        <w:rPr/>
      </w:pPr>
      <w:r>
        <w:rPr/>
        <w:t>NSsid:  2130</w:t>
      </w:r>
    </w:p>
    <w:p>
      <w:pPr>
        <w:pStyle w:val="Style19"/>
        <w:rPr/>
      </w:pPr>
      <w:r>
        <w:rPr/>
        <w:t>VmPeak:    54880 kB</w:t>
      </w:r>
    </w:p>
    <w:p>
      <w:pPr>
        <w:pStyle w:val="Style19"/>
        <w:rPr/>
      </w:pPr>
      <w:r>
        <w:rPr/>
        <w:t>VmSize:    54880 kB</w:t>
      </w:r>
    </w:p>
    <w:p>
      <w:pPr>
        <w:pStyle w:val="Style19"/>
        <w:rPr/>
      </w:pPr>
      <w:r>
        <w:rPr/>
        <w:t>VmLck:         0 kB</w:t>
      </w:r>
    </w:p>
    <w:p>
      <w:pPr>
        <w:pStyle w:val="Style19"/>
        <w:rPr/>
      </w:pPr>
      <w:r>
        <w:rPr/>
        <w:t>VmPin:         0 kB</w:t>
      </w:r>
    </w:p>
    <w:p>
      <w:pPr>
        <w:pStyle w:val="Style19"/>
        <w:rPr/>
      </w:pPr>
      <w:r>
        <w:rPr/>
        <w:t>VmHWM:     34872 kB</w:t>
      </w:r>
    </w:p>
    <w:p>
      <w:pPr>
        <w:pStyle w:val="Style19"/>
        <w:rPr/>
      </w:pPr>
      <w:r>
        <w:rPr/>
        <w:t>VmRSS:     10468 kB</w:t>
      </w:r>
    </w:p>
    <w:p>
      <w:pPr>
        <w:pStyle w:val="Style19"/>
        <w:rPr/>
      </w:pPr>
      <w:r>
        <w:rPr/>
        <w:t>VmData:    47896 kB</w:t>
      </w:r>
    </w:p>
    <w:p>
      <w:pPr>
        <w:pStyle w:val="Style19"/>
        <w:rPr/>
      </w:pPr>
      <w:r>
        <w:rPr/>
        <w:t>VmStk:       132 kB</w:t>
      </w:r>
    </w:p>
    <w:p>
      <w:pPr>
        <w:pStyle w:val="Style19"/>
        <w:rPr/>
      </w:pPr>
      <w:r>
        <w:rPr/>
        <w:t>VmExe:      2984 kB</w:t>
      </w:r>
    </w:p>
    <w:p>
      <w:pPr>
        <w:pStyle w:val="Style19"/>
        <w:rPr/>
      </w:pPr>
      <w:r>
        <w:rPr/>
        <w:t>VmLib:         0 kB</w:t>
      </w:r>
    </w:p>
    <w:p>
      <w:pPr>
        <w:pStyle w:val="Style19"/>
        <w:rPr/>
      </w:pPr>
      <w:r>
        <w:rPr/>
        <w:t>VmPTE:        68 kB</w:t>
      </w:r>
    </w:p>
    <w:p>
      <w:pPr>
        <w:pStyle w:val="Style19"/>
        <w:rPr/>
      </w:pPr>
      <w:r>
        <w:rPr/>
        <w:t>VmPMD:        20 kB</w:t>
      </w:r>
    </w:p>
    <w:p>
      <w:pPr>
        <w:pStyle w:val="Style19"/>
        <w:rPr/>
      </w:pPr>
      <w:r>
        <w:rPr/>
        <w:t>VmSwap:        0 kB</w:t>
      </w:r>
    </w:p>
    <w:p>
      <w:pPr>
        <w:pStyle w:val="Style19"/>
        <w:rPr/>
      </w:pPr>
      <w:r>
        <w:rPr/>
        <w:t>HugetlbPages:          0 kB</w:t>
      </w:r>
    </w:p>
    <w:p>
      <w:pPr>
        <w:pStyle w:val="Style19"/>
        <w:rPr/>
      </w:pPr>
      <w:r>
        <w:rPr/>
        <w:t>Threads:    11</w:t>
      </w:r>
    </w:p>
    <w:p>
      <w:pPr>
        <w:pStyle w:val="Style19"/>
        <w:rPr/>
      </w:pPr>
      <w:r>
        <w:rPr/>
        <w:t>SigQ:   0/31834</w:t>
      </w:r>
    </w:p>
    <w:p>
      <w:pPr>
        <w:pStyle w:val="Style19"/>
        <w:rPr/>
      </w:pPr>
      <w:r>
        <w:rPr/>
        <w:t>SigPnd: 0000000000000000</w:t>
      </w:r>
    </w:p>
    <w:p>
      <w:pPr>
        <w:pStyle w:val="Style19"/>
        <w:rPr/>
      </w:pPr>
      <w:r>
        <w:rPr/>
        <w:t>ShdPnd: 0000000000000000</w:t>
      </w:r>
    </w:p>
    <w:p>
      <w:pPr>
        <w:pStyle w:val="Style19"/>
        <w:rPr/>
      </w:pPr>
      <w:r>
        <w:rPr/>
        <w:t>SigBlk: 0000000000000000</w:t>
      </w:r>
    </w:p>
    <w:p>
      <w:pPr>
        <w:pStyle w:val="Style19"/>
        <w:rPr/>
      </w:pPr>
      <w:r>
        <w:rPr/>
        <w:t>SigIgn: 0000000000000000</w:t>
      </w:r>
    </w:p>
    <w:p>
      <w:pPr>
        <w:pStyle w:val="Style19"/>
        <w:rPr/>
      </w:pPr>
      <w:r>
        <w:rPr/>
        <w:t>SigCgt: fffffffe7fc1feff</w:t>
      </w:r>
    </w:p>
    <w:p>
      <w:pPr>
        <w:pStyle w:val="Style19"/>
        <w:rPr/>
      </w:pPr>
      <w:r>
        <w:rPr/>
        <w:t>CapInh: 0000000000000000</w:t>
      </w:r>
    </w:p>
    <w:p>
      <w:pPr>
        <w:pStyle w:val="Style19"/>
        <w:rPr/>
      </w:pPr>
      <w:r>
        <w:rPr/>
        <w:t>CapPrm: 0000003fffffffff</w:t>
      </w:r>
    </w:p>
    <w:p>
      <w:pPr>
        <w:pStyle w:val="Style19"/>
        <w:rPr/>
      </w:pPr>
      <w:r>
        <w:rPr/>
        <w:t>CapEff: 0000003fffffffff</w:t>
      </w:r>
    </w:p>
    <w:p>
      <w:pPr>
        <w:pStyle w:val="Style19"/>
        <w:rPr/>
      </w:pPr>
      <w:r>
        <w:rPr/>
        <w:t>CapBnd: 0000003fffffffff</w:t>
      </w:r>
    </w:p>
    <w:p>
      <w:pPr>
        <w:pStyle w:val="Style19"/>
        <w:rPr/>
      </w:pPr>
      <w:r>
        <w:rPr/>
        <w:t>CapAmb: 0000000000000000</w:t>
      </w:r>
    </w:p>
    <w:p>
      <w:pPr>
        <w:pStyle w:val="Style19"/>
        <w:rPr/>
      </w:pPr>
      <w:r>
        <w:rPr/>
        <w:t>Seccomp:    0</w:t>
      </w:r>
    </w:p>
    <w:p>
      <w:pPr>
        <w:pStyle w:val="Style19"/>
        <w:rPr/>
      </w:pPr>
      <w:r>
        <w:rPr/>
        <w:t>Cpus_allowed:   f</w:t>
      </w:r>
    </w:p>
    <w:p>
      <w:pPr>
        <w:pStyle w:val="Style19"/>
        <w:rPr/>
      </w:pPr>
      <w:r>
        <w:rPr/>
        <w:t>Cpus_allowed_list:  0-3</w:t>
      </w:r>
    </w:p>
    <w:p>
      <w:pPr>
        <w:pStyle w:val="Style19"/>
        <w:rPr/>
      </w:pPr>
      <w:r>
        <w:rPr/>
        <w:t>Mems_allowed:   00000000,00000001</w:t>
      </w:r>
    </w:p>
    <w:p>
      <w:pPr>
        <w:pStyle w:val="Style19"/>
        <w:rPr/>
      </w:pPr>
      <w:r>
        <w:rPr/>
        <w:t>Mems_allowed_list:  0</w:t>
      </w:r>
    </w:p>
    <w:p>
      <w:pPr>
        <w:pStyle w:val="Style19"/>
        <w:rPr/>
      </w:pPr>
      <w:r>
        <w:rPr/>
        <w:t>voluntary_ctxt_switches:    2251028</w:t>
      </w:r>
    </w:p>
    <w:p>
      <w:pPr>
        <w:pStyle w:val="Style19"/>
        <w:spacing w:before="0" w:after="283"/>
        <w:rPr/>
      </w:pPr>
      <w:r>
        <w:rPr/>
        <w:t>nonvoluntary_ctxt_switches: 18031</w:t>
      </w:r>
    </w:p>
    <w:p>
      <w:pPr>
        <w:pStyle w:val="Style15"/>
        <w:rPr/>
      </w:pPr>
      <w:r>
        <w:rPr/>
        <w:t>关于信号（</w:t>
      </w:r>
      <w:r>
        <w:rPr/>
        <w:t>signal</w:t>
      </w:r>
      <w:r>
        <w:rPr/>
        <w:t>）的信息：</w:t>
      </w:r>
      <w:r>
        <w:rPr/>
        <w:t xml:space="preserve">SigQ </w:t>
      </w:r>
      <w:r>
        <w:rPr/>
        <w:t xml:space="preserve">分为两部分（例如 </w:t>
      </w:r>
      <w:r>
        <w:rPr/>
        <w:t>0/31834</w:t>
      </w:r>
      <w:r>
        <w:rPr/>
        <w:t>），前面表示当前处在队列中的信号（</w:t>
      </w:r>
      <w:r>
        <w:rPr/>
        <w:t>0</w:t>
      </w:r>
      <w:r>
        <w:rPr/>
        <w:t>），后面则表示队列一共可以存储多少信号（</w:t>
      </w:r>
      <w:r>
        <w:rPr/>
        <w:t>31834</w:t>
      </w:r>
      <w:r>
        <w:rPr/>
        <w:t>）；</w:t>
      </w:r>
      <w:r>
        <w:rPr/>
        <w:t xml:space="preserve">SigPnd </w:t>
      </w:r>
      <w:r>
        <w:rPr/>
        <w:t xml:space="preserve">表示当前线程 </w:t>
      </w:r>
      <w:r>
        <w:rPr/>
        <w:t xml:space="preserve">pending </w:t>
      </w:r>
      <w:r>
        <w:rPr/>
        <w:t>的信号，而</w:t>
      </w:r>
      <w:r>
        <w:rPr/>
        <w:t xml:space="preserve">ShdPnd </w:t>
      </w:r>
      <w:r>
        <w:rPr/>
        <w:t xml:space="preserve">则表示整个进程 </w:t>
      </w:r>
      <w:r>
        <w:rPr/>
        <w:t xml:space="preserve">pending </w:t>
      </w:r>
      <w:r>
        <w:rPr/>
        <w:t>的信号；</w:t>
      </w:r>
      <w:r>
        <w:rPr/>
        <w:t>SigBlk</w:t>
      </w:r>
      <w:r>
        <w:rPr/>
        <w:t>、</w:t>
      </w:r>
      <w:r>
        <w:rPr/>
        <w:t xml:space="preserve">SigIgn </w:t>
      </w:r>
      <w:r>
        <w:rPr/>
        <w:t xml:space="preserve">和 </w:t>
      </w:r>
      <w:r>
        <w:rPr/>
        <w:t xml:space="preserve">SigCgt </w:t>
      </w:r>
      <w:r>
        <w:rPr/>
        <w:t>分别表示对信号的处理是阻塞，忽略，还是捕获。（关于</w:t>
      </w:r>
      <w:r>
        <w:rPr/>
        <w:t>Unix</w:t>
      </w:r>
      <w:r>
        <w:rPr/>
        <w:t xml:space="preserve">信号的相关知识，可以参考 </w:t>
      </w:r>
      <w:r>
        <w:rPr/>
        <w:t>Unix: Dealing with signals</w:t>
      </w:r>
      <w:r>
        <w:rPr/>
        <w:t>）。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/proc/[pid]/syscall</w:t>
      </w:r>
    </w:p>
    <w:p>
      <w:pPr>
        <w:pStyle w:val="Style15"/>
        <w:rPr/>
      </w:pPr>
      <w:r>
        <w:rPr/>
        <w:t xml:space="preserve">/proc/[pid]/syscall </w:t>
      </w:r>
      <w:r>
        <w:rPr/>
        <w:t>显示当前进程正在执行的系统调用。举例如下：</w:t>
      </w:r>
    </w:p>
    <w:p>
      <w:pPr>
        <w:pStyle w:val="Style19"/>
        <w:rPr/>
      </w:pPr>
      <w:r>
        <w:rPr/>
        <w:t>$ cat /proc/2406/syscall</w:t>
      </w:r>
    </w:p>
    <w:p>
      <w:pPr>
        <w:pStyle w:val="Style19"/>
        <w:spacing w:before="0" w:after="283"/>
        <w:rPr/>
      </w:pPr>
      <w:r>
        <w:rPr/>
        <w:t>202 0xab3730 0x0 0x0 0x0 0x0 0x0 0x7ffff7f6ec68 0x455bb3</w:t>
      </w:r>
    </w:p>
    <w:p>
      <w:pPr>
        <w:pStyle w:val="Style15"/>
        <w:rPr/>
      </w:pPr>
      <w:r>
        <w:rPr/>
        <w:t>第一个值是系统调用号（</w:t>
      </w:r>
      <w:r>
        <w:rPr/>
        <w:t>202</w:t>
      </w:r>
      <w:r>
        <w:rPr/>
        <w:t>代表</w:t>
      </w:r>
      <w:r>
        <w:rPr/>
        <w:t>poll</w:t>
      </w:r>
      <w:r>
        <w:rPr/>
        <w:t xml:space="preserve">），后面跟着 </w:t>
      </w:r>
      <w:r>
        <w:rPr/>
        <w:t xml:space="preserve">6 </w:t>
      </w:r>
      <w:r>
        <w:rPr/>
        <w:t xml:space="preserve">个系统调用的参数值（位于寄存器中），最后两个值依次是堆栈指针和指令计数器的值。如果当前进程虽然阻塞，但阻塞函数并不是系统调用，则系统调用号的值为 </w:t>
      </w:r>
      <w:r>
        <w:rPr/>
        <w:t>-1</w:t>
      </w:r>
      <w:r>
        <w:rPr/>
        <w:t xml:space="preserve">，后面只有堆栈指针和指令计数器的值。如果进程没有阻塞，则这个文件只有一个 </w:t>
      </w:r>
      <w:r>
        <w:rPr/>
        <w:t xml:space="preserve">running </w:t>
      </w:r>
      <w:r>
        <w:rPr/>
        <w:t>的字符串。</w:t>
      </w:r>
    </w:p>
    <w:p>
      <w:pPr>
        <w:pStyle w:val="Style15"/>
        <w:rPr/>
      </w:pPr>
      <w:r>
        <w:rPr/>
        <w:t xml:space="preserve">内核编译时打开了 </w:t>
      </w:r>
      <w:r>
        <w:rPr/>
        <w:t xml:space="preserve">CONFIG_HAVE_ARCH_TRACEHOOK </w:t>
      </w:r>
      <w:r>
        <w:rPr/>
        <w:t>编译选项，才会生成这个文件。</w:t>
      </w:r>
    </w:p>
    <w:p>
      <w:pPr>
        <w:pStyle w:val="Style15"/>
        <w:spacing w:before="300" w:after="300"/>
        <w:rPr/>
      </w:pPr>
      <w:r>
        <w:rPr>
          <w:rStyle w:val="Style13"/>
          <w:color w:val="FFFFFF"/>
          <w:sz w:val="28"/>
          <w:highlight w:val="black"/>
          <w:bdr w:val="single" w:sz="60" w:space="10" w:color="FF0000"/>
        </w:rPr>
        <w:t>/proc/[pid]/wchan</w:t>
      </w:r>
    </w:p>
    <w:p>
      <w:pPr>
        <w:pStyle w:val="Style15"/>
        <w:rPr/>
      </w:pPr>
      <w:r>
        <w:rPr/>
        <w:t xml:space="preserve">/proc/[pid]/wchan </w:t>
      </w:r>
      <w:r>
        <w:rPr/>
        <w:t xml:space="preserve">显示当进程 </w:t>
      </w:r>
      <w:r>
        <w:rPr/>
        <w:t xml:space="preserve">sleep </w:t>
      </w:r>
      <w:r>
        <w:rPr/>
        <w:t>时，</w:t>
      </w:r>
      <w:r>
        <w:rPr/>
        <w:t xml:space="preserve">kernel </w:t>
      </w:r>
      <w:r>
        <w:rPr/>
        <w:t>当前运行的函数。举例如下：</w:t>
      </w:r>
    </w:p>
    <w:p>
      <w:pPr>
        <w:pStyle w:val="Style19"/>
        <w:rPr/>
      </w:pPr>
      <w:r>
        <w:rPr/>
        <w:t>$ cat /proc/2406/wchan</w:t>
      </w:r>
    </w:p>
    <w:p>
      <w:pPr>
        <w:pStyle w:val="Style19"/>
        <w:spacing w:before="0" w:after="283"/>
        <w:rPr/>
      </w:pPr>
      <w:r>
        <w:rPr/>
        <w:t>futex_wait_queue_meadmin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特别强调"/>
    <w:qFormat/>
    <w:rPr>
      <w:b/>
      <w:bCs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uxprobe.com/linux-proc-pid.html" TargetMode="External"/><Relationship Id="rId3" Type="http://schemas.openxmlformats.org/officeDocument/2006/relationships/hyperlink" Target="https://www.linuxprobe.com/" TargetMode="External"/><Relationship Id="rId4" Type="http://schemas.openxmlformats.org/officeDocument/2006/relationships/image" Target="https://www.linuxprobe.com/wp-content/uploads/2017/12/ChMkJlog-6SIAY67AAGyuWXRSiAAAiqVgNABO4AAbLR004.jpg" TargetMode="External"/><Relationship Id="rId5" Type="http://schemas.openxmlformats.org/officeDocument/2006/relationships/hyperlink" Target="https://www.linuxcool.com/" TargetMode="External"/><Relationship Id="rId6" Type="http://schemas.openxmlformats.org/officeDocument/2006/relationships/hyperlink" Target="https://www.linuxcool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6</Pages>
  <Words>2101</Words>
  <Characters>6309</Characters>
  <CharactersWithSpaces>7688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2019-06-30T11:49:01Z</dcterms:created>
  <dc:creator/>
  <dc:description/>
  <dc:language>zh-CN</dc:language>
  <cp:lastModifiedBy/>
  <dcterms:modified xsi:type="dcterms:W3CDTF">2019-06-30T11:51:20Z</dcterms:modified>
  <cp:revision>1</cp:revision>
  <dc:subject/>
  <dc:title/>
</cp:coreProperties>
</file>