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20E58" w:rsidP="00D31D50"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</w:instrText>
      </w:r>
      <w:r w:rsidRPr="00020E58">
        <w:instrText>http://www.cnblogs.com/winner-0715/p/5294917.html</w:instrText>
      </w:r>
      <w:r>
        <w:instrText xml:space="preserve">" </w:instrText>
      </w:r>
      <w:r>
        <w:fldChar w:fldCharType="separate"/>
      </w:r>
      <w:r w:rsidRPr="00F97580">
        <w:rPr>
          <w:rStyle w:val="a3"/>
        </w:rPr>
        <w:t>http://www.cnblogs.com/winner-0715/p/5294917.html</w:t>
      </w:r>
      <w:r>
        <w:fldChar w:fldCharType="end"/>
      </w:r>
    </w:p>
    <w:p w:rsidR="00020E58" w:rsidRDefault="00020E58" w:rsidP="00D31D50">
      <w:pPr>
        <w:spacing w:line="220" w:lineRule="atLeast"/>
        <w:rPr>
          <w:rFonts w:hint="eastAsia"/>
        </w:rPr>
      </w:pP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本示例使用的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IntelliJ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idea</w:t>
      </w:r>
      <w:r>
        <w:rPr>
          <w:rFonts w:ascii="Courier New" w:hAnsi="Courier New" w:cs="Courier New"/>
          <w:color w:val="000000"/>
          <w:sz w:val="21"/>
          <w:szCs w:val="21"/>
        </w:rPr>
        <w:t>版本是</w:t>
      </w:r>
      <w:r>
        <w:rPr>
          <w:rFonts w:ascii="Courier New" w:hAnsi="Courier New" w:cs="Courier New"/>
          <w:color w:val="000000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，其实各个版本大同小异</w:t>
      </w:r>
      <w:r>
        <w:rPr>
          <w:rFonts w:ascii="Courier New" w:hAnsi="Courier New" w:cs="Courier New"/>
          <w:color w:val="000000"/>
          <w:sz w:val="21"/>
          <w:szCs w:val="21"/>
        </w:rPr>
        <w:t>~)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创建</w:t>
      </w:r>
      <w:r>
        <w:rPr>
          <w:rStyle w:val="a5"/>
          <w:rFonts w:ascii="Verdana" w:hAnsi="Verdana"/>
          <w:color w:val="000000"/>
          <w:sz w:val="21"/>
          <w:szCs w:val="21"/>
        </w:rPr>
        <w:t>Maven Web</w:t>
      </w:r>
      <w:r>
        <w:rPr>
          <w:rStyle w:val="a5"/>
          <w:rFonts w:ascii="Verdana" w:hAnsi="Verdana"/>
          <w:color w:val="000000"/>
          <w:sz w:val="21"/>
          <w:szCs w:val="21"/>
        </w:rPr>
        <w:t>项目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菜单</w:t>
      </w:r>
      <w:r>
        <w:rPr>
          <w:rFonts w:ascii="Courier New" w:hAnsi="Courier New" w:cs="Courier New"/>
          <w:color w:val="000000"/>
          <w:sz w:val="21"/>
          <w:szCs w:val="21"/>
        </w:rPr>
        <w:t>File-&gt;New Project</w:t>
      </w:r>
      <w:r>
        <w:rPr>
          <w:rFonts w:ascii="Courier New" w:hAnsi="Courier New" w:cs="Courier New"/>
          <w:color w:val="000000"/>
          <w:sz w:val="21"/>
          <w:szCs w:val="21"/>
        </w:rPr>
        <w:t>可进入如图界面，首先选择左边栏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，再配置</w:t>
      </w:r>
      <w:r>
        <w:rPr>
          <w:rFonts w:ascii="Courier New" w:hAnsi="Courier New" w:cs="Courier New"/>
          <w:color w:val="000000"/>
          <w:sz w:val="21"/>
          <w:szCs w:val="21"/>
        </w:rPr>
        <w:t>JDK(</w:t>
      </w:r>
      <w:r>
        <w:rPr>
          <w:rFonts w:ascii="Courier New" w:hAnsi="Courier New" w:cs="Courier New"/>
          <w:color w:val="000000"/>
          <w:sz w:val="21"/>
          <w:szCs w:val="21"/>
        </w:rPr>
        <w:t>如果之前添加了</w:t>
      </w:r>
      <w:r>
        <w:rPr>
          <w:rFonts w:ascii="Courier New" w:hAnsi="Courier New" w:cs="Courier New"/>
          <w:color w:val="000000"/>
          <w:sz w:val="21"/>
          <w:szCs w:val="21"/>
        </w:rPr>
        <w:t>JDK</w:t>
      </w:r>
      <w:r>
        <w:rPr>
          <w:rFonts w:ascii="Courier New" w:hAnsi="Courier New" w:cs="Courier New"/>
          <w:color w:val="000000"/>
          <w:sz w:val="21"/>
          <w:szCs w:val="21"/>
        </w:rPr>
        <w:t>的话会自动填充，如未添加点击旁边的</w:t>
      </w:r>
      <w:r>
        <w:rPr>
          <w:rFonts w:ascii="Courier New" w:hAnsi="Courier New" w:cs="Courier New"/>
          <w:color w:val="000000"/>
          <w:sz w:val="21"/>
          <w:szCs w:val="21"/>
        </w:rPr>
        <w:t>New</w:t>
      </w:r>
      <w:r>
        <w:rPr>
          <w:rFonts w:ascii="Courier New" w:hAnsi="Courier New" w:cs="Courier New"/>
          <w:color w:val="000000"/>
          <w:sz w:val="21"/>
          <w:szCs w:val="21"/>
        </w:rPr>
        <w:t>将</w:t>
      </w:r>
      <w:r>
        <w:rPr>
          <w:rFonts w:ascii="Courier New" w:hAnsi="Courier New" w:cs="Courier New"/>
          <w:color w:val="000000"/>
          <w:sz w:val="21"/>
          <w:szCs w:val="21"/>
        </w:rPr>
        <w:t>JDK</w:t>
      </w:r>
      <w:r>
        <w:rPr>
          <w:rFonts w:ascii="Courier New" w:hAnsi="Courier New" w:cs="Courier New"/>
          <w:color w:val="000000"/>
          <w:sz w:val="21"/>
          <w:szCs w:val="21"/>
        </w:rPr>
        <w:t>目录导入即可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t>。勾选</w:t>
      </w:r>
      <w:r>
        <w:rPr>
          <w:rFonts w:ascii="Courier New" w:hAnsi="Courier New" w:cs="Courier New"/>
          <w:color w:val="000000"/>
          <w:sz w:val="21"/>
          <w:szCs w:val="21"/>
        </w:rPr>
        <w:t>"Create from archetype"</w:t>
      </w:r>
      <w:r>
        <w:rPr>
          <w:rFonts w:ascii="Courier New" w:hAnsi="Courier New" w:cs="Courier New"/>
          <w:color w:val="000000"/>
          <w:sz w:val="21"/>
          <w:szCs w:val="21"/>
        </w:rPr>
        <w:t>，然后选中</w:t>
      </w:r>
      <w:r>
        <w:rPr>
          <w:rFonts w:ascii="Courier New" w:hAnsi="Courier New" w:cs="Courier New"/>
          <w:color w:val="000000"/>
          <w:sz w:val="21"/>
          <w:szCs w:val="21"/>
        </w:rPr>
        <w:t>maven-archetype-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webapp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，点</w:t>
      </w:r>
      <w:r>
        <w:rPr>
          <w:rFonts w:ascii="Courier New" w:hAnsi="Courier New" w:cs="Courier New"/>
          <w:color w:val="000000"/>
          <w:sz w:val="21"/>
          <w:szCs w:val="21"/>
        </w:rPr>
        <w:t>Next</w:t>
      </w:r>
      <w:r>
        <w:rPr>
          <w:rFonts w:ascii="Courier New" w:hAnsi="Courier New" w:cs="Courier New"/>
          <w:color w:val="000000"/>
          <w:sz w:val="21"/>
          <w:szCs w:val="21"/>
        </w:rPr>
        <w:t>，进入如下界面：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419975" cy="6296025"/>
            <wp:effectExtent l="19050" t="0" r="9525" b="0"/>
            <wp:docPr id="1" name="图片 1" descr="http://images2015.cnblogs.com/blog/824490/201703/824490-20170305211140532-283571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24490/201703/824490-20170305211140532-2835711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这里需要填写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和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ArtifactId,Version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默认即可，这三个属性可以唯一标识你的项目。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429500" cy="6267450"/>
            <wp:effectExtent l="19050" t="0" r="0" b="0"/>
            <wp:docPr id="2" name="图片 2" descr="http://images2015.cnblogs.com/blog/824490/201703/824490-20170305211415188-1265144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24490/201703/824490-20170305211415188-12651443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我自己的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配置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400925" cy="6296025"/>
            <wp:effectExtent l="19050" t="0" r="9525" b="0"/>
            <wp:docPr id="3" name="图片 3" descr="http://images2015.cnblogs.com/blog/824490/201703/824490-20170305211710298-1045922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24490/201703/824490-20170305211710298-104592286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填写项目名，选择项目保存路径，点击</w:t>
      </w:r>
      <w:r>
        <w:rPr>
          <w:rFonts w:ascii="Courier New" w:hAnsi="Courier New" w:cs="Courier New"/>
          <w:color w:val="000000"/>
          <w:sz w:val="21"/>
          <w:szCs w:val="21"/>
        </w:rPr>
        <w:t>Finish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439025" cy="6267450"/>
            <wp:effectExtent l="19050" t="0" r="9525" b="0"/>
            <wp:docPr id="4" name="图片 4" descr="http://images2015.cnblogs.com/blog/824490/201703/824490-20170305211817360-1759819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24490/201703/824490-20170305211817360-17598197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maven</w:t>
      </w:r>
      <w:r>
        <w:rPr>
          <w:rFonts w:ascii="Courier New" w:hAnsi="Courier New" w:cs="Courier New"/>
          <w:color w:val="000000"/>
          <w:sz w:val="21"/>
          <w:szCs w:val="21"/>
        </w:rPr>
        <w:t>会在后台生成</w:t>
      </w:r>
      <w:r>
        <w:rPr>
          <w:rFonts w:ascii="Courier New" w:hAnsi="Courier New" w:cs="Courier New"/>
          <w:color w:val="000000"/>
          <w:sz w:val="21"/>
          <w:szCs w:val="21"/>
        </w:rPr>
        <w:t>web</w:t>
      </w:r>
      <w:r>
        <w:rPr>
          <w:rFonts w:ascii="Courier New" w:hAnsi="Courier New" w:cs="Courier New"/>
          <w:color w:val="000000"/>
          <w:sz w:val="21"/>
          <w:szCs w:val="21"/>
        </w:rPr>
        <w:t>项目，这需要等待一定的时间，视网络环境而定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下图展示了该项目的文件结构。可以发现，它在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/main</w:t>
      </w:r>
      <w:r>
        <w:rPr>
          <w:rFonts w:ascii="Courier New" w:hAnsi="Courier New" w:cs="Courier New"/>
          <w:color w:val="000000"/>
          <w:sz w:val="21"/>
          <w:szCs w:val="21"/>
        </w:rPr>
        <w:t>下创建了一个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recources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文件夹，该文件夹一般用来存放一些资源文件，还有一个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webapp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文件夹，用来存放</w:t>
      </w:r>
      <w:r>
        <w:rPr>
          <w:rFonts w:ascii="Courier New" w:hAnsi="Courier New" w:cs="Courier New"/>
          <w:color w:val="000000"/>
          <w:sz w:val="21"/>
          <w:szCs w:val="21"/>
        </w:rPr>
        <w:t>web</w:t>
      </w:r>
      <w:r>
        <w:rPr>
          <w:rFonts w:ascii="Courier New" w:hAnsi="Courier New" w:cs="Courier New"/>
          <w:color w:val="000000"/>
          <w:sz w:val="21"/>
          <w:szCs w:val="21"/>
        </w:rPr>
        <w:t>配置文件以及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页面等，这已经组成了一个原始的</w:t>
      </w:r>
      <w:r>
        <w:rPr>
          <w:rFonts w:ascii="Courier New" w:hAnsi="Courier New" w:cs="Courier New"/>
          <w:color w:val="000000"/>
          <w:sz w:val="21"/>
          <w:szCs w:val="21"/>
        </w:rPr>
        <w:t>web</w:t>
      </w:r>
      <w:r>
        <w:rPr>
          <w:rFonts w:ascii="Courier New" w:hAnsi="Courier New" w:cs="Courier New"/>
          <w:color w:val="000000"/>
          <w:sz w:val="21"/>
          <w:szCs w:val="21"/>
        </w:rPr>
        <w:t>应用。选择右边红框的</w:t>
      </w:r>
      <w:r>
        <w:rPr>
          <w:rFonts w:ascii="Courier New" w:hAnsi="Courier New" w:cs="Courier New"/>
          <w:color w:val="000000"/>
          <w:sz w:val="21"/>
          <w:szCs w:val="21"/>
        </w:rPr>
        <w:t>Enable-Auto- Import</w:t>
      </w:r>
      <w:r>
        <w:rPr>
          <w:rFonts w:ascii="Courier New" w:hAnsi="Courier New" w:cs="Courier New"/>
          <w:color w:val="000000"/>
          <w:sz w:val="21"/>
          <w:szCs w:val="21"/>
        </w:rPr>
        <w:t>，可以在每次修改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pom.xml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后，自动的下载并导入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包。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171825" cy="2705100"/>
            <wp:effectExtent l="19050" t="0" r="9525" b="0"/>
            <wp:docPr id="5" name="图片 5" descr="http://images2015.cnblogs.com/blog/824490/201703/824490-20170305211959563-1242537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24490/201703/824490-20170305211959563-12425371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我们可以看到，目录结构并不是严格的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格式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因为少了</w:t>
      </w:r>
      <w:r>
        <w:rPr>
          <w:rFonts w:ascii="Courier New" w:hAnsi="Courier New" w:cs="Courier New"/>
          <w:color w:val="000000"/>
          <w:sz w:val="21"/>
          <w:szCs w:val="21"/>
        </w:rPr>
        <w:t>java</w:t>
      </w:r>
      <w:r>
        <w:rPr>
          <w:rFonts w:ascii="Courier New" w:hAnsi="Courier New" w:cs="Courier New"/>
          <w:color w:val="000000"/>
          <w:sz w:val="21"/>
          <w:szCs w:val="21"/>
        </w:rPr>
        <w:t>源码文件夹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首先在</w:t>
      </w:r>
      <w:r>
        <w:rPr>
          <w:rFonts w:ascii="Courier New" w:hAnsi="Courier New" w:cs="Courier New"/>
          <w:color w:val="000000"/>
          <w:sz w:val="21"/>
          <w:szCs w:val="21"/>
        </w:rPr>
        <w:t>main</w:t>
      </w:r>
      <w:r>
        <w:rPr>
          <w:rFonts w:ascii="Courier New" w:hAnsi="Courier New" w:cs="Courier New"/>
          <w:color w:val="000000"/>
          <w:sz w:val="21"/>
          <w:szCs w:val="21"/>
        </w:rPr>
        <w:t>文件夹下创建一个文件夹，名称为</w:t>
      </w:r>
      <w:r>
        <w:rPr>
          <w:rFonts w:ascii="Courier New" w:hAnsi="Courier New" w:cs="Courier New"/>
          <w:color w:val="000000"/>
          <w:sz w:val="21"/>
          <w:szCs w:val="21"/>
        </w:rPr>
        <w:t>java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181350" cy="2876550"/>
            <wp:effectExtent l="19050" t="0" r="0" b="0"/>
            <wp:docPr id="6" name="图片 6" descr="http://images2015.cnblogs.com/blog/824490/201703/824490-20170305212246079-65358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24490/201703/824490-20170305212246079-65358493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将</w:t>
      </w:r>
      <w:r>
        <w:rPr>
          <w:rFonts w:ascii="Courier New" w:hAnsi="Courier New" w:cs="Courier New"/>
          <w:color w:val="000000"/>
          <w:sz w:val="21"/>
          <w:szCs w:val="21"/>
        </w:rPr>
        <w:t>java</w:t>
      </w:r>
      <w:r>
        <w:rPr>
          <w:rFonts w:ascii="Courier New" w:hAnsi="Courier New" w:cs="Courier New"/>
          <w:color w:val="000000"/>
          <w:sz w:val="21"/>
          <w:szCs w:val="21"/>
        </w:rPr>
        <w:t>文件夹标识为</w:t>
      </w:r>
      <w:r>
        <w:rPr>
          <w:rFonts w:ascii="Courier New" w:hAnsi="Courier New" w:cs="Courier New"/>
          <w:color w:val="000000"/>
          <w:sz w:val="21"/>
          <w:szCs w:val="21"/>
        </w:rPr>
        <w:t>Source Root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05500" cy="6029325"/>
            <wp:effectExtent l="19050" t="0" r="0" b="0"/>
            <wp:docPr id="7" name="图片 7" descr="http://images2015.cnblogs.com/blog/824490/201703/824490-20170305212427032-1504114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24490/201703/824490-20170305212427032-150411407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可以看到文件夹的颜色变了，设置完成</w:t>
      </w:r>
      <w:r>
        <w:rPr>
          <w:rFonts w:ascii="Verdana" w:hAnsi="Verdana"/>
          <w:color w:val="000000"/>
          <w:sz w:val="21"/>
          <w:szCs w:val="21"/>
        </w:rPr>
        <w:t>~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Style w:val="a5"/>
          <w:rFonts w:ascii="Courier New" w:hAnsi="Courier New" w:cs="Courier New"/>
          <w:color w:val="000000"/>
          <w:sz w:val="21"/>
          <w:szCs w:val="21"/>
        </w:rPr>
        <w:t>自动导入</w:t>
      </w:r>
      <w:r>
        <w:rPr>
          <w:rStyle w:val="a5"/>
          <w:rFonts w:ascii="Courier New" w:hAnsi="Courier New" w:cs="Courier New"/>
          <w:color w:val="000000"/>
          <w:sz w:val="21"/>
          <w:szCs w:val="21"/>
        </w:rPr>
        <w:t>jar</w:t>
      </w:r>
      <w:r>
        <w:rPr>
          <w:rStyle w:val="a5"/>
          <w:rFonts w:ascii="Courier New" w:hAnsi="Courier New" w:cs="Courier New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我们使用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管理依赖</w:t>
      </w:r>
      <w:r>
        <w:rPr>
          <w:rFonts w:ascii="Courier New" w:hAnsi="Courier New" w:cs="Courier New"/>
          <w:color w:val="000000"/>
          <w:sz w:val="21"/>
          <w:szCs w:val="21"/>
        </w:rPr>
        <w:t>~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所做的工作就是</w:t>
      </w:r>
      <w:r>
        <w:rPr>
          <w:rFonts w:ascii="Courier New" w:hAnsi="Courier New" w:cs="Courier New"/>
          <w:color w:val="FF0000"/>
          <w:sz w:val="21"/>
          <w:szCs w:val="21"/>
        </w:rPr>
        <w:t>自动把你需要的</w:t>
      </w:r>
      <w:r>
        <w:rPr>
          <w:rFonts w:ascii="Courier New" w:hAnsi="Courier New" w:cs="Courier New"/>
          <w:color w:val="FF0000"/>
          <w:sz w:val="21"/>
          <w:szCs w:val="21"/>
        </w:rPr>
        <w:t>jar</w:t>
      </w:r>
      <w:r>
        <w:rPr>
          <w:rFonts w:ascii="Courier New" w:hAnsi="Courier New" w:cs="Courier New"/>
          <w:color w:val="FF0000"/>
          <w:sz w:val="21"/>
          <w:szCs w:val="21"/>
        </w:rPr>
        <w:t>包下载到本地，然后关联到项目中</w:t>
      </w:r>
      <w:r>
        <w:rPr>
          <w:rFonts w:ascii="Courier New" w:hAnsi="Courier New" w:cs="Courier New"/>
          <w:color w:val="000000"/>
          <w:sz w:val="21"/>
          <w:szCs w:val="21"/>
        </w:rPr>
        <w:t>来。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的所有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包都是保存在几个中央仓库里面的，其中一个最常用的是</w:t>
      </w:r>
      <w:r>
        <w:rPr>
          <w:rFonts w:ascii="Courier New" w:hAnsi="Courier New" w:cs="Courier New"/>
          <w:color w:val="000000"/>
          <w:sz w:val="21"/>
          <w:szCs w:val="21"/>
        </w:rPr>
        <w:fldChar w:fldCharType="begin"/>
      </w:r>
      <w:r>
        <w:rPr>
          <w:rFonts w:ascii="Courier New" w:hAnsi="Courier New" w:cs="Courier New"/>
          <w:color w:val="000000"/>
          <w:sz w:val="21"/>
          <w:szCs w:val="21"/>
        </w:rPr>
        <w:instrText xml:space="preserve"> HYPERLINK "http://mvnrepository.com/" \o "http://mvnrepository.com/" \t "_blank" </w:instrText>
      </w:r>
      <w:r>
        <w:rPr>
          <w:rFonts w:ascii="Courier New" w:hAnsi="Courier New" w:cs="Courier New"/>
          <w:color w:val="000000"/>
          <w:sz w:val="21"/>
          <w:szCs w:val="21"/>
        </w:rPr>
        <w:fldChar w:fldCharType="separate"/>
      </w:r>
      <w:r>
        <w:rPr>
          <w:rStyle w:val="a3"/>
          <w:rFonts w:ascii="Courier New" w:hAnsi="Courier New" w:cs="Courier New"/>
          <w:color w:val="000000"/>
          <w:sz w:val="21"/>
          <w:szCs w:val="21"/>
        </w:rPr>
        <w:t>Maven Repository</w:t>
      </w:r>
      <w:r>
        <w:rPr>
          <w:rFonts w:ascii="Courier New" w:hAnsi="Courier New" w:cs="Courier New"/>
          <w:color w:val="000000"/>
          <w:sz w:val="21"/>
          <w:szCs w:val="21"/>
        </w:rPr>
        <w:fldChar w:fldCharType="end"/>
      </w:r>
      <w:r>
        <w:rPr>
          <w:rFonts w:ascii="Courier New" w:hAnsi="Courier New" w:cs="Courier New"/>
          <w:color w:val="000000"/>
          <w:sz w:val="21"/>
          <w:szCs w:val="21"/>
        </w:rPr>
        <w:t>，即，你需要什么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包，它就会从仓库中拿给你。那么如何告诉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需要什么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包呢？我们看看工程目录，能找到一个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pom.xml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文件（这个文件在刚创建好项目时就已经展现在了大家面前），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就是靠它来定义需求的：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project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="http://maven.apache.org/POM/4.0.0"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 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</w:p>
    <w:p w:rsidR="005E2266" w:rsidRDefault="005E2266" w:rsidP="005E2266">
      <w:pPr>
        <w:pStyle w:val="HTML"/>
        <w:shd w:val="clear" w:color="auto" w:fill="F5F5F5"/>
        <w:rPr>
          <w:color w:val="0000FF"/>
        </w:rPr>
      </w:pPr>
      <w:r>
        <w:rPr>
          <w:color w:val="FF0000"/>
        </w:rPr>
        <w:t xml:space="preserve">     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="http://maven.apache.org/POM/4.0.0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 xml:space="preserve">         http://maven.apache.org/maven-v4_0_0.xsd"&gt;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modelVersion</w:t>
      </w:r>
      <w:proofErr w:type="spellEnd"/>
      <w:r>
        <w:rPr>
          <w:color w:val="0000FF"/>
        </w:rPr>
        <w:t>&gt;</w:t>
      </w:r>
      <w:r>
        <w:rPr>
          <w:color w:val="000000"/>
        </w:rPr>
        <w:t>4.0.0</w:t>
      </w:r>
      <w:r>
        <w:rPr>
          <w:color w:val="0000FF"/>
        </w:rPr>
        <w:t>&lt;/</w:t>
      </w:r>
      <w:proofErr w:type="spellStart"/>
      <w:r>
        <w:rPr>
          <w:color w:val="800000"/>
        </w:rPr>
        <w:t>modelVersion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com.winner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winner-test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packaging</w:t>
      </w:r>
      <w:r>
        <w:rPr>
          <w:color w:val="0000FF"/>
        </w:rPr>
        <w:t>&gt;</w:t>
      </w:r>
      <w:r>
        <w:rPr>
          <w:color w:val="000000"/>
        </w:rPr>
        <w:t>war</w:t>
      </w:r>
      <w:r>
        <w:rPr>
          <w:color w:val="0000FF"/>
        </w:rPr>
        <w:t>&lt;/</w:t>
      </w:r>
      <w:r>
        <w:rPr>
          <w:color w:val="800000"/>
        </w:rPr>
        <w:t>packaging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1.0-SNAPSHOT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 xml:space="preserve">winner-test Maven </w:t>
      </w:r>
      <w:proofErr w:type="spellStart"/>
      <w:r>
        <w:rPr>
          <w:color w:val="000000"/>
        </w:rPr>
        <w:t>Webapp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0000FF"/>
        </w:rPr>
        <w:t>&gt;</w:t>
      </w:r>
      <w:r>
        <w:rPr>
          <w:color w:val="000000"/>
        </w:rPr>
        <w:t>http://maven.apache.org</w:t>
      </w:r>
      <w:r>
        <w:rPr>
          <w:color w:val="0000FF"/>
        </w:rPr>
        <w:t>&lt;/</w:t>
      </w:r>
      <w:r>
        <w:rPr>
          <w:color w:val="800000"/>
        </w:rPr>
        <w:t>url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junit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junit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3.8.1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scope</w:t>
      </w:r>
      <w:r>
        <w:rPr>
          <w:color w:val="0000FF"/>
        </w:rPr>
        <w:t>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rPr>
          <w:color w:val="800000"/>
        </w:rPr>
        <w:t>scope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&lt;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finalName</w:t>
      </w:r>
      <w:proofErr w:type="spellEnd"/>
      <w:r>
        <w:rPr>
          <w:color w:val="0000FF"/>
        </w:rPr>
        <w:t>&gt;</w:t>
      </w:r>
      <w:r>
        <w:rPr>
          <w:color w:val="000000"/>
        </w:rPr>
        <w:t>winner-test</w:t>
      </w:r>
      <w:r>
        <w:rPr>
          <w:color w:val="0000FF"/>
        </w:rPr>
        <w:t>&lt;/</w:t>
      </w:r>
      <w:proofErr w:type="spellStart"/>
      <w:r>
        <w:rPr>
          <w:color w:val="800000"/>
        </w:rPr>
        <w:t>finalName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project</w:t>
      </w:r>
      <w:r>
        <w:rPr>
          <w:color w:val="0000FF"/>
        </w:rPr>
        <w:t>&gt;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我们可以看到这个文件包含了我们之前定义的本项目的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等信息，这些信息是该项目的标识，我们不要去改动它们。重点看</w:t>
      </w:r>
      <w:r>
        <w:rPr>
          <w:rFonts w:ascii="Courier New" w:hAnsi="Courier New" w:cs="Courier New"/>
          <w:color w:val="000000"/>
          <w:sz w:val="21"/>
          <w:szCs w:val="21"/>
        </w:rPr>
        <w:t>&lt;dependencies&gt;</w:t>
      </w:r>
      <w:r>
        <w:rPr>
          <w:rFonts w:ascii="Courier New" w:hAnsi="Courier New" w:cs="Courier New"/>
          <w:color w:val="000000"/>
          <w:sz w:val="21"/>
          <w:szCs w:val="21"/>
        </w:rPr>
        <w:t>标签，翻译过来是</w:t>
      </w:r>
      <w:r>
        <w:rPr>
          <w:rFonts w:ascii="Courier New" w:hAnsi="Courier New" w:cs="Courier New"/>
          <w:color w:val="000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依赖</w:t>
      </w:r>
      <w:r>
        <w:rPr>
          <w:rFonts w:ascii="Courier New" w:hAnsi="Courier New" w:cs="Courier New"/>
          <w:color w:val="000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的意思，也就是说把对每个包的需求都称为一个依赖</w:t>
      </w:r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depedency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，定义在</w:t>
      </w:r>
      <w:r>
        <w:rPr>
          <w:rFonts w:ascii="Courier New" w:hAnsi="Courier New" w:cs="Courier New"/>
          <w:color w:val="000000"/>
          <w:sz w:val="21"/>
          <w:szCs w:val="21"/>
        </w:rPr>
        <w:t>&lt;dependencies&gt;</w:t>
      </w:r>
      <w:r>
        <w:rPr>
          <w:rFonts w:ascii="Courier New" w:hAnsi="Courier New" w:cs="Courier New"/>
          <w:color w:val="000000"/>
          <w:sz w:val="21"/>
          <w:szCs w:val="21"/>
        </w:rPr>
        <w:t>中。在每个</w:t>
      </w:r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depedency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中，你需要提供的是所需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包的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artifactId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version(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g,a,v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t>这三个必要信息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坐标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t>。比如上面我们看到引入可一个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junit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包，格式如下：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junit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junit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3.8.1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r>
        <w:rPr>
          <w:color w:val="800000"/>
        </w:rPr>
        <w:t>scope</w:t>
      </w:r>
      <w:r>
        <w:rPr>
          <w:color w:val="0000FF"/>
        </w:rPr>
        <w:t>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rPr>
          <w:color w:val="800000"/>
        </w:rPr>
        <w:t>scope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这是单元测试包，提供了三个基本信息，第</w:t>
      </w:r>
      <w:r>
        <w:rPr>
          <w:rFonts w:ascii="Courier New" w:hAnsi="Courier New" w:cs="Courier New"/>
          <w:color w:val="000000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个</w:t>
      </w:r>
      <w:r>
        <w:rPr>
          <w:rFonts w:ascii="Courier New" w:hAnsi="Courier New" w:cs="Courier New"/>
          <w:color w:val="000000"/>
          <w:sz w:val="21"/>
          <w:szCs w:val="21"/>
        </w:rPr>
        <w:t>scope</w:t>
      </w:r>
      <w:r>
        <w:rPr>
          <w:rFonts w:ascii="Courier New" w:hAnsi="Courier New" w:cs="Courier New"/>
          <w:color w:val="000000"/>
          <w:sz w:val="21"/>
          <w:szCs w:val="21"/>
        </w:rPr>
        <w:t>对其他包来说是非必需的。所有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包的引入都要满足这个格式。要查看这些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包的</w:t>
      </w: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个信息呢，需要查阅仓库。比如我们需要引入</w:t>
      </w:r>
      <w:r>
        <w:rPr>
          <w:rFonts w:ascii="Courier New" w:hAnsi="Courier New" w:cs="Courier New"/>
          <w:color w:val="000000"/>
          <w:sz w:val="21"/>
          <w:szCs w:val="21"/>
        </w:rPr>
        <w:t>spring-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webmvc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包，打开</w:t>
      </w:r>
      <w:r>
        <w:rPr>
          <w:rStyle w:val="a5"/>
          <w:rFonts w:ascii="Courier New" w:hAnsi="Courier New" w:cs="Courier New"/>
          <w:color w:val="000000"/>
          <w:sz w:val="21"/>
          <w:szCs w:val="21"/>
        </w:rPr>
        <w:fldChar w:fldCharType="begin"/>
      </w:r>
      <w:r>
        <w:rPr>
          <w:rStyle w:val="a5"/>
          <w:rFonts w:ascii="Courier New" w:hAnsi="Courier New" w:cs="Courier New"/>
          <w:color w:val="000000"/>
          <w:sz w:val="21"/>
          <w:szCs w:val="21"/>
        </w:rPr>
        <w:instrText xml:space="preserve"> HYPERLINK "http://mvnrepository.com/" \t "_blank" </w:instrText>
      </w:r>
      <w:r>
        <w:rPr>
          <w:rStyle w:val="a5"/>
          <w:rFonts w:ascii="Courier New" w:hAnsi="Courier New" w:cs="Courier New"/>
          <w:color w:val="000000"/>
          <w:sz w:val="21"/>
          <w:szCs w:val="21"/>
        </w:rPr>
        <w:fldChar w:fldCharType="separate"/>
      </w:r>
      <w:r>
        <w:rPr>
          <w:rStyle w:val="a3"/>
          <w:rFonts w:ascii="Courier New" w:hAnsi="Courier New" w:cs="Courier New"/>
          <w:b/>
          <w:bCs/>
          <w:color w:val="000000"/>
          <w:sz w:val="21"/>
          <w:szCs w:val="21"/>
        </w:rPr>
        <w:t>Maven Repository</w:t>
      </w:r>
      <w:r>
        <w:rPr>
          <w:rStyle w:val="a5"/>
          <w:rFonts w:ascii="Courier New" w:hAnsi="Courier New" w:cs="Courier New"/>
          <w:color w:val="000000"/>
          <w:sz w:val="21"/>
          <w:szCs w:val="21"/>
        </w:rPr>
        <w:fldChar w:fldCharType="end"/>
      </w:r>
      <w:r>
        <w:rPr>
          <w:rStyle w:val="a5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Fonts w:ascii="Courier New" w:hAnsi="Courier New" w:cs="Courier New"/>
          <w:color w:val="000000"/>
          <w:sz w:val="21"/>
          <w:szCs w:val="21"/>
        </w:rPr>
        <w:t>搜索</w:t>
      </w:r>
      <w:r>
        <w:rPr>
          <w:rFonts w:ascii="Courier New" w:hAnsi="Courier New" w:cs="Courier New"/>
          <w:color w:val="000000"/>
          <w:sz w:val="21"/>
          <w:szCs w:val="21"/>
        </w:rPr>
        <w:t>spring-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webmvc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，进入如下界面：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162300" cy="1009650"/>
            <wp:effectExtent l="19050" t="0" r="0" b="0"/>
            <wp:docPr id="12" name="图片 12" descr="http://images2015.cnblogs.com/blog/824490/201703/824490-20170305213627610-631370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24490/201703/824490-20170305213627610-63137077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选择最新版本</w:t>
      </w:r>
      <w:r>
        <w:rPr>
          <w:rFonts w:ascii="Courier New" w:hAnsi="Courier New" w:cs="Courier New"/>
          <w:color w:val="000000"/>
          <w:sz w:val="21"/>
          <w:szCs w:val="21"/>
        </w:rPr>
        <w:t>4.2.5.RELEASE</w:t>
      </w:r>
      <w:r>
        <w:rPr>
          <w:rFonts w:ascii="Courier New" w:hAnsi="Courier New" w:cs="Courier New"/>
          <w:color w:val="000000"/>
          <w:sz w:val="21"/>
          <w:szCs w:val="21"/>
        </w:rPr>
        <w:t>，可以看到其</w:t>
      </w:r>
      <w:r>
        <w:rPr>
          <w:rFonts w:ascii="Courier New" w:hAnsi="Courier New" w:cs="Courier New"/>
          <w:color w:val="000000"/>
          <w:sz w:val="21"/>
          <w:szCs w:val="21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</w:rPr>
        <w:t>写法如下红框所示：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00625" cy="4695825"/>
            <wp:effectExtent l="19050" t="0" r="9525" b="0"/>
            <wp:docPr id="13" name="图片 13" descr="http://images2015.cnblogs.com/blog/824490/201703/824490-20170305213716251-682386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824490/201703/824490-20170305213716251-68238695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我们将其复制到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pom.xml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中的</w:t>
      </w:r>
      <w:r>
        <w:rPr>
          <w:rFonts w:ascii="Courier New" w:hAnsi="Courier New" w:cs="Courier New"/>
          <w:color w:val="000000"/>
          <w:sz w:val="21"/>
          <w:szCs w:val="21"/>
        </w:rPr>
        <w:t>&lt;dependencies&gt;</w:t>
      </w:r>
      <w:r>
        <w:rPr>
          <w:rFonts w:ascii="Courier New" w:hAnsi="Courier New" w:cs="Courier New"/>
          <w:color w:val="000000"/>
          <w:sz w:val="21"/>
          <w:szCs w:val="21"/>
        </w:rPr>
        <w:t>中：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095750" cy="2286000"/>
            <wp:effectExtent l="19050" t="0" r="0" b="0"/>
            <wp:docPr id="14" name="图片 14" descr="http://images2015.cnblogs.com/blog/824490/201703/824490-20170305213817954-798631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824490/201703/824490-20170305213817954-79863116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这样，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就会开始自动下载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包到本地仓库，然后关联到你的项目中，下载完成后，我们展开工程目录中</w:t>
      </w:r>
      <w:r>
        <w:rPr>
          <w:rFonts w:ascii="Courier New" w:hAnsi="Courier New" w:cs="Courier New"/>
          <w:color w:val="000000"/>
          <w:sz w:val="21"/>
          <w:szCs w:val="21"/>
        </w:rPr>
        <w:t>External Libraries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57650" cy="2085975"/>
            <wp:effectExtent l="19050" t="0" r="0" b="0"/>
            <wp:docPr id="15" name="图片 15" descr="http://images2015.cnblogs.com/blog/824490/201703/824490-20170305213905813-1451289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824490/201703/824490-20170305213905813-145128926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可以发现，虽然我们只写了一个依赖，但是会把与它密切相关的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包同时导入进来。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自此演示一个简单的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项目所需的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包其实已经够了</w:t>
      </w:r>
      <w:r>
        <w:rPr>
          <w:rFonts w:ascii="Courier New" w:hAnsi="Courier New" w:cs="Courier New"/>
          <w:color w:val="000000"/>
          <w:sz w:val="21"/>
          <w:szCs w:val="21"/>
        </w:rPr>
        <w:t>~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</w:rPr>
        <w:lastRenderedPageBreak/>
        <w:t>SpringMVC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</w:rPr>
        <w:t>框架配置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现在进行项目的配置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配置，默认情况下生成的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的配置如下：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HTML"/>
        <w:shd w:val="clear" w:color="auto" w:fill="F5F5F5"/>
        <w:rPr>
          <w:color w:val="FF00FF"/>
        </w:rPr>
      </w:pPr>
      <w:r>
        <w:rPr>
          <w:color w:val="0000FF"/>
        </w:rPr>
        <w:t>&lt;!</w:t>
      </w:r>
      <w:r>
        <w:rPr>
          <w:color w:val="FF00FF"/>
        </w:rPr>
        <w:t>DOCTYPE web-app PUBLIC</w:t>
      </w:r>
    </w:p>
    <w:p w:rsidR="005E2266" w:rsidRDefault="005E2266" w:rsidP="005E2266">
      <w:pPr>
        <w:pStyle w:val="HTML"/>
        <w:shd w:val="clear" w:color="auto" w:fill="F5F5F5"/>
        <w:rPr>
          <w:color w:val="FF00FF"/>
        </w:rPr>
      </w:pPr>
      <w:r>
        <w:rPr>
          <w:color w:val="FF00FF"/>
        </w:rPr>
        <w:t xml:space="preserve"> "-//Sun Microsystems, Inc.//DTD Web Application 2.3//EN"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FF00FF"/>
        </w:rPr>
        <w:t xml:space="preserve"> "http://java.sun.com/dtd/web-app_2_3.dtd" 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web-app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>display-name</w:t>
      </w:r>
      <w:r>
        <w:rPr>
          <w:color w:val="0000FF"/>
        </w:rPr>
        <w:t>&gt;</w:t>
      </w:r>
      <w:r>
        <w:rPr>
          <w:color w:val="000000"/>
        </w:rPr>
        <w:t>Archetype Created Web Application</w:t>
      </w:r>
      <w:r>
        <w:rPr>
          <w:color w:val="0000FF"/>
        </w:rPr>
        <w:t>&lt;/</w:t>
      </w:r>
      <w:r>
        <w:rPr>
          <w:color w:val="800000"/>
        </w:rPr>
        <w:t>display-name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web-app</w:t>
      </w:r>
      <w:r>
        <w:rPr>
          <w:color w:val="0000FF"/>
        </w:rPr>
        <w:t>&gt;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这并是不我们需要的，暂未找到更改生成</w:t>
      </w:r>
      <w:proofErr w:type="spellStart"/>
      <w:r>
        <w:rPr>
          <w:rFonts w:ascii="Verdana" w:hAnsi="Verdana"/>
          <w:color w:val="000000"/>
          <w:sz w:val="21"/>
          <w:szCs w:val="21"/>
        </w:rPr>
        <w:t>web.xml</w:t>
      </w:r>
      <w:proofErr w:type="spellEnd"/>
      <w:r>
        <w:rPr>
          <w:rFonts w:ascii="Verdana" w:hAnsi="Verdana"/>
          <w:color w:val="000000"/>
          <w:sz w:val="21"/>
          <w:szCs w:val="21"/>
        </w:rPr>
        <w:t>配置的方法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知道的麻烦告知一下，谢谢</w:t>
      </w:r>
      <w:r>
        <w:rPr>
          <w:rFonts w:ascii="Verdana" w:hAnsi="Verdana"/>
          <w:color w:val="000000"/>
          <w:sz w:val="21"/>
          <w:szCs w:val="21"/>
        </w:rPr>
        <w:t>~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---&gt;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web-app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="http://xmlns.jcp.org/xml/ns/javaee"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 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="http://xmlns.jcp.org/xml/ns/javaee http://xmlns.jcp.org/xml/ns/javaee/web-app_3_1.xsd"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         version</w:t>
      </w:r>
      <w:r>
        <w:rPr>
          <w:color w:val="0000FF"/>
        </w:rPr>
        <w:t>="3.1"&gt;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>display-name</w:t>
      </w:r>
      <w:r>
        <w:rPr>
          <w:color w:val="0000FF"/>
        </w:rPr>
        <w:t>&gt;</w:t>
      </w:r>
      <w:r>
        <w:rPr>
          <w:color w:val="000000"/>
        </w:rPr>
        <w:t>winner-test Web Application</w:t>
      </w:r>
      <w:r>
        <w:rPr>
          <w:color w:val="0000FF"/>
        </w:rPr>
        <w:t>&lt;/</w:t>
      </w:r>
      <w:r>
        <w:rPr>
          <w:color w:val="800000"/>
        </w:rPr>
        <w:t>display-name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web-app</w:t>
      </w:r>
      <w:r>
        <w:rPr>
          <w:color w:val="0000FF"/>
        </w:rPr>
        <w:t>&gt;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在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中创建</w:t>
      </w:r>
      <w:r>
        <w:rPr>
          <w:rFonts w:ascii="Courier New" w:hAnsi="Courier New" w:cs="Courier New"/>
          <w:color w:val="000000"/>
          <w:sz w:val="21"/>
          <w:szCs w:val="21"/>
        </w:rPr>
        <w:t>Spring MVC</w:t>
      </w:r>
      <w:r>
        <w:rPr>
          <w:rFonts w:ascii="Courier New" w:hAnsi="Courier New" w:cs="Courier New"/>
          <w:color w:val="000000"/>
          <w:sz w:val="21"/>
          <w:szCs w:val="21"/>
        </w:rPr>
        <w:t>的中央控制器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web-app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="http://xmlns.jcp.org/xml/ns/javaee"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 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="http://xmlns.jcp.org/xml/ns/javaee http://xmlns.jcp.org/xml/ns/javaee/web-app_3_1.xsd"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         version</w:t>
      </w:r>
      <w:r>
        <w:rPr>
          <w:color w:val="0000FF"/>
        </w:rPr>
        <w:t>="3.1"&gt;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>display-name</w:t>
      </w:r>
      <w:r>
        <w:rPr>
          <w:color w:val="0000FF"/>
        </w:rPr>
        <w:t>&gt;</w:t>
      </w:r>
      <w:r>
        <w:rPr>
          <w:color w:val="000000"/>
        </w:rPr>
        <w:t>winner-test Web Application</w:t>
      </w:r>
      <w:r>
        <w:rPr>
          <w:color w:val="0000FF"/>
        </w:rPr>
        <w:t>&lt;/</w:t>
      </w:r>
      <w:r>
        <w:rPr>
          <w:color w:val="800000"/>
        </w:rPr>
        <w:t>display-name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proofErr w:type="spellStart"/>
      <w:r>
        <w:rPr>
          <w:color w:val="800000"/>
        </w:rPr>
        <w:t>servlet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servlet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>-dispatcher</w:t>
      </w:r>
      <w:r>
        <w:rPr>
          <w:color w:val="0000FF"/>
        </w:rPr>
        <w:t>&lt;/</w:t>
      </w:r>
      <w:proofErr w:type="spellStart"/>
      <w:r>
        <w:rPr>
          <w:color w:val="800000"/>
        </w:rPr>
        <w:t>servlet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servlet-class</w:t>
      </w:r>
      <w:r>
        <w:rPr>
          <w:color w:val="0000FF"/>
        </w:rPr>
        <w:t>&gt;</w:t>
      </w:r>
      <w:r>
        <w:rPr>
          <w:color w:val="000000"/>
        </w:rPr>
        <w:t>org.springframework.web.servlet.DispatcherServlet</w:t>
      </w:r>
      <w:r>
        <w:rPr>
          <w:color w:val="0000FF"/>
        </w:rPr>
        <w:t>&lt;/</w:t>
      </w:r>
      <w:r>
        <w:rPr>
          <w:color w:val="800000"/>
        </w:rPr>
        <w:t>servlet-class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init-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proofErr w:type="spellStart"/>
      <w:r>
        <w:rPr>
          <w:color w:val="000000"/>
        </w:rPr>
        <w:t>classpath:mvc-dispatcher.xml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init-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load-on-startup</w:t>
      </w:r>
      <w:r>
        <w:rPr>
          <w:color w:val="0000FF"/>
        </w:rPr>
        <w:t>&gt;</w:t>
      </w:r>
      <w:r>
        <w:rPr>
          <w:color w:val="000000"/>
        </w:rPr>
        <w:t>1</w:t>
      </w:r>
      <w:r>
        <w:rPr>
          <w:color w:val="0000FF"/>
        </w:rPr>
        <w:t>&lt;/</w:t>
      </w:r>
      <w:r>
        <w:rPr>
          <w:color w:val="800000"/>
        </w:rPr>
        <w:t>load-on-startup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&lt;/</w:t>
      </w:r>
      <w:proofErr w:type="spellStart"/>
      <w:r>
        <w:rPr>
          <w:color w:val="800000"/>
        </w:rPr>
        <w:t>servlet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proofErr w:type="spellStart"/>
      <w:r>
        <w:rPr>
          <w:color w:val="800000"/>
        </w:rPr>
        <w:t>servlet</w:t>
      </w:r>
      <w:proofErr w:type="spellEnd"/>
      <w:r>
        <w:rPr>
          <w:color w:val="800000"/>
        </w:rPr>
        <w:t>-mapping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servlet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>-dispatcher</w:t>
      </w:r>
      <w:r>
        <w:rPr>
          <w:color w:val="0000FF"/>
        </w:rPr>
        <w:t>&lt;/</w:t>
      </w:r>
      <w:proofErr w:type="spellStart"/>
      <w:r>
        <w:rPr>
          <w:color w:val="800000"/>
        </w:rPr>
        <w:t>servlet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*.do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&lt;/</w:t>
      </w:r>
      <w:proofErr w:type="spellStart"/>
      <w:r>
        <w:rPr>
          <w:color w:val="800000"/>
        </w:rPr>
        <w:t>servlet</w:t>
      </w:r>
      <w:proofErr w:type="spellEnd"/>
      <w:r>
        <w:rPr>
          <w:color w:val="800000"/>
        </w:rPr>
        <w:t>-mapping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web-app</w:t>
      </w:r>
      <w:r>
        <w:rPr>
          <w:color w:val="0000FF"/>
        </w:rPr>
        <w:t>&gt;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该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servlet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名为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mvc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-dispatcher(</w:t>
      </w:r>
      <w:r>
        <w:rPr>
          <w:rFonts w:ascii="Courier New" w:hAnsi="Courier New" w:cs="Courier New"/>
          <w:color w:val="000000"/>
          <w:sz w:val="21"/>
          <w:szCs w:val="21"/>
        </w:rPr>
        <w:t>名称可修改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t>，用于拦截请求（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-pattern</w:t>
      </w:r>
      <w:r>
        <w:rPr>
          <w:rFonts w:ascii="Courier New" w:hAnsi="Courier New" w:cs="Courier New"/>
          <w:color w:val="000000"/>
          <w:sz w:val="21"/>
          <w:szCs w:val="21"/>
        </w:rPr>
        <w:t>为</w:t>
      </w:r>
      <w:r>
        <w:rPr>
          <w:rFonts w:ascii="Courier New" w:hAnsi="Courier New" w:cs="Courier New"/>
          <w:color w:val="000000"/>
          <w:sz w:val="21"/>
          <w:szCs w:val="21"/>
        </w:rPr>
        <w:t>*.do</w:t>
      </w:r>
      <w:r>
        <w:rPr>
          <w:rFonts w:ascii="Courier New" w:hAnsi="Courier New" w:cs="Courier New"/>
          <w:color w:val="000000"/>
          <w:sz w:val="21"/>
          <w:szCs w:val="21"/>
        </w:rPr>
        <w:t>），并交由</w:t>
      </w:r>
      <w:r>
        <w:rPr>
          <w:rFonts w:ascii="Courier New" w:hAnsi="Courier New" w:cs="Courier New"/>
          <w:color w:val="000000"/>
          <w:sz w:val="21"/>
          <w:szCs w:val="21"/>
        </w:rPr>
        <w:t>Spring MVC</w:t>
      </w:r>
      <w:r>
        <w:rPr>
          <w:rFonts w:ascii="Courier New" w:hAnsi="Courier New" w:cs="Courier New"/>
          <w:color w:val="000000"/>
          <w:sz w:val="21"/>
          <w:szCs w:val="21"/>
        </w:rPr>
        <w:t>的后台控制器来处理。这一项配置是必须的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为了能够处理中文的</w:t>
      </w:r>
      <w:r>
        <w:rPr>
          <w:rFonts w:ascii="Courier New" w:hAnsi="Courier New" w:cs="Courier New"/>
          <w:color w:val="000000"/>
          <w:sz w:val="21"/>
          <w:szCs w:val="21"/>
        </w:rPr>
        <w:t>post</w:t>
      </w:r>
      <w:r>
        <w:rPr>
          <w:rFonts w:ascii="Courier New" w:hAnsi="Courier New" w:cs="Courier New"/>
          <w:color w:val="000000"/>
          <w:sz w:val="21"/>
          <w:szCs w:val="21"/>
        </w:rPr>
        <w:t>请求，再配置一个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encodingFilter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，以避免</w:t>
      </w:r>
      <w:r>
        <w:rPr>
          <w:rFonts w:ascii="Courier New" w:hAnsi="Courier New" w:cs="Courier New"/>
          <w:color w:val="000000"/>
          <w:sz w:val="21"/>
          <w:szCs w:val="21"/>
        </w:rPr>
        <w:t>post</w:t>
      </w:r>
      <w:r>
        <w:rPr>
          <w:rFonts w:ascii="Courier New" w:hAnsi="Courier New" w:cs="Courier New"/>
          <w:color w:val="000000"/>
          <w:sz w:val="21"/>
          <w:szCs w:val="21"/>
        </w:rPr>
        <w:t>请求中文出现乱码情况：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filter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filter-name</w:t>
      </w:r>
      <w:r>
        <w:rPr>
          <w:color w:val="0000FF"/>
        </w:rPr>
        <w:t>&gt;</w:t>
      </w:r>
      <w:proofErr w:type="spellStart"/>
      <w:r>
        <w:rPr>
          <w:color w:val="000000"/>
        </w:rPr>
        <w:t>encodingFilter</w:t>
      </w:r>
      <w:proofErr w:type="spellEnd"/>
      <w:r>
        <w:rPr>
          <w:color w:val="0000FF"/>
        </w:rPr>
        <w:t>&lt;/</w:t>
      </w:r>
      <w:r>
        <w:rPr>
          <w:color w:val="800000"/>
        </w:rPr>
        <w:t>filter-name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filter-class</w:t>
      </w:r>
      <w:r>
        <w:rPr>
          <w:color w:val="0000FF"/>
        </w:rPr>
        <w:t>&gt;</w:t>
      </w:r>
      <w:r>
        <w:rPr>
          <w:color w:val="000000"/>
        </w:rPr>
        <w:t>org.springframework.web.filter.CharacterEncodingFilter</w:t>
      </w:r>
      <w:r>
        <w:rPr>
          <w:color w:val="0000FF"/>
        </w:rPr>
        <w:t>&lt;/</w:t>
      </w:r>
      <w:r>
        <w:rPr>
          <w:color w:val="800000"/>
        </w:rPr>
        <w:t>filter-class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init-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r>
        <w:rPr>
          <w:color w:val="000000"/>
        </w:rPr>
        <w:t>encoding</w:t>
      </w:r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r>
        <w:rPr>
          <w:color w:val="000000"/>
        </w:rPr>
        <w:t>UTF-8</w:t>
      </w:r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init-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init-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  <w:proofErr w:type="spellStart"/>
      <w:r>
        <w:rPr>
          <w:color w:val="000000"/>
        </w:rPr>
        <w:t>forceEncoding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proofErr w:type="spellStart"/>
      <w:r>
        <w:rPr>
          <w:color w:val="800000"/>
        </w:rPr>
        <w:t>param</w:t>
      </w:r>
      <w:proofErr w:type="spellEnd"/>
      <w:r>
        <w:rPr>
          <w:color w:val="800000"/>
        </w:rPr>
        <w:t>-value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init-</w:t>
      </w:r>
      <w:proofErr w:type="spellStart"/>
      <w:r>
        <w:rPr>
          <w:color w:val="800000"/>
        </w:rPr>
        <w:t>param</w:t>
      </w:r>
      <w:proofErr w:type="spellEnd"/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filter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filter-mapping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filter-name</w:t>
      </w:r>
      <w:r>
        <w:rPr>
          <w:color w:val="0000FF"/>
        </w:rPr>
        <w:t>&gt;</w:t>
      </w:r>
      <w:proofErr w:type="spellStart"/>
      <w:r>
        <w:rPr>
          <w:color w:val="000000"/>
        </w:rPr>
        <w:t>encodingFilter</w:t>
      </w:r>
      <w:proofErr w:type="spellEnd"/>
      <w:r>
        <w:rPr>
          <w:color w:val="0000FF"/>
        </w:rPr>
        <w:t>&lt;/</w:t>
      </w:r>
      <w:r>
        <w:rPr>
          <w:color w:val="800000"/>
        </w:rPr>
        <w:t>filter-name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  <w:r>
        <w:rPr>
          <w:color w:val="000000"/>
        </w:rPr>
        <w:t>/*</w:t>
      </w:r>
      <w:r>
        <w:rPr>
          <w:color w:val="0000FF"/>
        </w:rPr>
        <w:t>&lt;/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>-pattern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filter-mapping</w:t>
      </w:r>
      <w:r>
        <w:rPr>
          <w:color w:val="0000FF"/>
        </w:rPr>
        <w:t>&gt;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至此，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配置完毕。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mvc-dispatcher.xml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在配置完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后，在</w:t>
      </w:r>
      <w:r>
        <w:rPr>
          <w:rFonts w:ascii="Courier New" w:hAnsi="Courier New" w:cs="Courier New"/>
          <w:color w:val="000000"/>
          <w:sz w:val="21"/>
          <w:szCs w:val="21"/>
        </w:rPr>
        <w:t>resources</w:t>
      </w:r>
      <w:r>
        <w:rPr>
          <w:rFonts w:ascii="Courier New" w:hAnsi="Courier New" w:cs="Courier New"/>
          <w:color w:val="000000"/>
          <w:sz w:val="21"/>
          <w:szCs w:val="21"/>
        </w:rPr>
        <w:t>文件夹下创建</w:t>
      </w:r>
      <w:r>
        <w:rPr>
          <w:rFonts w:ascii="Courier New" w:hAnsi="Courier New" w:cs="Courier New"/>
          <w:color w:val="000000"/>
          <w:sz w:val="21"/>
          <w:szCs w:val="21"/>
        </w:rPr>
        <w:t>spring</w:t>
      </w:r>
      <w:r>
        <w:rPr>
          <w:rFonts w:ascii="Courier New" w:hAnsi="Courier New" w:cs="Courier New"/>
          <w:color w:val="000000"/>
          <w:sz w:val="21"/>
          <w:szCs w:val="21"/>
        </w:rPr>
        <w:t>配置文件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mvc-dispatcher.xml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：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mvc-dispatcher.xml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文件如下：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beans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="http://www.springframework.org/schema/beans"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   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="http://www.springframework.org/schema/beans http://www.springframework.org/schema/beans/spring-beans.xsd"&gt;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beans</w:t>
      </w:r>
      <w:r>
        <w:rPr>
          <w:color w:val="0000FF"/>
        </w:rPr>
        <w:t>&gt;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代码如下：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@Controller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MainController</w:t>
      </w:r>
      <w:proofErr w:type="spellEnd"/>
      <w:r>
        <w:rPr>
          <w:color w:val="000000"/>
        </w:rPr>
        <w:t xml:space="preserve"> {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>(value = "/</w:t>
      </w:r>
      <w:proofErr w:type="spellStart"/>
      <w:r>
        <w:rPr>
          <w:color w:val="000000"/>
        </w:rPr>
        <w:t>test.do",method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RequestMethod.GET</w:t>
      </w:r>
      <w:proofErr w:type="spellEnd"/>
      <w:r>
        <w:rPr>
          <w:color w:val="000000"/>
        </w:rPr>
        <w:t>)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index() {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"index";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--@Controller</w:t>
      </w:r>
      <w:r>
        <w:rPr>
          <w:rFonts w:ascii="Courier New" w:hAnsi="Courier New" w:cs="Courier New"/>
          <w:color w:val="000000"/>
          <w:sz w:val="21"/>
          <w:szCs w:val="21"/>
        </w:rPr>
        <w:t>注解：采用注解的方式，可以明确地定义该类为处理请求的</w:t>
      </w:r>
      <w:r>
        <w:rPr>
          <w:rFonts w:ascii="Courier New" w:hAnsi="Courier New" w:cs="Courier New"/>
          <w:color w:val="000000"/>
          <w:sz w:val="21"/>
          <w:szCs w:val="21"/>
        </w:rPr>
        <w:t>Controller</w:t>
      </w:r>
      <w:r>
        <w:rPr>
          <w:rFonts w:ascii="Courier New" w:hAnsi="Courier New" w:cs="Courier New"/>
          <w:color w:val="000000"/>
          <w:sz w:val="21"/>
          <w:szCs w:val="21"/>
        </w:rPr>
        <w:t>类；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--@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RequestMapping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r>
        <w:rPr>
          <w:rFonts w:ascii="Courier New" w:hAnsi="Courier New" w:cs="Courier New"/>
          <w:color w:val="000000"/>
          <w:sz w:val="21"/>
          <w:szCs w:val="21"/>
        </w:rPr>
        <w:t>注解：用于定义一个请求映射，</w:t>
      </w:r>
      <w:r>
        <w:rPr>
          <w:rFonts w:ascii="Courier New" w:hAnsi="Courier New" w:cs="Courier New"/>
          <w:color w:val="000000"/>
          <w:sz w:val="21"/>
          <w:szCs w:val="21"/>
        </w:rPr>
        <w:t>value</w:t>
      </w:r>
      <w:r>
        <w:rPr>
          <w:rFonts w:ascii="Courier New" w:hAnsi="Courier New" w:cs="Courier New"/>
          <w:color w:val="000000"/>
          <w:sz w:val="21"/>
          <w:szCs w:val="21"/>
        </w:rPr>
        <w:t>为请求的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--return "index"</w:t>
      </w:r>
      <w:r>
        <w:rPr>
          <w:rFonts w:ascii="Courier New" w:hAnsi="Courier New" w:cs="Courier New"/>
          <w:color w:val="000000"/>
          <w:sz w:val="21"/>
          <w:szCs w:val="21"/>
        </w:rPr>
        <w:t>：处理完该请求后返回的逻辑视图。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回到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mvc-dispatcher.xml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，进行相关配置。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beans </w:t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="http://www.springframework.org/schema/beans"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lastRenderedPageBreak/>
        <w:t xml:space="preserve">       </w:t>
      </w:r>
      <w:proofErr w:type="spellStart"/>
      <w:r>
        <w:rPr>
          <w:color w:val="FF0000"/>
        </w:rPr>
        <w:t>xmlns:xsi</w:t>
      </w:r>
      <w:proofErr w:type="spellEnd"/>
      <w:r>
        <w:rPr>
          <w:color w:val="0000FF"/>
        </w:rPr>
        <w:t>="http://www.w3.org/2001/XMLSchema-instance"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</w:t>
      </w:r>
      <w:proofErr w:type="spellStart"/>
      <w:r>
        <w:rPr>
          <w:color w:val="FF0000"/>
        </w:rPr>
        <w:t>xmlns:p</w:t>
      </w:r>
      <w:proofErr w:type="spellEnd"/>
      <w:r>
        <w:rPr>
          <w:color w:val="0000FF"/>
        </w:rPr>
        <w:t>="http://www.springframework.org/schema/p"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</w:t>
      </w:r>
      <w:proofErr w:type="spellStart"/>
      <w:r>
        <w:rPr>
          <w:color w:val="FF0000"/>
        </w:rPr>
        <w:t>xmlns:context</w:t>
      </w:r>
      <w:proofErr w:type="spellEnd"/>
      <w:r>
        <w:rPr>
          <w:color w:val="0000FF"/>
        </w:rPr>
        <w:t>="http://www.springframework.org/schema/context"</w:t>
      </w:r>
    </w:p>
    <w:p w:rsidR="005E2266" w:rsidRDefault="005E2266" w:rsidP="005E2266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</w:t>
      </w:r>
      <w:proofErr w:type="spellStart"/>
      <w:r>
        <w:rPr>
          <w:color w:val="FF0000"/>
        </w:rPr>
        <w:t>xmlns:mvc</w:t>
      </w:r>
      <w:proofErr w:type="spellEnd"/>
      <w:r>
        <w:rPr>
          <w:color w:val="0000FF"/>
        </w:rPr>
        <w:t>="http://www.springframework.org/schema/mvc"</w:t>
      </w:r>
    </w:p>
    <w:p w:rsidR="005E2266" w:rsidRDefault="005E2266" w:rsidP="005E2266">
      <w:pPr>
        <w:pStyle w:val="HTML"/>
        <w:shd w:val="clear" w:color="auto" w:fill="F5F5F5"/>
        <w:rPr>
          <w:color w:val="0000FF"/>
        </w:rPr>
      </w:pPr>
      <w:r>
        <w:rPr>
          <w:color w:val="FF0000"/>
        </w:rPr>
        <w:t xml:space="preserve">       </w:t>
      </w:r>
      <w:proofErr w:type="spellStart"/>
      <w:r>
        <w:rPr>
          <w:color w:val="FF0000"/>
        </w:rPr>
        <w:t>xsi:schemaLocation</w:t>
      </w:r>
      <w:proofErr w:type="spellEnd"/>
      <w:r>
        <w:rPr>
          <w:color w:val="0000FF"/>
        </w:rPr>
        <w:t>="http://www.springframework.org/schema/beans</w:t>
      </w:r>
    </w:p>
    <w:p w:rsidR="005E2266" w:rsidRDefault="005E2266" w:rsidP="005E2266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t xml:space="preserve">       http://www.springframework.org/schema/beans/spring-beans.xsd</w:t>
      </w:r>
    </w:p>
    <w:p w:rsidR="005E2266" w:rsidRDefault="005E2266" w:rsidP="005E2266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t xml:space="preserve">       http://www.springframework.org/schema/mvc</w:t>
      </w:r>
    </w:p>
    <w:p w:rsidR="005E2266" w:rsidRDefault="005E2266" w:rsidP="005E2266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t xml:space="preserve">       http://www.springframework.org/schema/mvc/spring-mvc-4.0.xsd</w:t>
      </w:r>
    </w:p>
    <w:p w:rsidR="005E2266" w:rsidRDefault="005E2266" w:rsidP="005E2266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t xml:space="preserve">       http://www.springframework.org/schema/context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 xml:space="preserve">       http://www.springframework.org/schema/context/spring-context.xsd"&gt;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配置包扫描器 --&gt;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context:component</w:t>
      </w:r>
      <w:proofErr w:type="spellEnd"/>
      <w:r>
        <w:rPr>
          <w:color w:val="800000"/>
        </w:rPr>
        <w:t xml:space="preserve">-scan </w:t>
      </w:r>
      <w:r>
        <w:rPr>
          <w:color w:val="FF0000"/>
        </w:rPr>
        <w:t>base-package</w:t>
      </w:r>
      <w:r>
        <w:rPr>
          <w:color w:val="0000FF"/>
        </w:rPr>
        <w:t>="</w:t>
      </w:r>
      <w:proofErr w:type="spellStart"/>
      <w:r>
        <w:rPr>
          <w:color w:val="0000FF"/>
        </w:rPr>
        <w:t>com.winner.controller</w:t>
      </w:r>
      <w:proofErr w:type="spellEnd"/>
      <w:r>
        <w:rPr>
          <w:color w:val="0000FF"/>
        </w:rPr>
        <w:t>"/&gt;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配置注解驱动 --&gt;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proofErr w:type="spellStart"/>
      <w:r>
        <w:rPr>
          <w:color w:val="800000"/>
        </w:rPr>
        <w:t>mvc:annotation</w:t>
      </w:r>
      <w:proofErr w:type="spellEnd"/>
      <w:r>
        <w:rPr>
          <w:color w:val="800000"/>
        </w:rPr>
        <w:t>-driven</w:t>
      </w:r>
      <w:r>
        <w:rPr>
          <w:color w:val="0000FF"/>
        </w:rPr>
        <w:t>/&gt;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视图解析器 --&gt;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class</w:t>
      </w:r>
      <w:r>
        <w:rPr>
          <w:color w:val="0000FF"/>
        </w:rPr>
        <w:t>="org.springframework.web.servlet.view.InternalResourceViewResolver"&gt;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="prefix"</w:t>
      </w:r>
      <w:r>
        <w:rPr>
          <w:color w:val="FF0000"/>
        </w:rPr>
        <w:t xml:space="preserve"> value</w:t>
      </w:r>
      <w:r>
        <w:rPr>
          <w:color w:val="0000FF"/>
        </w:rPr>
        <w:t>="/WEB-INF/views/"/&gt;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property </w:t>
      </w:r>
      <w:r>
        <w:rPr>
          <w:color w:val="FF0000"/>
        </w:rPr>
        <w:t>name</w:t>
      </w:r>
      <w:r>
        <w:rPr>
          <w:color w:val="0000FF"/>
        </w:rPr>
        <w:t>="suffix"</w:t>
      </w:r>
      <w:r>
        <w:rPr>
          <w:color w:val="FF0000"/>
        </w:rPr>
        <w:t xml:space="preserve"> value</w:t>
      </w:r>
      <w:r>
        <w:rPr>
          <w:color w:val="0000FF"/>
        </w:rPr>
        <w:t>=".</w:t>
      </w:r>
      <w:proofErr w:type="spellStart"/>
      <w:r>
        <w:rPr>
          <w:color w:val="0000FF"/>
        </w:rPr>
        <w:t>jsp</w:t>
      </w:r>
      <w:proofErr w:type="spellEnd"/>
      <w:r>
        <w:rPr>
          <w:color w:val="0000FF"/>
        </w:rPr>
        <w:t>"/&gt;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</w:p>
    <w:p w:rsidR="005E2266" w:rsidRDefault="005E2266" w:rsidP="005E226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beans</w:t>
      </w:r>
      <w:r>
        <w:rPr>
          <w:color w:val="0000FF"/>
        </w:rPr>
        <w:t>&gt;</w:t>
      </w:r>
    </w:p>
    <w:p w:rsidR="005E2266" w:rsidRDefault="005E2266" w:rsidP="005E2266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现在，需要配置</w:t>
      </w:r>
      <w:r>
        <w:rPr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Fonts w:ascii="Courier New" w:hAnsi="Courier New" w:cs="Courier New"/>
          <w:color w:val="000000"/>
          <w:sz w:val="21"/>
          <w:szCs w:val="21"/>
        </w:rPr>
        <w:t>来运行该项目。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Run-&gt;Edit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Configurations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点击左上角的</w:t>
      </w:r>
      <w:r>
        <w:rPr>
          <w:rFonts w:ascii="Courier New" w:hAnsi="Courier New" w:cs="Courier New"/>
          <w:color w:val="000000"/>
          <w:sz w:val="21"/>
          <w:szCs w:val="21"/>
        </w:rPr>
        <w:t>"+"</w:t>
      </w:r>
      <w:r>
        <w:rPr>
          <w:rFonts w:ascii="Courier New" w:hAnsi="Courier New" w:cs="Courier New"/>
          <w:color w:val="000000"/>
          <w:sz w:val="21"/>
          <w:szCs w:val="21"/>
        </w:rPr>
        <w:t>号，选择</w:t>
      </w:r>
      <w:r>
        <w:rPr>
          <w:rFonts w:ascii="Courier New" w:hAnsi="Courier New" w:cs="Courier New"/>
          <w:color w:val="000000"/>
          <w:sz w:val="21"/>
          <w:szCs w:val="21"/>
        </w:rPr>
        <w:t>Tomcat Server</w:t>
      </w:r>
      <w:r>
        <w:rPr>
          <w:rFonts w:ascii="Courier New" w:hAnsi="Courier New" w:cs="Courier New"/>
          <w:color w:val="000000"/>
          <w:sz w:val="21"/>
          <w:szCs w:val="21"/>
        </w:rPr>
        <w:t>，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如果没有请选择最下方的</w:t>
      </w:r>
      <w:r>
        <w:rPr>
          <w:rFonts w:ascii="Courier New" w:hAnsi="Courier New" w:cs="Courier New"/>
          <w:color w:val="000000"/>
          <w:sz w:val="21"/>
          <w:szCs w:val="21"/>
        </w:rPr>
        <w:t>33 items more</w:t>
      </w:r>
      <w:r>
        <w:rPr>
          <w:rFonts w:ascii="Courier New" w:hAnsi="Courier New" w:cs="Courier New"/>
          <w:color w:val="000000"/>
          <w:sz w:val="21"/>
          <w:szCs w:val="21"/>
        </w:rPr>
        <w:t>，找到</w:t>
      </w:r>
      <w:r>
        <w:rPr>
          <w:rFonts w:ascii="Courier New" w:hAnsi="Courier New" w:cs="Courier New"/>
          <w:color w:val="000000"/>
          <w:sz w:val="21"/>
          <w:szCs w:val="21"/>
        </w:rPr>
        <w:t>Tomcat Server)</w:t>
      </w:r>
      <w:r>
        <w:rPr>
          <w:rFonts w:ascii="Courier New" w:hAnsi="Courier New" w:cs="Courier New"/>
          <w:color w:val="000000"/>
          <w:sz w:val="21"/>
          <w:szCs w:val="21"/>
        </w:rPr>
        <w:t>，再选择</w:t>
      </w:r>
      <w:r>
        <w:rPr>
          <w:rFonts w:ascii="Courier New" w:hAnsi="Courier New" w:cs="Courier New"/>
          <w:color w:val="000000"/>
          <w:sz w:val="21"/>
          <w:szCs w:val="21"/>
        </w:rPr>
        <w:t>Local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点击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Application server </w:t>
      </w:r>
      <w:r>
        <w:rPr>
          <w:rFonts w:ascii="Courier New" w:hAnsi="Courier New" w:cs="Courier New"/>
          <w:color w:val="000000"/>
          <w:sz w:val="21"/>
          <w:szCs w:val="21"/>
        </w:rPr>
        <w:t>右边的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Configure</w:t>
      </w:r>
      <w:r>
        <w:rPr>
          <w:rFonts w:ascii="Courier New" w:hAnsi="Courier New" w:cs="Courier New"/>
          <w:color w:val="000000"/>
          <w:sz w:val="21"/>
          <w:szCs w:val="21"/>
        </w:rPr>
        <w:t>，导入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Tomcat </w:t>
      </w:r>
      <w:r>
        <w:rPr>
          <w:rFonts w:ascii="Courier New" w:hAnsi="Courier New" w:cs="Courier New"/>
          <w:color w:val="000000"/>
          <w:sz w:val="21"/>
          <w:szCs w:val="21"/>
        </w:rPr>
        <w:t>目录：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切换到</w:t>
      </w:r>
      <w:r>
        <w:rPr>
          <w:rFonts w:ascii="Courier New" w:hAnsi="Courier New" w:cs="Courier New"/>
          <w:color w:val="000000"/>
          <w:sz w:val="21"/>
          <w:szCs w:val="21"/>
        </w:rPr>
        <w:t>Deployment</w:t>
      </w:r>
      <w:r>
        <w:rPr>
          <w:rFonts w:ascii="Courier New" w:hAnsi="Courier New" w:cs="Courier New"/>
          <w:color w:val="000000"/>
          <w:sz w:val="21"/>
          <w:szCs w:val="21"/>
        </w:rPr>
        <w:t>标签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Courier New" w:hAnsi="Courier New" w:cs="Courier New"/>
          <w:color w:val="000000"/>
          <w:sz w:val="21"/>
          <w:szCs w:val="21"/>
        </w:rPr>
        <w:t>再点击右边的</w:t>
      </w:r>
      <w:r>
        <w:rPr>
          <w:rFonts w:ascii="Courier New" w:hAnsi="Courier New" w:cs="Courier New"/>
          <w:color w:val="000000"/>
          <w:sz w:val="21"/>
          <w:szCs w:val="21"/>
        </w:rPr>
        <w:t>"+"</w:t>
      </w:r>
      <w:r>
        <w:rPr>
          <w:rFonts w:ascii="Courier New" w:hAnsi="Courier New" w:cs="Courier New"/>
          <w:color w:val="000000"/>
          <w:sz w:val="21"/>
          <w:szCs w:val="21"/>
        </w:rPr>
        <w:t>号，添加一个</w:t>
      </w:r>
      <w:r>
        <w:rPr>
          <w:rFonts w:ascii="Courier New" w:hAnsi="Courier New" w:cs="Courier New"/>
          <w:color w:val="000000"/>
          <w:sz w:val="21"/>
          <w:szCs w:val="21"/>
        </w:rPr>
        <w:t>Artifact.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选择第二个：</w:t>
      </w:r>
      <w:r>
        <w:rPr>
          <w:rFonts w:ascii="Courier New" w:hAnsi="Courier New" w:cs="Courier New"/>
          <w:color w:val="000000"/>
          <w:sz w:val="21"/>
          <w:szCs w:val="21"/>
        </w:rPr>
        <w:t>war exploded</w:t>
      </w:r>
      <w:r>
        <w:rPr>
          <w:rFonts w:ascii="Courier New" w:hAnsi="Courier New" w:cs="Courier New"/>
          <w:color w:val="000000"/>
          <w:sz w:val="21"/>
          <w:szCs w:val="21"/>
        </w:rPr>
        <w:t>，点击</w:t>
      </w:r>
      <w:r>
        <w:rPr>
          <w:rFonts w:ascii="Courier New" w:hAnsi="Courier New" w:cs="Courier New"/>
          <w:color w:val="000000"/>
          <w:sz w:val="21"/>
          <w:szCs w:val="21"/>
        </w:rPr>
        <w:t>OK</w:t>
      </w:r>
      <w:r>
        <w:rPr>
          <w:rFonts w:ascii="Courier New" w:hAnsi="Courier New" w:cs="Courier New"/>
          <w:color w:val="000000"/>
          <w:sz w:val="21"/>
          <w:szCs w:val="21"/>
        </w:rPr>
        <w:t>，这样，该项目就已经部署到了</w:t>
      </w:r>
      <w:r>
        <w:rPr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Fonts w:ascii="Courier New" w:hAnsi="Courier New" w:cs="Courier New"/>
          <w:color w:val="000000"/>
          <w:sz w:val="21"/>
          <w:szCs w:val="21"/>
        </w:rPr>
        <w:t>中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581650" cy="4286250"/>
            <wp:effectExtent l="19050" t="0" r="0" b="0"/>
            <wp:docPr id="28" name="图片 28" descr="http://images2015.cnblogs.com/blog/824490/201703/824490-20170305215947735-1865206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2015.cnblogs.com/blog/824490/201703/824490-20170305215947735-186520612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再点击</w:t>
      </w:r>
      <w:r>
        <w:rPr>
          <w:rFonts w:ascii="Courier New" w:hAnsi="Courier New" w:cs="Courier New"/>
          <w:color w:val="000000"/>
          <w:sz w:val="21"/>
          <w:szCs w:val="21"/>
        </w:rPr>
        <w:t>OK</w:t>
      </w:r>
      <w:r>
        <w:rPr>
          <w:rFonts w:ascii="Courier New" w:hAnsi="Courier New" w:cs="Courier New"/>
          <w:color w:val="000000"/>
          <w:sz w:val="21"/>
          <w:szCs w:val="21"/>
        </w:rPr>
        <w:t>，整个</w:t>
      </w:r>
      <w:r>
        <w:rPr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Fonts w:ascii="Courier New" w:hAnsi="Courier New" w:cs="Courier New"/>
          <w:color w:val="000000"/>
          <w:sz w:val="21"/>
          <w:szCs w:val="21"/>
        </w:rPr>
        <w:t>配置结束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运行</w:t>
      </w:r>
      <w:r>
        <w:rPr>
          <w:rFonts w:ascii="Courier New" w:hAnsi="Courier New" w:cs="Courier New"/>
          <w:color w:val="000000"/>
          <w:sz w:val="21"/>
          <w:szCs w:val="21"/>
        </w:rPr>
        <w:t>tomcat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590925" cy="1209675"/>
            <wp:effectExtent l="19050" t="0" r="9525" b="0"/>
            <wp:docPr id="29" name="图片 29" descr="http://images2015.cnblogs.com/blog/824490/201703/824490-20170305220112157-1522003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824490/201703/824490-20170305220112157-152200389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项目启动加载完毕后访问</w:t>
      </w:r>
      <w:r>
        <w:rPr>
          <w:rFonts w:ascii="Courier New" w:hAnsi="Courier New" w:cs="Courier New"/>
          <w:color w:val="000000"/>
          <w:sz w:val="21"/>
          <w:szCs w:val="21"/>
        </w:rPr>
        <w:t>http://127.0.0.1:8080/test.do</w:t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019675" cy="1047750"/>
            <wp:effectExtent l="19050" t="0" r="9525" b="0"/>
            <wp:docPr id="30" name="图片 30" descr="http://images2015.cnblogs.com/blog/824490/201703/824490-20170305220530876-1925565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824490/201703/824490-20170305220530876-192556517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66" w:rsidRDefault="005E2266" w:rsidP="005E226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E2266" w:rsidRDefault="005E2266" w:rsidP="005E2266">
      <w:p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分类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20" w:tgtFrame="_blank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Spring MVC</w:t>
        </w:r>
      </w:hyperlink>
    </w:p>
    <w:p w:rsidR="00020E58" w:rsidRDefault="00020E58" w:rsidP="00D31D50">
      <w:pPr>
        <w:spacing w:line="220" w:lineRule="atLeast"/>
      </w:pPr>
    </w:p>
    <w:sectPr w:rsidR="00020E58" w:rsidSect="00F40EB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20E58"/>
    <w:rsid w:val="00323B43"/>
    <w:rsid w:val="003D37D8"/>
    <w:rsid w:val="00426133"/>
    <w:rsid w:val="004358AB"/>
    <w:rsid w:val="005E2266"/>
    <w:rsid w:val="008B7726"/>
    <w:rsid w:val="00A953F8"/>
    <w:rsid w:val="00D31D50"/>
    <w:rsid w:val="00F4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E5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E226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E2266"/>
    <w:rPr>
      <w:b/>
      <w:bCs/>
    </w:rPr>
  </w:style>
  <w:style w:type="character" w:customStyle="1" w:styleId="cnblogscodecopy">
    <w:name w:val="cnblogs_code_copy"/>
    <w:basedOn w:val="a0"/>
    <w:rsid w:val="005E2266"/>
  </w:style>
  <w:style w:type="paragraph" w:styleId="HTML">
    <w:name w:val="HTML Preformatted"/>
    <w:basedOn w:val="a"/>
    <w:link w:val="HTMLChar"/>
    <w:uiPriority w:val="99"/>
    <w:semiHidden/>
    <w:unhideWhenUsed/>
    <w:rsid w:val="005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26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E2266"/>
  </w:style>
  <w:style w:type="paragraph" w:styleId="a6">
    <w:name w:val="Balloon Text"/>
    <w:basedOn w:val="a"/>
    <w:link w:val="Char"/>
    <w:uiPriority w:val="99"/>
    <w:semiHidden/>
    <w:unhideWhenUsed/>
    <w:rsid w:val="005E22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226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524682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93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826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88563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20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7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812155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01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668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395816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0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242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118983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35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45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793821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18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704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182171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190992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496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080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844246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14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2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www.cnblogs.com/winner-0715/category/755399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2017-09-03T07:46:00Z</dcterms:modified>
</cp:coreProperties>
</file>