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DC" w:rsidRDefault="005C122F">
      <w:r>
        <w:fldChar w:fldCharType="begin"/>
      </w:r>
      <w:r>
        <w:instrText xml:space="preserve"> HYPERLINK "</w:instrText>
      </w:r>
      <w:r w:rsidRPr="005C122F">
        <w:instrText>http://blog.csdn.net/w938706428/article/details/40821987</w:instrText>
      </w:r>
      <w:r>
        <w:instrText xml:space="preserve">" </w:instrText>
      </w:r>
      <w:r>
        <w:fldChar w:fldCharType="separate"/>
      </w:r>
      <w:r w:rsidRPr="00551B42">
        <w:rPr>
          <w:rStyle w:val="a3"/>
        </w:rPr>
        <w:t>http://blog.csdn.net/w938706428/article/details/40821987</w:t>
      </w:r>
      <w:r>
        <w:fldChar w:fldCharType="end"/>
      </w:r>
    </w:p>
    <w:p w:rsidR="005C122F" w:rsidRDefault="005C122F"/>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多线程并发处理起来通常比较麻烦，如果你使用</w:t>
      </w:r>
      <w:r w:rsidRPr="00976B19">
        <w:rPr>
          <w:rFonts w:ascii="Arial" w:eastAsia="宋体" w:hAnsi="Arial" w:cs="Arial"/>
          <w:color w:val="333333"/>
          <w:kern w:val="0"/>
          <w:szCs w:val="21"/>
        </w:rPr>
        <w:t>spring</w:t>
      </w:r>
      <w:r w:rsidRPr="00976B19">
        <w:rPr>
          <w:rFonts w:ascii="Arial" w:eastAsia="宋体" w:hAnsi="Arial" w:cs="Arial"/>
          <w:color w:val="333333"/>
          <w:kern w:val="0"/>
          <w:szCs w:val="21"/>
        </w:rPr>
        <w:t>容器来管理业务</w:t>
      </w:r>
      <w:r w:rsidRPr="00976B19">
        <w:rPr>
          <w:rFonts w:ascii="Arial" w:eastAsia="宋体" w:hAnsi="Arial" w:cs="Arial"/>
          <w:color w:val="333333"/>
          <w:kern w:val="0"/>
          <w:szCs w:val="21"/>
        </w:rPr>
        <w:t>bean</w:t>
      </w:r>
      <w:r w:rsidRPr="00976B19">
        <w:rPr>
          <w:rFonts w:ascii="Arial" w:eastAsia="宋体" w:hAnsi="Arial" w:cs="Arial"/>
          <w:color w:val="333333"/>
          <w:kern w:val="0"/>
          <w:szCs w:val="21"/>
        </w:rPr>
        <w:t>，事情就好办了多了。</w:t>
      </w:r>
      <w:r w:rsidRPr="00976B19">
        <w:rPr>
          <w:rFonts w:ascii="Arial" w:eastAsia="宋体" w:hAnsi="Arial" w:cs="Arial"/>
          <w:color w:val="333333"/>
          <w:kern w:val="0"/>
          <w:szCs w:val="21"/>
        </w:rPr>
        <w:t>spring</w:t>
      </w:r>
      <w:r w:rsidRPr="00976B19">
        <w:rPr>
          <w:rFonts w:ascii="Arial" w:eastAsia="宋体" w:hAnsi="Arial" w:cs="Arial"/>
          <w:color w:val="333333"/>
          <w:kern w:val="0"/>
          <w:szCs w:val="21"/>
        </w:rPr>
        <w:t>封装了</w:t>
      </w:r>
      <w:r w:rsidRPr="00976B19">
        <w:rPr>
          <w:rFonts w:ascii="Arial" w:eastAsia="宋体" w:hAnsi="Arial" w:cs="Arial"/>
          <w:color w:val="333333"/>
          <w:kern w:val="0"/>
          <w:szCs w:val="21"/>
        </w:rPr>
        <w:t>java</w:t>
      </w:r>
      <w:r w:rsidRPr="00976B19">
        <w:rPr>
          <w:rFonts w:ascii="Arial" w:eastAsia="宋体" w:hAnsi="Arial" w:cs="Arial"/>
          <w:color w:val="333333"/>
          <w:kern w:val="0"/>
          <w:szCs w:val="21"/>
        </w:rPr>
        <w:t>的多线程的实现，你只需要关注于并发事物的流程以及一些并发负载量等特性。具体来说如何使用</w:t>
      </w:r>
      <w:r w:rsidRPr="00976B19">
        <w:rPr>
          <w:rFonts w:ascii="Arial" w:eastAsia="宋体" w:hAnsi="Arial" w:cs="Arial"/>
          <w:color w:val="333333"/>
          <w:kern w:val="0"/>
          <w:szCs w:val="21"/>
        </w:rPr>
        <w:t>spring</w:t>
      </w:r>
      <w:r w:rsidRPr="00976B19">
        <w:rPr>
          <w:rFonts w:ascii="Arial" w:eastAsia="宋体" w:hAnsi="Arial" w:cs="Arial"/>
          <w:color w:val="333333"/>
          <w:kern w:val="0"/>
          <w:szCs w:val="21"/>
        </w:rPr>
        <w:t>来处理并发事务：</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 </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首先编写具体的事务逻辑，实现</w:t>
      </w:r>
      <w:r w:rsidRPr="00976B19">
        <w:rPr>
          <w:rFonts w:ascii="Arial" w:eastAsia="宋体" w:hAnsi="Arial" w:cs="Arial"/>
          <w:color w:val="333333"/>
          <w:kern w:val="0"/>
          <w:szCs w:val="21"/>
        </w:rPr>
        <w:t>Runnable</w:t>
      </w:r>
      <w:r w:rsidRPr="00976B19">
        <w:rPr>
          <w:rFonts w:ascii="Arial" w:eastAsia="宋体" w:hAnsi="Arial" w:cs="Arial"/>
          <w:color w:val="333333"/>
          <w:kern w:val="0"/>
          <w:szCs w:val="21"/>
        </w:rPr>
        <w:t>接口，比如说</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 </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 </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package</w:t>
      </w:r>
      <w:r w:rsidRPr="00976B19">
        <w:rPr>
          <w:rFonts w:ascii="Arial" w:eastAsia="宋体" w:hAnsi="Arial" w:cs="Arial"/>
          <w:color w:val="333333"/>
          <w:kern w:val="0"/>
          <w:szCs w:val="21"/>
        </w:rPr>
        <w:t> </w:t>
      </w:r>
      <w:proofErr w:type="spellStart"/>
      <w:r w:rsidRPr="00976B19">
        <w:rPr>
          <w:rFonts w:ascii="Arial" w:eastAsia="宋体" w:hAnsi="Arial" w:cs="Arial"/>
          <w:color w:val="333333"/>
          <w:kern w:val="0"/>
          <w:szCs w:val="21"/>
        </w:rPr>
        <w:t>com.andy.threadDemo</w:t>
      </w:r>
      <w:proofErr w:type="spellEnd"/>
      <w:r w:rsidRPr="00976B19">
        <w:rPr>
          <w:rFonts w:ascii="Arial" w:eastAsia="宋体" w:hAnsi="Arial" w:cs="Arial"/>
          <w:color w:val="333333"/>
          <w:kern w:val="0"/>
          <w:szCs w:val="21"/>
        </w:rPr>
        <w:t>; </w:t>
      </w:r>
      <w:r w:rsidRPr="00976B19">
        <w:rPr>
          <w:rFonts w:ascii="Arial" w:eastAsia="宋体" w:hAnsi="Arial" w:cs="Arial"/>
          <w:color w:val="333333"/>
          <w:kern w:val="0"/>
          <w:szCs w:val="21"/>
        </w:rPr>
        <w:br/>
      </w:r>
      <w:r w:rsidRPr="00976B19">
        <w:rPr>
          <w:rFonts w:ascii="Arial" w:eastAsia="宋体" w:hAnsi="Arial" w:cs="Arial"/>
          <w:color w:val="333333"/>
          <w:kern w:val="0"/>
          <w:szCs w:val="21"/>
        </w:rPr>
        <w:br/>
      </w:r>
      <w:r w:rsidRPr="00976B19">
        <w:rPr>
          <w:rFonts w:ascii="Arial" w:eastAsia="宋体" w:hAnsi="Arial" w:cs="Arial"/>
          <w:color w:val="0000FF"/>
          <w:kern w:val="0"/>
          <w:szCs w:val="21"/>
        </w:rPr>
        <w:t>public</w:t>
      </w:r>
      <w:r w:rsidRPr="00976B19">
        <w:rPr>
          <w:rFonts w:ascii="Arial" w:eastAsia="宋体" w:hAnsi="Arial" w:cs="Arial"/>
          <w:color w:val="333333"/>
          <w:kern w:val="0"/>
          <w:szCs w:val="21"/>
        </w:rPr>
        <w:t> </w:t>
      </w:r>
      <w:r w:rsidRPr="00976B19">
        <w:rPr>
          <w:rFonts w:ascii="Arial" w:eastAsia="宋体" w:hAnsi="Arial" w:cs="Arial"/>
          <w:color w:val="0000FF"/>
          <w:kern w:val="0"/>
          <w:szCs w:val="21"/>
        </w:rPr>
        <w:t>class</w:t>
      </w:r>
      <w:r w:rsidRPr="00976B19">
        <w:rPr>
          <w:rFonts w:ascii="Arial" w:eastAsia="宋体" w:hAnsi="Arial" w:cs="Arial"/>
          <w:color w:val="333333"/>
          <w:kern w:val="0"/>
          <w:szCs w:val="21"/>
        </w:rPr>
        <w:t> </w:t>
      </w:r>
      <w:proofErr w:type="spellStart"/>
      <w:r w:rsidRPr="00976B19">
        <w:rPr>
          <w:rFonts w:ascii="Arial" w:eastAsia="宋体" w:hAnsi="Arial" w:cs="Arial"/>
          <w:color w:val="333333"/>
          <w:kern w:val="0"/>
          <w:szCs w:val="21"/>
        </w:rPr>
        <w:t>ThreadTransCode</w:t>
      </w:r>
      <w:proofErr w:type="spellEnd"/>
      <w:r w:rsidRPr="00976B19">
        <w:rPr>
          <w:rFonts w:ascii="Arial" w:eastAsia="宋体" w:hAnsi="Arial" w:cs="Arial"/>
          <w:color w:val="333333"/>
          <w:kern w:val="0"/>
          <w:szCs w:val="21"/>
        </w:rPr>
        <w:t> </w:t>
      </w:r>
      <w:r w:rsidRPr="00976B19">
        <w:rPr>
          <w:rFonts w:ascii="Arial" w:eastAsia="宋体" w:hAnsi="Arial" w:cs="Arial"/>
          <w:color w:val="0000FF"/>
          <w:kern w:val="0"/>
          <w:szCs w:val="21"/>
        </w:rPr>
        <w:t>implements</w:t>
      </w:r>
      <w:r w:rsidRPr="00976B19">
        <w:rPr>
          <w:rFonts w:ascii="Arial" w:eastAsia="宋体" w:hAnsi="Arial" w:cs="Arial"/>
          <w:color w:val="333333"/>
          <w:kern w:val="0"/>
          <w:szCs w:val="21"/>
        </w:rPr>
        <w:t> Runnable{ </w:t>
      </w:r>
      <w:r w:rsidRPr="00976B19">
        <w:rPr>
          <w:rFonts w:ascii="Arial" w:eastAsia="宋体" w:hAnsi="Arial" w:cs="Arial"/>
          <w:color w:val="333333"/>
          <w:kern w:val="0"/>
          <w:szCs w:val="21"/>
        </w:rPr>
        <w:br/>
        <w:t>    </w:t>
      </w:r>
      <w:r w:rsidRPr="00976B19">
        <w:rPr>
          <w:rFonts w:ascii="Arial" w:eastAsia="宋体" w:hAnsi="Arial" w:cs="Arial"/>
          <w:color w:val="333333"/>
          <w:kern w:val="0"/>
          <w:szCs w:val="21"/>
        </w:rPr>
        <w:br/>
        <w:t>  @Override </w:t>
      </w:r>
      <w:r w:rsidRPr="00976B19">
        <w:rPr>
          <w:rFonts w:ascii="Arial" w:eastAsia="宋体" w:hAnsi="Arial" w:cs="Arial"/>
          <w:color w:val="333333"/>
          <w:kern w:val="0"/>
          <w:szCs w:val="21"/>
        </w:rPr>
        <w:br/>
        <w:t>  </w:t>
      </w:r>
      <w:r w:rsidRPr="00976B19">
        <w:rPr>
          <w:rFonts w:ascii="Arial" w:eastAsia="宋体" w:hAnsi="Arial" w:cs="Arial"/>
          <w:color w:val="0000FF"/>
          <w:kern w:val="0"/>
          <w:szCs w:val="21"/>
        </w:rPr>
        <w:t>public</w:t>
      </w:r>
      <w:r w:rsidRPr="00976B19">
        <w:rPr>
          <w:rFonts w:ascii="Arial" w:eastAsia="宋体" w:hAnsi="Arial" w:cs="Arial"/>
          <w:color w:val="333333"/>
          <w:kern w:val="0"/>
          <w:szCs w:val="21"/>
        </w:rPr>
        <w:t> </w:t>
      </w:r>
      <w:r w:rsidRPr="00976B19">
        <w:rPr>
          <w:rFonts w:ascii="Arial" w:eastAsia="宋体" w:hAnsi="Arial" w:cs="Arial"/>
          <w:color w:val="0000FF"/>
          <w:kern w:val="0"/>
          <w:szCs w:val="21"/>
        </w:rPr>
        <w:t>void</w:t>
      </w:r>
      <w:r w:rsidRPr="00976B19">
        <w:rPr>
          <w:rFonts w:ascii="Arial" w:eastAsia="宋体" w:hAnsi="Arial" w:cs="Arial"/>
          <w:color w:val="333333"/>
          <w:kern w:val="0"/>
          <w:szCs w:val="21"/>
        </w:rPr>
        <w:t> run() { </w:t>
      </w:r>
      <w:r w:rsidRPr="00976B19">
        <w:rPr>
          <w:rFonts w:ascii="Arial" w:eastAsia="宋体" w:hAnsi="Arial" w:cs="Arial"/>
          <w:color w:val="333333"/>
          <w:kern w:val="0"/>
          <w:szCs w:val="21"/>
        </w:rPr>
        <w:br/>
        <w:t>    </w:t>
      </w:r>
      <w:proofErr w:type="spellStart"/>
      <w:r w:rsidRPr="00976B19">
        <w:rPr>
          <w:rFonts w:ascii="Arial" w:eastAsia="宋体" w:hAnsi="Arial" w:cs="Arial"/>
          <w:color w:val="333333"/>
          <w:kern w:val="0"/>
          <w:szCs w:val="21"/>
        </w:rPr>
        <w:t>System.out.println</w:t>
      </w:r>
      <w:proofErr w:type="spellEnd"/>
      <w:r w:rsidRPr="00976B19">
        <w:rPr>
          <w:rFonts w:ascii="Arial" w:eastAsia="宋体" w:hAnsi="Arial" w:cs="Arial"/>
          <w:color w:val="333333"/>
          <w:kern w:val="0"/>
          <w:szCs w:val="21"/>
        </w:rPr>
        <w:t>(</w:t>
      </w:r>
      <w:r w:rsidRPr="00976B19">
        <w:rPr>
          <w:rFonts w:ascii="Arial" w:eastAsia="宋体" w:hAnsi="Arial" w:cs="Arial"/>
          <w:color w:val="800000"/>
          <w:kern w:val="0"/>
          <w:szCs w:val="21"/>
        </w:rPr>
        <w:t>"</w:t>
      </w:r>
      <w:r w:rsidRPr="00976B19">
        <w:rPr>
          <w:rFonts w:ascii="Arial" w:eastAsia="宋体" w:hAnsi="Arial" w:cs="Arial"/>
          <w:color w:val="800000"/>
          <w:kern w:val="0"/>
          <w:szCs w:val="21"/>
        </w:rPr>
        <w:t>执行事务</w:t>
      </w:r>
      <w:r w:rsidRPr="00976B19">
        <w:rPr>
          <w:rFonts w:ascii="Arial" w:eastAsia="宋体" w:hAnsi="Arial" w:cs="Arial"/>
          <w:color w:val="800000"/>
          <w:kern w:val="0"/>
          <w:szCs w:val="21"/>
        </w:rPr>
        <w: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 </w:t>
      </w:r>
      <w:r w:rsidRPr="00976B19">
        <w:rPr>
          <w:rFonts w:ascii="Arial" w:eastAsia="宋体" w:hAnsi="Arial" w:cs="Arial"/>
          <w:color w:val="333333"/>
          <w:kern w:val="0"/>
          <w:szCs w:val="21"/>
        </w:rPr>
        <w:br/>
        <w:t>}</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然后要做的就是配置</w:t>
      </w:r>
      <w:r w:rsidRPr="00976B19">
        <w:rPr>
          <w:rFonts w:ascii="Arial" w:eastAsia="宋体" w:hAnsi="Arial" w:cs="Arial"/>
          <w:color w:val="333333"/>
          <w:kern w:val="0"/>
          <w:szCs w:val="21"/>
        </w:rPr>
        <w:t>spring</w:t>
      </w:r>
      <w:r w:rsidRPr="00976B19">
        <w:rPr>
          <w:rFonts w:ascii="Arial" w:eastAsia="宋体" w:hAnsi="Arial" w:cs="Arial"/>
          <w:color w:val="333333"/>
          <w:kern w:val="0"/>
          <w:szCs w:val="21"/>
        </w:rPr>
        <w:t>容器本身提供的线程池任务执行器：</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&lt;</w:t>
      </w:r>
      <w:r w:rsidRPr="00976B19">
        <w:rPr>
          <w:rFonts w:ascii="Arial" w:eastAsia="宋体" w:hAnsi="Arial" w:cs="Arial"/>
          <w:color w:val="800000"/>
          <w:kern w:val="0"/>
          <w:szCs w:val="21"/>
        </w:rPr>
        <w:t>bean</w:t>
      </w:r>
      <w:r w:rsidRPr="00976B19">
        <w:rPr>
          <w:rFonts w:ascii="Arial" w:eastAsia="宋体" w:hAnsi="Arial" w:cs="Arial"/>
          <w:color w:val="333333"/>
          <w:kern w:val="0"/>
          <w:szCs w:val="21"/>
        </w:rPr>
        <w:t> </w:t>
      </w:r>
      <w:r w:rsidRPr="00976B19">
        <w:rPr>
          <w:rFonts w:ascii="Arial" w:eastAsia="宋体" w:hAnsi="Arial" w:cs="Arial"/>
          <w:color w:val="FF0000"/>
          <w:kern w:val="0"/>
          <w:szCs w:val="21"/>
        </w:rPr>
        <w:t>id</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taskExecutor</w:t>
      </w:r>
      <w:proofErr w:type="spellEnd"/>
      <w:r w:rsidRPr="00976B19">
        <w:rPr>
          <w:rFonts w:ascii="Arial" w:eastAsia="宋体" w:hAnsi="Arial" w:cs="Arial"/>
          <w:color w:val="0000FF"/>
          <w:kern w:val="0"/>
          <w:szCs w:val="21"/>
        </w:rPr>
        <w: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w:t>
      </w:r>
      <w:r w:rsidRPr="00976B19">
        <w:rPr>
          <w:rFonts w:ascii="Arial" w:eastAsia="宋体" w:hAnsi="Arial" w:cs="Arial"/>
          <w:color w:val="FF0000"/>
          <w:kern w:val="0"/>
          <w:szCs w:val="21"/>
        </w:rPr>
        <w:t>class</w:t>
      </w:r>
      <w:r w:rsidRPr="00976B19">
        <w:rPr>
          <w:rFonts w:ascii="Arial" w:eastAsia="宋体" w:hAnsi="Arial" w:cs="Arial"/>
          <w:color w:val="0000FF"/>
          <w:kern w:val="0"/>
          <w:szCs w:val="21"/>
        </w:rPr>
        <w:t>="org.springframework.scheduling.concurrent.ThreadPoolTaskExecutor"&gt;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w:t>
      </w:r>
      <w:r w:rsidRPr="00976B19">
        <w:rPr>
          <w:rFonts w:ascii="Arial" w:eastAsia="宋体" w:hAnsi="Arial" w:cs="Arial"/>
          <w:color w:val="0000FF"/>
          <w:kern w:val="0"/>
          <w:szCs w:val="21"/>
        </w:rPr>
        <w:t>&lt;</w:t>
      </w:r>
      <w:r w:rsidRPr="00976B19">
        <w:rPr>
          <w:rFonts w:ascii="Arial" w:eastAsia="宋体" w:hAnsi="Arial" w:cs="Arial"/>
          <w:color w:val="800000"/>
          <w:kern w:val="0"/>
          <w:szCs w:val="21"/>
        </w:rPr>
        <w:t>property</w:t>
      </w:r>
      <w:r w:rsidRPr="00976B19">
        <w:rPr>
          <w:rFonts w:ascii="Arial" w:eastAsia="宋体" w:hAnsi="Arial" w:cs="Arial"/>
          <w:color w:val="333333"/>
          <w:kern w:val="0"/>
          <w:szCs w:val="21"/>
        </w:rPr>
        <w:t> </w:t>
      </w:r>
      <w:r w:rsidRPr="00976B19">
        <w:rPr>
          <w:rFonts w:ascii="Arial" w:eastAsia="宋体" w:hAnsi="Arial" w:cs="Arial"/>
          <w:color w:val="FF0000"/>
          <w:kern w:val="0"/>
          <w:szCs w:val="21"/>
        </w:rPr>
        <w:t>name</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corePoolSize</w:t>
      </w:r>
      <w:proofErr w:type="spellEnd"/>
      <w:r w:rsidRPr="00976B19">
        <w:rPr>
          <w:rFonts w:ascii="Arial" w:eastAsia="宋体" w:hAnsi="Arial" w:cs="Arial"/>
          <w:color w:val="0000FF"/>
          <w:kern w:val="0"/>
          <w:szCs w:val="21"/>
        </w:rPr>
        <w:t>"</w:t>
      </w:r>
      <w:r w:rsidRPr="00976B19">
        <w:rPr>
          <w:rFonts w:ascii="Arial" w:eastAsia="宋体" w:hAnsi="Arial" w:cs="Arial"/>
          <w:color w:val="333333"/>
          <w:kern w:val="0"/>
          <w:szCs w:val="21"/>
        </w:rPr>
        <w:t> </w:t>
      </w:r>
      <w:r w:rsidRPr="00976B19">
        <w:rPr>
          <w:rFonts w:ascii="Arial" w:eastAsia="宋体" w:hAnsi="Arial" w:cs="Arial"/>
          <w:color w:val="FF0000"/>
          <w:kern w:val="0"/>
          <w:szCs w:val="21"/>
        </w:rPr>
        <w:t>value</w:t>
      </w:r>
      <w:r w:rsidRPr="00976B19">
        <w:rPr>
          <w:rFonts w:ascii="Arial" w:eastAsia="宋体" w:hAnsi="Arial" w:cs="Arial"/>
          <w:color w:val="0000FF"/>
          <w:kern w:val="0"/>
          <w:szCs w:val="21"/>
        </w:rPr>
        <w:t>="3"</w:t>
      </w:r>
      <w:r w:rsidRPr="00976B19">
        <w:rPr>
          <w:rFonts w:ascii="Arial" w:eastAsia="宋体" w:hAnsi="Arial" w:cs="Arial"/>
          <w:color w:val="333333"/>
          <w:kern w:val="0"/>
          <w:szCs w:val="21"/>
        </w:rPr>
        <w:t> </w:t>
      </w:r>
      <w:r w:rsidRPr="00976B19">
        <w:rPr>
          <w:rFonts w:ascii="Arial" w:eastAsia="宋体" w:hAnsi="Arial" w:cs="Arial"/>
          <w:color w:val="0000FF"/>
          <w:kern w:val="0"/>
          <w:szCs w:val="21"/>
        </w:rPr>
        <w:t>/&gt;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r>
      <w:r w:rsidRPr="00976B19">
        <w:rPr>
          <w:rFonts w:ascii="Arial" w:eastAsia="宋体" w:hAnsi="Arial" w:cs="Arial"/>
          <w:color w:val="333333"/>
          <w:kern w:val="0"/>
          <w:szCs w:val="21"/>
        </w:rPr>
        <w:lastRenderedPageBreak/>
        <w:t>    </w:t>
      </w:r>
      <w:r w:rsidRPr="00976B19">
        <w:rPr>
          <w:rFonts w:ascii="Arial" w:eastAsia="宋体" w:hAnsi="Arial" w:cs="Arial"/>
          <w:color w:val="0000FF"/>
          <w:kern w:val="0"/>
          <w:szCs w:val="21"/>
        </w:rPr>
        <w:t>&lt;</w:t>
      </w:r>
      <w:r w:rsidRPr="00976B19">
        <w:rPr>
          <w:rFonts w:ascii="Arial" w:eastAsia="宋体" w:hAnsi="Arial" w:cs="Arial"/>
          <w:color w:val="800000"/>
          <w:kern w:val="0"/>
          <w:szCs w:val="21"/>
        </w:rPr>
        <w:t>property</w:t>
      </w:r>
      <w:r w:rsidRPr="00976B19">
        <w:rPr>
          <w:rFonts w:ascii="Arial" w:eastAsia="宋体" w:hAnsi="Arial" w:cs="Arial"/>
          <w:color w:val="333333"/>
          <w:kern w:val="0"/>
          <w:szCs w:val="21"/>
        </w:rPr>
        <w:t> </w:t>
      </w:r>
      <w:r w:rsidRPr="00976B19">
        <w:rPr>
          <w:rFonts w:ascii="Arial" w:eastAsia="宋体" w:hAnsi="Arial" w:cs="Arial"/>
          <w:color w:val="FF0000"/>
          <w:kern w:val="0"/>
          <w:szCs w:val="21"/>
        </w:rPr>
        <w:t>name</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keepAliveSeconds</w:t>
      </w:r>
      <w:proofErr w:type="spellEnd"/>
      <w:r w:rsidRPr="00976B19">
        <w:rPr>
          <w:rFonts w:ascii="Arial" w:eastAsia="宋体" w:hAnsi="Arial" w:cs="Arial"/>
          <w:color w:val="0000FF"/>
          <w:kern w:val="0"/>
          <w:szCs w:val="21"/>
        </w:rPr>
        <w:t>"</w:t>
      </w:r>
      <w:r w:rsidRPr="00976B19">
        <w:rPr>
          <w:rFonts w:ascii="Arial" w:eastAsia="宋体" w:hAnsi="Arial" w:cs="Arial"/>
          <w:color w:val="333333"/>
          <w:kern w:val="0"/>
          <w:szCs w:val="21"/>
        </w:rPr>
        <w:t> </w:t>
      </w:r>
      <w:r w:rsidRPr="00976B19">
        <w:rPr>
          <w:rFonts w:ascii="Arial" w:eastAsia="宋体" w:hAnsi="Arial" w:cs="Arial"/>
          <w:color w:val="FF0000"/>
          <w:kern w:val="0"/>
          <w:szCs w:val="21"/>
        </w:rPr>
        <w:t>value</w:t>
      </w:r>
      <w:r w:rsidRPr="00976B19">
        <w:rPr>
          <w:rFonts w:ascii="Arial" w:eastAsia="宋体" w:hAnsi="Arial" w:cs="Arial"/>
          <w:color w:val="0000FF"/>
          <w:kern w:val="0"/>
          <w:szCs w:val="21"/>
        </w:rPr>
        <w:t>="200"</w:t>
      </w:r>
      <w:r w:rsidRPr="00976B19">
        <w:rPr>
          <w:rFonts w:ascii="Arial" w:eastAsia="宋体" w:hAnsi="Arial" w:cs="Arial"/>
          <w:color w:val="333333"/>
          <w:kern w:val="0"/>
          <w:szCs w:val="21"/>
        </w:rPr>
        <w:t> </w:t>
      </w:r>
      <w:r w:rsidRPr="00976B19">
        <w:rPr>
          <w:rFonts w:ascii="Arial" w:eastAsia="宋体" w:hAnsi="Arial" w:cs="Arial"/>
          <w:color w:val="0000FF"/>
          <w:kern w:val="0"/>
          <w:szCs w:val="21"/>
        </w:rPr>
        <w:t>/&gt;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w:t>
      </w:r>
      <w:r w:rsidRPr="00976B19">
        <w:rPr>
          <w:rFonts w:ascii="Arial" w:eastAsia="宋体" w:hAnsi="Arial" w:cs="Arial"/>
          <w:color w:val="0000FF"/>
          <w:kern w:val="0"/>
          <w:szCs w:val="21"/>
        </w:rPr>
        <w:t>&lt;</w:t>
      </w:r>
      <w:r w:rsidRPr="00976B19">
        <w:rPr>
          <w:rFonts w:ascii="Arial" w:eastAsia="宋体" w:hAnsi="Arial" w:cs="Arial"/>
          <w:color w:val="800000"/>
          <w:kern w:val="0"/>
          <w:szCs w:val="21"/>
        </w:rPr>
        <w:t>property</w:t>
      </w:r>
      <w:r w:rsidRPr="00976B19">
        <w:rPr>
          <w:rFonts w:ascii="Arial" w:eastAsia="宋体" w:hAnsi="Arial" w:cs="Arial"/>
          <w:color w:val="333333"/>
          <w:kern w:val="0"/>
          <w:szCs w:val="21"/>
        </w:rPr>
        <w:t> </w:t>
      </w:r>
      <w:r w:rsidRPr="00976B19">
        <w:rPr>
          <w:rFonts w:ascii="Arial" w:eastAsia="宋体" w:hAnsi="Arial" w:cs="Arial"/>
          <w:color w:val="FF0000"/>
          <w:kern w:val="0"/>
          <w:szCs w:val="21"/>
        </w:rPr>
        <w:t>name</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maxPoolSize</w:t>
      </w:r>
      <w:proofErr w:type="spellEnd"/>
      <w:r w:rsidRPr="00976B19">
        <w:rPr>
          <w:rFonts w:ascii="Arial" w:eastAsia="宋体" w:hAnsi="Arial" w:cs="Arial"/>
          <w:color w:val="0000FF"/>
          <w:kern w:val="0"/>
          <w:szCs w:val="21"/>
        </w:rPr>
        <w:t>"</w:t>
      </w:r>
      <w:r w:rsidRPr="00976B19">
        <w:rPr>
          <w:rFonts w:ascii="Arial" w:eastAsia="宋体" w:hAnsi="Arial" w:cs="Arial"/>
          <w:color w:val="333333"/>
          <w:kern w:val="0"/>
          <w:szCs w:val="21"/>
        </w:rPr>
        <w:t> </w:t>
      </w:r>
      <w:r w:rsidRPr="00976B19">
        <w:rPr>
          <w:rFonts w:ascii="Arial" w:eastAsia="宋体" w:hAnsi="Arial" w:cs="Arial"/>
          <w:color w:val="FF0000"/>
          <w:kern w:val="0"/>
          <w:szCs w:val="21"/>
        </w:rPr>
        <w:t>value</w:t>
      </w:r>
      <w:r w:rsidRPr="00976B19">
        <w:rPr>
          <w:rFonts w:ascii="Arial" w:eastAsia="宋体" w:hAnsi="Arial" w:cs="Arial"/>
          <w:color w:val="0000FF"/>
          <w:kern w:val="0"/>
          <w:szCs w:val="21"/>
        </w:rPr>
        <w:t>="5"</w:t>
      </w:r>
      <w:r w:rsidRPr="00976B19">
        <w:rPr>
          <w:rFonts w:ascii="Arial" w:eastAsia="宋体" w:hAnsi="Arial" w:cs="Arial"/>
          <w:color w:val="333333"/>
          <w:kern w:val="0"/>
          <w:szCs w:val="21"/>
        </w:rPr>
        <w:t> </w:t>
      </w:r>
      <w:r w:rsidRPr="00976B19">
        <w:rPr>
          <w:rFonts w:ascii="Arial" w:eastAsia="宋体" w:hAnsi="Arial" w:cs="Arial"/>
          <w:color w:val="0000FF"/>
          <w:kern w:val="0"/>
          <w:szCs w:val="21"/>
        </w:rPr>
        <w:t>/&gt;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w:t>
      </w:r>
      <w:r w:rsidRPr="00976B19">
        <w:rPr>
          <w:rFonts w:ascii="Arial" w:eastAsia="宋体" w:hAnsi="Arial" w:cs="Arial"/>
          <w:color w:val="0000FF"/>
          <w:kern w:val="0"/>
          <w:szCs w:val="21"/>
        </w:rPr>
        <w:t>&lt;</w:t>
      </w:r>
      <w:r w:rsidRPr="00976B19">
        <w:rPr>
          <w:rFonts w:ascii="Arial" w:eastAsia="宋体" w:hAnsi="Arial" w:cs="Arial"/>
          <w:color w:val="800000"/>
          <w:kern w:val="0"/>
          <w:szCs w:val="21"/>
        </w:rPr>
        <w:t>property</w:t>
      </w:r>
      <w:r w:rsidRPr="00976B19">
        <w:rPr>
          <w:rFonts w:ascii="Arial" w:eastAsia="宋体" w:hAnsi="Arial" w:cs="Arial"/>
          <w:color w:val="333333"/>
          <w:kern w:val="0"/>
          <w:szCs w:val="21"/>
        </w:rPr>
        <w:t> </w:t>
      </w:r>
      <w:r w:rsidRPr="00976B19">
        <w:rPr>
          <w:rFonts w:ascii="Arial" w:eastAsia="宋体" w:hAnsi="Arial" w:cs="Arial"/>
          <w:color w:val="FF0000"/>
          <w:kern w:val="0"/>
          <w:szCs w:val="21"/>
        </w:rPr>
        <w:t>name</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queueCapacity</w:t>
      </w:r>
      <w:proofErr w:type="spellEnd"/>
      <w:r w:rsidRPr="00976B19">
        <w:rPr>
          <w:rFonts w:ascii="Arial" w:eastAsia="宋体" w:hAnsi="Arial" w:cs="Arial"/>
          <w:color w:val="0000FF"/>
          <w:kern w:val="0"/>
          <w:szCs w:val="21"/>
        </w:rPr>
        <w:t>"</w:t>
      </w:r>
      <w:r w:rsidRPr="00976B19">
        <w:rPr>
          <w:rFonts w:ascii="Arial" w:eastAsia="宋体" w:hAnsi="Arial" w:cs="Arial"/>
          <w:color w:val="333333"/>
          <w:kern w:val="0"/>
          <w:szCs w:val="21"/>
        </w:rPr>
        <w:t> </w:t>
      </w:r>
      <w:r w:rsidRPr="00976B19">
        <w:rPr>
          <w:rFonts w:ascii="Arial" w:eastAsia="宋体" w:hAnsi="Arial" w:cs="Arial"/>
          <w:color w:val="FF0000"/>
          <w:kern w:val="0"/>
          <w:szCs w:val="21"/>
        </w:rPr>
        <w:t>value</w:t>
      </w:r>
      <w:r w:rsidRPr="00976B19">
        <w:rPr>
          <w:rFonts w:ascii="Arial" w:eastAsia="宋体" w:hAnsi="Arial" w:cs="Arial"/>
          <w:color w:val="0000FF"/>
          <w:kern w:val="0"/>
          <w:szCs w:val="21"/>
        </w:rPr>
        <w:t>="25"</w:t>
      </w:r>
      <w:r w:rsidRPr="00976B19">
        <w:rPr>
          <w:rFonts w:ascii="Arial" w:eastAsia="宋体" w:hAnsi="Arial" w:cs="Arial"/>
          <w:color w:val="333333"/>
          <w:kern w:val="0"/>
          <w:szCs w:val="21"/>
        </w:rPr>
        <w:t> </w:t>
      </w:r>
      <w:r w:rsidRPr="00976B19">
        <w:rPr>
          <w:rFonts w:ascii="Arial" w:eastAsia="宋体" w:hAnsi="Arial" w:cs="Arial"/>
          <w:color w:val="0000FF"/>
          <w:kern w:val="0"/>
          <w:szCs w:val="21"/>
        </w:rPr>
        <w:t>/&gt;</w:t>
      </w:r>
      <w:r w:rsidRPr="00976B19">
        <w:rPr>
          <w:rFonts w:ascii="Arial" w:eastAsia="宋体" w:hAnsi="Arial" w:cs="Arial"/>
          <w:color w:val="333333"/>
          <w:kern w:val="0"/>
          <w:szCs w:val="21"/>
        </w:rPr>
        <w:t> </w:t>
      </w:r>
      <w:r w:rsidRPr="00976B19">
        <w:rPr>
          <w:rFonts w:ascii="Arial" w:eastAsia="宋体" w:hAnsi="Arial" w:cs="Arial"/>
          <w:color w:val="333333"/>
          <w:kern w:val="0"/>
          <w:szCs w:val="21"/>
        </w:rPr>
        <w:br/>
        <w:t>  </w:t>
      </w:r>
      <w:r w:rsidRPr="00976B19">
        <w:rPr>
          <w:rFonts w:ascii="Arial" w:eastAsia="宋体" w:hAnsi="Arial" w:cs="Arial"/>
          <w:color w:val="0000FF"/>
          <w:kern w:val="0"/>
          <w:szCs w:val="21"/>
        </w:rPr>
        <w:t>&lt;/</w:t>
      </w:r>
      <w:r w:rsidRPr="00976B19">
        <w:rPr>
          <w:rFonts w:ascii="Arial" w:eastAsia="宋体" w:hAnsi="Arial" w:cs="Arial"/>
          <w:color w:val="800000"/>
          <w:kern w:val="0"/>
          <w:szCs w:val="21"/>
        </w:rPr>
        <w:t>bean</w:t>
      </w:r>
      <w:r w:rsidRPr="00976B19">
        <w:rPr>
          <w:rFonts w:ascii="Arial" w:eastAsia="宋体" w:hAnsi="Arial" w:cs="Arial"/>
          <w:color w:val="0000FF"/>
          <w:kern w:val="0"/>
          <w:szCs w:val="21"/>
        </w:rPr>
        <w:t>&gt;</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配置过程中主要关注于四个属性的配置</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接下来要做的事就是在应用系统本身的业务</w:t>
      </w:r>
      <w:r w:rsidRPr="00976B19">
        <w:rPr>
          <w:rFonts w:ascii="Arial" w:eastAsia="宋体" w:hAnsi="Arial" w:cs="Arial"/>
          <w:color w:val="0000FF"/>
          <w:kern w:val="0"/>
          <w:szCs w:val="21"/>
        </w:rPr>
        <w:t>bean</w:t>
      </w:r>
      <w:r w:rsidRPr="00976B19">
        <w:rPr>
          <w:rFonts w:ascii="Arial" w:eastAsia="宋体" w:hAnsi="Arial" w:cs="Arial"/>
          <w:color w:val="0000FF"/>
          <w:kern w:val="0"/>
          <w:szCs w:val="21"/>
        </w:rPr>
        <w:t>中使用线程池任务执行器来执行并发事务。</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在对应的业务</w:t>
      </w:r>
      <w:r w:rsidRPr="00976B19">
        <w:rPr>
          <w:rFonts w:ascii="Arial" w:eastAsia="宋体" w:hAnsi="Arial" w:cs="Arial"/>
          <w:color w:val="0000FF"/>
          <w:kern w:val="0"/>
          <w:szCs w:val="21"/>
        </w:rPr>
        <w:t>bean</w:t>
      </w:r>
      <w:r w:rsidRPr="00976B19">
        <w:rPr>
          <w:rFonts w:ascii="Arial" w:eastAsia="宋体" w:hAnsi="Arial" w:cs="Arial"/>
          <w:color w:val="0000FF"/>
          <w:kern w:val="0"/>
          <w:szCs w:val="21"/>
        </w:rPr>
        <w:t>中注入线程池任务执行器，像普通的</w:t>
      </w:r>
      <w:r w:rsidRPr="00976B19">
        <w:rPr>
          <w:rFonts w:ascii="Arial" w:eastAsia="宋体" w:hAnsi="Arial" w:cs="Arial"/>
          <w:color w:val="0000FF"/>
          <w:kern w:val="0"/>
          <w:szCs w:val="21"/>
        </w:rPr>
        <w:t>spring bean</w:t>
      </w:r>
      <w:r w:rsidRPr="00976B19">
        <w:rPr>
          <w:rFonts w:ascii="Arial" w:eastAsia="宋体" w:hAnsi="Arial" w:cs="Arial"/>
          <w:color w:val="0000FF"/>
          <w:kern w:val="0"/>
          <w:szCs w:val="21"/>
        </w:rPr>
        <w:t>一样。</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&lt;</w:t>
      </w:r>
      <w:r w:rsidRPr="00976B19">
        <w:rPr>
          <w:rFonts w:ascii="Arial" w:eastAsia="宋体" w:hAnsi="Arial" w:cs="Arial"/>
          <w:color w:val="800000"/>
          <w:kern w:val="0"/>
          <w:szCs w:val="21"/>
        </w:rPr>
        <w:t>bean</w:t>
      </w:r>
      <w:r w:rsidRPr="00976B19">
        <w:rPr>
          <w:rFonts w:ascii="Arial" w:eastAsia="宋体" w:hAnsi="Arial" w:cs="Arial"/>
          <w:color w:val="0000FF"/>
          <w:kern w:val="0"/>
          <w:szCs w:val="21"/>
        </w:rPr>
        <w:t> </w:t>
      </w:r>
      <w:r w:rsidRPr="00976B19">
        <w:rPr>
          <w:rFonts w:ascii="Arial" w:eastAsia="宋体" w:hAnsi="Arial" w:cs="Arial"/>
          <w:color w:val="FF0000"/>
          <w:kern w:val="0"/>
          <w:szCs w:val="21"/>
        </w:rPr>
        <w:t>id</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bizManager</w:t>
      </w:r>
      <w:proofErr w:type="spellEnd"/>
      <w:r w:rsidRPr="00976B19">
        <w:rPr>
          <w:rFonts w:ascii="Arial" w:eastAsia="宋体" w:hAnsi="Arial" w:cs="Arial"/>
          <w:color w:val="0000FF"/>
          <w:kern w:val="0"/>
          <w:szCs w:val="21"/>
        </w:rPr>
        <w:t>" </w:t>
      </w:r>
      <w:r w:rsidRPr="00976B19">
        <w:rPr>
          <w:rFonts w:ascii="Arial" w:eastAsia="宋体" w:hAnsi="Arial" w:cs="Arial"/>
          <w:color w:val="0000FF"/>
          <w:kern w:val="0"/>
          <w:szCs w:val="21"/>
        </w:rPr>
        <w:br/>
        <w:t>      </w:t>
      </w:r>
      <w:r w:rsidRPr="00976B19">
        <w:rPr>
          <w:rFonts w:ascii="Arial" w:eastAsia="宋体" w:hAnsi="Arial" w:cs="Arial"/>
          <w:color w:val="FF0000"/>
          <w:kern w:val="0"/>
          <w:szCs w:val="21"/>
        </w:rPr>
        <w:t>class</w:t>
      </w:r>
      <w:r w:rsidRPr="00976B19">
        <w:rPr>
          <w:rFonts w:ascii="Arial" w:eastAsia="宋体" w:hAnsi="Arial" w:cs="Arial"/>
          <w:color w:val="0000FF"/>
          <w:kern w:val="0"/>
          <w:szCs w:val="21"/>
        </w:rPr>
        <w:t>="</w:t>
      </w:r>
      <w:proofErr w:type="spellStart"/>
      <w:r w:rsidRPr="00976B19">
        <w:rPr>
          <w:rFonts w:ascii="Arial" w:eastAsia="宋体" w:hAnsi="Arial" w:cs="Arial"/>
          <w:color w:val="0000FF"/>
          <w:kern w:val="0"/>
          <w:szCs w:val="21"/>
        </w:rPr>
        <w:t>com.andy</w:t>
      </w:r>
      <w:proofErr w:type="spellEnd"/>
      <w:r w:rsidRPr="00976B19">
        <w:rPr>
          <w:rFonts w:ascii="Arial" w:eastAsia="宋体" w:hAnsi="Arial" w:cs="Arial"/>
          <w:color w:val="0000FF"/>
          <w:kern w:val="0"/>
          <w:szCs w:val="21"/>
        </w:rPr>
        <w:t>. </w:t>
      </w:r>
      <w:proofErr w:type="spellStart"/>
      <w:r w:rsidRPr="00976B19">
        <w:rPr>
          <w:rFonts w:ascii="Arial" w:eastAsia="宋体" w:hAnsi="Arial" w:cs="Arial"/>
          <w:color w:val="0000FF"/>
          <w:kern w:val="0"/>
          <w:szCs w:val="21"/>
        </w:rPr>
        <w:t>threadDemo.BizManager</w:t>
      </w:r>
      <w:proofErr w:type="spellEnd"/>
      <w:r w:rsidRPr="00976B19">
        <w:rPr>
          <w:rFonts w:ascii="Arial" w:eastAsia="宋体" w:hAnsi="Arial" w:cs="Arial"/>
          <w:color w:val="0000FF"/>
          <w:kern w:val="0"/>
          <w:szCs w:val="21"/>
        </w:rPr>
        <w:t>" &gt; </w:t>
      </w:r>
      <w:r w:rsidRPr="00976B19">
        <w:rPr>
          <w:rFonts w:ascii="Arial" w:eastAsia="宋体" w:hAnsi="Arial" w:cs="Arial"/>
          <w:color w:val="0000FF"/>
          <w:kern w:val="0"/>
          <w:szCs w:val="21"/>
        </w:rPr>
        <w:br/>
        <w:t>      </w:t>
      </w:r>
      <w:r w:rsidRPr="00976B19">
        <w:rPr>
          <w:rFonts w:ascii="Arial" w:eastAsia="宋体" w:hAnsi="Arial" w:cs="Arial"/>
          <w:b/>
          <w:bCs/>
          <w:color w:val="0000FF"/>
          <w:kern w:val="0"/>
          <w:szCs w:val="21"/>
        </w:rPr>
        <w:t>&lt;</w:t>
      </w:r>
      <w:r w:rsidRPr="00976B19">
        <w:rPr>
          <w:rFonts w:ascii="Arial" w:eastAsia="宋体" w:hAnsi="Arial" w:cs="Arial"/>
          <w:color w:val="800000"/>
          <w:kern w:val="0"/>
          <w:szCs w:val="21"/>
        </w:rPr>
        <w:t>property</w:t>
      </w:r>
      <w:r w:rsidRPr="00976B19">
        <w:rPr>
          <w:rFonts w:ascii="Arial" w:eastAsia="宋体" w:hAnsi="Arial" w:cs="Arial"/>
          <w:b/>
          <w:bCs/>
          <w:color w:val="0000FF"/>
          <w:kern w:val="0"/>
          <w:szCs w:val="21"/>
        </w:rPr>
        <w:t> </w:t>
      </w:r>
      <w:r w:rsidRPr="00976B19">
        <w:rPr>
          <w:rFonts w:ascii="Arial" w:eastAsia="宋体" w:hAnsi="Arial" w:cs="Arial"/>
          <w:color w:val="FF0000"/>
          <w:kern w:val="0"/>
          <w:szCs w:val="21"/>
        </w:rPr>
        <w:t>name</w:t>
      </w:r>
      <w:r w:rsidRPr="00976B19">
        <w:rPr>
          <w:rFonts w:ascii="Arial" w:eastAsia="宋体" w:hAnsi="Arial" w:cs="Arial"/>
          <w:b/>
          <w:bCs/>
          <w:color w:val="0000FF"/>
          <w:kern w:val="0"/>
          <w:szCs w:val="21"/>
        </w:rPr>
        <w:t>="</w:t>
      </w:r>
      <w:proofErr w:type="spellStart"/>
      <w:r w:rsidRPr="00976B19">
        <w:rPr>
          <w:rFonts w:ascii="Arial" w:eastAsia="宋体" w:hAnsi="Arial" w:cs="Arial"/>
          <w:color w:val="FF00FF"/>
          <w:kern w:val="0"/>
          <w:szCs w:val="21"/>
        </w:rPr>
        <w:t>taskExecutor</w:t>
      </w:r>
      <w:proofErr w:type="spellEnd"/>
      <w:r w:rsidRPr="00976B19">
        <w:rPr>
          <w:rFonts w:ascii="Arial" w:eastAsia="宋体" w:hAnsi="Arial" w:cs="Arial"/>
          <w:b/>
          <w:bCs/>
          <w:color w:val="0000FF"/>
          <w:kern w:val="0"/>
          <w:szCs w:val="21"/>
        </w:rPr>
        <w:t>"&gt; </w:t>
      </w:r>
      <w:r w:rsidRPr="00976B19">
        <w:rPr>
          <w:rFonts w:ascii="Arial" w:eastAsia="宋体" w:hAnsi="Arial" w:cs="Arial"/>
          <w:b/>
          <w:bCs/>
          <w:color w:val="0000FF"/>
          <w:kern w:val="0"/>
          <w:szCs w:val="21"/>
        </w:rPr>
        <w:br/>
        <w:t>        &lt;</w:t>
      </w:r>
      <w:r w:rsidRPr="00976B19">
        <w:rPr>
          <w:rFonts w:ascii="Arial" w:eastAsia="宋体" w:hAnsi="Arial" w:cs="Arial"/>
          <w:color w:val="800000"/>
          <w:kern w:val="0"/>
          <w:szCs w:val="21"/>
        </w:rPr>
        <w:t>ref</w:t>
      </w:r>
      <w:r w:rsidRPr="00976B19">
        <w:rPr>
          <w:rFonts w:ascii="Arial" w:eastAsia="宋体" w:hAnsi="Arial" w:cs="Arial"/>
          <w:b/>
          <w:bCs/>
          <w:color w:val="0000FF"/>
          <w:kern w:val="0"/>
          <w:szCs w:val="21"/>
        </w:rPr>
        <w:t> </w:t>
      </w:r>
      <w:r w:rsidRPr="00976B19">
        <w:rPr>
          <w:rFonts w:ascii="Arial" w:eastAsia="宋体" w:hAnsi="Arial" w:cs="Arial"/>
          <w:color w:val="FF0000"/>
          <w:kern w:val="0"/>
          <w:szCs w:val="21"/>
        </w:rPr>
        <w:t>bean</w:t>
      </w:r>
      <w:r w:rsidRPr="00976B19">
        <w:rPr>
          <w:rFonts w:ascii="Arial" w:eastAsia="宋体" w:hAnsi="Arial" w:cs="Arial"/>
          <w:b/>
          <w:bCs/>
          <w:color w:val="0000FF"/>
          <w:kern w:val="0"/>
          <w:szCs w:val="21"/>
        </w:rPr>
        <w:t>="</w:t>
      </w:r>
      <w:proofErr w:type="spellStart"/>
      <w:r w:rsidRPr="00976B19">
        <w:rPr>
          <w:rFonts w:ascii="Arial" w:eastAsia="宋体" w:hAnsi="Arial" w:cs="Arial"/>
          <w:color w:val="FF00FF"/>
          <w:kern w:val="0"/>
          <w:szCs w:val="21"/>
        </w:rPr>
        <w:t>taskExecutor</w:t>
      </w:r>
      <w:proofErr w:type="spellEnd"/>
      <w:r w:rsidRPr="00976B19">
        <w:rPr>
          <w:rFonts w:ascii="Arial" w:eastAsia="宋体" w:hAnsi="Arial" w:cs="Arial"/>
          <w:b/>
          <w:bCs/>
          <w:color w:val="0000FF"/>
          <w:kern w:val="0"/>
          <w:szCs w:val="21"/>
        </w:rPr>
        <w:t>" /&gt; </w:t>
      </w:r>
      <w:r w:rsidRPr="00976B19">
        <w:rPr>
          <w:rFonts w:ascii="Arial" w:eastAsia="宋体" w:hAnsi="Arial" w:cs="Arial"/>
          <w:b/>
          <w:bCs/>
          <w:color w:val="0000FF"/>
          <w:kern w:val="0"/>
          <w:szCs w:val="21"/>
        </w:rPr>
        <w:br/>
        <w:t>      &lt;/</w:t>
      </w:r>
      <w:r w:rsidRPr="00976B19">
        <w:rPr>
          <w:rFonts w:ascii="Arial" w:eastAsia="宋体" w:hAnsi="Arial" w:cs="Arial"/>
          <w:color w:val="800000"/>
          <w:kern w:val="0"/>
          <w:szCs w:val="21"/>
        </w:rPr>
        <w:t>property</w:t>
      </w:r>
      <w:r w:rsidRPr="00976B19">
        <w:rPr>
          <w:rFonts w:ascii="Arial" w:eastAsia="宋体" w:hAnsi="Arial" w:cs="Arial"/>
          <w:b/>
          <w:bCs/>
          <w:color w:val="0000FF"/>
          <w:kern w:val="0"/>
          <w:szCs w:val="21"/>
        </w:rPr>
        <w:t>&gt;</w:t>
      </w:r>
      <w:r w:rsidRPr="00976B19">
        <w:rPr>
          <w:rFonts w:ascii="Arial" w:eastAsia="宋体" w:hAnsi="Arial" w:cs="Arial"/>
          <w:color w:val="0000FF"/>
          <w:kern w:val="0"/>
          <w:szCs w:val="21"/>
        </w:rPr>
        <w:t> </w:t>
      </w:r>
      <w:r w:rsidRPr="00976B19">
        <w:rPr>
          <w:rFonts w:ascii="Arial" w:eastAsia="宋体" w:hAnsi="Arial" w:cs="Arial"/>
          <w:color w:val="0000FF"/>
          <w:kern w:val="0"/>
          <w:szCs w:val="21"/>
        </w:rPr>
        <w:br/>
        <w:t>&lt;/</w:t>
      </w:r>
      <w:r w:rsidRPr="00976B19">
        <w:rPr>
          <w:rFonts w:ascii="Arial" w:eastAsia="宋体" w:hAnsi="Arial" w:cs="Arial"/>
          <w:color w:val="800000"/>
          <w:kern w:val="0"/>
          <w:szCs w:val="21"/>
        </w:rPr>
        <w:t>bean</w:t>
      </w:r>
      <w:r w:rsidRPr="00976B19">
        <w:rPr>
          <w:rFonts w:ascii="Arial" w:eastAsia="宋体" w:hAnsi="Arial" w:cs="Arial"/>
          <w:color w:val="0000FF"/>
          <w:kern w:val="0"/>
          <w:szCs w:val="21"/>
        </w:rPr>
        <w:t>&gt;</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333333"/>
          <w:kern w:val="0"/>
          <w:szCs w:val="21"/>
        </w:rPr>
        <w:t>在业务代码中，通常以</w:t>
      </w:r>
      <w:r w:rsidRPr="00976B19">
        <w:rPr>
          <w:rFonts w:ascii="Arial" w:eastAsia="宋体" w:hAnsi="Arial" w:cs="Arial"/>
          <w:color w:val="333333"/>
          <w:kern w:val="0"/>
          <w:szCs w:val="21"/>
        </w:rPr>
        <w:t>for</w:t>
      </w:r>
      <w:r w:rsidRPr="00976B19">
        <w:rPr>
          <w:rFonts w:ascii="Arial" w:eastAsia="宋体" w:hAnsi="Arial" w:cs="Arial"/>
          <w:color w:val="333333"/>
          <w:kern w:val="0"/>
          <w:szCs w:val="21"/>
        </w:rPr>
        <w:t>循环的方式执行多个事务</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for(</w:t>
      </w:r>
      <w:proofErr w:type="spellStart"/>
      <w:r w:rsidRPr="00976B19">
        <w:rPr>
          <w:rFonts w:ascii="Arial" w:eastAsia="宋体" w:hAnsi="Arial" w:cs="Arial"/>
          <w:color w:val="0000FF"/>
          <w:kern w:val="0"/>
          <w:szCs w:val="21"/>
        </w:rPr>
        <w:t>int</w:t>
      </w:r>
      <w:proofErr w:type="spellEnd"/>
      <w:r w:rsidRPr="00976B19">
        <w:rPr>
          <w:rFonts w:ascii="Arial" w:eastAsia="宋体" w:hAnsi="Arial" w:cs="Arial"/>
          <w:color w:val="0000FF"/>
          <w:kern w:val="0"/>
          <w:szCs w:val="21"/>
        </w:rPr>
        <w:t> k = 0; k &lt; n; k++) {    </w:t>
      </w:r>
      <w:r w:rsidRPr="00976B19">
        <w:rPr>
          <w:rFonts w:ascii="Arial" w:eastAsia="宋体" w:hAnsi="Arial" w:cs="Arial"/>
          <w:color w:val="0000FF"/>
          <w:kern w:val="0"/>
          <w:szCs w:val="21"/>
        </w:rPr>
        <w:br/>
        <w:t>        </w:t>
      </w:r>
      <w:proofErr w:type="spellStart"/>
      <w:r w:rsidRPr="00976B19">
        <w:rPr>
          <w:rFonts w:ascii="Arial" w:eastAsia="宋体" w:hAnsi="Arial" w:cs="Arial"/>
          <w:color w:val="0000FF"/>
          <w:kern w:val="0"/>
          <w:szCs w:val="21"/>
        </w:rPr>
        <w:t>taskExecutor.execute</w:t>
      </w:r>
      <w:proofErr w:type="spellEnd"/>
      <w:r w:rsidRPr="00976B19">
        <w:rPr>
          <w:rFonts w:ascii="Arial" w:eastAsia="宋体" w:hAnsi="Arial" w:cs="Arial"/>
          <w:color w:val="0000FF"/>
          <w:kern w:val="0"/>
          <w:szCs w:val="21"/>
        </w:rPr>
        <w:t>(new </w:t>
      </w:r>
      <w:proofErr w:type="spellStart"/>
      <w:r w:rsidRPr="00976B19">
        <w:rPr>
          <w:rFonts w:ascii="Arial" w:eastAsia="宋体" w:hAnsi="Arial" w:cs="Arial"/>
          <w:color w:val="0000FF"/>
          <w:kern w:val="0"/>
          <w:szCs w:val="21"/>
        </w:rPr>
        <w:t>ThreadTransCode</w:t>
      </w:r>
      <w:proofErr w:type="spellEnd"/>
      <w:r w:rsidRPr="00976B19">
        <w:rPr>
          <w:rFonts w:ascii="Arial" w:eastAsia="宋体" w:hAnsi="Arial" w:cs="Arial"/>
          <w:color w:val="0000FF"/>
          <w:kern w:val="0"/>
          <w:szCs w:val="21"/>
        </w:rPr>
        <w:t>());    </w:t>
      </w:r>
      <w:r w:rsidRPr="00976B19">
        <w:rPr>
          <w:rFonts w:ascii="Arial" w:eastAsia="宋体" w:hAnsi="Arial" w:cs="Arial"/>
          <w:color w:val="0000FF"/>
          <w:kern w:val="0"/>
          <w:szCs w:val="21"/>
        </w:rPr>
        <w:br/>
        <w:t>    }</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其它繁琐的线程管理的事情就交给执行器去管理。</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值得注意的事有两点</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t xml:space="preserve">1, </w:t>
      </w:r>
      <w:proofErr w:type="spellStart"/>
      <w:r w:rsidRPr="00976B19">
        <w:rPr>
          <w:rFonts w:ascii="Arial" w:eastAsia="宋体" w:hAnsi="Arial" w:cs="Arial"/>
          <w:color w:val="0000FF"/>
          <w:kern w:val="0"/>
          <w:szCs w:val="21"/>
        </w:rPr>
        <w:t>taskExecutor.execute</w:t>
      </w:r>
      <w:proofErr w:type="spellEnd"/>
      <w:r w:rsidRPr="00976B19">
        <w:rPr>
          <w:rFonts w:ascii="Arial" w:eastAsia="宋体" w:hAnsi="Arial" w:cs="Arial"/>
          <w:color w:val="0000FF"/>
          <w:kern w:val="0"/>
          <w:szCs w:val="21"/>
        </w:rPr>
        <w:t>(new </w:t>
      </w:r>
      <w:proofErr w:type="spellStart"/>
      <w:r w:rsidRPr="00976B19">
        <w:rPr>
          <w:rFonts w:ascii="Arial" w:eastAsia="宋体" w:hAnsi="Arial" w:cs="Arial"/>
          <w:color w:val="0000FF"/>
          <w:kern w:val="0"/>
          <w:szCs w:val="21"/>
        </w:rPr>
        <w:t>ThreadTransCode</w:t>
      </w:r>
      <w:proofErr w:type="spellEnd"/>
      <w:r w:rsidRPr="00976B19">
        <w:rPr>
          <w:rFonts w:ascii="Arial" w:eastAsia="宋体" w:hAnsi="Arial" w:cs="Arial"/>
          <w:color w:val="0000FF"/>
          <w:kern w:val="0"/>
          <w:szCs w:val="21"/>
        </w:rPr>
        <w:t>());  </w:t>
      </w:r>
      <w:r w:rsidRPr="00976B19">
        <w:rPr>
          <w:rFonts w:ascii="Arial" w:eastAsia="宋体" w:hAnsi="Arial" w:cs="Arial"/>
          <w:color w:val="0000FF"/>
          <w:kern w:val="0"/>
          <w:szCs w:val="21"/>
        </w:rPr>
        <w:t>激活的线程都是守护线程，主线程结束，守护线程就会放弃执行，这个在业务中式符合逻辑的，在单元测试中为了看到执行效果，需要自行阻塞主线程。</w:t>
      </w:r>
    </w:p>
    <w:p w:rsidR="00976B19" w:rsidRPr="00976B19" w:rsidRDefault="00976B19" w:rsidP="00976B19">
      <w:pPr>
        <w:widowControl/>
        <w:shd w:val="clear" w:color="auto" w:fill="FFFFFF"/>
        <w:spacing w:line="390" w:lineRule="atLeast"/>
        <w:jc w:val="left"/>
        <w:rPr>
          <w:rFonts w:ascii="Arial" w:eastAsia="宋体" w:hAnsi="Arial" w:cs="Arial"/>
          <w:color w:val="333333"/>
          <w:kern w:val="0"/>
          <w:szCs w:val="21"/>
        </w:rPr>
      </w:pPr>
      <w:r w:rsidRPr="00976B19">
        <w:rPr>
          <w:rFonts w:ascii="Arial" w:eastAsia="宋体" w:hAnsi="Arial" w:cs="Arial"/>
          <w:color w:val="0000FF"/>
          <w:kern w:val="0"/>
          <w:szCs w:val="21"/>
        </w:rPr>
        <w:lastRenderedPageBreak/>
        <w:t>2, </w:t>
      </w:r>
      <w:proofErr w:type="spellStart"/>
      <w:r w:rsidRPr="00976B19">
        <w:rPr>
          <w:rFonts w:ascii="Arial" w:eastAsia="宋体" w:hAnsi="Arial" w:cs="Arial"/>
          <w:color w:val="0000FF"/>
          <w:kern w:val="0"/>
          <w:szCs w:val="21"/>
        </w:rPr>
        <w:t>taskExecutor.execute</w:t>
      </w:r>
      <w:proofErr w:type="spellEnd"/>
      <w:r w:rsidRPr="00976B19">
        <w:rPr>
          <w:rFonts w:ascii="Arial" w:eastAsia="宋体" w:hAnsi="Arial" w:cs="Arial"/>
          <w:color w:val="0000FF"/>
          <w:kern w:val="0"/>
          <w:szCs w:val="21"/>
        </w:rPr>
        <w:t>(new </w:t>
      </w:r>
      <w:proofErr w:type="spellStart"/>
      <w:r w:rsidRPr="00976B19">
        <w:rPr>
          <w:rFonts w:ascii="Arial" w:eastAsia="宋体" w:hAnsi="Arial" w:cs="Arial"/>
          <w:color w:val="0000FF"/>
          <w:kern w:val="0"/>
          <w:szCs w:val="21"/>
        </w:rPr>
        <w:t>ThreadTransCode</w:t>
      </w:r>
      <w:proofErr w:type="spellEnd"/>
      <w:r w:rsidRPr="00976B19">
        <w:rPr>
          <w:rFonts w:ascii="Arial" w:eastAsia="宋体" w:hAnsi="Arial" w:cs="Arial"/>
          <w:color w:val="0000FF"/>
          <w:kern w:val="0"/>
          <w:szCs w:val="21"/>
        </w:rPr>
        <w:t>());    </w:t>
      </w:r>
      <w:r w:rsidRPr="00976B19">
        <w:rPr>
          <w:rFonts w:ascii="Arial" w:eastAsia="宋体" w:hAnsi="Arial" w:cs="Arial"/>
          <w:color w:val="0000FF"/>
          <w:kern w:val="0"/>
          <w:szCs w:val="21"/>
        </w:rPr>
        <w:t>的执行也不是完全安全的，在执行的过程中可能会因为需要的线程查过了线程队列的容量而抛出运行时异常，如有必要需要捕获。</w:t>
      </w:r>
    </w:p>
    <w:p w:rsidR="005C122F" w:rsidRPr="00976B19" w:rsidRDefault="005C122F">
      <w:bookmarkStart w:id="0" w:name="_GoBack"/>
      <w:bookmarkEnd w:id="0"/>
    </w:p>
    <w:sectPr w:rsidR="005C122F" w:rsidRPr="00976B19" w:rsidSect="005C122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F2"/>
    <w:rsid w:val="000117F2"/>
    <w:rsid w:val="005C122F"/>
    <w:rsid w:val="00976B19"/>
    <w:rsid w:val="00EF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13FF-7AA4-4299-9477-CF1A9DBA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22F"/>
    <w:rPr>
      <w:color w:val="0563C1" w:themeColor="hyperlink"/>
      <w:u w:val="single"/>
    </w:rPr>
  </w:style>
  <w:style w:type="paragraph" w:styleId="a4">
    <w:name w:val="Normal (Web)"/>
    <w:basedOn w:val="a"/>
    <w:uiPriority w:val="99"/>
    <w:semiHidden/>
    <w:unhideWhenUsed/>
    <w:rsid w:val="00976B1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76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07106">
      <w:bodyDiv w:val="1"/>
      <w:marLeft w:val="0"/>
      <w:marRight w:val="0"/>
      <w:marTop w:val="0"/>
      <w:marBottom w:val="0"/>
      <w:divBdr>
        <w:top w:val="none" w:sz="0" w:space="0" w:color="auto"/>
        <w:left w:val="none" w:sz="0" w:space="0" w:color="auto"/>
        <w:bottom w:val="none" w:sz="0" w:space="0" w:color="auto"/>
        <w:right w:val="none" w:sz="0" w:space="0" w:color="auto"/>
      </w:divBdr>
      <w:divsChild>
        <w:div w:id="54208042">
          <w:marLeft w:val="0"/>
          <w:marRight w:val="0"/>
          <w:marTop w:val="0"/>
          <w:marBottom w:val="0"/>
          <w:divBdr>
            <w:top w:val="none" w:sz="0" w:space="0" w:color="auto"/>
            <w:left w:val="none" w:sz="0" w:space="0" w:color="auto"/>
            <w:bottom w:val="none" w:sz="0" w:space="0" w:color="auto"/>
            <w:right w:val="none" w:sz="0" w:space="0" w:color="auto"/>
          </w:divBdr>
        </w:div>
        <w:div w:id="838958340">
          <w:marLeft w:val="0"/>
          <w:marRight w:val="0"/>
          <w:marTop w:val="0"/>
          <w:marBottom w:val="0"/>
          <w:divBdr>
            <w:top w:val="none" w:sz="0" w:space="0" w:color="auto"/>
            <w:left w:val="none" w:sz="0" w:space="0" w:color="auto"/>
            <w:bottom w:val="none" w:sz="0" w:space="0" w:color="auto"/>
            <w:right w:val="none" w:sz="0" w:space="0" w:color="auto"/>
          </w:divBdr>
        </w:div>
        <w:div w:id="1056782064">
          <w:marLeft w:val="0"/>
          <w:marRight w:val="0"/>
          <w:marTop w:val="0"/>
          <w:marBottom w:val="0"/>
          <w:divBdr>
            <w:top w:val="none" w:sz="0" w:space="0" w:color="auto"/>
            <w:left w:val="none" w:sz="0" w:space="0" w:color="auto"/>
            <w:bottom w:val="none" w:sz="0" w:space="0" w:color="auto"/>
            <w:right w:val="none" w:sz="0" w:space="0" w:color="auto"/>
          </w:divBdr>
        </w:div>
        <w:div w:id="746727023">
          <w:marLeft w:val="0"/>
          <w:marRight w:val="0"/>
          <w:marTop w:val="0"/>
          <w:marBottom w:val="0"/>
          <w:divBdr>
            <w:top w:val="none" w:sz="0" w:space="0" w:color="auto"/>
            <w:left w:val="none" w:sz="0" w:space="0" w:color="auto"/>
            <w:bottom w:val="none" w:sz="0" w:space="0" w:color="auto"/>
            <w:right w:val="none" w:sz="0" w:space="0" w:color="auto"/>
          </w:divBdr>
        </w:div>
        <w:div w:id="2117215495">
          <w:marLeft w:val="0"/>
          <w:marRight w:val="0"/>
          <w:marTop w:val="0"/>
          <w:marBottom w:val="0"/>
          <w:divBdr>
            <w:top w:val="none" w:sz="0" w:space="0" w:color="auto"/>
            <w:left w:val="none" w:sz="0" w:space="0" w:color="auto"/>
            <w:bottom w:val="none" w:sz="0" w:space="0" w:color="auto"/>
            <w:right w:val="none" w:sz="0" w:space="0" w:color="auto"/>
          </w:divBdr>
        </w:div>
        <w:div w:id="2145074967">
          <w:marLeft w:val="0"/>
          <w:marRight w:val="0"/>
          <w:marTop w:val="0"/>
          <w:marBottom w:val="0"/>
          <w:divBdr>
            <w:top w:val="none" w:sz="0" w:space="0" w:color="auto"/>
            <w:left w:val="none" w:sz="0" w:space="0" w:color="auto"/>
            <w:bottom w:val="none" w:sz="0" w:space="0" w:color="auto"/>
            <w:right w:val="none" w:sz="0" w:space="0" w:color="auto"/>
          </w:divBdr>
        </w:div>
        <w:div w:id="2017729000">
          <w:marLeft w:val="0"/>
          <w:marRight w:val="0"/>
          <w:marTop w:val="0"/>
          <w:marBottom w:val="0"/>
          <w:divBdr>
            <w:top w:val="none" w:sz="0" w:space="0" w:color="auto"/>
            <w:left w:val="none" w:sz="0" w:space="0" w:color="auto"/>
            <w:bottom w:val="none" w:sz="0" w:space="0" w:color="auto"/>
            <w:right w:val="none" w:sz="0" w:space="0" w:color="auto"/>
          </w:divBdr>
        </w:div>
        <w:div w:id="1934895830">
          <w:marLeft w:val="0"/>
          <w:marRight w:val="0"/>
          <w:marTop w:val="0"/>
          <w:marBottom w:val="0"/>
          <w:divBdr>
            <w:top w:val="none" w:sz="0" w:space="0" w:color="auto"/>
            <w:left w:val="none" w:sz="0" w:space="0" w:color="auto"/>
            <w:bottom w:val="none" w:sz="0" w:space="0" w:color="auto"/>
            <w:right w:val="none" w:sz="0" w:space="0" w:color="auto"/>
          </w:divBdr>
        </w:div>
        <w:div w:id="1814984231">
          <w:marLeft w:val="0"/>
          <w:marRight w:val="0"/>
          <w:marTop w:val="0"/>
          <w:marBottom w:val="0"/>
          <w:divBdr>
            <w:top w:val="none" w:sz="0" w:space="0" w:color="auto"/>
            <w:left w:val="none" w:sz="0" w:space="0" w:color="auto"/>
            <w:bottom w:val="none" w:sz="0" w:space="0" w:color="auto"/>
            <w:right w:val="none" w:sz="0" w:space="0" w:color="auto"/>
          </w:divBdr>
        </w:div>
        <w:div w:id="1476294269">
          <w:marLeft w:val="0"/>
          <w:marRight w:val="0"/>
          <w:marTop w:val="0"/>
          <w:marBottom w:val="0"/>
          <w:divBdr>
            <w:top w:val="none" w:sz="0" w:space="0" w:color="auto"/>
            <w:left w:val="none" w:sz="0" w:space="0" w:color="auto"/>
            <w:bottom w:val="none" w:sz="0" w:space="0" w:color="auto"/>
            <w:right w:val="none" w:sz="0" w:space="0" w:color="auto"/>
          </w:divBdr>
        </w:div>
        <w:div w:id="1247180686">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15961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5</cp:revision>
  <dcterms:created xsi:type="dcterms:W3CDTF">2017-10-30T05:47:00Z</dcterms:created>
  <dcterms:modified xsi:type="dcterms:W3CDTF">2017-10-30T05:47:00Z</dcterms:modified>
</cp:coreProperties>
</file>