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E1" w:rsidRDefault="00D70547">
      <w:hyperlink r:id="rId4" w:history="1">
        <w:r w:rsidRPr="00D57680">
          <w:rPr>
            <w:rStyle w:val="a3"/>
          </w:rPr>
          <w:t>https://www.cnblogs.com/yuzhongwusan/archive/2011/12/19/2293347.html</w:t>
        </w:r>
      </w:hyperlink>
    </w:p>
    <w:p w:rsidR="00D70547" w:rsidRDefault="00D70547"/>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html5</w:t>
      </w:r>
      <w:r>
        <w:rPr>
          <w:rFonts w:ascii="Verdana" w:hAnsi="Verdana"/>
          <w:color w:val="000000"/>
          <w:sz w:val="21"/>
          <w:szCs w:val="21"/>
        </w:rPr>
        <w:t>中的</w:t>
      </w:r>
      <w:r>
        <w:rPr>
          <w:rFonts w:ascii="Verdana" w:hAnsi="Verdana"/>
          <w:color w:val="000000"/>
          <w:sz w:val="21"/>
          <w:szCs w:val="21"/>
        </w:rPr>
        <w:t>Web Storage</w:t>
      </w:r>
      <w:r>
        <w:rPr>
          <w:rFonts w:ascii="Verdana" w:hAnsi="Verdana"/>
          <w:color w:val="000000"/>
          <w:sz w:val="21"/>
          <w:szCs w:val="21"/>
        </w:rPr>
        <w:t>包括了两种存储方式：</w:t>
      </w:r>
      <w:r>
        <w:rPr>
          <w:rFonts w:ascii="Verdana" w:hAnsi="Verdana"/>
          <w:color w:val="000000"/>
          <w:sz w:val="21"/>
          <w:szCs w:val="21"/>
        </w:rPr>
        <w:t>sessionStorage</w:t>
      </w:r>
      <w:r>
        <w:rPr>
          <w:rFonts w:ascii="Verdana" w:hAnsi="Verdana"/>
          <w:color w:val="000000"/>
          <w:sz w:val="21"/>
          <w:szCs w:val="21"/>
        </w:rPr>
        <w:t>和</w:t>
      </w:r>
      <w:r>
        <w:rPr>
          <w:rFonts w:ascii="Verdana" w:hAnsi="Verdana"/>
          <w:color w:val="000000"/>
          <w:sz w:val="21"/>
          <w:szCs w:val="21"/>
        </w:rPr>
        <w:t>localStorage</w:t>
      </w:r>
      <w:r>
        <w:rPr>
          <w:rFonts w:ascii="Verdana" w:hAnsi="Verdana"/>
          <w:color w:val="000000"/>
          <w:sz w:val="21"/>
          <w:szCs w:val="21"/>
        </w:rPr>
        <w:t>。</w:t>
      </w:r>
    </w:p>
    <w:p w:rsidR="003C45CF" w:rsidRDefault="003C45CF" w:rsidP="003C45CF">
      <w:pPr>
        <w:pStyle w:val="a4"/>
        <w:spacing w:before="150" w:beforeAutospacing="0" w:after="150" w:afterAutospacing="0"/>
        <w:rPr>
          <w:rFonts w:ascii="Verdana" w:hAnsi="Verdana"/>
          <w:color w:val="000000"/>
          <w:sz w:val="21"/>
          <w:szCs w:val="21"/>
        </w:rPr>
      </w:pPr>
      <w:r>
        <w:rPr>
          <w:rStyle w:val="a5"/>
          <w:rFonts w:ascii="Verdana" w:hAnsi="Verdana"/>
          <w:color w:val="000000"/>
          <w:sz w:val="21"/>
          <w:szCs w:val="21"/>
        </w:rPr>
        <w:t>sessionStorage</w:t>
      </w:r>
      <w:r>
        <w:rPr>
          <w:rFonts w:ascii="Verdana" w:hAnsi="Verdana"/>
          <w:color w:val="000000"/>
          <w:sz w:val="21"/>
          <w:szCs w:val="21"/>
        </w:rPr>
        <w:t>用于本地存储一个会话（</w:t>
      </w:r>
      <w:r>
        <w:rPr>
          <w:rFonts w:ascii="Verdana" w:hAnsi="Verdana"/>
          <w:color w:val="000000"/>
          <w:sz w:val="21"/>
          <w:szCs w:val="21"/>
        </w:rPr>
        <w:t>session</w:t>
      </w:r>
      <w:r>
        <w:rPr>
          <w:rFonts w:ascii="Verdana" w:hAnsi="Verdana"/>
          <w:color w:val="000000"/>
          <w:sz w:val="21"/>
          <w:szCs w:val="21"/>
        </w:rPr>
        <w:t>）中的数据，这些数据只有在同一个会话中的页面才能访问并且当会话结束后数据也随之销毁。因此</w:t>
      </w:r>
      <w:r>
        <w:rPr>
          <w:rFonts w:ascii="Verdana" w:hAnsi="Verdana"/>
          <w:color w:val="000000"/>
          <w:sz w:val="21"/>
          <w:szCs w:val="21"/>
        </w:rPr>
        <w:t>sessionStorage</w:t>
      </w:r>
      <w:r>
        <w:rPr>
          <w:rFonts w:ascii="Verdana" w:hAnsi="Verdana"/>
          <w:color w:val="000000"/>
          <w:sz w:val="21"/>
          <w:szCs w:val="21"/>
        </w:rPr>
        <w:t>不是一种持久化的本地存储，仅仅是会话级别的存储。</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而</w:t>
      </w:r>
      <w:r>
        <w:rPr>
          <w:rStyle w:val="a5"/>
          <w:rFonts w:ascii="Verdana" w:hAnsi="Verdana"/>
          <w:color w:val="000000"/>
          <w:sz w:val="21"/>
          <w:szCs w:val="21"/>
        </w:rPr>
        <w:t>localStorage</w:t>
      </w:r>
      <w:r>
        <w:rPr>
          <w:rFonts w:ascii="Verdana" w:hAnsi="Verdana"/>
          <w:color w:val="000000"/>
          <w:sz w:val="21"/>
          <w:szCs w:val="21"/>
        </w:rPr>
        <w:t>用于持久化的本地存储，除非主动删除数据，否则数据是永远不会过期的。</w:t>
      </w:r>
    </w:p>
    <w:p w:rsidR="003C45CF" w:rsidRDefault="003C45CF" w:rsidP="003C45CF">
      <w:pPr>
        <w:pStyle w:val="2"/>
        <w:spacing w:before="150" w:beforeAutospacing="0" w:after="150" w:afterAutospacing="0"/>
        <w:rPr>
          <w:rFonts w:ascii="Verdana" w:hAnsi="Verdana"/>
          <w:color w:val="000000"/>
          <w:sz w:val="32"/>
          <w:szCs w:val="32"/>
        </w:rPr>
      </w:pPr>
      <w:r>
        <w:rPr>
          <w:rFonts w:ascii="Verdana" w:hAnsi="Verdana"/>
          <w:color w:val="000000"/>
          <w:sz w:val="32"/>
          <w:szCs w:val="32"/>
        </w:rPr>
        <w:t>web storage</w:t>
      </w:r>
      <w:r>
        <w:rPr>
          <w:rFonts w:ascii="Verdana" w:hAnsi="Verdana"/>
          <w:color w:val="000000"/>
          <w:sz w:val="32"/>
          <w:szCs w:val="32"/>
        </w:rPr>
        <w:t>和</w:t>
      </w:r>
      <w:r>
        <w:rPr>
          <w:rFonts w:ascii="Verdana" w:hAnsi="Verdana"/>
          <w:color w:val="000000"/>
          <w:sz w:val="32"/>
          <w:szCs w:val="32"/>
        </w:rPr>
        <w:t>cookie</w:t>
      </w:r>
      <w:r>
        <w:rPr>
          <w:rFonts w:ascii="Verdana" w:hAnsi="Verdana"/>
          <w:color w:val="000000"/>
          <w:sz w:val="32"/>
          <w:szCs w:val="32"/>
        </w:rPr>
        <w:t>的区别</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Web Storage</w:t>
      </w:r>
      <w:r>
        <w:rPr>
          <w:rFonts w:ascii="Verdana" w:hAnsi="Verdana"/>
          <w:color w:val="000000"/>
          <w:sz w:val="21"/>
          <w:szCs w:val="21"/>
        </w:rPr>
        <w:t>的概念和</w:t>
      </w:r>
      <w:r>
        <w:rPr>
          <w:rFonts w:ascii="Verdana" w:hAnsi="Verdana"/>
          <w:color w:val="000000"/>
          <w:sz w:val="21"/>
          <w:szCs w:val="21"/>
        </w:rPr>
        <w:t>cookie</w:t>
      </w:r>
      <w:r>
        <w:rPr>
          <w:rFonts w:ascii="Verdana" w:hAnsi="Verdana"/>
          <w:color w:val="000000"/>
          <w:sz w:val="21"/>
          <w:szCs w:val="21"/>
        </w:rPr>
        <w:t>相似，区别是它是为了更大容量存储设计的。</w:t>
      </w:r>
      <w:r>
        <w:rPr>
          <w:rFonts w:ascii="Verdana" w:hAnsi="Verdana"/>
          <w:color w:val="000000"/>
          <w:sz w:val="21"/>
          <w:szCs w:val="21"/>
        </w:rPr>
        <w:t>Cookie</w:t>
      </w:r>
      <w:r>
        <w:rPr>
          <w:rFonts w:ascii="Verdana" w:hAnsi="Verdana"/>
          <w:color w:val="000000"/>
          <w:sz w:val="21"/>
          <w:szCs w:val="21"/>
        </w:rPr>
        <w:t>的大小是受限的，并且每次你请求一个新的页面的时候</w:t>
      </w:r>
      <w:r>
        <w:rPr>
          <w:rFonts w:ascii="Verdana" w:hAnsi="Verdana"/>
          <w:color w:val="000000"/>
          <w:sz w:val="21"/>
          <w:szCs w:val="21"/>
        </w:rPr>
        <w:t>Cookie</w:t>
      </w:r>
      <w:r>
        <w:rPr>
          <w:rFonts w:ascii="Verdana" w:hAnsi="Verdana"/>
          <w:color w:val="000000"/>
          <w:sz w:val="21"/>
          <w:szCs w:val="21"/>
        </w:rPr>
        <w:t>都会被发送过去，这样无形中浪费了带宽，另外</w:t>
      </w:r>
      <w:r>
        <w:rPr>
          <w:rFonts w:ascii="Verdana" w:hAnsi="Verdana"/>
          <w:color w:val="000000"/>
          <w:sz w:val="21"/>
          <w:szCs w:val="21"/>
        </w:rPr>
        <w:t>cookie</w:t>
      </w:r>
      <w:r>
        <w:rPr>
          <w:rFonts w:ascii="Verdana" w:hAnsi="Verdana"/>
          <w:color w:val="000000"/>
          <w:sz w:val="21"/>
          <w:szCs w:val="21"/>
        </w:rPr>
        <w:t>还需要指定作用域，不可以跨域调用。</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除此之外，</w:t>
      </w:r>
      <w:r>
        <w:rPr>
          <w:rStyle w:val="a5"/>
          <w:rFonts w:ascii="Verdana" w:hAnsi="Verdana"/>
          <w:color w:val="000000"/>
          <w:sz w:val="21"/>
          <w:szCs w:val="21"/>
        </w:rPr>
        <w:t>Web Storage</w:t>
      </w:r>
      <w:r>
        <w:rPr>
          <w:rFonts w:ascii="Verdana" w:hAnsi="Verdana"/>
          <w:color w:val="000000"/>
          <w:sz w:val="21"/>
          <w:szCs w:val="21"/>
        </w:rPr>
        <w:t>拥有</w:t>
      </w:r>
      <w:r>
        <w:rPr>
          <w:rFonts w:ascii="Verdana" w:hAnsi="Verdana"/>
          <w:color w:val="000000"/>
          <w:sz w:val="21"/>
          <w:szCs w:val="21"/>
        </w:rPr>
        <w:t>setItem,getItem,removeItem,clear</w:t>
      </w:r>
      <w:r>
        <w:rPr>
          <w:rFonts w:ascii="Verdana" w:hAnsi="Verdana"/>
          <w:color w:val="000000"/>
          <w:sz w:val="21"/>
          <w:szCs w:val="21"/>
        </w:rPr>
        <w:t>等方法，不像</w:t>
      </w:r>
      <w:r>
        <w:rPr>
          <w:rFonts w:ascii="Verdana" w:hAnsi="Verdana"/>
          <w:color w:val="000000"/>
          <w:sz w:val="21"/>
          <w:szCs w:val="21"/>
        </w:rPr>
        <w:t>cookie</w:t>
      </w:r>
      <w:r>
        <w:rPr>
          <w:rFonts w:ascii="Verdana" w:hAnsi="Verdana"/>
          <w:color w:val="000000"/>
          <w:sz w:val="21"/>
          <w:szCs w:val="21"/>
        </w:rPr>
        <w:t>需要前端开发者自己封装</w:t>
      </w:r>
      <w:r>
        <w:rPr>
          <w:rFonts w:ascii="Verdana" w:hAnsi="Verdana"/>
          <w:color w:val="000000"/>
          <w:sz w:val="21"/>
          <w:szCs w:val="21"/>
        </w:rPr>
        <w:t>setCookie</w:t>
      </w:r>
      <w:r>
        <w:rPr>
          <w:rFonts w:ascii="Verdana" w:hAnsi="Verdana"/>
          <w:color w:val="000000"/>
          <w:sz w:val="21"/>
          <w:szCs w:val="21"/>
        </w:rPr>
        <w:t>，</w:t>
      </w:r>
      <w:r>
        <w:rPr>
          <w:rFonts w:ascii="Verdana" w:hAnsi="Verdana"/>
          <w:color w:val="000000"/>
          <w:sz w:val="21"/>
          <w:szCs w:val="21"/>
        </w:rPr>
        <w:t>getCookie</w:t>
      </w:r>
      <w:r>
        <w:rPr>
          <w:rFonts w:ascii="Verdana" w:hAnsi="Verdana"/>
          <w:color w:val="000000"/>
          <w:sz w:val="21"/>
          <w:szCs w:val="21"/>
        </w:rPr>
        <w:t>。</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但是</w:t>
      </w:r>
      <w:r>
        <w:rPr>
          <w:rFonts w:ascii="Verdana" w:hAnsi="Verdana"/>
          <w:color w:val="000000"/>
          <w:sz w:val="21"/>
          <w:szCs w:val="21"/>
        </w:rPr>
        <w:t>Cookie</w:t>
      </w:r>
      <w:r>
        <w:rPr>
          <w:rFonts w:ascii="Verdana" w:hAnsi="Verdana"/>
          <w:color w:val="000000"/>
          <w:sz w:val="21"/>
          <w:szCs w:val="21"/>
        </w:rPr>
        <w:t>也是不可以或缺的：</w:t>
      </w:r>
      <w:r>
        <w:rPr>
          <w:rFonts w:ascii="Verdana" w:hAnsi="Verdana"/>
          <w:color w:val="000000"/>
          <w:sz w:val="21"/>
          <w:szCs w:val="21"/>
        </w:rPr>
        <w:t>Cookie</w:t>
      </w:r>
      <w:r>
        <w:rPr>
          <w:rFonts w:ascii="Verdana" w:hAnsi="Verdana"/>
          <w:color w:val="000000"/>
          <w:sz w:val="21"/>
          <w:szCs w:val="21"/>
        </w:rPr>
        <w:t>的作用是与服务器进行交互，作为</w:t>
      </w:r>
      <w:r>
        <w:rPr>
          <w:rFonts w:ascii="Verdana" w:hAnsi="Verdana"/>
          <w:color w:val="000000"/>
          <w:sz w:val="21"/>
          <w:szCs w:val="21"/>
        </w:rPr>
        <w:t>HTTP</w:t>
      </w:r>
      <w:r>
        <w:rPr>
          <w:rFonts w:ascii="Verdana" w:hAnsi="Verdana"/>
          <w:color w:val="000000"/>
          <w:sz w:val="21"/>
          <w:szCs w:val="21"/>
        </w:rPr>
        <w:t>规范的一部分而存在</w:t>
      </w:r>
      <w:r>
        <w:rPr>
          <w:rFonts w:ascii="Verdana" w:hAnsi="Verdana"/>
          <w:color w:val="000000"/>
          <w:sz w:val="21"/>
          <w:szCs w:val="21"/>
        </w:rPr>
        <w:t xml:space="preserve"> </w:t>
      </w:r>
      <w:r>
        <w:rPr>
          <w:rFonts w:ascii="Verdana" w:hAnsi="Verdana"/>
          <w:color w:val="000000"/>
          <w:sz w:val="21"/>
          <w:szCs w:val="21"/>
        </w:rPr>
        <w:t>，而</w:t>
      </w:r>
      <w:r>
        <w:rPr>
          <w:rFonts w:ascii="Verdana" w:hAnsi="Verdana"/>
          <w:color w:val="000000"/>
          <w:sz w:val="21"/>
          <w:szCs w:val="21"/>
        </w:rPr>
        <w:t>Web Storage</w:t>
      </w:r>
      <w:r>
        <w:rPr>
          <w:rFonts w:ascii="Verdana" w:hAnsi="Verdana"/>
          <w:color w:val="000000"/>
          <w:sz w:val="21"/>
          <w:szCs w:val="21"/>
        </w:rPr>
        <w:t>仅仅是为了在本地</w:t>
      </w:r>
      <w:r>
        <w:rPr>
          <w:rFonts w:ascii="Verdana" w:hAnsi="Verdana"/>
          <w:color w:val="000000"/>
          <w:sz w:val="21"/>
          <w:szCs w:val="21"/>
        </w:rPr>
        <w:t>“</w:t>
      </w:r>
      <w:r>
        <w:rPr>
          <w:rFonts w:ascii="Verdana" w:hAnsi="Verdana"/>
          <w:color w:val="000000"/>
          <w:sz w:val="21"/>
          <w:szCs w:val="21"/>
        </w:rPr>
        <w:t>存储</w:t>
      </w:r>
      <w:r>
        <w:rPr>
          <w:rFonts w:ascii="Verdana" w:hAnsi="Verdana"/>
          <w:color w:val="000000"/>
          <w:sz w:val="21"/>
          <w:szCs w:val="21"/>
        </w:rPr>
        <w:t>”</w:t>
      </w:r>
      <w:r>
        <w:rPr>
          <w:rFonts w:ascii="Verdana" w:hAnsi="Verdana"/>
          <w:color w:val="000000"/>
          <w:sz w:val="21"/>
          <w:szCs w:val="21"/>
        </w:rPr>
        <w:t>数据而生（来自</w:t>
      </w:r>
      <w:r>
        <w:rPr>
          <w:rFonts w:ascii="Verdana" w:hAnsi="Verdana"/>
          <w:color w:val="000000"/>
          <w:sz w:val="21"/>
          <w:szCs w:val="21"/>
        </w:rPr>
        <w:t xml:space="preserve">@otakustay </w:t>
      </w:r>
      <w:r>
        <w:rPr>
          <w:rFonts w:ascii="Verdana" w:hAnsi="Verdana"/>
          <w:color w:val="000000"/>
          <w:sz w:val="21"/>
          <w:szCs w:val="21"/>
        </w:rPr>
        <w:t>的纠正）</w:t>
      </w:r>
    </w:p>
    <w:p w:rsidR="003C45CF" w:rsidRDefault="003C45CF" w:rsidP="003C45CF">
      <w:pPr>
        <w:pStyle w:val="2"/>
        <w:spacing w:before="150" w:beforeAutospacing="0" w:after="150" w:afterAutospacing="0"/>
        <w:rPr>
          <w:rFonts w:ascii="Verdana" w:hAnsi="Verdana"/>
          <w:color w:val="000000"/>
          <w:sz w:val="32"/>
          <w:szCs w:val="32"/>
        </w:rPr>
      </w:pPr>
      <w:r>
        <w:rPr>
          <w:rFonts w:ascii="Verdana" w:hAnsi="Verdana"/>
          <w:color w:val="000000"/>
          <w:sz w:val="32"/>
          <w:szCs w:val="32"/>
        </w:rPr>
        <w:t>html5 web storage</w:t>
      </w:r>
      <w:r>
        <w:rPr>
          <w:rFonts w:ascii="Verdana" w:hAnsi="Verdana"/>
          <w:color w:val="000000"/>
          <w:sz w:val="32"/>
          <w:szCs w:val="32"/>
        </w:rPr>
        <w:t>的浏览器支持情况</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浏览器的支持除了</w:t>
      </w:r>
      <w:r>
        <w:rPr>
          <w:rFonts w:ascii="Verdana" w:hAnsi="Verdana"/>
          <w:color w:val="000000"/>
          <w:sz w:val="21"/>
          <w:szCs w:val="21"/>
        </w:rPr>
        <w:t>IE</w:t>
      </w:r>
      <w:r>
        <w:rPr>
          <w:rFonts w:ascii="Verdana" w:hAnsi="Verdana"/>
          <w:color w:val="000000"/>
          <w:sz w:val="21"/>
          <w:szCs w:val="21"/>
        </w:rPr>
        <w:t>７及以下不支持外，其他标准浏览器都完全支持</w:t>
      </w:r>
      <w:r>
        <w:rPr>
          <w:rFonts w:ascii="Verdana" w:hAnsi="Verdana"/>
          <w:color w:val="000000"/>
          <w:sz w:val="21"/>
          <w:szCs w:val="21"/>
        </w:rPr>
        <w:t>(ie</w:t>
      </w:r>
      <w:r>
        <w:rPr>
          <w:rFonts w:ascii="Verdana" w:hAnsi="Verdana"/>
          <w:color w:val="000000"/>
          <w:sz w:val="21"/>
          <w:szCs w:val="21"/>
        </w:rPr>
        <w:t>及</w:t>
      </w:r>
      <w:r>
        <w:rPr>
          <w:rFonts w:ascii="Verdana" w:hAnsi="Verdana"/>
          <w:color w:val="000000"/>
          <w:sz w:val="21"/>
          <w:szCs w:val="21"/>
        </w:rPr>
        <w:t>FF</w:t>
      </w:r>
      <w:r>
        <w:rPr>
          <w:rFonts w:ascii="Verdana" w:hAnsi="Verdana"/>
          <w:color w:val="000000"/>
          <w:sz w:val="21"/>
          <w:szCs w:val="21"/>
        </w:rPr>
        <w:t>需在</w:t>
      </w:r>
      <w:r>
        <w:rPr>
          <w:rFonts w:ascii="Verdana" w:hAnsi="Verdana"/>
          <w:color w:val="000000"/>
          <w:sz w:val="21"/>
          <w:szCs w:val="21"/>
        </w:rPr>
        <w:t>web</w:t>
      </w:r>
      <w:r>
        <w:rPr>
          <w:rFonts w:ascii="Verdana" w:hAnsi="Verdana"/>
          <w:color w:val="000000"/>
          <w:sz w:val="21"/>
          <w:szCs w:val="21"/>
        </w:rPr>
        <w:t>服务器里运行</w:t>
      </w:r>
      <w:r>
        <w:rPr>
          <w:rFonts w:ascii="Verdana" w:hAnsi="Verdana"/>
          <w:color w:val="000000"/>
          <w:sz w:val="21"/>
          <w:szCs w:val="21"/>
        </w:rPr>
        <w:t>)</w:t>
      </w:r>
      <w:r>
        <w:rPr>
          <w:rFonts w:ascii="Verdana" w:hAnsi="Verdana"/>
          <w:color w:val="000000"/>
          <w:sz w:val="21"/>
          <w:szCs w:val="21"/>
        </w:rPr>
        <w:t>，值得一提的是</w:t>
      </w:r>
      <w:r>
        <w:rPr>
          <w:rFonts w:ascii="Verdana" w:hAnsi="Verdana"/>
          <w:color w:val="000000"/>
          <w:sz w:val="21"/>
          <w:szCs w:val="21"/>
        </w:rPr>
        <w:t>IE</w:t>
      </w:r>
      <w:r>
        <w:rPr>
          <w:rFonts w:ascii="Verdana" w:hAnsi="Verdana"/>
          <w:color w:val="000000"/>
          <w:sz w:val="21"/>
          <w:szCs w:val="21"/>
        </w:rPr>
        <w:t>总是办好事，例如</w:t>
      </w:r>
      <w:r>
        <w:rPr>
          <w:rFonts w:ascii="Verdana" w:hAnsi="Verdana"/>
          <w:color w:val="000000"/>
          <w:sz w:val="21"/>
          <w:szCs w:val="21"/>
        </w:rPr>
        <w:t>IE7</w:t>
      </w:r>
      <w:r>
        <w:rPr>
          <w:rFonts w:ascii="Verdana" w:hAnsi="Verdana"/>
          <w:color w:val="000000"/>
          <w:sz w:val="21"/>
          <w:szCs w:val="21"/>
        </w:rPr>
        <w:t>、</w:t>
      </w:r>
      <w:r>
        <w:rPr>
          <w:rFonts w:ascii="Verdana" w:hAnsi="Verdana"/>
          <w:color w:val="000000"/>
          <w:sz w:val="21"/>
          <w:szCs w:val="21"/>
        </w:rPr>
        <w:t>IE6</w:t>
      </w:r>
      <w:r>
        <w:rPr>
          <w:rFonts w:ascii="Verdana" w:hAnsi="Verdana"/>
          <w:color w:val="000000"/>
          <w:sz w:val="21"/>
          <w:szCs w:val="21"/>
        </w:rPr>
        <w:t>中的</w:t>
      </w:r>
      <w:r>
        <w:rPr>
          <w:rFonts w:ascii="Verdana" w:hAnsi="Verdana"/>
          <w:color w:val="000000"/>
          <w:sz w:val="21"/>
          <w:szCs w:val="21"/>
        </w:rPr>
        <w:t>UserData</w:t>
      </w:r>
      <w:r>
        <w:rPr>
          <w:rFonts w:ascii="Verdana" w:hAnsi="Verdana"/>
          <w:color w:val="000000"/>
          <w:sz w:val="21"/>
          <w:szCs w:val="21"/>
        </w:rPr>
        <w:t>其实就是</w:t>
      </w:r>
      <w:r>
        <w:rPr>
          <w:rStyle w:val="a5"/>
          <w:rFonts w:ascii="Verdana" w:hAnsi="Verdana"/>
          <w:color w:val="000000"/>
          <w:sz w:val="21"/>
          <w:szCs w:val="21"/>
        </w:rPr>
        <w:t>javascript</w:t>
      </w:r>
      <w:r>
        <w:rPr>
          <w:rStyle w:val="a5"/>
          <w:rFonts w:ascii="Verdana" w:hAnsi="Verdana"/>
          <w:color w:val="000000"/>
          <w:sz w:val="21"/>
          <w:szCs w:val="21"/>
        </w:rPr>
        <w:t>本地存储</w:t>
      </w:r>
      <w:r>
        <w:rPr>
          <w:rFonts w:ascii="Verdana" w:hAnsi="Verdana"/>
          <w:color w:val="000000"/>
          <w:sz w:val="21"/>
          <w:szCs w:val="21"/>
        </w:rPr>
        <w:t>的解决方案。通过简单的代码封装可以统一到所有的浏览器都支持</w:t>
      </w:r>
      <w:r>
        <w:rPr>
          <w:rFonts w:ascii="Verdana" w:hAnsi="Verdana"/>
          <w:color w:val="000000"/>
          <w:sz w:val="21"/>
          <w:szCs w:val="21"/>
        </w:rPr>
        <w:t>web storage</w:t>
      </w:r>
      <w:r>
        <w:rPr>
          <w:rFonts w:ascii="Verdana" w:hAnsi="Verdana"/>
          <w:color w:val="000000"/>
          <w:sz w:val="21"/>
          <w:szCs w:val="21"/>
        </w:rPr>
        <w:t>。</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要判断浏览器是否支持</w:t>
      </w:r>
      <w:r>
        <w:rPr>
          <w:rFonts w:ascii="Verdana" w:hAnsi="Verdana"/>
          <w:color w:val="000000"/>
          <w:sz w:val="21"/>
          <w:szCs w:val="21"/>
        </w:rPr>
        <w:t>localStorage</w:t>
      </w:r>
      <w:r>
        <w:rPr>
          <w:rFonts w:ascii="Verdana" w:hAnsi="Verdana"/>
          <w:color w:val="000000"/>
          <w:sz w:val="21"/>
          <w:szCs w:val="21"/>
        </w:rPr>
        <w:t>可以使用下面的代码：</w:t>
      </w:r>
    </w:p>
    <w:p w:rsidR="003C45CF" w:rsidRDefault="003C45CF" w:rsidP="003C45CF">
      <w:pPr>
        <w:pStyle w:val="HTML"/>
        <w:rPr>
          <w:rFonts w:ascii="Courier New" w:hAnsi="Courier New"/>
          <w:color w:val="000000"/>
        </w:rPr>
      </w:pPr>
      <w:r>
        <w:rPr>
          <w:rFonts w:ascii="Courier New" w:hAnsi="Courier New"/>
          <w:b/>
          <w:bCs/>
          <w:color w:val="000066"/>
        </w:rPr>
        <w:lastRenderedPageBreak/>
        <w:t>if</w:t>
      </w:r>
      <w:r>
        <w:rPr>
          <w:rFonts w:ascii="Courier New" w:hAnsi="Courier New"/>
          <w:color w:val="009900"/>
        </w:rPr>
        <w:t>(</w:t>
      </w:r>
      <w:r>
        <w:rPr>
          <w:rFonts w:ascii="Courier New" w:hAnsi="Courier New"/>
          <w:color w:val="000000"/>
        </w:rPr>
        <w:t>window.</w:t>
      </w:r>
      <w:r>
        <w:rPr>
          <w:rFonts w:ascii="Courier New" w:hAnsi="Courier New"/>
          <w:color w:val="660066"/>
        </w:rPr>
        <w:t>localStorage</w:t>
      </w:r>
      <w:r>
        <w:rPr>
          <w:rFonts w:ascii="Courier New" w:hAnsi="Courier New"/>
          <w:color w:val="009900"/>
        </w:rPr>
        <w:t>){</w:t>
      </w:r>
      <w:r>
        <w:rPr>
          <w:rFonts w:ascii="Courier New" w:hAnsi="Courier New"/>
          <w:color w:val="000000"/>
        </w:rPr>
        <w:t xml:space="preserve">     </w:t>
      </w:r>
      <w:r>
        <w:rPr>
          <w:rFonts w:ascii="Courier New" w:hAnsi="Courier New"/>
          <w:color w:val="000066"/>
        </w:rPr>
        <w:t>alert</w:t>
      </w:r>
      <w:r>
        <w:rPr>
          <w:rFonts w:ascii="Courier New" w:hAnsi="Courier New"/>
          <w:color w:val="009900"/>
        </w:rPr>
        <w:t>(</w:t>
      </w:r>
      <w:r>
        <w:rPr>
          <w:rFonts w:ascii="Courier New" w:hAnsi="Courier New"/>
          <w:color w:val="3366CC"/>
        </w:rPr>
        <w:t>"</w:t>
      </w:r>
      <w:r>
        <w:rPr>
          <w:rFonts w:ascii="Courier New" w:hAnsi="Courier New"/>
          <w:color w:val="3366CC"/>
        </w:rPr>
        <w:t>浏览支持</w:t>
      </w:r>
      <w:r>
        <w:rPr>
          <w:rFonts w:ascii="Courier New" w:hAnsi="Courier New"/>
          <w:color w:val="3366CC"/>
        </w:rPr>
        <w:t>localStorage"</w:t>
      </w:r>
      <w:r>
        <w:rPr>
          <w:rFonts w:ascii="Courier New" w:hAnsi="Courier New"/>
          <w:color w:val="009900"/>
        </w:rPr>
        <w:t>)</w:t>
      </w:r>
      <w:r>
        <w:rPr>
          <w:rFonts w:ascii="Courier New" w:hAnsi="Courier New"/>
          <w:color w:val="000000"/>
        </w:rPr>
        <w:t xml:space="preserve"> </w:t>
      </w:r>
      <w:r>
        <w:rPr>
          <w:rFonts w:ascii="Courier New" w:hAnsi="Courier New"/>
          <w:color w:val="009900"/>
        </w:rPr>
        <w:t>}</w:t>
      </w:r>
      <w:r>
        <w:rPr>
          <w:rFonts w:ascii="Courier New" w:hAnsi="Courier New"/>
          <w:b/>
          <w:bCs/>
          <w:color w:val="000066"/>
        </w:rPr>
        <w:t>else</w:t>
      </w:r>
      <w:r>
        <w:rPr>
          <w:rFonts w:ascii="Courier New" w:hAnsi="Courier New"/>
          <w:color w:val="009900"/>
        </w:rPr>
        <w:t>{</w:t>
      </w:r>
      <w:r>
        <w:rPr>
          <w:rFonts w:ascii="Courier New" w:hAnsi="Courier New"/>
          <w:color w:val="000000"/>
        </w:rPr>
        <w:t xml:space="preserve">    </w:t>
      </w:r>
      <w:r>
        <w:rPr>
          <w:rFonts w:ascii="Courier New" w:hAnsi="Courier New"/>
          <w:color w:val="000066"/>
        </w:rPr>
        <w:t>alert</w:t>
      </w:r>
      <w:r>
        <w:rPr>
          <w:rFonts w:ascii="Courier New" w:hAnsi="Courier New"/>
          <w:color w:val="009900"/>
        </w:rPr>
        <w:t>(</w:t>
      </w:r>
      <w:r>
        <w:rPr>
          <w:rFonts w:ascii="Courier New" w:hAnsi="Courier New"/>
          <w:color w:val="3366CC"/>
        </w:rPr>
        <w:t>"</w:t>
      </w:r>
      <w:r>
        <w:rPr>
          <w:rFonts w:ascii="Courier New" w:hAnsi="Courier New"/>
          <w:color w:val="3366CC"/>
        </w:rPr>
        <w:t>浏览暂不支持</w:t>
      </w:r>
      <w:r>
        <w:rPr>
          <w:rFonts w:ascii="Courier New" w:hAnsi="Courier New"/>
          <w:color w:val="3366CC"/>
        </w:rPr>
        <w:t>localStorage"</w:t>
      </w:r>
      <w:r>
        <w:rPr>
          <w:rFonts w:ascii="Courier New" w:hAnsi="Courier New"/>
          <w:color w:val="009900"/>
        </w:rPr>
        <w:t>)</w:t>
      </w:r>
      <w:r>
        <w:rPr>
          <w:rFonts w:ascii="Courier New" w:hAnsi="Courier New"/>
          <w:color w:val="000000"/>
        </w:rPr>
        <w:t xml:space="preserve"> </w:t>
      </w:r>
      <w:r>
        <w:rPr>
          <w:rFonts w:ascii="Courier New" w:hAnsi="Courier New"/>
          <w:color w:val="009900"/>
        </w:rPr>
        <w:t>}</w:t>
      </w:r>
      <w:r>
        <w:rPr>
          <w:rFonts w:ascii="Courier New" w:hAnsi="Courier New"/>
          <w:color w:val="000000"/>
        </w:rPr>
        <w:t xml:space="preserve"> </w:t>
      </w:r>
      <w:r>
        <w:rPr>
          <w:rFonts w:ascii="Courier New" w:hAnsi="Courier New"/>
          <w:i/>
          <w:iCs/>
          <w:color w:val="006600"/>
        </w:rPr>
        <w:t>//</w:t>
      </w:r>
      <w:r>
        <w:rPr>
          <w:rFonts w:ascii="Courier New" w:hAnsi="Courier New"/>
          <w:i/>
          <w:iCs/>
          <w:color w:val="006600"/>
        </w:rPr>
        <w:t>或者</w:t>
      </w:r>
      <w:r>
        <w:rPr>
          <w:rFonts w:ascii="Courier New" w:hAnsi="Courier New"/>
          <w:color w:val="000000"/>
        </w:rPr>
        <w:t xml:space="preserve"> </w:t>
      </w:r>
      <w:r>
        <w:rPr>
          <w:rFonts w:ascii="Courier New" w:hAnsi="Courier New"/>
          <w:b/>
          <w:bCs/>
          <w:color w:val="000066"/>
        </w:rPr>
        <w:t>if</w:t>
      </w:r>
      <w:r>
        <w:rPr>
          <w:rFonts w:ascii="Courier New" w:hAnsi="Courier New"/>
          <w:color w:val="009900"/>
        </w:rPr>
        <w:t>(</w:t>
      </w:r>
      <w:r>
        <w:rPr>
          <w:rFonts w:ascii="Courier New" w:hAnsi="Courier New"/>
          <w:b/>
          <w:bCs/>
          <w:color w:val="000066"/>
        </w:rPr>
        <w:t>typeof</w:t>
      </w:r>
      <w:r>
        <w:rPr>
          <w:rFonts w:ascii="Courier New" w:hAnsi="Courier New"/>
          <w:color w:val="000000"/>
        </w:rPr>
        <w:t xml:space="preserve"> window.</w:t>
      </w:r>
      <w:r>
        <w:rPr>
          <w:rFonts w:ascii="Courier New" w:hAnsi="Courier New"/>
          <w:color w:val="660066"/>
        </w:rPr>
        <w:t>localStorage</w:t>
      </w:r>
      <w:r>
        <w:rPr>
          <w:rFonts w:ascii="Courier New" w:hAnsi="Courier New"/>
          <w:color w:val="000000"/>
        </w:rPr>
        <w:t xml:space="preserve"> </w:t>
      </w:r>
      <w:r>
        <w:rPr>
          <w:rFonts w:ascii="Courier New" w:hAnsi="Courier New"/>
          <w:color w:val="339933"/>
        </w:rPr>
        <w:t>==</w:t>
      </w:r>
      <w:r>
        <w:rPr>
          <w:rFonts w:ascii="Courier New" w:hAnsi="Courier New"/>
          <w:color w:val="000000"/>
        </w:rPr>
        <w:t xml:space="preserve"> </w:t>
      </w:r>
      <w:r>
        <w:rPr>
          <w:rFonts w:ascii="Courier New" w:hAnsi="Courier New"/>
          <w:color w:val="3366CC"/>
        </w:rPr>
        <w:t>'undefined'</w:t>
      </w:r>
      <w:r>
        <w:rPr>
          <w:rFonts w:ascii="Courier New" w:hAnsi="Courier New"/>
          <w:color w:val="009900"/>
        </w:rPr>
        <w:t>){</w:t>
      </w:r>
      <w:r>
        <w:rPr>
          <w:rFonts w:ascii="Courier New" w:hAnsi="Courier New"/>
          <w:color w:val="000000"/>
        </w:rPr>
        <w:t xml:space="preserve"> </w:t>
      </w:r>
      <w:r>
        <w:rPr>
          <w:rFonts w:ascii="Courier New" w:hAnsi="Courier New"/>
          <w:color w:val="000000"/>
        </w:rPr>
        <w:tab/>
      </w:r>
      <w:r>
        <w:rPr>
          <w:rFonts w:ascii="Courier New" w:hAnsi="Courier New"/>
          <w:color w:val="000066"/>
        </w:rPr>
        <w:t>alert</w:t>
      </w:r>
      <w:r>
        <w:rPr>
          <w:rFonts w:ascii="Courier New" w:hAnsi="Courier New"/>
          <w:color w:val="009900"/>
        </w:rPr>
        <w:t>(</w:t>
      </w:r>
      <w:r>
        <w:rPr>
          <w:rFonts w:ascii="Courier New" w:hAnsi="Courier New"/>
          <w:color w:val="3366CC"/>
        </w:rPr>
        <w:t>"</w:t>
      </w:r>
      <w:r>
        <w:rPr>
          <w:rFonts w:ascii="Courier New" w:hAnsi="Courier New"/>
          <w:color w:val="3366CC"/>
        </w:rPr>
        <w:t>浏览暂不支持</w:t>
      </w:r>
      <w:r>
        <w:rPr>
          <w:rFonts w:ascii="Courier New" w:hAnsi="Courier New"/>
          <w:color w:val="3366CC"/>
        </w:rPr>
        <w:t>localStorage"</w:t>
      </w:r>
      <w:r>
        <w:rPr>
          <w:rFonts w:ascii="Courier New" w:hAnsi="Courier New"/>
          <w:color w:val="009900"/>
        </w:rPr>
        <w:t>)</w:t>
      </w:r>
      <w:r>
        <w:rPr>
          <w:rFonts w:ascii="Courier New" w:hAnsi="Courier New"/>
          <w:color w:val="000000"/>
        </w:rPr>
        <w:t xml:space="preserve"> </w:t>
      </w:r>
      <w:r>
        <w:rPr>
          <w:rFonts w:ascii="Courier New" w:hAnsi="Courier New"/>
          <w:color w:val="009900"/>
        </w:rPr>
        <w:t>}</w:t>
      </w:r>
    </w:p>
    <w:p w:rsidR="003C45CF" w:rsidRDefault="003C45CF" w:rsidP="003C45CF">
      <w:pPr>
        <w:pStyle w:val="2"/>
        <w:spacing w:before="150" w:beforeAutospacing="0" w:after="150" w:afterAutospacing="0"/>
        <w:rPr>
          <w:rFonts w:ascii="Verdana" w:hAnsi="Verdana"/>
          <w:color w:val="000000"/>
          <w:sz w:val="32"/>
          <w:szCs w:val="32"/>
        </w:rPr>
      </w:pPr>
      <w:r>
        <w:rPr>
          <w:rFonts w:ascii="Verdana" w:hAnsi="Verdana"/>
          <w:color w:val="000000"/>
          <w:sz w:val="32"/>
          <w:szCs w:val="32"/>
        </w:rPr>
        <w:t>localStorage</w:t>
      </w:r>
      <w:r>
        <w:rPr>
          <w:rFonts w:ascii="Verdana" w:hAnsi="Verdana"/>
          <w:color w:val="000000"/>
          <w:sz w:val="32"/>
          <w:szCs w:val="32"/>
        </w:rPr>
        <w:t>和</w:t>
      </w:r>
      <w:r>
        <w:rPr>
          <w:rFonts w:ascii="Verdana" w:hAnsi="Verdana"/>
          <w:color w:val="000000"/>
          <w:sz w:val="32"/>
          <w:szCs w:val="32"/>
        </w:rPr>
        <w:t>sessionStorage</w:t>
      </w:r>
      <w:r>
        <w:rPr>
          <w:rFonts w:ascii="Verdana" w:hAnsi="Verdana"/>
          <w:color w:val="000000"/>
          <w:sz w:val="32"/>
          <w:szCs w:val="32"/>
        </w:rPr>
        <w:t>操作</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localStorage</w:t>
      </w:r>
      <w:r>
        <w:rPr>
          <w:rFonts w:ascii="Verdana" w:hAnsi="Verdana"/>
          <w:color w:val="000000"/>
          <w:sz w:val="21"/>
          <w:szCs w:val="21"/>
        </w:rPr>
        <w:t>和</w:t>
      </w:r>
      <w:r>
        <w:rPr>
          <w:rFonts w:ascii="Verdana" w:hAnsi="Verdana"/>
          <w:color w:val="000000"/>
          <w:sz w:val="21"/>
          <w:szCs w:val="21"/>
        </w:rPr>
        <w:t>sessionStorage</w:t>
      </w:r>
      <w:r>
        <w:rPr>
          <w:rFonts w:ascii="Verdana" w:hAnsi="Verdana"/>
          <w:color w:val="000000"/>
          <w:sz w:val="21"/>
          <w:szCs w:val="21"/>
        </w:rPr>
        <w:t>都具有相同的操作方法，例如</w:t>
      </w:r>
      <w:r>
        <w:rPr>
          <w:rFonts w:ascii="Verdana" w:hAnsi="Verdana"/>
          <w:color w:val="000000"/>
          <w:sz w:val="21"/>
          <w:szCs w:val="21"/>
        </w:rPr>
        <w:t>setItem</w:t>
      </w:r>
      <w:r>
        <w:rPr>
          <w:rFonts w:ascii="Verdana" w:hAnsi="Verdana"/>
          <w:color w:val="000000"/>
          <w:sz w:val="21"/>
          <w:szCs w:val="21"/>
        </w:rPr>
        <w:t>、</w:t>
      </w:r>
      <w:r>
        <w:rPr>
          <w:rFonts w:ascii="Verdana" w:hAnsi="Verdana"/>
          <w:color w:val="000000"/>
          <w:sz w:val="21"/>
          <w:szCs w:val="21"/>
        </w:rPr>
        <w:t>getItem</w:t>
      </w:r>
      <w:r>
        <w:rPr>
          <w:rFonts w:ascii="Verdana" w:hAnsi="Verdana"/>
          <w:color w:val="000000"/>
          <w:sz w:val="21"/>
          <w:szCs w:val="21"/>
        </w:rPr>
        <w:t>和</w:t>
      </w:r>
      <w:r>
        <w:rPr>
          <w:rFonts w:ascii="Verdana" w:hAnsi="Verdana"/>
          <w:color w:val="000000"/>
          <w:sz w:val="21"/>
          <w:szCs w:val="21"/>
        </w:rPr>
        <w:t>removeItem</w:t>
      </w:r>
      <w:r>
        <w:rPr>
          <w:rFonts w:ascii="Verdana" w:hAnsi="Verdana"/>
          <w:color w:val="000000"/>
          <w:sz w:val="21"/>
          <w:szCs w:val="21"/>
        </w:rPr>
        <w:t>等</w:t>
      </w:r>
    </w:p>
    <w:p w:rsidR="003C45CF" w:rsidRDefault="003C45CF" w:rsidP="003C45CF">
      <w:pPr>
        <w:pStyle w:val="3"/>
        <w:spacing w:before="150" w:beforeAutospacing="0" w:after="150" w:afterAutospacing="0"/>
        <w:rPr>
          <w:rFonts w:ascii="Verdana" w:hAnsi="Verdana"/>
          <w:color w:val="666666"/>
          <w:sz w:val="24"/>
          <w:szCs w:val="24"/>
        </w:rPr>
      </w:pPr>
      <w:r>
        <w:rPr>
          <w:rFonts w:ascii="Verdana" w:hAnsi="Verdana"/>
          <w:color w:val="666666"/>
          <w:sz w:val="24"/>
          <w:szCs w:val="24"/>
        </w:rPr>
        <w:t>localStorage</w:t>
      </w:r>
      <w:r>
        <w:rPr>
          <w:rFonts w:ascii="Verdana" w:hAnsi="Verdana"/>
          <w:color w:val="666666"/>
          <w:sz w:val="24"/>
          <w:szCs w:val="24"/>
        </w:rPr>
        <w:t>和</w:t>
      </w:r>
      <w:r>
        <w:rPr>
          <w:rFonts w:ascii="Verdana" w:hAnsi="Verdana"/>
          <w:color w:val="666666"/>
          <w:sz w:val="24"/>
          <w:szCs w:val="24"/>
        </w:rPr>
        <w:t>sessionStorage</w:t>
      </w:r>
      <w:r>
        <w:rPr>
          <w:rFonts w:ascii="Verdana" w:hAnsi="Verdana"/>
          <w:color w:val="666666"/>
          <w:sz w:val="24"/>
          <w:szCs w:val="24"/>
        </w:rPr>
        <w:t>的方法</w:t>
      </w:r>
    </w:p>
    <w:p w:rsidR="003C45CF" w:rsidRDefault="003C45CF" w:rsidP="003C45CF">
      <w:pPr>
        <w:pStyle w:val="4"/>
        <w:spacing w:before="150" w:beforeAutospacing="0" w:after="150" w:afterAutospacing="0"/>
        <w:rPr>
          <w:rFonts w:ascii="Verdana" w:hAnsi="Verdana"/>
          <w:color w:val="000000"/>
          <w:sz w:val="21"/>
          <w:szCs w:val="21"/>
        </w:rPr>
      </w:pPr>
      <w:r>
        <w:rPr>
          <w:rFonts w:ascii="Verdana" w:hAnsi="Verdana"/>
          <w:color w:val="000000"/>
          <w:sz w:val="21"/>
          <w:szCs w:val="21"/>
        </w:rPr>
        <w:t>setItem</w:t>
      </w:r>
      <w:r>
        <w:rPr>
          <w:rFonts w:ascii="Verdana" w:hAnsi="Verdana"/>
          <w:color w:val="000000"/>
          <w:sz w:val="21"/>
          <w:szCs w:val="21"/>
        </w:rPr>
        <w:t>存储</w:t>
      </w:r>
      <w:r>
        <w:rPr>
          <w:rFonts w:ascii="Verdana" w:hAnsi="Verdana"/>
          <w:color w:val="000000"/>
          <w:sz w:val="21"/>
          <w:szCs w:val="21"/>
        </w:rPr>
        <w:t>value</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用途：将</w:t>
      </w:r>
      <w:r>
        <w:rPr>
          <w:rFonts w:ascii="Verdana" w:hAnsi="Verdana"/>
          <w:color w:val="000000"/>
          <w:sz w:val="21"/>
          <w:szCs w:val="21"/>
        </w:rPr>
        <w:t>value</w:t>
      </w:r>
      <w:r>
        <w:rPr>
          <w:rFonts w:ascii="Verdana" w:hAnsi="Verdana"/>
          <w:color w:val="000000"/>
          <w:sz w:val="21"/>
          <w:szCs w:val="21"/>
        </w:rPr>
        <w:t>存储到</w:t>
      </w:r>
      <w:r>
        <w:rPr>
          <w:rFonts w:ascii="Verdana" w:hAnsi="Verdana"/>
          <w:color w:val="000000"/>
          <w:sz w:val="21"/>
          <w:szCs w:val="21"/>
        </w:rPr>
        <w:t>key</w:t>
      </w:r>
      <w:r>
        <w:rPr>
          <w:rFonts w:ascii="Verdana" w:hAnsi="Verdana"/>
          <w:color w:val="000000"/>
          <w:sz w:val="21"/>
          <w:szCs w:val="21"/>
        </w:rPr>
        <w:t>字段</w:t>
      </w:r>
      <w:r>
        <w:rPr>
          <w:rFonts w:ascii="Verdana" w:hAnsi="Verdana"/>
          <w:color w:val="000000"/>
          <w:sz w:val="21"/>
          <w:szCs w:val="21"/>
        </w:rPr>
        <w:br/>
      </w:r>
      <w:r>
        <w:rPr>
          <w:rFonts w:ascii="Verdana" w:hAnsi="Verdana"/>
          <w:color w:val="000000"/>
          <w:sz w:val="21"/>
          <w:szCs w:val="21"/>
        </w:rPr>
        <w:t>用法：</w:t>
      </w:r>
      <w:r>
        <w:rPr>
          <w:rFonts w:ascii="Verdana" w:hAnsi="Verdana"/>
          <w:color w:val="000000"/>
          <w:sz w:val="21"/>
          <w:szCs w:val="21"/>
        </w:rPr>
        <w:t>.setItem( key, value)</w:t>
      </w:r>
      <w:r>
        <w:rPr>
          <w:rFonts w:ascii="Verdana" w:hAnsi="Verdana"/>
          <w:color w:val="000000"/>
          <w:sz w:val="21"/>
          <w:szCs w:val="21"/>
        </w:rPr>
        <w:br/>
      </w:r>
      <w:r>
        <w:rPr>
          <w:rFonts w:ascii="Verdana" w:hAnsi="Verdana"/>
          <w:color w:val="000000"/>
          <w:sz w:val="21"/>
          <w:szCs w:val="21"/>
        </w:rPr>
        <w:t>代码示例：</w:t>
      </w:r>
    </w:p>
    <w:p w:rsidR="003C45CF" w:rsidRDefault="003C45CF" w:rsidP="003C45CF">
      <w:pPr>
        <w:pStyle w:val="HTML"/>
        <w:rPr>
          <w:rFonts w:ascii="Courier New" w:hAnsi="Courier New"/>
          <w:color w:val="000000"/>
        </w:rPr>
      </w:pPr>
      <w:r>
        <w:rPr>
          <w:rFonts w:ascii="Courier New" w:hAnsi="Courier New"/>
          <w:color w:val="000000"/>
        </w:rPr>
        <w:tab/>
        <w:t>sessionStorage.</w:t>
      </w:r>
      <w:r>
        <w:rPr>
          <w:rFonts w:ascii="Courier New" w:hAnsi="Courier New"/>
          <w:color w:val="660066"/>
        </w:rPr>
        <w:t>setItem</w:t>
      </w:r>
      <w:r>
        <w:rPr>
          <w:rFonts w:ascii="Courier New" w:hAnsi="Courier New"/>
          <w:color w:val="009900"/>
        </w:rPr>
        <w:t>(</w:t>
      </w:r>
      <w:r>
        <w:rPr>
          <w:rFonts w:ascii="Courier New" w:hAnsi="Courier New"/>
          <w:color w:val="3366CC"/>
        </w:rPr>
        <w:t>"key"</w:t>
      </w:r>
      <w:r>
        <w:rPr>
          <w:rFonts w:ascii="Courier New" w:hAnsi="Courier New"/>
          <w:color w:val="339933"/>
        </w:rPr>
        <w:t>,</w:t>
      </w:r>
      <w:r>
        <w:rPr>
          <w:rFonts w:ascii="Courier New" w:hAnsi="Courier New"/>
          <w:color w:val="000000"/>
        </w:rPr>
        <w:t xml:space="preserve"> </w:t>
      </w:r>
      <w:r>
        <w:rPr>
          <w:rFonts w:ascii="Courier New" w:hAnsi="Courier New"/>
          <w:color w:val="3366CC"/>
        </w:rPr>
        <w:t>"value"</w:t>
      </w:r>
      <w:r>
        <w:rPr>
          <w:rFonts w:ascii="Courier New" w:hAnsi="Courier New"/>
          <w:color w:val="009900"/>
        </w:rPr>
        <w:t>)</w:t>
      </w:r>
      <w:r>
        <w:rPr>
          <w:rFonts w:ascii="Courier New" w:hAnsi="Courier New"/>
          <w:color w:val="339933"/>
        </w:rPr>
        <w:t>;</w:t>
      </w:r>
      <w:r>
        <w:rPr>
          <w:rFonts w:ascii="Courier New" w:hAnsi="Courier New"/>
          <w:color w:val="000000"/>
        </w:rPr>
        <w:t xml:space="preserve"> </w:t>
      </w:r>
      <w:r>
        <w:rPr>
          <w:rFonts w:ascii="Courier New" w:hAnsi="Courier New"/>
          <w:color w:val="000000"/>
        </w:rPr>
        <w:tab/>
        <w:t>localStorage.</w:t>
      </w:r>
      <w:r>
        <w:rPr>
          <w:rFonts w:ascii="Courier New" w:hAnsi="Courier New"/>
          <w:color w:val="660066"/>
        </w:rPr>
        <w:t>setItem</w:t>
      </w:r>
      <w:r>
        <w:rPr>
          <w:rFonts w:ascii="Courier New" w:hAnsi="Courier New"/>
          <w:color w:val="009900"/>
        </w:rPr>
        <w:t>(</w:t>
      </w:r>
      <w:r>
        <w:rPr>
          <w:rFonts w:ascii="Courier New" w:hAnsi="Courier New"/>
          <w:color w:val="3366CC"/>
        </w:rPr>
        <w:t>"site"</w:t>
      </w:r>
      <w:r>
        <w:rPr>
          <w:rFonts w:ascii="Courier New" w:hAnsi="Courier New"/>
          <w:color w:val="339933"/>
        </w:rPr>
        <w:t>,</w:t>
      </w:r>
      <w:r>
        <w:rPr>
          <w:rFonts w:ascii="Courier New" w:hAnsi="Courier New"/>
          <w:color w:val="000000"/>
        </w:rPr>
        <w:t xml:space="preserve"> </w:t>
      </w:r>
      <w:r>
        <w:rPr>
          <w:rFonts w:ascii="Courier New" w:hAnsi="Courier New"/>
          <w:color w:val="3366CC"/>
        </w:rPr>
        <w:t>"js8.in"</w:t>
      </w:r>
      <w:r>
        <w:rPr>
          <w:rFonts w:ascii="Courier New" w:hAnsi="Courier New"/>
          <w:color w:val="009900"/>
        </w:rPr>
        <w:t>)</w:t>
      </w:r>
      <w:r>
        <w:rPr>
          <w:rFonts w:ascii="Courier New" w:hAnsi="Courier New"/>
          <w:color w:val="339933"/>
        </w:rPr>
        <w:t>;</w:t>
      </w:r>
    </w:p>
    <w:p w:rsidR="003C45CF" w:rsidRDefault="003C45CF" w:rsidP="003C45CF">
      <w:pPr>
        <w:pStyle w:val="4"/>
        <w:spacing w:before="150" w:beforeAutospacing="0" w:after="150" w:afterAutospacing="0"/>
        <w:rPr>
          <w:rFonts w:ascii="Verdana" w:hAnsi="Verdana"/>
          <w:color w:val="000000"/>
          <w:sz w:val="21"/>
          <w:szCs w:val="21"/>
        </w:rPr>
      </w:pPr>
      <w:r>
        <w:rPr>
          <w:rFonts w:ascii="Verdana" w:hAnsi="Verdana"/>
          <w:color w:val="000000"/>
          <w:sz w:val="21"/>
          <w:szCs w:val="21"/>
        </w:rPr>
        <w:t>getItem</w:t>
      </w:r>
      <w:r>
        <w:rPr>
          <w:rFonts w:ascii="Verdana" w:hAnsi="Verdana"/>
          <w:color w:val="000000"/>
          <w:sz w:val="21"/>
          <w:szCs w:val="21"/>
        </w:rPr>
        <w:t>获取</w:t>
      </w:r>
      <w:r>
        <w:rPr>
          <w:rFonts w:ascii="Verdana" w:hAnsi="Verdana"/>
          <w:color w:val="000000"/>
          <w:sz w:val="21"/>
          <w:szCs w:val="21"/>
        </w:rPr>
        <w:t>value</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用途：获取指定</w:t>
      </w:r>
      <w:r>
        <w:rPr>
          <w:rFonts w:ascii="Verdana" w:hAnsi="Verdana"/>
          <w:color w:val="000000"/>
          <w:sz w:val="21"/>
          <w:szCs w:val="21"/>
        </w:rPr>
        <w:t>key</w:t>
      </w:r>
      <w:r>
        <w:rPr>
          <w:rFonts w:ascii="Verdana" w:hAnsi="Verdana"/>
          <w:color w:val="000000"/>
          <w:sz w:val="21"/>
          <w:szCs w:val="21"/>
        </w:rPr>
        <w:t>本地存储的值</w:t>
      </w:r>
      <w:r>
        <w:rPr>
          <w:rFonts w:ascii="Verdana" w:hAnsi="Verdana"/>
          <w:color w:val="000000"/>
          <w:sz w:val="21"/>
          <w:szCs w:val="21"/>
        </w:rPr>
        <w:br/>
      </w:r>
      <w:r>
        <w:rPr>
          <w:rFonts w:ascii="Verdana" w:hAnsi="Verdana"/>
          <w:color w:val="000000"/>
          <w:sz w:val="21"/>
          <w:szCs w:val="21"/>
        </w:rPr>
        <w:t>用法：</w:t>
      </w:r>
      <w:r>
        <w:rPr>
          <w:rFonts w:ascii="Verdana" w:hAnsi="Verdana"/>
          <w:color w:val="000000"/>
          <w:sz w:val="21"/>
          <w:szCs w:val="21"/>
        </w:rPr>
        <w:t>.getItem(key)</w:t>
      </w:r>
      <w:r>
        <w:rPr>
          <w:rFonts w:ascii="Verdana" w:hAnsi="Verdana"/>
          <w:color w:val="000000"/>
          <w:sz w:val="21"/>
          <w:szCs w:val="21"/>
        </w:rPr>
        <w:br/>
      </w:r>
      <w:r>
        <w:rPr>
          <w:rFonts w:ascii="Verdana" w:hAnsi="Verdana"/>
          <w:color w:val="000000"/>
          <w:sz w:val="21"/>
          <w:szCs w:val="21"/>
        </w:rPr>
        <w:t>代码示例：</w:t>
      </w:r>
    </w:p>
    <w:p w:rsidR="003C45CF" w:rsidRDefault="003C45CF" w:rsidP="003C45CF">
      <w:pPr>
        <w:pStyle w:val="HTML"/>
        <w:rPr>
          <w:rFonts w:ascii="Courier New" w:hAnsi="Courier New"/>
          <w:color w:val="000000"/>
        </w:rPr>
      </w:pPr>
      <w:r>
        <w:rPr>
          <w:rFonts w:ascii="Courier New" w:hAnsi="Courier New"/>
          <w:color w:val="000000"/>
        </w:rPr>
        <w:tab/>
      </w:r>
      <w:r>
        <w:rPr>
          <w:rFonts w:ascii="Courier New" w:hAnsi="Courier New"/>
          <w:b/>
          <w:bCs/>
          <w:color w:val="003366"/>
        </w:rPr>
        <w:t>var</w:t>
      </w:r>
      <w:r>
        <w:rPr>
          <w:rFonts w:ascii="Courier New" w:hAnsi="Courier New"/>
          <w:color w:val="000000"/>
        </w:rPr>
        <w:t xml:space="preserve"> value </w:t>
      </w:r>
      <w:r>
        <w:rPr>
          <w:rFonts w:ascii="Courier New" w:hAnsi="Courier New"/>
          <w:color w:val="339933"/>
        </w:rPr>
        <w:t>=</w:t>
      </w:r>
      <w:r>
        <w:rPr>
          <w:rFonts w:ascii="Courier New" w:hAnsi="Courier New"/>
          <w:color w:val="000000"/>
        </w:rPr>
        <w:t xml:space="preserve"> sessionStorage.</w:t>
      </w:r>
      <w:r>
        <w:rPr>
          <w:rFonts w:ascii="Courier New" w:hAnsi="Courier New"/>
          <w:color w:val="660066"/>
        </w:rPr>
        <w:t>getItem</w:t>
      </w:r>
      <w:r>
        <w:rPr>
          <w:rFonts w:ascii="Courier New" w:hAnsi="Courier New"/>
          <w:color w:val="009900"/>
        </w:rPr>
        <w:t>(</w:t>
      </w:r>
      <w:r>
        <w:rPr>
          <w:rFonts w:ascii="Courier New" w:hAnsi="Courier New"/>
          <w:color w:val="3366CC"/>
        </w:rPr>
        <w:t>"key"</w:t>
      </w:r>
      <w:r>
        <w:rPr>
          <w:rFonts w:ascii="Courier New" w:hAnsi="Courier New"/>
          <w:color w:val="009900"/>
        </w:rPr>
        <w:t>)</w:t>
      </w:r>
      <w:r>
        <w:rPr>
          <w:rFonts w:ascii="Courier New" w:hAnsi="Courier New"/>
          <w:color w:val="339933"/>
        </w:rPr>
        <w:t>;</w:t>
      </w:r>
      <w:r>
        <w:rPr>
          <w:rFonts w:ascii="Courier New" w:hAnsi="Courier New"/>
          <w:color w:val="000000"/>
        </w:rPr>
        <w:t xml:space="preserve"> </w:t>
      </w:r>
      <w:r>
        <w:rPr>
          <w:rFonts w:ascii="Courier New" w:hAnsi="Courier New"/>
          <w:color w:val="000000"/>
        </w:rPr>
        <w:tab/>
      </w:r>
      <w:r>
        <w:rPr>
          <w:rFonts w:ascii="Courier New" w:hAnsi="Courier New"/>
          <w:b/>
          <w:bCs/>
          <w:color w:val="003366"/>
        </w:rPr>
        <w:t>var</w:t>
      </w:r>
      <w:r>
        <w:rPr>
          <w:rFonts w:ascii="Courier New" w:hAnsi="Courier New"/>
          <w:color w:val="000000"/>
        </w:rPr>
        <w:t xml:space="preserve"> site </w:t>
      </w:r>
      <w:r>
        <w:rPr>
          <w:rFonts w:ascii="Courier New" w:hAnsi="Courier New"/>
          <w:color w:val="339933"/>
        </w:rPr>
        <w:t>=</w:t>
      </w:r>
      <w:r>
        <w:rPr>
          <w:rFonts w:ascii="Courier New" w:hAnsi="Courier New"/>
          <w:color w:val="000000"/>
        </w:rPr>
        <w:t xml:space="preserve"> localStorage.</w:t>
      </w:r>
      <w:r>
        <w:rPr>
          <w:rFonts w:ascii="Courier New" w:hAnsi="Courier New"/>
          <w:color w:val="660066"/>
        </w:rPr>
        <w:t>getItem</w:t>
      </w:r>
      <w:r>
        <w:rPr>
          <w:rFonts w:ascii="Courier New" w:hAnsi="Courier New"/>
          <w:color w:val="009900"/>
        </w:rPr>
        <w:t>(</w:t>
      </w:r>
      <w:r>
        <w:rPr>
          <w:rFonts w:ascii="Courier New" w:hAnsi="Courier New"/>
          <w:color w:val="3366CC"/>
        </w:rPr>
        <w:t>"site"</w:t>
      </w:r>
      <w:r>
        <w:rPr>
          <w:rFonts w:ascii="Courier New" w:hAnsi="Courier New"/>
          <w:color w:val="009900"/>
        </w:rPr>
        <w:t>)</w:t>
      </w:r>
      <w:r>
        <w:rPr>
          <w:rFonts w:ascii="Courier New" w:hAnsi="Courier New"/>
          <w:color w:val="339933"/>
        </w:rPr>
        <w:t>;</w:t>
      </w:r>
    </w:p>
    <w:p w:rsidR="003C45CF" w:rsidRDefault="003C45CF" w:rsidP="003C45CF">
      <w:pPr>
        <w:pStyle w:val="4"/>
        <w:spacing w:before="150" w:beforeAutospacing="0" w:after="150" w:afterAutospacing="0"/>
        <w:rPr>
          <w:rFonts w:ascii="Verdana" w:hAnsi="Verdana"/>
          <w:color w:val="000000"/>
          <w:sz w:val="21"/>
          <w:szCs w:val="21"/>
        </w:rPr>
      </w:pPr>
      <w:r>
        <w:rPr>
          <w:rFonts w:ascii="Verdana" w:hAnsi="Verdana"/>
          <w:color w:val="000000"/>
          <w:sz w:val="21"/>
          <w:szCs w:val="21"/>
        </w:rPr>
        <w:t>removeItem</w:t>
      </w:r>
      <w:r>
        <w:rPr>
          <w:rFonts w:ascii="Verdana" w:hAnsi="Verdana"/>
          <w:color w:val="000000"/>
          <w:sz w:val="21"/>
          <w:szCs w:val="21"/>
        </w:rPr>
        <w:t>删除</w:t>
      </w:r>
      <w:r>
        <w:rPr>
          <w:rFonts w:ascii="Verdana" w:hAnsi="Verdana"/>
          <w:color w:val="000000"/>
          <w:sz w:val="21"/>
          <w:szCs w:val="21"/>
        </w:rPr>
        <w:t>key</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用途：删除指定</w:t>
      </w:r>
      <w:r>
        <w:rPr>
          <w:rFonts w:ascii="Verdana" w:hAnsi="Verdana"/>
          <w:color w:val="000000"/>
          <w:sz w:val="21"/>
          <w:szCs w:val="21"/>
        </w:rPr>
        <w:t>key</w:t>
      </w:r>
      <w:r>
        <w:rPr>
          <w:rFonts w:ascii="Verdana" w:hAnsi="Verdana"/>
          <w:color w:val="000000"/>
          <w:sz w:val="21"/>
          <w:szCs w:val="21"/>
        </w:rPr>
        <w:t>本地存储的值</w:t>
      </w:r>
      <w:r>
        <w:rPr>
          <w:rFonts w:ascii="Verdana" w:hAnsi="Verdana"/>
          <w:color w:val="000000"/>
          <w:sz w:val="21"/>
          <w:szCs w:val="21"/>
        </w:rPr>
        <w:br/>
      </w:r>
      <w:r>
        <w:rPr>
          <w:rFonts w:ascii="Verdana" w:hAnsi="Verdana"/>
          <w:color w:val="000000"/>
          <w:sz w:val="21"/>
          <w:szCs w:val="21"/>
        </w:rPr>
        <w:t>用法：</w:t>
      </w:r>
      <w:r>
        <w:rPr>
          <w:rFonts w:ascii="Verdana" w:hAnsi="Verdana"/>
          <w:color w:val="000000"/>
          <w:sz w:val="21"/>
          <w:szCs w:val="21"/>
        </w:rPr>
        <w:t>.removeItem(key)</w:t>
      </w:r>
      <w:r>
        <w:rPr>
          <w:rFonts w:ascii="Verdana" w:hAnsi="Verdana"/>
          <w:color w:val="000000"/>
          <w:sz w:val="21"/>
          <w:szCs w:val="21"/>
        </w:rPr>
        <w:br/>
      </w:r>
      <w:r>
        <w:rPr>
          <w:rFonts w:ascii="Verdana" w:hAnsi="Verdana"/>
          <w:color w:val="000000"/>
          <w:sz w:val="21"/>
          <w:szCs w:val="21"/>
        </w:rPr>
        <w:t>代码示例：</w:t>
      </w:r>
    </w:p>
    <w:p w:rsidR="003C45CF" w:rsidRDefault="003C45CF" w:rsidP="003C45CF">
      <w:pPr>
        <w:pStyle w:val="HTML"/>
        <w:rPr>
          <w:rFonts w:ascii="Courier New" w:hAnsi="Courier New"/>
          <w:color w:val="000000"/>
        </w:rPr>
      </w:pPr>
      <w:r>
        <w:rPr>
          <w:rFonts w:ascii="Courier New" w:hAnsi="Courier New"/>
          <w:color w:val="000000"/>
        </w:rPr>
        <w:tab/>
        <w:t>sessionStorage.</w:t>
      </w:r>
      <w:r>
        <w:rPr>
          <w:rFonts w:ascii="Courier New" w:hAnsi="Courier New"/>
          <w:color w:val="660066"/>
        </w:rPr>
        <w:t>removeItem</w:t>
      </w:r>
      <w:r>
        <w:rPr>
          <w:rFonts w:ascii="Courier New" w:hAnsi="Courier New"/>
          <w:color w:val="009900"/>
        </w:rPr>
        <w:t>(</w:t>
      </w:r>
      <w:r>
        <w:rPr>
          <w:rFonts w:ascii="Courier New" w:hAnsi="Courier New"/>
          <w:color w:val="3366CC"/>
        </w:rPr>
        <w:t>"key"</w:t>
      </w:r>
      <w:r>
        <w:rPr>
          <w:rFonts w:ascii="Courier New" w:hAnsi="Courier New"/>
          <w:color w:val="009900"/>
        </w:rPr>
        <w:t>)</w:t>
      </w:r>
      <w:r>
        <w:rPr>
          <w:rFonts w:ascii="Courier New" w:hAnsi="Courier New"/>
          <w:color w:val="339933"/>
        </w:rPr>
        <w:t>;</w:t>
      </w:r>
      <w:r>
        <w:rPr>
          <w:rFonts w:ascii="Courier New" w:hAnsi="Courier New"/>
          <w:color w:val="000000"/>
        </w:rPr>
        <w:t xml:space="preserve"> </w:t>
      </w:r>
      <w:r>
        <w:rPr>
          <w:rFonts w:ascii="Courier New" w:hAnsi="Courier New"/>
          <w:color w:val="000000"/>
        </w:rPr>
        <w:tab/>
        <w:t>localStorage.</w:t>
      </w:r>
      <w:r>
        <w:rPr>
          <w:rFonts w:ascii="Courier New" w:hAnsi="Courier New"/>
          <w:color w:val="660066"/>
        </w:rPr>
        <w:t>removeItem</w:t>
      </w:r>
      <w:r>
        <w:rPr>
          <w:rFonts w:ascii="Courier New" w:hAnsi="Courier New"/>
          <w:color w:val="009900"/>
        </w:rPr>
        <w:t>(</w:t>
      </w:r>
      <w:r>
        <w:rPr>
          <w:rFonts w:ascii="Courier New" w:hAnsi="Courier New"/>
          <w:color w:val="3366CC"/>
        </w:rPr>
        <w:t>"site"</w:t>
      </w:r>
      <w:r>
        <w:rPr>
          <w:rFonts w:ascii="Courier New" w:hAnsi="Courier New"/>
          <w:color w:val="009900"/>
        </w:rPr>
        <w:t>)</w:t>
      </w:r>
      <w:r>
        <w:rPr>
          <w:rFonts w:ascii="Courier New" w:hAnsi="Courier New"/>
          <w:color w:val="339933"/>
        </w:rPr>
        <w:t>;</w:t>
      </w:r>
    </w:p>
    <w:p w:rsidR="003C45CF" w:rsidRDefault="003C45CF" w:rsidP="003C45CF">
      <w:pPr>
        <w:pStyle w:val="4"/>
        <w:spacing w:before="150" w:beforeAutospacing="0" w:after="150" w:afterAutospacing="0"/>
        <w:rPr>
          <w:rFonts w:ascii="Verdana" w:hAnsi="Verdana"/>
          <w:color w:val="000000"/>
          <w:sz w:val="21"/>
          <w:szCs w:val="21"/>
        </w:rPr>
      </w:pPr>
      <w:r>
        <w:rPr>
          <w:rFonts w:ascii="Verdana" w:hAnsi="Verdana"/>
          <w:color w:val="000000"/>
          <w:sz w:val="21"/>
          <w:szCs w:val="21"/>
        </w:rPr>
        <w:t>clear</w:t>
      </w:r>
      <w:r>
        <w:rPr>
          <w:rFonts w:ascii="Verdana" w:hAnsi="Verdana"/>
          <w:color w:val="000000"/>
          <w:sz w:val="21"/>
          <w:szCs w:val="21"/>
        </w:rPr>
        <w:t>清除所有的</w:t>
      </w:r>
      <w:r>
        <w:rPr>
          <w:rFonts w:ascii="Verdana" w:hAnsi="Verdana"/>
          <w:color w:val="000000"/>
          <w:sz w:val="21"/>
          <w:szCs w:val="21"/>
        </w:rPr>
        <w:t>key/value</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用途：清除所有的</w:t>
      </w:r>
      <w:r>
        <w:rPr>
          <w:rFonts w:ascii="Verdana" w:hAnsi="Verdana"/>
          <w:color w:val="000000"/>
          <w:sz w:val="21"/>
          <w:szCs w:val="21"/>
        </w:rPr>
        <w:t>key/value</w:t>
      </w:r>
      <w:r>
        <w:rPr>
          <w:rFonts w:ascii="Verdana" w:hAnsi="Verdana"/>
          <w:color w:val="000000"/>
          <w:sz w:val="21"/>
          <w:szCs w:val="21"/>
        </w:rPr>
        <w:br/>
      </w:r>
      <w:r>
        <w:rPr>
          <w:rFonts w:ascii="Verdana" w:hAnsi="Verdana"/>
          <w:color w:val="000000"/>
          <w:sz w:val="21"/>
          <w:szCs w:val="21"/>
        </w:rPr>
        <w:t>用法：</w:t>
      </w:r>
      <w:r>
        <w:rPr>
          <w:rFonts w:ascii="Verdana" w:hAnsi="Verdana"/>
          <w:color w:val="000000"/>
          <w:sz w:val="21"/>
          <w:szCs w:val="21"/>
        </w:rPr>
        <w:t>.clear()</w:t>
      </w:r>
      <w:r>
        <w:rPr>
          <w:rFonts w:ascii="Verdana" w:hAnsi="Verdana"/>
          <w:color w:val="000000"/>
          <w:sz w:val="21"/>
          <w:szCs w:val="21"/>
        </w:rPr>
        <w:br/>
      </w:r>
      <w:r>
        <w:rPr>
          <w:rFonts w:ascii="Verdana" w:hAnsi="Verdana"/>
          <w:color w:val="000000"/>
          <w:sz w:val="21"/>
          <w:szCs w:val="21"/>
        </w:rPr>
        <w:t>代码示例：</w:t>
      </w:r>
    </w:p>
    <w:p w:rsidR="003C45CF" w:rsidRDefault="003C45CF" w:rsidP="003C45CF">
      <w:pPr>
        <w:pStyle w:val="HTML"/>
        <w:rPr>
          <w:rFonts w:ascii="Courier New" w:hAnsi="Courier New"/>
          <w:color w:val="000000"/>
        </w:rPr>
      </w:pPr>
      <w:r>
        <w:rPr>
          <w:rFonts w:ascii="Courier New" w:hAnsi="Courier New"/>
          <w:color w:val="000000"/>
        </w:rPr>
        <w:tab/>
        <w:t>sessionStorage.</w:t>
      </w:r>
      <w:r>
        <w:rPr>
          <w:rFonts w:ascii="Courier New" w:hAnsi="Courier New"/>
          <w:color w:val="660066"/>
        </w:rPr>
        <w:t>clear</w:t>
      </w:r>
      <w:r>
        <w:rPr>
          <w:rFonts w:ascii="Courier New" w:hAnsi="Courier New"/>
          <w:color w:val="009900"/>
        </w:rPr>
        <w:t>()</w:t>
      </w:r>
      <w:r>
        <w:rPr>
          <w:rFonts w:ascii="Courier New" w:hAnsi="Courier New"/>
          <w:color w:val="339933"/>
        </w:rPr>
        <w:t>;</w:t>
      </w:r>
      <w:r>
        <w:rPr>
          <w:rFonts w:ascii="Courier New" w:hAnsi="Courier New"/>
          <w:color w:val="000000"/>
        </w:rPr>
        <w:t xml:space="preserve"> </w:t>
      </w:r>
      <w:r>
        <w:rPr>
          <w:rFonts w:ascii="Courier New" w:hAnsi="Courier New"/>
          <w:color w:val="000000"/>
        </w:rPr>
        <w:tab/>
        <w:t>localStorage.</w:t>
      </w:r>
      <w:r>
        <w:rPr>
          <w:rFonts w:ascii="Courier New" w:hAnsi="Courier New"/>
          <w:color w:val="660066"/>
        </w:rPr>
        <w:t>clear</w:t>
      </w:r>
      <w:r>
        <w:rPr>
          <w:rFonts w:ascii="Courier New" w:hAnsi="Courier New"/>
          <w:color w:val="009900"/>
        </w:rPr>
        <w:t>()</w:t>
      </w:r>
      <w:r>
        <w:rPr>
          <w:rFonts w:ascii="Courier New" w:hAnsi="Courier New"/>
          <w:color w:val="339933"/>
        </w:rPr>
        <w:t>;</w:t>
      </w:r>
    </w:p>
    <w:p w:rsidR="003C45CF" w:rsidRDefault="003C45CF" w:rsidP="003C45CF">
      <w:pPr>
        <w:pStyle w:val="4"/>
        <w:spacing w:before="150" w:beforeAutospacing="0" w:after="150" w:afterAutospacing="0"/>
        <w:rPr>
          <w:rFonts w:ascii="Verdana" w:hAnsi="Verdana"/>
          <w:color w:val="000000"/>
          <w:sz w:val="21"/>
          <w:szCs w:val="21"/>
        </w:rPr>
      </w:pPr>
      <w:r>
        <w:rPr>
          <w:rFonts w:ascii="Verdana" w:hAnsi="Verdana"/>
          <w:color w:val="000000"/>
          <w:sz w:val="21"/>
          <w:szCs w:val="21"/>
        </w:rPr>
        <w:t>其他操作方法：点操作和</w:t>
      </w:r>
      <w:r>
        <w:rPr>
          <w:rFonts w:ascii="Verdana" w:hAnsi="Verdana"/>
          <w:color w:val="000000"/>
          <w:sz w:val="21"/>
          <w:szCs w:val="21"/>
        </w:rPr>
        <w:t>[]</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web Storage</w:t>
      </w:r>
      <w:r>
        <w:rPr>
          <w:rFonts w:ascii="Verdana" w:hAnsi="Verdana"/>
          <w:color w:val="000000"/>
          <w:sz w:val="21"/>
          <w:szCs w:val="21"/>
        </w:rPr>
        <w:t>不但可以用自身的</w:t>
      </w:r>
      <w:r>
        <w:rPr>
          <w:rFonts w:ascii="Verdana" w:hAnsi="Verdana"/>
          <w:color w:val="000000"/>
          <w:sz w:val="21"/>
          <w:szCs w:val="21"/>
        </w:rPr>
        <w:t>setItem,getItem</w:t>
      </w:r>
      <w:r>
        <w:rPr>
          <w:rFonts w:ascii="Verdana" w:hAnsi="Verdana"/>
          <w:color w:val="000000"/>
          <w:sz w:val="21"/>
          <w:szCs w:val="21"/>
        </w:rPr>
        <w:t>等方便存取，也可以像普通对象一样用点</w:t>
      </w:r>
      <w:r>
        <w:rPr>
          <w:rFonts w:ascii="Verdana" w:hAnsi="Verdana"/>
          <w:color w:val="000000"/>
          <w:sz w:val="21"/>
          <w:szCs w:val="21"/>
        </w:rPr>
        <w:t>(.)</w:t>
      </w:r>
      <w:r>
        <w:rPr>
          <w:rFonts w:ascii="Verdana" w:hAnsi="Verdana"/>
          <w:color w:val="000000"/>
          <w:sz w:val="21"/>
          <w:szCs w:val="21"/>
        </w:rPr>
        <w:t>操作符，及</w:t>
      </w:r>
      <w:r>
        <w:rPr>
          <w:rFonts w:ascii="Verdana" w:hAnsi="Verdana"/>
          <w:color w:val="000000"/>
          <w:sz w:val="21"/>
          <w:szCs w:val="21"/>
        </w:rPr>
        <w:t>[]</w:t>
      </w:r>
      <w:r>
        <w:rPr>
          <w:rFonts w:ascii="Verdana" w:hAnsi="Verdana"/>
          <w:color w:val="000000"/>
          <w:sz w:val="21"/>
          <w:szCs w:val="21"/>
        </w:rPr>
        <w:t>的方式进行数据存储，像如下的代码：</w:t>
      </w:r>
    </w:p>
    <w:p w:rsidR="003C45CF" w:rsidRDefault="003C45CF" w:rsidP="003C45CF">
      <w:pPr>
        <w:pStyle w:val="HTML"/>
        <w:rPr>
          <w:rFonts w:ascii="Courier New" w:hAnsi="Courier New"/>
          <w:color w:val="000000"/>
        </w:rPr>
      </w:pPr>
      <w:r>
        <w:rPr>
          <w:rFonts w:ascii="Courier New" w:hAnsi="Courier New"/>
          <w:b/>
          <w:bCs/>
          <w:color w:val="003366"/>
        </w:rPr>
        <w:t>var</w:t>
      </w:r>
      <w:r>
        <w:rPr>
          <w:rFonts w:ascii="Courier New" w:hAnsi="Courier New"/>
          <w:color w:val="000000"/>
        </w:rPr>
        <w:t xml:space="preserve"> storage </w:t>
      </w:r>
      <w:r>
        <w:rPr>
          <w:rFonts w:ascii="Courier New" w:hAnsi="Courier New"/>
          <w:color w:val="339933"/>
        </w:rPr>
        <w:t>=</w:t>
      </w:r>
      <w:r>
        <w:rPr>
          <w:rFonts w:ascii="Courier New" w:hAnsi="Courier New"/>
          <w:color w:val="000000"/>
        </w:rPr>
        <w:t xml:space="preserve"> window.</w:t>
      </w:r>
      <w:r>
        <w:rPr>
          <w:rFonts w:ascii="Courier New" w:hAnsi="Courier New"/>
          <w:color w:val="660066"/>
        </w:rPr>
        <w:t>localStorage</w:t>
      </w:r>
      <w:r>
        <w:rPr>
          <w:rFonts w:ascii="Courier New" w:hAnsi="Courier New"/>
          <w:color w:val="339933"/>
        </w:rPr>
        <w:t>;</w:t>
      </w:r>
      <w:r>
        <w:rPr>
          <w:rFonts w:ascii="Courier New" w:hAnsi="Courier New"/>
          <w:color w:val="000000"/>
        </w:rPr>
        <w:t xml:space="preserve"> storage.</w:t>
      </w:r>
      <w:r>
        <w:rPr>
          <w:rFonts w:ascii="Courier New" w:hAnsi="Courier New"/>
          <w:color w:val="660066"/>
        </w:rPr>
        <w:t>key1</w:t>
      </w:r>
      <w:r>
        <w:rPr>
          <w:rFonts w:ascii="Courier New" w:hAnsi="Courier New"/>
          <w:color w:val="000000"/>
        </w:rPr>
        <w:t xml:space="preserve"> </w:t>
      </w:r>
      <w:r>
        <w:rPr>
          <w:rFonts w:ascii="Courier New" w:hAnsi="Courier New"/>
          <w:color w:val="339933"/>
        </w:rPr>
        <w:t>=</w:t>
      </w:r>
      <w:r>
        <w:rPr>
          <w:rFonts w:ascii="Courier New" w:hAnsi="Courier New"/>
          <w:color w:val="000000"/>
        </w:rPr>
        <w:t xml:space="preserve"> </w:t>
      </w:r>
      <w:r>
        <w:rPr>
          <w:rFonts w:ascii="Courier New" w:hAnsi="Courier New"/>
          <w:color w:val="3366CC"/>
        </w:rPr>
        <w:t>"hello"</w:t>
      </w:r>
      <w:r>
        <w:rPr>
          <w:rFonts w:ascii="Courier New" w:hAnsi="Courier New"/>
          <w:color w:val="339933"/>
        </w:rPr>
        <w:t>;</w:t>
      </w:r>
      <w:r>
        <w:rPr>
          <w:rFonts w:ascii="Courier New" w:hAnsi="Courier New"/>
          <w:color w:val="000000"/>
        </w:rPr>
        <w:t xml:space="preserve"> storage</w:t>
      </w:r>
      <w:r>
        <w:rPr>
          <w:rFonts w:ascii="Courier New" w:hAnsi="Courier New"/>
          <w:color w:val="009900"/>
        </w:rPr>
        <w:t>[</w:t>
      </w:r>
      <w:r>
        <w:rPr>
          <w:rFonts w:ascii="Courier New" w:hAnsi="Courier New"/>
          <w:color w:val="3366CC"/>
        </w:rPr>
        <w:t>"key2"</w:t>
      </w:r>
      <w:r>
        <w:rPr>
          <w:rFonts w:ascii="Courier New" w:hAnsi="Courier New"/>
          <w:color w:val="009900"/>
        </w:rPr>
        <w:t>]</w:t>
      </w:r>
      <w:r>
        <w:rPr>
          <w:rFonts w:ascii="Courier New" w:hAnsi="Courier New"/>
          <w:color w:val="000000"/>
        </w:rPr>
        <w:t xml:space="preserve"> </w:t>
      </w:r>
      <w:r>
        <w:rPr>
          <w:rFonts w:ascii="Courier New" w:hAnsi="Courier New"/>
          <w:color w:val="339933"/>
        </w:rPr>
        <w:t>=</w:t>
      </w:r>
      <w:r>
        <w:rPr>
          <w:rFonts w:ascii="Courier New" w:hAnsi="Courier New"/>
          <w:color w:val="000000"/>
        </w:rPr>
        <w:t xml:space="preserve"> </w:t>
      </w:r>
      <w:r>
        <w:rPr>
          <w:rFonts w:ascii="Courier New" w:hAnsi="Courier New"/>
          <w:color w:val="3366CC"/>
        </w:rPr>
        <w:t>"world"</w:t>
      </w:r>
      <w:r>
        <w:rPr>
          <w:rFonts w:ascii="Courier New" w:hAnsi="Courier New"/>
          <w:color w:val="339933"/>
        </w:rPr>
        <w:t>;</w:t>
      </w:r>
      <w:r>
        <w:rPr>
          <w:rFonts w:ascii="Courier New" w:hAnsi="Courier New"/>
          <w:color w:val="000000"/>
        </w:rPr>
        <w:t xml:space="preserve"> console.</w:t>
      </w:r>
      <w:r>
        <w:rPr>
          <w:rFonts w:ascii="Courier New" w:hAnsi="Courier New"/>
          <w:color w:val="660066"/>
        </w:rPr>
        <w:t>log</w:t>
      </w:r>
      <w:r>
        <w:rPr>
          <w:rFonts w:ascii="Courier New" w:hAnsi="Courier New"/>
          <w:color w:val="009900"/>
        </w:rPr>
        <w:t>(</w:t>
      </w:r>
      <w:r>
        <w:rPr>
          <w:rFonts w:ascii="Courier New" w:hAnsi="Courier New"/>
          <w:color w:val="000000"/>
        </w:rPr>
        <w:t>storage.</w:t>
      </w:r>
      <w:r>
        <w:rPr>
          <w:rFonts w:ascii="Courier New" w:hAnsi="Courier New"/>
          <w:color w:val="660066"/>
        </w:rPr>
        <w:t>key1</w:t>
      </w:r>
      <w:r>
        <w:rPr>
          <w:rFonts w:ascii="Courier New" w:hAnsi="Courier New"/>
          <w:color w:val="009900"/>
        </w:rPr>
        <w:t>)</w:t>
      </w:r>
      <w:r>
        <w:rPr>
          <w:rFonts w:ascii="Courier New" w:hAnsi="Courier New"/>
          <w:color w:val="339933"/>
        </w:rPr>
        <w:t>;</w:t>
      </w:r>
      <w:r>
        <w:rPr>
          <w:rFonts w:ascii="Courier New" w:hAnsi="Courier New"/>
          <w:color w:val="000000"/>
        </w:rPr>
        <w:t xml:space="preserve"> console.</w:t>
      </w:r>
      <w:r>
        <w:rPr>
          <w:rFonts w:ascii="Courier New" w:hAnsi="Courier New"/>
          <w:color w:val="660066"/>
        </w:rPr>
        <w:t>log</w:t>
      </w:r>
      <w:r>
        <w:rPr>
          <w:rFonts w:ascii="Courier New" w:hAnsi="Courier New"/>
          <w:color w:val="009900"/>
        </w:rPr>
        <w:t>(</w:t>
      </w:r>
      <w:r>
        <w:rPr>
          <w:rFonts w:ascii="Courier New" w:hAnsi="Courier New"/>
          <w:color w:val="000000"/>
        </w:rPr>
        <w:t>storage</w:t>
      </w:r>
      <w:r>
        <w:rPr>
          <w:rFonts w:ascii="Courier New" w:hAnsi="Courier New"/>
          <w:color w:val="009900"/>
        </w:rPr>
        <w:t>[</w:t>
      </w:r>
      <w:r>
        <w:rPr>
          <w:rFonts w:ascii="Courier New" w:hAnsi="Courier New"/>
          <w:color w:val="3366CC"/>
        </w:rPr>
        <w:t>"key2"</w:t>
      </w:r>
      <w:r>
        <w:rPr>
          <w:rFonts w:ascii="Courier New" w:hAnsi="Courier New"/>
          <w:color w:val="009900"/>
        </w:rPr>
        <w:t>])</w:t>
      </w:r>
      <w:r>
        <w:rPr>
          <w:rFonts w:ascii="Courier New" w:hAnsi="Courier New"/>
          <w:color w:val="339933"/>
        </w:rPr>
        <w:t>;</w:t>
      </w:r>
    </w:p>
    <w:p w:rsidR="003C45CF" w:rsidRDefault="003C45CF" w:rsidP="003C45CF">
      <w:pPr>
        <w:pStyle w:val="4"/>
        <w:spacing w:before="150" w:beforeAutospacing="0" w:after="150" w:afterAutospacing="0"/>
        <w:rPr>
          <w:rFonts w:ascii="Verdana" w:hAnsi="Verdana"/>
          <w:color w:val="000000"/>
          <w:sz w:val="21"/>
          <w:szCs w:val="21"/>
        </w:rPr>
      </w:pPr>
      <w:r>
        <w:rPr>
          <w:rFonts w:ascii="Verdana" w:hAnsi="Verdana"/>
          <w:color w:val="000000"/>
          <w:sz w:val="21"/>
          <w:szCs w:val="21"/>
        </w:rPr>
        <w:t>localStorage</w:t>
      </w:r>
      <w:r>
        <w:rPr>
          <w:rFonts w:ascii="Verdana" w:hAnsi="Verdana"/>
          <w:color w:val="000000"/>
          <w:sz w:val="21"/>
          <w:szCs w:val="21"/>
        </w:rPr>
        <w:t>和</w:t>
      </w:r>
      <w:r>
        <w:rPr>
          <w:rFonts w:ascii="Verdana" w:hAnsi="Verdana"/>
          <w:color w:val="000000"/>
          <w:sz w:val="21"/>
          <w:szCs w:val="21"/>
        </w:rPr>
        <w:t>sessionStorage</w:t>
      </w:r>
      <w:r>
        <w:rPr>
          <w:rFonts w:ascii="Verdana" w:hAnsi="Verdana"/>
          <w:color w:val="000000"/>
          <w:sz w:val="21"/>
          <w:szCs w:val="21"/>
        </w:rPr>
        <w:t>的</w:t>
      </w:r>
      <w:r>
        <w:rPr>
          <w:rFonts w:ascii="Verdana" w:hAnsi="Verdana"/>
          <w:color w:val="000000"/>
          <w:sz w:val="21"/>
          <w:szCs w:val="21"/>
        </w:rPr>
        <w:t>key</w:t>
      </w:r>
      <w:r>
        <w:rPr>
          <w:rFonts w:ascii="Verdana" w:hAnsi="Verdana"/>
          <w:color w:val="000000"/>
          <w:sz w:val="21"/>
          <w:szCs w:val="21"/>
        </w:rPr>
        <w:t>和</w:t>
      </w:r>
      <w:r>
        <w:rPr>
          <w:rFonts w:ascii="Verdana" w:hAnsi="Verdana"/>
          <w:color w:val="000000"/>
          <w:sz w:val="21"/>
          <w:szCs w:val="21"/>
        </w:rPr>
        <w:t>length</w:t>
      </w:r>
      <w:r>
        <w:rPr>
          <w:rFonts w:ascii="Verdana" w:hAnsi="Verdana"/>
          <w:color w:val="000000"/>
          <w:sz w:val="21"/>
          <w:szCs w:val="21"/>
        </w:rPr>
        <w:t>属性实现遍历</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sessionStorage</w:t>
      </w:r>
      <w:r>
        <w:rPr>
          <w:rFonts w:ascii="Verdana" w:hAnsi="Verdana"/>
          <w:color w:val="000000"/>
          <w:sz w:val="21"/>
          <w:szCs w:val="21"/>
        </w:rPr>
        <w:t>和</w:t>
      </w:r>
      <w:r>
        <w:rPr>
          <w:rFonts w:ascii="Verdana" w:hAnsi="Verdana"/>
          <w:color w:val="000000"/>
          <w:sz w:val="21"/>
          <w:szCs w:val="21"/>
        </w:rPr>
        <w:t>localStorage</w:t>
      </w:r>
      <w:r>
        <w:rPr>
          <w:rFonts w:ascii="Verdana" w:hAnsi="Verdana"/>
          <w:color w:val="000000"/>
          <w:sz w:val="21"/>
          <w:szCs w:val="21"/>
        </w:rPr>
        <w:t>提供的</w:t>
      </w:r>
      <w:r>
        <w:rPr>
          <w:rFonts w:ascii="Verdana" w:hAnsi="Verdana"/>
          <w:color w:val="000000"/>
          <w:sz w:val="21"/>
          <w:szCs w:val="21"/>
        </w:rPr>
        <w:t>key()</w:t>
      </w:r>
      <w:r>
        <w:rPr>
          <w:rFonts w:ascii="Verdana" w:hAnsi="Verdana"/>
          <w:color w:val="000000"/>
          <w:sz w:val="21"/>
          <w:szCs w:val="21"/>
        </w:rPr>
        <w:t>和</w:t>
      </w:r>
      <w:r>
        <w:rPr>
          <w:rFonts w:ascii="Verdana" w:hAnsi="Verdana"/>
          <w:color w:val="000000"/>
          <w:sz w:val="21"/>
          <w:szCs w:val="21"/>
        </w:rPr>
        <w:t>length</w:t>
      </w:r>
      <w:r>
        <w:rPr>
          <w:rFonts w:ascii="Verdana" w:hAnsi="Verdana"/>
          <w:color w:val="000000"/>
          <w:sz w:val="21"/>
          <w:szCs w:val="21"/>
        </w:rPr>
        <w:t>可以方便的实现存储的数据遍历，例如下面的代码：</w:t>
      </w:r>
    </w:p>
    <w:p w:rsidR="003C45CF" w:rsidRDefault="003C45CF" w:rsidP="003C45CF">
      <w:pPr>
        <w:pStyle w:val="HTML"/>
        <w:rPr>
          <w:rFonts w:ascii="Courier New" w:hAnsi="Courier New"/>
          <w:color w:val="000000"/>
        </w:rPr>
      </w:pPr>
      <w:r>
        <w:rPr>
          <w:rFonts w:ascii="Courier New" w:hAnsi="Courier New"/>
          <w:b/>
          <w:bCs/>
          <w:color w:val="003366"/>
        </w:rPr>
        <w:t>var</w:t>
      </w:r>
      <w:r>
        <w:rPr>
          <w:rFonts w:ascii="Courier New" w:hAnsi="Courier New"/>
          <w:color w:val="000000"/>
        </w:rPr>
        <w:t xml:space="preserve"> storage </w:t>
      </w:r>
      <w:r>
        <w:rPr>
          <w:rFonts w:ascii="Courier New" w:hAnsi="Courier New"/>
          <w:color w:val="339933"/>
        </w:rPr>
        <w:t>=</w:t>
      </w:r>
      <w:r>
        <w:rPr>
          <w:rFonts w:ascii="Courier New" w:hAnsi="Courier New"/>
          <w:color w:val="000000"/>
        </w:rPr>
        <w:t xml:space="preserve"> window.</w:t>
      </w:r>
      <w:r>
        <w:rPr>
          <w:rFonts w:ascii="Courier New" w:hAnsi="Courier New"/>
          <w:color w:val="660066"/>
        </w:rPr>
        <w:t>localStorage</w:t>
      </w:r>
      <w:r>
        <w:rPr>
          <w:rFonts w:ascii="Courier New" w:hAnsi="Courier New"/>
          <w:color w:val="339933"/>
        </w:rPr>
        <w:t>;</w:t>
      </w:r>
      <w:r>
        <w:rPr>
          <w:rFonts w:ascii="Courier New" w:hAnsi="Courier New"/>
          <w:color w:val="000000"/>
        </w:rPr>
        <w:t xml:space="preserve"> </w:t>
      </w:r>
      <w:r>
        <w:rPr>
          <w:rFonts w:ascii="Courier New" w:hAnsi="Courier New"/>
          <w:b/>
          <w:bCs/>
          <w:color w:val="000066"/>
        </w:rPr>
        <w:t>for</w:t>
      </w:r>
      <w:r>
        <w:rPr>
          <w:rFonts w:ascii="Courier New" w:hAnsi="Courier New"/>
          <w:color w:val="000000"/>
        </w:rPr>
        <w:t xml:space="preserve"> </w:t>
      </w:r>
      <w:r>
        <w:rPr>
          <w:rFonts w:ascii="Courier New" w:hAnsi="Courier New"/>
          <w:color w:val="009900"/>
        </w:rPr>
        <w:t>(</w:t>
      </w:r>
      <w:r>
        <w:rPr>
          <w:rFonts w:ascii="Courier New" w:hAnsi="Courier New"/>
          <w:b/>
          <w:bCs/>
          <w:color w:val="003366"/>
        </w:rPr>
        <w:t>var</w:t>
      </w:r>
      <w:r>
        <w:rPr>
          <w:rFonts w:ascii="Courier New" w:hAnsi="Courier New"/>
          <w:color w:val="000000"/>
        </w:rPr>
        <w:t xml:space="preserve"> i</w:t>
      </w:r>
      <w:r>
        <w:rPr>
          <w:rFonts w:ascii="Courier New" w:hAnsi="Courier New"/>
          <w:color w:val="339933"/>
        </w:rPr>
        <w:t>=</w:t>
      </w:r>
      <w:r>
        <w:rPr>
          <w:rFonts w:ascii="Courier New" w:hAnsi="Courier New"/>
          <w:color w:val="CC0000"/>
        </w:rPr>
        <w:t>0</w:t>
      </w:r>
      <w:r>
        <w:rPr>
          <w:rFonts w:ascii="Courier New" w:hAnsi="Courier New"/>
          <w:color w:val="339933"/>
        </w:rPr>
        <w:t>,</w:t>
      </w:r>
      <w:r>
        <w:rPr>
          <w:rFonts w:ascii="Courier New" w:hAnsi="Courier New"/>
          <w:color w:val="000000"/>
        </w:rPr>
        <w:t xml:space="preserve"> len </w:t>
      </w:r>
      <w:r>
        <w:rPr>
          <w:rFonts w:ascii="Courier New" w:hAnsi="Courier New"/>
          <w:color w:val="339933"/>
        </w:rPr>
        <w:t>=</w:t>
      </w:r>
      <w:r>
        <w:rPr>
          <w:rFonts w:ascii="Courier New" w:hAnsi="Courier New"/>
          <w:color w:val="000000"/>
        </w:rPr>
        <w:t xml:space="preserve"> storage.</w:t>
      </w:r>
      <w:r>
        <w:rPr>
          <w:rFonts w:ascii="Courier New" w:hAnsi="Courier New"/>
          <w:color w:val="660066"/>
        </w:rPr>
        <w:t>length</w:t>
      </w:r>
      <w:r>
        <w:rPr>
          <w:rFonts w:ascii="Courier New" w:hAnsi="Courier New"/>
          <w:color w:val="339933"/>
        </w:rPr>
        <w:t>;</w:t>
      </w:r>
      <w:r>
        <w:rPr>
          <w:rFonts w:ascii="Courier New" w:hAnsi="Courier New"/>
          <w:color w:val="000000"/>
        </w:rPr>
        <w:t xml:space="preserve"> i  </w:t>
      </w:r>
      <w:r>
        <w:rPr>
          <w:rFonts w:ascii="Courier New" w:hAnsi="Courier New"/>
          <w:color w:val="339933"/>
        </w:rPr>
        <w:t>&lt;</w:t>
      </w:r>
      <w:r>
        <w:rPr>
          <w:rFonts w:ascii="Courier New" w:hAnsi="Courier New"/>
          <w:color w:val="000000"/>
        </w:rPr>
        <w:t xml:space="preserve">  len</w:t>
      </w:r>
      <w:r>
        <w:rPr>
          <w:rFonts w:ascii="Courier New" w:hAnsi="Courier New"/>
          <w:color w:val="339933"/>
        </w:rPr>
        <w:t>;</w:t>
      </w:r>
      <w:r>
        <w:rPr>
          <w:rFonts w:ascii="Courier New" w:hAnsi="Courier New"/>
          <w:color w:val="000000"/>
        </w:rPr>
        <w:t xml:space="preserve"> i</w:t>
      </w:r>
      <w:r>
        <w:rPr>
          <w:rFonts w:ascii="Courier New" w:hAnsi="Courier New"/>
          <w:color w:val="339933"/>
        </w:rPr>
        <w:t>++</w:t>
      </w:r>
      <w:r>
        <w:rPr>
          <w:rFonts w:ascii="Courier New" w:hAnsi="Courier New"/>
          <w:color w:val="009900"/>
        </w:rPr>
        <w:t>){</w:t>
      </w:r>
      <w:r>
        <w:rPr>
          <w:rFonts w:ascii="Courier New" w:hAnsi="Courier New"/>
          <w:color w:val="000000"/>
        </w:rPr>
        <w:t xml:space="preserve">     </w:t>
      </w:r>
      <w:r>
        <w:rPr>
          <w:rFonts w:ascii="Courier New" w:hAnsi="Courier New"/>
          <w:b/>
          <w:bCs/>
          <w:color w:val="003366"/>
        </w:rPr>
        <w:t>var</w:t>
      </w:r>
      <w:r>
        <w:rPr>
          <w:rFonts w:ascii="Courier New" w:hAnsi="Courier New"/>
          <w:color w:val="000000"/>
        </w:rPr>
        <w:t xml:space="preserve"> key </w:t>
      </w:r>
      <w:r>
        <w:rPr>
          <w:rFonts w:ascii="Courier New" w:hAnsi="Courier New"/>
          <w:color w:val="339933"/>
        </w:rPr>
        <w:t>=</w:t>
      </w:r>
      <w:r>
        <w:rPr>
          <w:rFonts w:ascii="Courier New" w:hAnsi="Courier New"/>
          <w:color w:val="000000"/>
        </w:rPr>
        <w:t xml:space="preserve"> storage.</w:t>
      </w:r>
      <w:r>
        <w:rPr>
          <w:rFonts w:ascii="Courier New" w:hAnsi="Courier New"/>
          <w:color w:val="660066"/>
        </w:rPr>
        <w:t>key</w:t>
      </w:r>
      <w:r>
        <w:rPr>
          <w:rFonts w:ascii="Courier New" w:hAnsi="Courier New"/>
          <w:color w:val="009900"/>
        </w:rPr>
        <w:t>(</w:t>
      </w:r>
      <w:r>
        <w:rPr>
          <w:rFonts w:ascii="Courier New" w:hAnsi="Courier New"/>
          <w:color w:val="000000"/>
        </w:rPr>
        <w:t>i</w:t>
      </w:r>
      <w:r>
        <w:rPr>
          <w:rFonts w:ascii="Courier New" w:hAnsi="Courier New"/>
          <w:color w:val="009900"/>
        </w:rPr>
        <w:t>)</w:t>
      </w:r>
      <w:r>
        <w:rPr>
          <w:rFonts w:ascii="Courier New" w:hAnsi="Courier New"/>
          <w:color w:val="339933"/>
        </w:rPr>
        <w:t>;</w:t>
      </w:r>
      <w:r>
        <w:rPr>
          <w:rFonts w:ascii="Courier New" w:hAnsi="Courier New"/>
          <w:color w:val="000000"/>
        </w:rPr>
        <w:t xml:space="preserve">     </w:t>
      </w:r>
      <w:r>
        <w:rPr>
          <w:rFonts w:ascii="Courier New" w:hAnsi="Courier New"/>
          <w:b/>
          <w:bCs/>
          <w:color w:val="003366"/>
        </w:rPr>
        <w:t>var</w:t>
      </w:r>
      <w:r>
        <w:rPr>
          <w:rFonts w:ascii="Courier New" w:hAnsi="Courier New"/>
          <w:color w:val="000000"/>
        </w:rPr>
        <w:t xml:space="preserve"> value </w:t>
      </w:r>
      <w:r>
        <w:rPr>
          <w:rFonts w:ascii="Courier New" w:hAnsi="Courier New"/>
          <w:color w:val="339933"/>
        </w:rPr>
        <w:t>=</w:t>
      </w:r>
      <w:r>
        <w:rPr>
          <w:rFonts w:ascii="Courier New" w:hAnsi="Courier New"/>
          <w:color w:val="000000"/>
        </w:rPr>
        <w:t xml:space="preserve"> storage.</w:t>
      </w:r>
      <w:r>
        <w:rPr>
          <w:rFonts w:ascii="Courier New" w:hAnsi="Courier New"/>
          <w:color w:val="660066"/>
        </w:rPr>
        <w:t>getItem</w:t>
      </w:r>
      <w:r>
        <w:rPr>
          <w:rFonts w:ascii="Courier New" w:hAnsi="Courier New"/>
          <w:color w:val="009900"/>
        </w:rPr>
        <w:t>(</w:t>
      </w:r>
      <w:r>
        <w:rPr>
          <w:rFonts w:ascii="Courier New" w:hAnsi="Courier New"/>
          <w:color w:val="000000"/>
        </w:rPr>
        <w:t>key</w:t>
      </w:r>
      <w:r>
        <w:rPr>
          <w:rFonts w:ascii="Courier New" w:hAnsi="Courier New"/>
          <w:color w:val="009900"/>
        </w:rPr>
        <w:t>)</w:t>
      </w:r>
      <w:r>
        <w:rPr>
          <w:rFonts w:ascii="Courier New" w:hAnsi="Courier New"/>
          <w:color w:val="339933"/>
        </w:rPr>
        <w:t>;</w:t>
      </w:r>
      <w:r>
        <w:rPr>
          <w:rFonts w:ascii="Courier New" w:hAnsi="Courier New"/>
          <w:color w:val="000000"/>
        </w:rPr>
        <w:t xml:space="preserve">     console.</w:t>
      </w:r>
      <w:r>
        <w:rPr>
          <w:rFonts w:ascii="Courier New" w:hAnsi="Courier New"/>
          <w:color w:val="660066"/>
        </w:rPr>
        <w:t>log</w:t>
      </w:r>
      <w:r>
        <w:rPr>
          <w:rFonts w:ascii="Courier New" w:hAnsi="Courier New"/>
          <w:color w:val="009900"/>
        </w:rPr>
        <w:t>(</w:t>
      </w:r>
      <w:r>
        <w:rPr>
          <w:rFonts w:ascii="Courier New" w:hAnsi="Courier New"/>
          <w:color w:val="000000"/>
        </w:rPr>
        <w:t xml:space="preserve">key </w:t>
      </w:r>
      <w:r>
        <w:rPr>
          <w:rFonts w:ascii="Courier New" w:hAnsi="Courier New"/>
          <w:color w:val="339933"/>
        </w:rPr>
        <w:t>+</w:t>
      </w:r>
      <w:r>
        <w:rPr>
          <w:rFonts w:ascii="Courier New" w:hAnsi="Courier New"/>
          <w:color w:val="000000"/>
        </w:rPr>
        <w:t xml:space="preserve"> </w:t>
      </w:r>
      <w:r>
        <w:rPr>
          <w:rFonts w:ascii="Courier New" w:hAnsi="Courier New"/>
          <w:color w:val="3366CC"/>
        </w:rPr>
        <w:t>"="</w:t>
      </w:r>
      <w:r>
        <w:rPr>
          <w:rFonts w:ascii="Courier New" w:hAnsi="Courier New"/>
          <w:color w:val="000000"/>
        </w:rPr>
        <w:t xml:space="preserve"> </w:t>
      </w:r>
      <w:r>
        <w:rPr>
          <w:rFonts w:ascii="Courier New" w:hAnsi="Courier New"/>
          <w:color w:val="339933"/>
        </w:rPr>
        <w:t>+</w:t>
      </w:r>
      <w:r>
        <w:rPr>
          <w:rFonts w:ascii="Courier New" w:hAnsi="Courier New"/>
          <w:color w:val="000000"/>
        </w:rPr>
        <w:t xml:space="preserve"> value</w:t>
      </w:r>
      <w:r>
        <w:rPr>
          <w:rFonts w:ascii="Courier New" w:hAnsi="Courier New"/>
          <w:color w:val="009900"/>
        </w:rPr>
        <w:t>)</w:t>
      </w:r>
      <w:r>
        <w:rPr>
          <w:rFonts w:ascii="Courier New" w:hAnsi="Courier New"/>
          <w:color w:val="339933"/>
        </w:rPr>
        <w:t>;</w:t>
      </w:r>
      <w:r>
        <w:rPr>
          <w:rFonts w:ascii="Courier New" w:hAnsi="Courier New"/>
          <w:color w:val="000000"/>
        </w:rPr>
        <w:t xml:space="preserve"> </w:t>
      </w:r>
      <w:r>
        <w:rPr>
          <w:rFonts w:ascii="Courier New" w:hAnsi="Courier New"/>
          <w:color w:val="009900"/>
        </w:rPr>
        <w:t>}</w:t>
      </w:r>
    </w:p>
    <w:p w:rsidR="003C45CF" w:rsidRDefault="003C45CF" w:rsidP="003C45CF">
      <w:pPr>
        <w:pStyle w:val="3"/>
        <w:spacing w:before="150" w:beforeAutospacing="0" w:after="150" w:afterAutospacing="0"/>
        <w:rPr>
          <w:rFonts w:ascii="Verdana" w:hAnsi="Verdana"/>
          <w:color w:val="666666"/>
          <w:sz w:val="24"/>
          <w:szCs w:val="24"/>
        </w:rPr>
      </w:pPr>
      <w:r>
        <w:rPr>
          <w:rFonts w:ascii="Verdana" w:hAnsi="Verdana"/>
          <w:color w:val="666666"/>
          <w:sz w:val="24"/>
          <w:szCs w:val="24"/>
        </w:rPr>
        <w:t>storage</w:t>
      </w:r>
      <w:r>
        <w:rPr>
          <w:rFonts w:ascii="Verdana" w:hAnsi="Verdana"/>
          <w:color w:val="666666"/>
          <w:sz w:val="24"/>
          <w:szCs w:val="24"/>
        </w:rPr>
        <w:t>事件</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storage</w:t>
      </w:r>
      <w:r>
        <w:rPr>
          <w:rFonts w:ascii="Verdana" w:hAnsi="Verdana"/>
          <w:color w:val="000000"/>
          <w:sz w:val="21"/>
          <w:szCs w:val="21"/>
        </w:rPr>
        <w:t>还提供了</w:t>
      </w:r>
      <w:r>
        <w:rPr>
          <w:rStyle w:val="a5"/>
          <w:rFonts w:ascii="Verdana" w:hAnsi="Verdana"/>
          <w:color w:val="000000"/>
          <w:sz w:val="21"/>
          <w:szCs w:val="21"/>
        </w:rPr>
        <w:t>storage</w:t>
      </w:r>
      <w:r>
        <w:rPr>
          <w:rStyle w:val="a5"/>
          <w:rFonts w:ascii="Verdana" w:hAnsi="Verdana"/>
          <w:color w:val="000000"/>
          <w:sz w:val="21"/>
          <w:szCs w:val="21"/>
        </w:rPr>
        <w:t>事件</w:t>
      </w:r>
      <w:r>
        <w:rPr>
          <w:rFonts w:ascii="Verdana" w:hAnsi="Verdana"/>
          <w:color w:val="000000"/>
          <w:sz w:val="21"/>
          <w:szCs w:val="21"/>
        </w:rPr>
        <w:t>，当键值改变或者</w:t>
      </w:r>
      <w:r>
        <w:rPr>
          <w:rFonts w:ascii="Verdana" w:hAnsi="Verdana"/>
          <w:color w:val="000000"/>
          <w:sz w:val="21"/>
          <w:szCs w:val="21"/>
        </w:rPr>
        <w:t>clear</w:t>
      </w:r>
      <w:r>
        <w:rPr>
          <w:rFonts w:ascii="Verdana" w:hAnsi="Verdana"/>
          <w:color w:val="000000"/>
          <w:sz w:val="21"/>
          <w:szCs w:val="21"/>
        </w:rPr>
        <w:t>的时候，就可以触发</w:t>
      </w:r>
      <w:r>
        <w:rPr>
          <w:rFonts w:ascii="Verdana" w:hAnsi="Verdana"/>
          <w:color w:val="000000"/>
          <w:sz w:val="21"/>
          <w:szCs w:val="21"/>
        </w:rPr>
        <w:t>storage</w:t>
      </w:r>
      <w:r>
        <w:rPr>
          <w:rFonts w:ascii="Verdana" w:hAnsi="Verdana"/>
          <w:color w:val="000000"/>
          <w:sz w:val="21"/>
          <w:szCs w:val="21"/>
        </w:rPr>
        <w:t>事件，如下面的代码就添加了一个</w:t>
      </w:r>
      <w:r>
        <w:rPr>
          <w:rFonts w:ascii="Verdana" w:hAnsi="Verdana"/>
          <w:color w:val="000000"/>
          <w:sz w:val="21"/>
          <w:szCs w:val="21"/>
        </w:rPr>
        <w:t>storage</w:t>
      </w:r>
      <w:r>
        <w:rPr>
          <w:rFonts w:ascii="Verdana" w:hAnsi="Verdana"/>
          <w:color w:val="000000"/>
          <w:sz w:val="21"/>
          <w:szCs w:val="21"/>
        </w:rPr>
        <w:t>事件改变的监听：</w:t>
      </w:r>
    </w:p>
    <w:p w:rsidR="003C45CF" w:rsidRDefault="003C45CF" w:rsidP="003C45CF">
      <w:pPr>
        <w:pStyle w:val="HTML"/>
        <w:rPr>
          <w:rFonts w:ascii="Courier New" w:hAnsi="Courier New"/>
          <w:color w:val="000000"/>
        </w:rPr>
      </w:pPr>
      <w:r>
        <w:rPr>
          <w:rFonts w:ascii="Courier New" w:hAnsi="Courier New"/>
          <w:b/>
          <w:bCs/>
          <w:color w:val="000066"/>
        </w:rPr>
        <w:lastRenderedPageBreak/>
        <w:t>if</w:t>
      </w:r>
      <w:r>
        <w:rPr>
          <w:rFonts w:ascii="Courier New" w:hAnsi="Courier New"/>
          <w:color w:val="009900"/>
        </w:rPr>
        <w:t>(</w:t>
      </w:r>
      <w:r>
        <w:rPr>
          <w:rFonts w:ascii="Courier New" w:hAnsi="Courier New"/>
          <w:color w:val="000000"/>
        </w:rPr>
        <w:t>window.</w:t>
      </w:r>
      <w:r>
        <w:rPr>
          <w:rFonts w:ascii="Courier New" w:hAnsi="Courier New"/>
          <w:color w:val="660066"/>
        </w:rPr>
        <w:t>addEventListener</w:t>
      </w:r>
      <w:r>
        <w:rPr>
          <w:rFonts w:ascii="Courier New" w:hAnsi="Courier New"/>
          <w:color w:val="009900"/>
        </w:rPr>
        <w:t>){</w:t>
      </w:r>
      <w:r>
        <w:rPr>
          <w:rFonts w:ascii="Courier New" w:hAnsi="Courier New"/>
          <w:color w:val="000000"/>
        </w:rPr>
        <w:t xml:space="preserve"> </w:t>
      </w:r>
      <w:r>
        <w:rPr>
          <w:rFonts w:ascii="Courier New" w:hAnsi="Courier New"/>
          <w:color w:val="000000"/>
        </w:rPr>
        <w:tab/>
        <w:t>window.</w:t>
      </w:r>
      <w:r>
        <w:rPr>
          <w:rFonts w:ascii="Courier New" w:hAnsi="Courier New"/>
          <w:color w:val="660066"/>
        </w:rPr>
        <w:t>addEventListener</w:t>
      </w:r>
      <w:r>
        <w:rPr>
          <w:rFonts w:ascii="Courier New" w:hAnsi="Courier New"/>
          <w:color w:val="009900"/>
        </w:rPr>
        <w:t>(</w:t>
      </w:r>
      <w:r>
        <w:rPr>
          <w:rFonts w:ascii="Courier New" w:hAnsi="Courier New"/>
          <w:color w:val="3366CC"/>
        </w:rPr>
        <w:t>"storage"</w:t>
      </w:r>
      <w:r>
        <w:rPr>
          <w:rFonts w:ascii="Courier New" w:hAnsi="Courier New"/>
          <w:color w:val="339933"/>
        </w:rPr>
        <w:t>,</w:t>
      </w:r>
      <w:r>
        <w:rPr>
          <w:rFonts w:ascii="Courier New" w:hAnsi="Courier New"/>
          <w:color w:val="000000"/>
        </w:rPr>
        <w:t>handle_storage</w:t>
      </w:r>
      <w:r>
        <w:rPr>
          <w:rFonts w:ascii="Courier New" w:hAnsi="Courier New"/>
          <w:color w:val="339933"/>
        </w:rPr>
        <w:t>,</w:t>
      </w:r>
      <w:r>
        <w:rPr>
          <w:rFonts w:ascii="Courier New" w:hAnsi="Courier New"/>
          <w:b/>
          <w:bCs/>
          <w:color w:val="003366"/>
        </w:rPr>
        <w:t>false</w:t>
      </w:r>
      <w:r>
        <w:rPr>
          <w:rFonts w:ascii="Courier New" w:hAnsi="Courier New"/>
          <w:color w:val="009900"/>
        </w:rPr>
        <w:t>)</w:t>
      </w:r>
      <w:r>
        <w:rPr>
          <w:rFonts w:ascii="Courier New" w:hAnsi="Courier New"/>
          <w:color w:val="339933"/>
        </w:rPr>
        <w:t>;</w:t>
      </w:r>
      <w:r>
        <w:rPr>
          <w:rFonts w:ascii="Courier New" w:hAnsi="Courier New"/>
          <w:color w:val="000000"/>
        </w:rPr>
        <w:t xml:space="preserve"> </w:t>
      </w:r>
      <w:r>
        <w:rPr>
          <w:rFonts w:ascii="Courier New" w:hAnsi="Courier New"/>
          <w:color w:val="009900"/>
        </w:rPr>
        <w:t>}</w:t>
      </w:r>
      <w:r>
        <w:rPr>
          <w:rFonts w:ascii="Courier New" w:hAnsi="Courier New"/>
          <w:b/>
          <w:bCs/>
          <w:color w:val="000066"/>
        </w:rPr>
        <w:t>else</w:t>
      </w:r>
      <w:r>
        <w:rPr>
          <w:rFonts w:ascii="Courier New" w:hAnsi="Courier New"/>
          <w:color w:val="000000"/>
        </w:rPr>
        <w:t xml:space="preserve"> </w:t>
      </w:r>
      <w:r>
        <w:rPr>
          <w:rFonts w:ascii="Courier New" w:hAnsi="Courier New"/>
          <w:b/>
          <w:bCs/>
          <w:color w:val="000066"/>
        </w:rPr>
        <w:t>if</w:t>
      </w:r>
      <w:r>
        <w:rPr>
          <w:rFonts w:ascii="Courier New" w:hAnsi="Courier New"/>
          <w:color w:val="009900"/>
        </w:rPr>
        <w:t>(</w:t>
      </w:r>
      <w:r>
        <w:rPr>
          <w:rFonts w:ascii="Courier New" w:hAnsi="Courier New"/>
          <w:color w:val="000000"/>
        </w:rPr>
        <w:t>window.</w:t>
      </w:r>
      <w:r>
        <w:rPr>
          <w:rFonts w:ascii="Courier New" w:hAnsi="Courier New"/>
          <w:color w:val="660066"/>
        </w:rPr>
        <w:t>attachEvent</w:t>
      </w:r>
      <w:r>
        <w:rPr>
          <w:rFonts w:ascii="Courier New" w:hAnsi="Courier New"/>
          <w:color w:val="009900"/>
        </w:rPr>
        <w:t>){</w:t>
      </w:r>
      <w:r>
        <w:rPr>
          <w:rFonts w:ascii="Courier New" w:hAnsi="Courier New"/>
          <w:color w:val="000000"/>
        </w:rPr>
        <w:t xml:space="preserve"> </w:t>
      </w:r>
      <w:r>
        <w:rPr>
          <w:rFonts w:ascii="Courier New" w:hAnsi="Courier New"/>
          <w:color w:val="000000"/>
        </w:rPr>
        <w:tab/>
        <w:t>window.</w:t>
      </w:r>
      <w:r>
        <w:rPr>
          <w:rFonts w:ascii="Courier New" w:hAnsi="Courier New"/>
          <w:color w:val="660066"/>
        </w:rPr>
        <w:t>attachEvent</w:t>
      </w:r>
      <w:r>
        <w:rPr>
          <w:rFonts w:ascii="Courier New" w:hAnsi="Courier New"/>
          <w:color w:val="009900"/>
        </w:rPr>
        <w:t>(</w:t>
      </w:r>
      <w:r>
        <w:rPr>
          <w:rFonts w:ascii="Courier New" w:hAnsi="Courier New"/>
          <w:color w:val="3366CC"/>
        </w:rPr>
        <w:t>"onstorage"</w:t>
      </w:r>
      <w:r>
        <w:rPr>
          <w:rFonts w:ascii="Courier New" w:hAnsi="Courier New"/>
          <w:color w:val="339933"/>
        </w:rPr>
        <w:t>,</w:t>
      </w:r>
      <w:r>
        <w:rPr>
          <w:rFonts w:ascii="Courier New" w:hAnsi="Courier New"/>
          <w:color w:val="000000"/>
        </w:rPr>
        <w:t>handle_storage</w:t>
      </w:r>
      <w:r>
        <w:rPr>
          <w:rFonts w:ascii="Courier New" w:hAnsi="Courier New"/>
          <w:color w:val="009900"/>
        </w:rPr>
        <w:t>)</w:t>
      </w:r>
      <w:r>
        <w:rPr>
          <w:rFonts w:ascii="Courier New" w:hAnsi="Courier New"/>
          <w:color w:val="339933"/>
        </w:rPr>
        <w:t>;</w:t>
      </w:r>
      <w:r>
        <w:rPr>
          <w:rFonts w:ascii="Courier New" w:hAnsi="Courier New"/>
          <w:color w:val="000000"/>
        </w:rPr>
        <w:t xml:space="preserve"> </w:t>
      </w:r>
      <w:r>
        <w:rPr>
          <w:rFonts w:ascii="Courier New" w:hAnsi="Courier New"/>
          <w:color w:val="009900"/>
        </w:rPr>
        <w:t>}</w:t>
      </w:r>
      <w:r>
        <w:rPr>
          <w:rFonts w:ascii="Courier New" w:hAnsi="Courier New"/>
          <w:color w:val="000000"/>
        </w:rPr>
        <w:t xml:space="preserve"> </w:t>
      </w:r>
      <w:r>
        <w:rPr>
          <w:rFonts w:ascii="Courier New" w:hAnsi="Courier New"/>
          <w:b/>
          <w:bCs/>
          <w:color w:val="003366"/>
        </w:rPr>
        <w:t>function</w:t>
      </w:r>
      <w:r>
        <w:rPr>
          <w:rFonts w:ascii="Courier New" w:hAnsi="Courier New"/>
          <w:color w:val="000000"/>
        </w:rPr>
        <w:t xml:space="preserve"> handle_storage</w:t>
      </w:r>
      <w:r>
        <w:rPr>
          <w:rFonts w:ascii="Courier New" w:hAnsi="Courier New"/>
          <w:color w:val="009900"/>
        </w:rPr>
        <w:t>(</w:t>
      </w:r>
      <w:r>
        <w:rPr>
          <w:rFonts w:ascii="Courier New" w:hAnsi="Courier New"/>
          <w:color w:val="000000"/>
        </w:rPr>
        <w:t>e</w:t>
      </w:r>
      <w:r>
        <w:rPr>
          <w:rFonts w:ascii="Courier New" w:hAnsi="Courier New"/>
          <w:color w:val="009900"/>
        </w:rPr>
        <w:t>){</w:t>
      </w:r>
      <w:r>
        <w:rPr>
          <w:rFonts w:ascii="Courier New" w:hAnsi="Courier New"/>
          <w:color w:val="000000"/>
        </w:rPr>
        <w:t xml:space="preserve"> </w:t>
      </w:r>
      <w:r>
        <w:rPr>
          <w:rFonts w:ascii="Courier New" w:hAnsi="Courier New"/>
          <w:color w:val="000000"/>
        </w:rPr>
        <w:tab/>
      </w:r>
      <w:r>
        <w:rPr>
          <w:rFonts w:ascii="Courier New" w:hAnsi="Courier New"/>
          <w:b/>
          <w:bCs/>
          <w:color w:val="000066"/>
        </w:rPr>
        <w:t>if</w:t>
      </w:r>
      <w:r>
        <w:rPr>
          <w:rFonts w:ascii="Courier New" w:hAnsi="Courier New"/>
          <w:color w:val="009900"/>
        </w:rPr>
        <w:t>(</w:t>
      </w:r>
      <w:r>
        <w:rPr>
          <w:rFonts w:ascii="Courier New" w:hAnsi="Courier New"/>
          <w:color w:val="339933"/>
        </w:rPr>
        <w:t>!</w:t>
      </w:r>
      <w:r>
        <w:rPr>
          <w:rFonts w:ascii="Courier New" w:hAnsi="Courier New"/>
          <w:color w:val="000000"/>
        </w:rPr>
        <w:t>e</w:t>
      </w:r>
      <w:r>
        <w:rPr>
          <w:rFonts w:ascii="Courier New" w:hAnsi="Courier New"/>
          <w:color w:val="009900"/>
        </w:rPr>
        <w:t>){</w:t>
      </w:r>
      <w:r>
        <w:rPr>
          <w:rFonts w:ascii="Courier New" w:hAnsi="Courier New"/>
          <w:color w:val="000000"/>
        </w:rPr>
        <w:t>e</w:t>
      </w:r>
      <w:r>
        <w:rPr>
          <w:rFonts w:ascii="Courier New" w:hAnsi="Courier New"/>
          <w:color w:val="339933"/>
        </w:rPr>
        <w:t>=</w:t>
      </w:r>
      <w:r>
        <w:rPr>
          <w:rFonts w:ascii="Courier New" w:hAnsi="Courier New"/>
          <w:color w:val="000000"/>
        </w:rPr>
        <w:t>window.</w:t>
      </w:r>
      <w:r>
        <w:rPr>
          <w:rFonts w:ascii="Courier New" w:hAnsi="Courier New"/>
          <w:color w:val="660066"/>
        </w:rPr>
        <w:t>event</w:t>
      </w:r>
      <w:r>
        <w:rPr>
          <w:rFonts w:ascii="Courier New" w:hAnsi="Courier New"/>
          <w:color w:val="339933"/>
        </w:rPr>
        <w:t>;</w:t>
      </w:r>
      <w:r>
        <w:rPr>
          <w:rFonts w:ascii="Courier New" w:hAnsi="Courier New"/>
          <w:color w:val="009900"/>
        </w:rPr>
        <w:t>}</w:t>
      </w:r>
      <w:r>
        <w:rPr>
          <w:rFonts w:ascii="Courier New" w:hAnsi="Courier New"/>
          <w:color w:val="000000"/>
        </w:rPr>
        <w:tab/>
        <w:t xml:space="preserve"> </w:t>
      </w:r>
      <w:r>
        <w:rPr>
          <w:rFonts w:ascii="Courier New" w:hAnsi="Courier New"/>
          <w:color w:val="009900"/>
        </w:rPr>
        <w:t>}</w:t>
      </w:r>
    </w:p>
    <w:p w:rsidR="003C45CF" w:rsidRDefault="003C45CF" w:rsidP="003C45CF">
      <w:pPr>
        <w:pStyle w:val="a4"/>
        <w:spacing w:before="150" w:beforeAutospacing="0" w:after="150" w:afterAutospacing="0"/>
        <w:rPr>
          <w:rFonts w:ascii="Verdana" w:hAnsi="Verdana"/>
          <w:color w:val="000000"/>
          <w:sz w:val="21"/>
          <w:szCs w:val="21"/>
        </w:rPr>
      </w:pPr>
      <w:r>
        <w:rPr>
          <w:rFonts w:ascii="Verdana" w:hAnsi="Verdana"/>
          <w:color w:val="000000"/>
          <w:sz w:val="21"/>
          <w:szCs w:val="21"/>
        </w:rPr>
        <w:t>storage</w:t>
      </w:r>
      <w:r>
        <w:rPr>
          <w:rFonts w:ascii="Verdana" w:hAnsi="Verdana"/>
          <w:color w:val="000000"/>
          <w:sz w:val="21"/>
          <w:szCs w:val="21"/>
        </w:rPr>
        <w:t>事件对象的具体属性如下表：</w:t>
      </w: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716"/>
        <w:gridCol w:w="1091"/>
        <w:gridCol w:w="11135"/>
      </w:tblGrid>
      <w:tr w:rsidR="003C45CF" w:rsidTr="003C45C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pPr>
              <w:rPr>
                <w:rFonts w:ascii="宋体" w:hAnsi="宋体"/>
                <w:sz w:val="24"/>
                <w:szCs w:val="24"/>
              </w:rPr>
            </w:pPr>
            <w:r>
              <w:t>Property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Type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Description</w:t>
            </w:r>
          </w:p>
        </w:tc>
      </w:tr>
      <w:tr w:rsidR="003C45CF" w:rsidTr="003C45C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key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The named key that was added, removed, or moddified</w:t>
            </w:r>
          </w:p>
        </w:tc>
      </w:tr>
      <w:tr w:rsidR="003C45CF" w:rsidTr="003C45C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oldValue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Any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The previous value(now overwritten), or null if a new item was added</w:t>
            </w:r>
          </w:p>
        </w:tc>
      </w:tr>
      <w:tr w:rsidR="003C45CF" w:rsidTr="003C45C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newValue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Any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The new value, or null if an item was added</w:t>
            </w:r>
          </w:p>
        </w:tc>
      </w:tr>
      <w:tr w:rsidR="003C45CF" w:rsidTr="003C45C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url/uri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C45CF" w:rsidRDefault="003C45CF">
            <w:r>
              <w:t>The page that called the method that triggered this change</w:t>
            </w:r>
          </w:p>
        </w:tc>
      </w:tr>
    </w:tbl>
    <w:p w:rsidR="003C45CF" w:rsidRDefault="003C45CF" w:rsidP="003C45CF">
      <w:pPr>
        <w:pStyle w:val="2"/>
        <w:spacing w:before="150" w:beforeAutospacing="0" w:after="150" w:afterAutospacing="0"/>
        <w:rPr>
          <w:rFonts w:ascii="Verdana" w:hAnsi="Verdana"/>
          <w:color w:val="000000"/>
          <w:sz w:val="32"/>
          <w:szCs w:val="32"/>
        </w:rPr>
      </w:pPr>
      <w:r>
        <w:rPr>
          <w:rFonts w:ascii="Verdana" w:hAnsi="Verdana"/>
          <w:color w:val="000000"/>
          <w:sz w:val="32"/>
          <w:szCs w:val="32"/>
        </w:rPr>
        <w:t>Web Storage Demo</w:t>
      </w:r>
    </w:p>
    <w:p w:rsidR="003C45CF" w:rsidRDefault="003C45CF" w:rsidP="003C45CF">
      <w:pPr>
        <w:pStyle w:val="a4"/>
        <w:spacing w:before="150" w:beforeAutospacing="0" w:after="150" w:afterAutospacing="0"/>
        <w:rPr>
          <w:rFonts w:ascii="Verdana" w:hAnsi="Verdana"/>
          <w:color w:val="000000"/>
          <w:sz w:val="21"/>
          <w:szCs w:val="21"/>
        </w:rPr>
      </w:pPr>
      <w:hyperlink r:id="rId5" w:tgtFrame="_self" w:history="1">
        <w:r>
          <w:rPr>
            <w:rStyle w:val="a3"/>
            <w:rFonts w:ascii="Verdana" w:hAnsi="Verdana"/>
            <w:color w:val="FF3366"/>
            <w:sz w:val="21"/>
            <w:szCs w:val="21"/>
          </w:rPr>
          <w:t>HTML5 Demos: Storage</w:t>
        </w:r>
      </w:hyperlink>
      <w:r>
        <w:rPr>
          <w:rFonts w:ascii="Verdana" w:hAnsi="Verdana"/>
          <w:color w:val="000000"/>
          <w:sz w:val="21"/>
          <w:szCs w:val="21"/>
        </w:rPr>
        <w:t>     </w:t>
      </w:r>
      <w:hyperlink r:id="rId6" w:tgtFrame="_self" w:history="1">
        <w:r>
          <w:rPr>
            <w:rStyle w:val="a3"/>
            <w:rFonts w:ascii="Verdana" w:hAnsi="Verdana"/>
            <w:color w:val="FF3366"/>
            <w:sz w:val="21"/>
            <w:szCs w:val="21"/>
          </w:rPr>
          <w:t>Web Storage Example</w:t>
        </w:r>
      </w:hyperlink>
    </w:p>
    <w:p w:rsidR="003C45CF" w:rsidRDefault="003C45CF" w:rsidP="003C45CF">
      <w:pPr>
        <w:rPr>
          <w:rFonts w:ascii="Verdana" w:hAnsi="Verdana"/>
          <w:color w:val="000000"/>
          <w:szCs w:val="21"/>
        </w:rPr>
      </w:pPr>
      <w:r>
        <w:rPr>
          <w:rFonts w:ascii="Verdana" w:hAnsi="Verdana"/>
          <w:color w:val="000000"/>
          <w:szCs w:val="21"/>
        </w:rPr>
        <w:t>标签</w:t>
      </w:r>
      <w:r>
        <w:rPr>
          <w:rFonts w:ascii="Verdana" w:hAnsi="Verdana"/>
          <w:color w:val="000000"/>
          <w:szCs w:val="21"/>
        </w:rPr>
        <w:t>: </w:t>
      </w:r>
      <w:hyperlink r:id="rId7" w:history="1">
        <w:r>
          <w:rPr>
            <w:rStyle w:val="a3"/>
            <w:rFonts w:ascii="Verdana" w:hAnsi="Verdana"/>
            <w:color w:val="FF3366"/>
            <w:szCs w:val="21"/>
          </w:rPr>
          <w:t>yuzhongwusan</w:t>
        </w:r>
      </w:hyperlink>
      <w:r>
        <w:rPr>
          <w:rFonts w:ascii="Verdana" w:hAnsi="Verdana"/>
          <w:color w:val="000000"/>
          <w:szCs w:val="21"/>
        </w:rPr>
        <w:t>, </w:t>
      </w:r>
      <w:hyperlink r:id="rId8" w:history="1">
        <w:r>
          <w:rPr>
            <w:rStyle w:val="a3"/>
            <w:rFonts w:ascii="Verdana" w:hAnsi="Verdana"/>
            <w:color w:val="FF3366"/>
            <w:szCs w:val="21"/>
          </w:rPr>
          <w:t>HTML5</w:t>
        </w:r>
      </w:hyperlink>
      <w:r>
        <w:rPr>
          <w:rFonts w:ascii="Verdana" w:hAnsi="Verdana"/>
          <w:color w:val="000000"/>
          <w:szCs w:val="21"/>
        </w:rPr>
        <w:t>, </w:t>
      </w:r>
      <w:hyperlink r:id="rId9" w:history="1">
        <w:r>
          <w:rPr>
            <w:rStyle w:val="a3"/>
            <w:rFonts w:ascii="Verdana" w:hAnsi="Verdana"/>
            <w:color w:val="333333"/>
            <w:szCs w:val="21"/>
          </w:rPr>
          <w:t>前端开发</w:t>
        </w:r>
      </w:hyperlink>
    </w:p>
    <w:p w:rsidR="00D70547" w:rsidRDefault="00D70547">
      <w:bookmarkStart w:id="0" w:name="_GoBack"/>
      <w:bookmarkEnd w:id="0"/>
    </w:p>
    <w:sectPr w:rsidR="00D70547" w:rsidSect="00D7054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897"/>
    <w:rsid w:val="003C45CF"/>
    <w:rsid w:val="003D4897"/>
    <w:rsid w:val="007472E1"/>
    <w:rsid w:val="00D70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7CDF7-AEB0-4F95-B595-05A6F786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C45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C45C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C45C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0547"/>
    <w:rPr>
      <w:color w:val="0563C1" w:themeColor="hyperlink"/>
      <w:u w:val="single"/>
    </w:rPr>
  </w:style>
  <w:style w:type="character" w:customStyle="1" w:styleId="2Char">
    <w:name w:val="标题 2 Char"/>
    <w:basedOn w:val="a0"/>
    <w:link w:val="2"/>
    <w:uiPriority w:val="9"/>
    <w:rsid w:val="003C45CF"/>
    <w:rPr>
      <w:rFonts w:ascii="宋体" w:eastAsia="宋体" w:hAnsi="宋体" w:cs="宋体"/>
      <w:b/>
      <w:bCs/>
      <w:kern w:val="0"/>
      <w:sz w:val="36"/>
      <w:szCs w:val="36"/>
    </w:rPr>
  </w:style>
  <w:style w:type="character" w:customStyle="1" w:styleId="3Char">
    <w:name w:val="标题 3 Char"/>
    <w:basedOn w:val="a0"/>
    <w:link w:val="3"/>
    <w:uiPriority w:val="9"/>
    <w:rsid w:val="003C45CF"/>
    <w:rPr>
      <w:rFonts w:ascii="宋体" w:eastAsia="宋体" w:hAnsi="宋体" w:cs="宋体"/>
      <w:b/>
      <w:bCs/>
      <w:kern w:val="0"/>
      <w:sz w:val="27"/>
      <w:szCs w:val="27"/>
    </w:rPr>
  </w:style>
  <w:style w:type="character" w:customStyle="1" w:styleId="4Char">
    <w:name w:val="标题 4 Char"/>
    <w:basedOn w:val="a0"/>
    <w:link w:val="4"/>
    <w:uiPriority w:val="9"/>
    <w:rsid w:val="003C45CF"/>
    <w:rPr>
      <w:rFonts w:ascii="宋体" w:eastAsia="宋体" w:hAnsi="宋体" w:cs="宋体"/>
      <w:b/>
      <w:bCs/>
      <w:kern w:val="0"/>
      <w:sz w:val="24"/>
      <w:szCs w:val="24"/>
    </w:rPr>
  </w:style>
  <w:style w:type="paragraph" w:styleId="a4">
    <w:name w:val="Normal (Web)"/>
    <w:basedOn w:val="a"/>
    <w:uiPriority w:val="99"/>
    <w:semiHidden/>
    <w:unhideWhenUsed/>
    <w:rsid w:val="003C45C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C45CF"/>
    <w:rPr>
      <w:b/>
      <w:bCs/>
    </w:rPr>
  </w:style>
  <w:style w:type="paragraph" w:styleId="HTML">
    <w:name w:val="HTML Preformatted"/>
    <w:basedOn w:val="a"/>
    <w:link w:val="HTMLChar"/>
    <w:uiPriority w:val="99"/>
    <w:semiHidden/>
    <w:unhideWhenUsed/>
    <w:rsid w:val="003C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45C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31683">
      <w:bodyDiv w:val="1"/>
      <w:marLeft w:val="0"/>
      <w:marRight w:val="0"/>
      <w:marTop w:val="0"/>
      <w:marBottom w:val="0"/>
      <w:divBdr>
        <w:top w:val="none" w:sz="0" w:space="0" w:color="auto"/>
        <w:left w:val="none" w:sz="0" w:space="0" w:color="auto"/>
        <w:bottom w:val="none" w:sz="0" w:space="0" w:color="auto"/>
        <w:right w:val="none" w:sz="0" w:space="0" w:color="auto"/>
      </w:divBdr>
      <w:divsChild>
        <w:div w:id="1273168296">
          <w:marLeft w:val="0"/>
          <w:marRight w:val="0"/>
          <w:marTop w:val="0"/>
          <w:marBottom w:val="300"/>
          <w:divBdr>
            <w:top w:val="none" w:sz="0" w:space="0" w:color="auto"/>
            <w:left w:val="none" w:sz="0" w:space="0" w:color="auto"/>
            <w:bottom w:val="none" w:sz="0" w:space="0" w:color="auto"/>
            <w:right w:val="none" w:sz="0" w:space="0" w:color="auto"/>
          </w:divBdr>
          <w:divsChild>
            <w:div w:id="1614553292">
              <w:marLeft w:val="0"/>
              <w:marRight w:val="0"/>
              <w:marTop w:val="0"/>
              <w:marBottom w:val="0"/>
              <w:divBdr>
                <w:top w:val="none" w:sz="0" w:space="0" w:color="auto"/>
                <w:left w:val="none" w:sz="0" w:space="0" w:color="auto"/>
                <w:bottom w:val="none" w:sz="0" w:space="0" w:color="auto"/>
                <w:right w:val="none" w:sz="0" w:space="0" w:color="auto"/>
              </w:divBdr>
              <w:divsChild>
                <w:div w:id="1591087118">
                  <w:marLeft w:val="0"/>
                  <w:marRight w:val="0"/>
                  <w:marTop w:val="0"/>
                  <w:marBottom w:val="0"/>
                  <w:divBdr>
                    <w:top w:val="none" w:sz="0" w:space="0" w:color="auto"/>
                    <w:left w:val="none" w:sz="0" w:space="0" w:color="auto"/>
                    <w:bottom w:val="none" w:sz="0" w:space="0" w:color="auto"/>
                    <w:right w:val="none" w:sz="0" w:space="0" w:color="auto"/>
                  </w:divBdr>
                  <w:divsChild>
                    <w:div w:id="428817972">
                      <w:marLeft w:val="0"/>
                      <w:marRight w:val="0"/>
                      <w:marTop w:val="0"/>
                      <w:marBottom w:val="0"/>
                      <w:divBdr>
                        <w:top w:val="none" w:sz="0" w:space="0" w:color="auto"/>
                        <w:left w:val="none" w:sz="0" w:space="0" w:color="auto"/>
                        <w:bottom w:val="none" w:sz="0" w:space="0" w:color="auto"/>
                        <w:right w:val="none" w:sz="0" w:space="0" w:color="auto"/>
                      </w:divBdr>
                    </w:div>
                  </w:divsChild>
                </w:div>
                <w:div w:id="1181967280">
                  <w:marLeft w:val="0"/>
                  <w:marRight w:val="0"/>
                  <w:marTop w:val="0"/>
                  <w:marBottom w:val="0"/>
                  <w:divBdr>
                    <w:top w:val="none" w:sz="0" w:space="0" w:color="auto"/>
                    <w:left w:val="none" w:sz="0" w:space="0" w:color="auto"/>
                    <w:bottom w:val="none" w:sz="0" w:space="0" w:color="auto"/>
                    <w:right w:val="none" w:sz="0" w:space="0" w:color="auto"/>
                  </w:divBdr>
                  <w:divsChild>
                    <w:div w:id="2021157924">
                      <w:marLeft w:val="0"/>
                      <w:marRight w:val="0"/>
                      <w:marTop w:val="0"/>
                      <w:marBottom w:val="0"/>
                      <w:divBdr>
                        <w:top w:val="none" w:sz="0" w:space="0" w:color="auto"/>
                        <w:left w:val="none" w:sz="0" w:space="0" w:color="auto"/>
                        <w:bottom w:val="none" w:sz="0" w:space="0" w:color="auto"/>
                        <w:right w:val="none" w:sz="0" w:space="0" w:color="auto"/>
                      </w:divBdr>
                    </w:div>
                  </w:divsChild>
                </w:div>
                <w:div w:id="79059304">
                  <w:marLeft w:val="0"/>
                  <w:marRight w:val="0"/>
                  <w:marTop w:val="0"/>
                  <w:marBottom w:val="0"/>
                  <w:divBdr>
                    <w:top w:val="none" w:sz="0" w:space="0" w:color="auto"/>
                    <w:left w:val="none" w:sz="0" w:space="0" w:color="auto"/>
                    <w:bottom w:val="none" w:sz="0" w:space="0" w:color="auto"/>
                    <w:right w:val="none" w:sz="0" w:space="0" w:color="auto"/>
                  </w:divBdr>
                  <w:divsChild>
                    <w:div w:id="180121237">
                      <w:marLeft w:val="0"/>
                      <w:marRight w:val="0"/>
                      <w:marTop w:val="0"/>
                      <w:marBottom w:val="0"/>
                      <w:divBdr>
                        <w:top w:val="none" w:sz="0" w:space="0" w:color="auto"/>
                        <w:left w:val="none" w:sz="0" w:space="0" w:color="auto"/>
                        <w:bottom w:val="none" w:sz="0" w:space="0" w:color="auto"/>
                        <w:right w:val="none" w:sz="0" w:space="0" w:color="auto"/>
                      </w:divBdr>
                    </w:div>
                  </w:divsChild>
                </w:div>
                <w:div w:id="456338706">
                  <w:marLeft w:val="0"/>
                  <w:marRight w:val="0"/>
                  <w:marTop w:val="0"/>
                  <w:marBottom w:val="0"/>
                  <w:divBdr>
                    <w:top w:val="none" w:sz="0" w:space="0" w:color="auto"/>
                    <w:left w:val="none" w:sz="0" w:space="0" w:color="auto"/>
                    <w:bottom w:val="none" w:sz="0" w:space="0" w:color="auto"/>
                    <w:right w:val="none" w:sz="0" w:space="0" w:color="auto"/>
                  </w:divBdr>
                  <w:divsChild>
                    <w:div w:id="460148836">
                      <w:marLeft w:val="0"/>
                      <w:marRight w:val="0"/>
                      <w:marTop w:val="0"/>
                      <w:marBottom w:val="0"/>
                      <w:divBdr>
                        <w:top w:val="none" w:sz="0" w:space="0" w:color="auto"/>
                        <w:left w:val="none" w:sz="0" w:space="0" w:color="auto"/>
                        <w:bottom w:val="none" w:sz="0" w:space="0" w:color="auto"/>
                        <w:right w:val="none" w:sz="0" w:space="0" w:color="auto"/>
                      </w:divBdr>
                    </w:div>
                  </w:divsChild>
                </w:div>
                <w:div w:id="1478718184">
                  <w:marLeft w:val="0"/>
                  <w:marRight w:val="0"/>
                  <w:marTop w:val="0"/>
                  <w:marBottom w:val="0"/>
                  <w:divBdr>
                    <w:top w:val="none" w:sz="0" w:space="0" w:color="auto"/>
                    <w:left w:val="none" w:sz="0" w:space="0" w:color="auto"/>
                    <w:bottom w:val="none" w:sz="0" w:space="0" w:color="auto"/>
                    <w:right w:val="none" w:sz="0" w:space="0" w:color="auto"/>
                  </w:divBdr>
                  <w:divsChild>
                    <w:div w:id="499007301">
                      <w:marLeft w:val="0"/>
                      <w:marRight w:val="0"/>
                      <w:marTop w:val="0"/>
                      <w:marBottom w:val="0"/>
                      <w:divBdr>
                        <w:top w:val="none" w:sz="0" w:space="0" w:color="auto"/>
                        <w:left w:val="none" w:sz="0" w:space="0" w:color="auto"/>
                        <w:bottom w:val="none" w:sz="0" w:space="0" w:color="auto"/>
                        <w:right w:val="none" w:sz="0" w:space="0" w:color="auto"/>
                      </w:divBdr>
                    </w:div>
                  </w:divsChild>
                </w:div>
                <w:div w:id="2002923168">
                  <w:marLeft w:val="0"/>
                  <w:marRight w:val="0"/>
                  <w:marTop w:val="0"/>
                  <w:marBottom w:val="0"/>
                  <w:divBdr>
                    <w:top w:val="none" w:sz="0" w:space="0" w:color="auto"/>
                    <w:left w:val="none" w:sz="0" w:space="0" w:color="auto"/>
                    <w:bottom w:val="none" w:sz="0" w:space="0" w:color="auto"/>
                    <w:right w:val="none" w:sz="0" w:space="0" w:color="auto"/>
                  </w:divBdr>
                  <w:divsChild>
                    <w:div w:id="1424914774">
                      <w:marLeft w:val="0"/>
                      <w:marRight w:val="0"/>
                      <w:marTop w:val="0"/>
                      <w:marBottom w:val="0"/>
                      <w:divBdr>
                        <w:top w:val="none" w:sz="0" w:space="0" w:color="auto"/>
                        <w:left w:val="none" w:sz="0" w:space="0" w:color="auto"/>
                        <w:bottom w:val="none" w:sz="0" w:space="0" w:color="auto"/>
                        <w:right w:val="none" w:sz="0" w:space="0" w:color="auto"/>
                      </w:divBdr>
                    </w:div>
                  </w:divsChild>
                </w:div>
                <w:div w:id="1030956366">
                  <w:marLeft w:val="0"/>
                  <w:marRight w:val="0"/>
                  <w:marTop w:val="0"/>
                  <w:marBottom w:val="0"/>
                  <w:divBdr>
                    <w:top w:val="none" w:sz="0" w:space="0" w:color="auto"/>
                    <w:left w:val="none" w:sz="0" w:space="0" w:color="auto"/>
                    <w:bottom w:val="none" w:sz="0" w:space="0" w:color="auto"/>
                    <w:right w:val="none" w:sz="0" w:space="0" w:color="auto"/>
                  </w:divBdr>
                  <w:divsChild>
                    <w:div w:id="1440032625">
                      <w:marLeft w:val="0"/>
                      <w:marRight w:val="0"/>
                      <w:marTop w:val="0"/>
                      <w:marBottom w:val="0"/>
                      <w:divBdr>
                        <w:top w:val="none" w:sz="0" w:space="0" w:color="auto"/>
                        <w:left w:val="none" w:sz="0" w:space="0" w:color="auto"/>
                        <w:bottom w:val="none" w:sz="0" w:space="0" w:color="auto"/>
                        <w:right w:val="none" w:sz="0" w:space="0" w:color="auto"/>
                      </w:divBdr>
                    </w:div>
                  </w:divsChild>
                </w:div>
                <w:div w:id="122619349">
                  <w:marLeft w:val="0"/>
                  <w:marRight w:val="0"/>
                  <w:marTop w:val="0"/>
                  <w:marBottom w:val="0"/>
                  <w:divBdr>
                    <w:top w:val="none" w:sz="0" w:space="0" w:color="auto"/>
                    <w:left w:val="none" w:sz="0" w:space="0" w:color="auto"/>
                    <w:bottom w:val="none" w:sz="0" w:space="0" w:color="auto"/>
                    <w:right w:val="none" w:sz="0" w:space="0" w:color="auto"/>
                  </w:divBdr>
                  <w:divsChild>
                    <w:div w:id="11576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5634">
          <w:marLeft w:val="0"/>
          <w:marRight w:val="0"/>
          <w:marTop w:val="300"/>
          <w:marBottom w:val="0"/>
          <w:divBdr>
            <w:top w:val="none" w:sz="0" w:space="0" w:color="auto"/>
            <w:left w:val="none" w:sz="0" w:space="0" w:color="auto"/>
            <w:bottom w:val="none" w:sz="0" w:space="0" w:color="auto"/>
            <w:right w:val="none" w:sz="0" w:space="0" w:color="auto"/>
          </w:divBdr>
          <w:divsChild>
            <w:div w:id="191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uzhongwusan/tag/HTML5/" TargetMode="External"/><Relationship Id="rId3" Type="http://schemas.openxmlformats.org/officeDocument/2006/relationships/webSettings" Target="webSettings.xml"/><Relationship Id="rId7" Type="http://schemas.openxmlformats.org/officeDocument/2006/relationships/hyperlink" Target="http://www.cnblogs.com/yuzhongwusan/tag/yuzhongwus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ople.opera.com/shwetankd/external/demos/webstorage_demo.htm" TargetMode="External"/><Relationship Id="rId11" Type="http://schemas.openxmlformats.org/officeDocument/2006/relationships/theme" Target="theme/theme1.xml"/><Relationship Id="rId5" Type="http://schemas.openxmlformats.org/officeDocument/2006/relationships/hyperlink" Target="http://html5demos.com/storage" TargetMode="External"/><Relationship Id="rId10" Type="http://schemas.openxmlformats.org/officeDocument/2006/relationships/fontTable" Target="fontTable.xml"/><Relationship Id="rId4" Type="http://schemas.openxmlformats.org/officeDocument/2006/relationships/hyperlink" Target="https://www.cnblogs.com/yuzhongwusan/archive/2011/12/19/2293347.html" TargetMode="External"/><Relationship Id="rId9" Type="http://schemas.openxmlformats.org/officeDocument/2006/relationships/hyperlink" Target="http://www.cnblogs.com/yuzhongwusan/tag/%E5%89%8D%E7%AB%AF%E5%BC%80%E5%8F%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2017-12-26T11:06:00Z</dcterms:created>
  <dcterms:modified xsi:type="dcterms:W3CDTF">2017-12-26T11:09:00Z</dcterms:modified>
</cp:coreProperties>
</file>