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300" w:lineRule="auto"/>
      </w:pPr>
      <w:r>
        <w:rPr>
          <w:b/>
        </w:rPr>
        <w:t>人教B版选必1 第1章 空间向量与立体几何·衔接件（29题）</w:t>
      </w:r>
    </w:p>
    <w:p>
      <w:pPr>
        <w:spacing w:before="0" w:after="0" w:line="300" w:lineRule="auto"/>
      </w:pPr>
      <w:r>
        <w:rPr>
          <w:b/>
        </w:rPr>
        <w:t>1.2.1 空间中的点、直线与空间向量</w:t>
      </w:r>
    </w:p>
    <w:p w:rsidR="00EF035E" w:rsidRPr="00043B54" w:rsidP="00BC4F14" w14:paraId="4F60132F" w14:textId="71D3C5F8">
      <w:pPr>
        <w:spacing w:before="0" w:after="0" w:line="300" w:lineRule="auto"/>
      </w:pP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495300"/>
            <wp:docPr id="100003" name="" descr="@@@c0b299902a944140a95888ca0702e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95300"/>
                    </a:xfrm>
                    <a:prstGeom prst="rect">
                      <a:avLst/>
                    </a:prstGeom>
                  </pic:spPr>
                </pic:pic>
              </a:graphicData>
            </a:graphic>
          </wp:inline>
        </w:drawing>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61950"/>
            <wp:docPr id="100005" name="" descr="@@@6fd03fd1ca2446d88f8a2bcd521cb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5238750" cy="361950"/>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平行线分线段成比例定理</w:t>
      </w:r>
    </w:p>
    <w:p w:rsidR="00EF035E" w:rsidRPr="00043B54">
      <w:pPr>
        <w:shd w:val="clear" w:color="auto" w:fill="auto"/>
        <w:spacing w:line="300"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before="0" w:after="0"/>
        <w:jc w:val="left"/>
      </w:pPr>
      <w:r>
        <w:rPr>
          <w:sz w:val="21"/>
        </w:rPr>
        <w:t>(2)</w:t>
      </w:r>
      <w:r>
        <w:rPr>
          <w:sz w:val="21"/>
        </w:rPr>
        <w:t>变形</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2.</w:t>
      </w:r>
      <w:r>
        <w:rPr>
          <w:sz w:val="21"/>
        </w:rPr>
        <w:t>相似</w:t>
      </w:r>
    </w:p>
    <w:p w:rsidR="00EF035E" w:rsidRPr="00043B54">
      <w:pPr>
        <w:shd w:val="clear" w:color="auto" w:fill="auto"/>
        <w:spacing w:line="300" w:lineRule="auto" w:before="0" w:after="0"/>
        <w:jc w:val="left"/>
      </w:pPr>
      <w:r>
        <w:rPr>
          <w:sz w:val="21"/>
        </w:rPr>
        <w:t xml:space="preserve">(1) </w:t>
      </w:r>
      <w:r>
        <w:rPr>
          <w:sz w:val="21"/>
        </w:rPr>
        <w:t>相似三角形的判定方法</w:t>
      </w:r>
    </w:p>
    <w:p w:rsidR="00EF035E" w:rsidRPr="00043B54">
      <w:pPr>
        <w:shd w:val="clear" w:color="auto" w:fill="auto"/>
        <w:spacing w:line="300"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before="0" w:after="0"/>
        <w:jc w:val="left"/>
      </w:pPr>
      <w:r>
        <w:rPr>
          <w:sz w:val="21"/>
        </w:rPr>
        <w:t xml:space="preserve">(2) </w:t>
      </w:r>
      <w:r>
        <w:rPr>
          <w:sz w:val="21"/>
        </w:rPr>
        <w:t>相似比</w:t>
      </w:r>
    </w:p>
    <w:p w:rsidR="00EF035E" w:rsidRPr="00043B54">
      <w:pPr>
        <w:shd w:val="clear" w:color="auto" w:fill="auto"/>
        <w:spacing w:line="300"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before="0" w:after="0"/>
        <w:jc w:val="left"/>
      </w:pPr>
      <w:r>
        <w:rPr>
          <w:sz w:val="21"/>
        </w:rPr>
        <w:t>3.</w:t>
      </w:r>
      <w:r>
        <w:rPr>
          <w:sz w:val="21"/>
        </w:rPr>
        <w:t>射影定理</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(1) </w:t>
      </w:r>
      <w:r>
        <w:rPr>
          <w:sz w:val="21"/>
        </w:rPr>
        <w:t>内容</w:t>
      </w:r>
    </w:p>
    <w:p w:rsidR="00EF035E" w:rsidRPr="00043B54">
      <w:pPr>
        <w:shd w:val="clear" w:color="auto" w:fill="auto"/>
        <w:spacing w:line="300"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 xml:space="preserve">(2) </w:t>
      </w:r>
      <w:r>
        <w:rPr>
          <w:sz w:val="21"/>
        </w:rPr>
        <w:t>证明方法</w:t>
      </w:r>
    </w:p>
    <w:p w:rsidR="00EF035E" w:rsidRPr="00043B54">
      <w:pPr>
        <w:shd w:val="clear" w:color="auto" w:fill="auto"/>
        <w:spacing w:line="300"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(3) </w:t>
      </w:r>
      <w:r>
        <w:rPr>
          <w:sz w:val="21"/>
        </w:rPr>
        <w:t>记忆</w:t>
      </w:r>
    </w:p>
    <w:p w:rsidR="00EF035E" w:rsidRPr="00043B54">
      <w:pPr>
        <w:shd w:val="clear" w:color="auto" w:fill="auto"/>
        <w:spacing w:line="300"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before="0" w:after="0"/>
        <w:jc w:val="left"/>
      </w:pPr>
      <w:r>
        <w:rPr>
          <w:sz w:val="21"/>
        </w:rPr>
        <w:t>4.</w:t>
      </w:r>
      <w:r>
        <w:rPr>
          <w:sz w:val="21"/>
        </w:rPr>
        <w:t>三角形内角和外角平分线定理</w:t>
      </w:r>
    </w:p>
    <w:p w:rsidR="00EF035E" w:rsidRPr="00043B54">
      <w:pPr>
        <w:shd w:val="clear" w:color="auto" w:fill="auto"/>
        <w:spacing w:line="300" w:lineRule="auto" w:before="0" w:after="0"/>
        <w:jc w:val="left"/>
      </w:pPr>
      <w:r>
        <w:rPr>
          <w:sz w:val="21"/>
        </w:rPr>
        <w:t>(1)</w:t>
      </w:r>
      <w:r>
        <w:rPr>
          <w:sz w:val="21"/>
        </w:rPr>
        <w:t>三角形内角平分定理：三角形任意两边之比等于它们夹角的平分线分对边</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71475"/>
            <wp:docPr id="100021" name="" descr="@@@a89f21ac1a2c4d7984c726d7e659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1.2.1 空间中的点、直线与空间向量：平行线分线段成比例定理</w:t>
      </w:r>
    </w:p>
    <w:p w:rsidR="00EF035E" w:rsidRPr="00043B54">
      <w:pPr>
        <w:shd w:val="clear" w:color="auto" w:fill="auto"/>
        <w:spacing w:line="300" w:lineRule="auto" w:before="0" w:after="0"/>
        <w:jc w:val="left"/>
      </w:pPr>
      <w:r>
        <w:rPr>
          <w:sz w:val="21"/>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shd w:val="clear" w:color="auto" w:fill="A6A6A6"/>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before="0" w:after="0"/>
        <w:jc w:val="left"/>
        <w:rPr>
          <w:sz w:val="21"/>
        </w:rPr>
      </w:pPr>
      <w:r>
        <w:rPr>
          <w:sz w:val="21"/>
        </w:rPr>
        <w:t>点拨</w:t>
      </w:r>
      <w:r>
        <w:rPr>
          <w:sz w:val="21"/>
        </w:rPr>
        <w:t xml:space="preserve"> </w:t>
      </w:r>
    </w:p>
    <w:p>
      <w:pPr>
        <w:shd w:val="clear" w:color="auto" w:fill="auto"/>
        <w:spacing w:line="300" w:lineRule="auto" w:before="0" w:after="0"/>
        <w:jc w:val="left"/>
        <w:rPr>
          <w:sz w:val="21"/>
        </w:rPr>
      </w:pPr>
      <w:r>
        <w:rPr>
          <w:sz w:val="21"/>
        </w:rPr>
        <w:t>1.</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before="0" w:after="0"/>
        <w:jc w:val="left"/>
        <w:rPr>
          <w:sz w:val="21"/>
        </w:rPr>
      </w:pPr>
      <w:r>
        <w:rPr>
          <w:sz w:val="21"/>
        </w:rPr>
        <w:t>2.</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sz w:val="21"/>
        </w:rPr>
        <w:t>2．如图，已知为的边的中点，交于点，则图中阴影部分的面积与面积的比是 .</w:t>
      </w:r>
      <w:r>
        <w:rPr>
          <w:sz w:val="21"/>
        </w:rPr>
        <w:t/>
      </w:r>
      <w:r>
        <w:rPr>
          <w:sz w:val="21"/>
        </w:rPr>
        <w:t/>
      </w:r>
      <m:oMathPara>
        <m:oMathParaPr>
          <m:jc m:val="left"/>
        </m:oMathParaPr>
        <m:oMath>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shd w:val="clear" w:color="auto" w:fill="A6A6A6"/>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before="0" w:after="0"/>
        <w:jc w:val="left"/>
        <w:rPr>
          <w:sz w:val="21"/>
        </w:rPr>
      </w:pPr>
      <w:r>
        <w:rPr>
          <w:b/>
          <w:sz w:val="21"/>
        </w:rPr>
        <w:t>点拨</w:t>
      </w:r>
      <w:r>
        <w:rPr>
          <w:b/>
          <w:sz w:val="21"/>
        </w:rPr>
        <w:t xml:space="preserve"> </w:t>
      </w:r>
    </w:p>
    <w:p>
      <w:pPr>
        <w:shd w:val="clear" w:color="auto" w:fill="auto"/>
        <w:spacing w:line="300" w:lineRule="auto" w:before="0" w:after="0"/>
        <w:jc w:val="left"/>
        <w:rPr>
          <w:sz w:val="21"/>
        </w:rPr>
      </w:pPr>
      <w:r>
        <w:rPr>
          <w:sz w:val="21"/>
        </w:rPr>
        <w:t>1.</w:t>
      </w:r>
      <w:r>
        <w:rPr>
          <w:sz w:val="21"/>
        </w:rPr>
        <w:t>若题中有很多比例关系的变量，可用设元的方法，梳理清楚他们之间的关系；</w:t>
      </w:r>
    </w:p>
    <w:p>
      <w:pPr>
        <w:shd w:val="clear" w:color="auto" w:fill="auto"/>
        <w:spacing w:line="300" w:lineRule="auto" w:before="0" w:after="0"/>
        <w:jc w:val="left"/>
        <w:rPr>
          <w:sz w:val="21"/>
        </w:rPr>
      </w:pPr>
      <w:r>
        <w:rPr>
          <w:sz w:val="21"/>
        </w:rPr>
        <w:t>2.</w:t>
      </w:r>
      <w:r>
        <w:rPr>
          <w:sz w:val="21"/>
        </w:rPr>
        <w:t>同高的两三角形的面积之比等于对应底之比</w:t>
      </w:r>
      <w:r>
        <w:rPr>
          <w:sz w:val="21"/>
        </w:rPr>
        <w:t>.</w:t>
      </w:r>
    </w:p>
    <w:p>
      <w:pPr>
        <w:spacing w:before="0" w:after="0" w:line="300" w:lineRule="auto"/>
        <w:jc w:val="left"/>
      </w:pPr>
    </w:p>
    <w:p>
      <w:pPr>
        <w:shd w:val="clear" w:color="auto" w:fill="auto"/>
        <w:spacing w:line="300" w:lineRule="auto" w:before="0" w:after="0"/>
        <w:jc w:val="left"/>
        <w:rPr>
          <w:sz w:val="21"/>
        </w:rPr>
      </w:pPr>
      <w:r>
        <w:rPr>
          <w:sz w:val="21"/>
        </w:rPr>
        <w:t>3．如图，分别为边的中点，则的值________.</w:t>
      </w:r>
      <m:oMathPara>
        <m:oMathParaPr>
          <m:jc m:val="left"/>
        </m:oMathParaP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pacing w:before="0" w:after="0" w:line="300" w:lineRule="auto"/>
        <w:jc w:val="left"/>
      </w:pPr>
    </w:p>
    <w:p>
      <w:pPr>
        <w:shd w:val="clear" w:color="auto" w:fill="auto"/>
        <w:spacing w:line="300" w:lineRule="auto" w:before="0" w:after="0"/>
        <w:jc w:val="left"/>
        <w:rPr>
          <w:sz w:val="21"/>
        </w:rPr>
      </w:pPr>
      <w:r>
        <w:rPr>
          <w:sz w:val="21"/>
        </w:rPr>
        <w:t>4．如图，是的中线，分别是的中点，则等于______.</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pacing w:before="0" w:after="0" w:line="300" w:lineRule="auto"/>
        <w:jc w:val="left"/>
      </w:pPr>
    </w:p>
    <w:p>
      <w:pPr>
        <w:shd w:val="clear" w:color="auto" w:fill="auto"/>
        <w:spacing w:line="300" w:lineRule="auto" w:before="0" w:after="0"/>
        <w:jc w:val="left"/>
        <w:rPr>
          <w:sz w:val="21"/>
        </w:rPr>
      </w:pPr>
      <w:r>
        <w:rPr>
          <w:sz w:val="21"/>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300" w:lineRule="auto"/>
        <w:jc w:val="left"/>
      </w:pPr>
    </w:p>
    <w:p>
      <w:pPr>
        <w:spacing w:before="0" w:after="0" w:line="300" w:lineRule="auto"/>
      </w:pPr>
      <w:r>
        <w:rPr>
          <w:b/>
        </w:rPr>
        <w:t>1.2.1 空间中的点、直线与空间向量：射影定理</w:t>
      </w:r>
    </w:p>
    <w:p>
      <w:pPr>
        <w:shd w:val="clear" w:color="auto" w:fill="auto"/>
        <w:spacing w:line="300" w:lineRule="auto" w:before="0" w:after="0"/>
        <w:jc w:val="left"/>
        <w:rPr>
          <w:sz w:val="21"/>
        </w:rPr>
      </w:pPr>
      <w:r>
        <w:rPr>
          <w:sz w:val="21"/>
        </w:rPr>
        <w:t/>
      </w:r>
      <w:r>
        <w:rPr>
          <w:sz w:val="21"/>
        </w:rPr>
        <w:t xml:space="preserve"/>
      </w:r>
      <w:r>
        <w:rPr>
          <w:sz w:val="21"/>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shd w:val="clear" w:color="auto" w:fill="A6A6A6"/>
        </w:rPr>
        <w:t xml:space="preserve"/>
      </w:r>
      <w:r>
        <w:rPr>
          <w:sz w:val="21"/>
        </w:rPr>
        <w:t/>
      </w:r>
      <w:r>
        <w:rPr>
          <w:sz w:val="21"/>
          <w:shd w:val="clear" w:color="auto" w:fill="A6A6A6"/>
        </w:rPr>
        <w:t xml:space="preserve"/>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pacing w:before="0" w:after="0" w:line="300" w:lineRule="auto"/>
        <w:jc w:val="left"/>
      </w:pPr>
    </w:p>
    <w:p>
      <w:pPr>
        <w:shd w:val="clear" w:color="auto" w:fill="auto"/>
        <w:spacing w:line="300" w:lineRule="auto" w:before="0" w:after="0"/>
        <w:jc w:val="left"/>
        <w:rPr>
          <w:sz w:val="21"/>
        </w:rPr>
      </w:pPr>
      <w:r>
        <w:rPr>
          <w:sz w:val="21"/>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before="0" w:after="0"/>
        <w:jc w:val="left"/>
        <w:rPr>
          <w:sz w:val="21"/>
        </w:rPr>
      </w:pPr>
      <w:r>
        <w:rPr>
          <w:sz w:val="21"/>
        </w:rPr>
        <w:t>【答案】B</w:t>
      </w:r>
      <w:r>
        <w:rPr>
          <w:sz w:val="21"/>
        </w:rPr>
        <w:t>【难度】0.94</w:t>
      </w:r>
      <w:r>
        <w:rPr>
          <w:sz w:val="21"/>
        </w:rPr>
        <w:t>【知识点】图形的性质</w:t>
      </w:r>
    </w:p>
    <w:p>
      <w:pPr>
        <w:shd w:val="clear" w:color="auto" w:fill="auto"/>
        <w:spacing w:line="300"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w:r>
        <w:rPr>
          <w:sz w:val="21"/>
        </w:rPr>
        <w:t>故选：B.</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10．已知直角三角形周长为，一锐角平分线分对边为3:5两部分．</w:t>
      </w:r>
      <m:oMathPara>
        <m:oMathParaPr>
          <m:jc m:val="left"/>
        </m:oMathParaP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before="0" w:after="0"/>
        <w:jc w:val="left"/>
        <w:rPr>
          <w:sz w:val="21"/>
        </w:rPr>
      </w:pPr>
      <w:r>
        <w:rPr>
          <w:sz w:val="21"/>
        </w:rPr>
        <w:t>（1）求直角三角形的三边长；</w:t>
      </w:r>
    </w:p>
    <w:p>
      <w:pPr>
        <w:shd w:val="clear" w:color="auto" w:fill="auto"/>
        <w:spacing w:line="300" w:lineRule="auto" w:before="0" w:after="0"/>
        <w:jc w:val="left"/>
        <w:rPr>
          <w:sz w:val="21"/>
        </w:rPr>
      </w:pPr>
      <w:r>
        <w:rPr>
          <w:sz w:val="21"/>
        </w:rPr>
        <w:t>（2）求两直角边在斜边上的射影的长．</w:t>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before="0" w:after="0"/>
        <w:jc w:val="left"/>
        <w:rPr>
          <w:sz w:val="21"/>
        </w:rPr>
      </w:pPr>
      <w:r>
        <w:rPr>
          <w:sz w:val="21"/>
        </w:rPr>
        <w:t>试题解析：</w:t>
      </w:r>
    </w:p>
    <w:p>
      <w:pPr>
        <w:shd w:val="clear" w:color="auto" w:fill="auto"/>
        <w:spacing w:line="300"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由题意可知，</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sz w:val="21"/>
        </w:rPr>
        <w:t>考点：直角三角形的性质及相似三角形的性质等有关知识的综合运用．</w:t>
      </w:r>
    </w:p>
    <w:p>
      <w:pPr>
        <w:shd w:val="clear" w:color="auto" w:fill="auto"/>
        <w:spacing w:line="300"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pacing w:before="0" w:after="0" w:line="300" w:lineRule="auto"/>
        <w:jc w:val="left"/>
      </w:pPr>
    </w:p>
    <w:p>
      <w:pPr>
        <w:shd w:val="clear" w:color="auto" w:fill="auto"/>
        <w:spacing w:line="300" w:lineRule="auto" w:before="0" w:after="0"/>
        <w:jc w:val="left"/>
        <w:rPr>
          <w:sz w:val="21"/>
        </w:rPr>
      </w:pPr>
      <w:r>
        <w:rPr>
          <w:sz w:val="21"/>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300" w:lineRule="auto"/>
        <w:jc w:val="left"/>
      </w:pPr>
    </w:p>
    <w:p>
      <w:pPr>
        <w:spacing w:before="0" w:after="0" w:line="300" w:lineRule="auto"/>
      </w:pPr>
      <w:r>
        <w:rPr>
          <w:b/>
        </w:rPr>
        <w:t>1.2.1 空间中的点、直线与空间向量：三角形的内角与外角平分线定理</w:t>
      </w:r>
    </w:p>
    <w:p>
      <w:pPr>
        <w:shd w:val="clear" w:color="auto" w:fill="auto"/>
        <w:spacing w:line="300" w:lineRule="auto" w:before="0" w:after="0"/>
        <w:jc w:val="left"/>
        <w:rPr>
          <w:sz w:val="21"/>
        </w:rPr>
      </w:pPr>
      <w:r>
        <w:rPr>
          <w:sz w:val="21"/>
        </w:rPr>
        <w:t>12．已知，如图所示，是的内角的平分线，求证：.</w:t>
      </w:r>
      <w:r>
        <w:rPr>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pacing w:before="0" w:after="0" w:line="300" w:lineRule="auto"/>
        <w:jc w:val="left"/>
      </w:pPr>
    </w:p>
    <w:p>
      <w:pPr>
        <w:shd w:val="clear" w:color="auto" w:fill="auto"/>
        <w:spacing w:line="300" w:lineRule="auto" w:before="0" w:after="0"/>
        <w:jc w:val="left"/>
        <w:rPr>
          <w:sz w:val="21"/>
        </w:rPr>
      </w:pPr>
      <w:r>
        <w:rPr>
          <w:sz w:val="21"/>
        </w:rPr>
        <w:t>13．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pacing w:before="0" w:after="0" w:line="300" w:lineRule="auto"/>
        <w:jc w:val="left"/>
      </w:pPr>
    </w:p>
    <w:p>
      <w:pPr>
        <w:shd w:val="clear" w:color="auto" w:fill="auto"/>
        <w:spacing w:line="300" w:lineRule="auto" w:before="0" w:after="0"/>
        <w:jc w:val="left"/>
        <w:rPr>
          <w:sz w:val="21"/>
        </w:rPr>
      </w:pPr>
      <w:r>
        <w:rPr>
          <w:sz w:val="21"/>
        </w:rPr>
        <w:t>14．已知，如图所示，是中的外角的平分线，求证：.</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【分析】利用角平分线定理得到边长的比例关系，代入题中的等量关系即可.</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38750" cy="371475"/>
            <wp:docPr id="100061" name="" descr="@@@fc8046b34be64940bd1bba5abbedc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w:t>
      </w:r>
    </w:p>
    <w:p w:rsidR="00EF035E" w:rsidRPr="00043B54" w:rsidP="00BC4F14" w14:paraId="4F60132F" w14:textId="71D3C5F8">
      <w:pPr>
        <w:spacing w:before="0" w:after="0" w:line="300" w:lineRule="auto"/>
      </w:pP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500305"/>
            <wp:docPr id="100003" name="" descr="@@@1f99ff883ca545c8abdda48811240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41"/>
                    <a:stretch>
                      <a:fillRect/>
                    </a:stretch>
                  </pic:blipFill>
                  <pic:spPr>
                    <a:xfrm>
                      <a:off x="0" y="0"/>
                      <a:ext cx="5276800" cy="500305"/>
                    </a:xfrm>
                    <a:prstGeom prst="rect">
                      <a:avLst/>
                    </a:prstGeom>
                  </pic:spPr>
                </pic:pic>
              </a:graphicData>
            </a:graphic>
          </wp:inline>
        </w:drawing>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掌握三角形外心、内心、重心的性质</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71472"/>
            <wp:docPr id="100005" name="" descr="@@@f68086421c774f60b3f1c799d74b7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0"/>
                    <a:stretch>
                      <a:fillRect/>
                    </a:stretch>
                  </pic:blipFill>
                  <pic:spPr>
                    <a:xfrm>
                      <a:off x="0" y="0"/>
                      <a:ext cx="5276800" cy="371472"/>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三角形的重心</w:t>
      </w:r>
    </w:p>
    <w:p w:rsidR="00EF035E" w:rsidRPr="00043B54">
      <w:pPr>
        <w:shd w:val="clear" w:color="auto" w:fill="auto"/>
        <w:spacing w:line="300"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2.</w:t>
      </w:r>
      <w:r>
        <w:rPr>
          <w:sz w:val="21"/>
        </w:rPr>
        <w:t>三角形的内心</w:t>
      </w:r>
    </w:p>
    <w:p w:rsidR="00EF035E" w:rsidRPr="00043B54">
      <w:pPr>
        <w:shd w:val="clear" w:color="auto" w:fill="auto"/>
        <w:spacing w:line="300"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3.</w:t>
      </w:r>
      <w:r>
        <w:rPr>
          <w:sz w:val="21"/>
        </w:rPr>
        <w:t>三角形的垂心</w:t>
      </w:r>
    </w:p>
    <w:p w:rsidR="00EF035E" w:rsidRPr="00043B54">
      <w:pPr>
        <w:shd w:val="clear" w:color="auto" w:fill="auto"/>
        <w:spacing w:line="300"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before="0" w:after="0"/>
        <w:jc w:val="left"/>
      </w:pPr>
      <w:r>
        <w:rPr>
          <w:sz w:val="21"/>
        </w:rPr>
        <w:t>4.</w:t>
      </w:r>
      <w:r>
        <w:rPr>
          <w:sz w:val="21"/>
        </w:rPr>
        <w:t>三角形的外心</w:t>
      </w:r>
    </w:p>
    <w:p w:rsidR="00EF035E" w:rsidRPr="00043B54">
      <w:pPr>
        <w:shd w:val="clear" w:color="auto" w:fill="auto"/>
        <w:spacing w:line="300"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before="0" w:after="0"/>
        <w:jc w:val="left"/>
      </w:pPr>
      <w:r>
        <w:rPr>
          <w:sz w:val="21"/>
        </w:rPr>
        <w:t>5.</w:t>
      </w:r>
      <w:r>
        <w:rPr>
          <w:sz w:val="21"/>
        </w:rPr>
        <w:t>拓展</w:t>
      </w:r>
    </w:p>
    <w:p w:rsidR="00EF035E" w:rsidRPr="00043B54">
      <w:pPr>
        <w:shd w:val="clear" w:color="auto" w:fill="auto"/>
        <w:spacing w:line="300"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80996"/>
            <wp:docPr id="100021" name="" descr="@@@9fbff61b82084c30b06ecc7c4b1a0b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3"/>
                    <a:stretch>
                      <a:fillRect/>
                    </a:stretch>
                  </pic:blipFill>
                  <pic:spPr>
                    <a:xfrm>
                      <a:off x="0" y="0"/>
                      <a:ext cx="5276800" cy="380996"/>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空间中的距离：三角形的“四心”的性质证明</w:t>
      </w:r>
    </w:p>
    <w:p w:rsidR="00EF035E" w:rsidRPr="00043B54">
      <w:pPr>
        <w:shd w:val="clear" w:color="auto" w:fill="auto"/>
        <w:spacing w:line="300" w:lineRule="auto" w:before="0" w:after="0"/>
        <w:jc w:val="left"/>
      </w:pPr>
      <w:r>
        <w:rPr>
          <w:b/>
          <w:sz w:val="21"/>
        </w:rPr>
        <w:t>16．求证分别为三边的中点，交于一点，且都被该点分成.</w:t>
      </w:r>
      <w:r>
        <w:rPr>
          <w:b/>
          <w:sz w:val="21"/>
        </w:rPr>
        <w:t/>
      </w:r>
      <w:r>
        <w:rPr>
          <w:b/>
          <w:sz w:val="21"/>
        </w:rPr>
        <w:t/>
      </w:r>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b/>
          <w:sz w:val="21"/>
        </w:rPr>
        <w:t>17．已知中，于，于，与交于点，求证.</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pacing w:before="0" w:after="0" w:line="300" w:lineRule="auto"/>
        <w:jc w:val="left"/>
      </w:pPr>
    </w:p>
    <w:p>
      <w:pPr>
        <w:shd w:val="clear" w:color="auto" w:fill="auto"/>
        <w:spacing w:line="300" w:lineRule="auto" w:before="0" w:after="0"/>
        <w:jc w:val="left"/>
        <w:rPr>
          <w:sz w:val="21"/>
        </w:rPr>
      </w:pPr>
      <w:r>
        <w:rPr>
          <w:sz w:val="21"/>
        </w:rPr>
        <w:t>18．已知：是三边都不相等的三角形，点和点是这个三角形内部两点．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P</m:t>
          </m:r>
        </m:oMath>
      </m:oMathPara>
      <w:r>
        <w:rPr>
          <w:sz w:val="21"/>
        </w:rPr>
        <w:t/>
      </w:r>
    </w:p>
    <w:p>
      <w:pPr>
        <w:shd w:val="clear" w:color="auto" w:fill="auto"/>
        <w:spacing w:line="300"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（3）利用第(1)问和第(2)问的结论.</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300" w:lineRule="auto" w:before="0" w:after="0"/>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19．已知的三边长分别为，为的内心，且在的边上的射影分别为，求证：.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300"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20．若三角形的面积为，且三边长分别为，求三角形的内切圆的半径.</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S</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空间中的距离：三角形的“四心”的运用</w:t>
      </w:r>
    </w:p>
    <w:p>
      <w:pPr>
        <w:shd w:val="clear" w:color="auto" w:fill="auto"/>
        <w:spacing w:line="300" w:lineRule="auto" w:before="0" w:after="0"/>
        <w:jc w:val="left"/>
        <w:rPr>
          <w:sz w:val="21"/>
        </w:rPr>
      </w:pPr>
      <w:r>
        <w:rPr>
          <w:b/>
          <w:sz w:val="21"/>
        </w:rPr>
        <w:t>21． 若已知为三角形的重心和内心，求证三角形为等边三角形.</w:t>
      </w:r>
      <w:r>
        <w:rPr>
          <w:b/>
          <w:sz w:val="21"/>
        </w:rPr>
        <w:t/>
      </w:r>
      <w:r>
        <w:rPr>
          <w:b/>
          <w:sz w:val="21"/>
        </w:rPr>
        <w:t/>
      </w:r>
      <w:r>
        <w:rPr>
          <w:sz w:val="21"/>
        </w:rPr>
        <w:t xml:space="preserve"/>
      </w:r>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pacing w:before="0" w:after="0" w:line="300" w:lineRule="auto"/>
        <w:jc w:val="left"/>
      </w:pPr>
    </w:p>
    <w:p>
      <w:pPr>
        <w:shd w:val="clear" w:color="auto" w:fill="auto"/>
        <w:spacing w:line="300" w:lineRule="auto" w:before="0" w:after="0"/>
        <w:jc w:val="left"/>
        <w:rPr>
          <w:sz w:val="21"/>
        </w:rPr>
      </w:pPr>
      <w:r>
        <w:rPr>
          <w:b/>
          <w:sz w:val="21"/>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b/>
          <w:sz w:val="21"/>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before="0" w:after="0"/>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pacing w:before="0" w:after="0" w:line="300" w:lineRule="auto"/>
        <w:jc w:val="left"/>
      </w:pPr>
    </w:p>
    <w:p>
      <w:pPr>
        <w:shd w:val="clear" w:color="auto" w:fill="auto"/>
        <w:spacing w:line="300" w:lineRule="auto" w:before="0" w:after="0"/>
        <w:jc w:val="left"/>
        <w:rPr>
          <w:sz w:val="21"/>
        </w:rPr>
      </w:pPr>
      <w:r>
        <w:rPr>
          <w:sz w:val="21"/>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pacing w:before="0" w:after="0" w:line="300" w:lineRule="auto"/>
        <w:jc w:val="left"/>
      </w:pPr>
    </w:p>
    <w:p>
      <w:pPr>
        <w:shd w:val="clear" w:color="auto" w:fill="auto"/>
        <w:spacing w:line="300" w:lineRule="auto" w:before="0" w:after="0"/>
        <w:jc w:val="left"/>
        <w:rPr>
          <w:sz w:val="21"/>
        </w:rPr>
      </w:pPr>
      <w:r>
        <w:rPr>
          <w:sz w:val="21"/>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28．求证：若三角形的垂心和重心重合，求证：该三角形为正三角形．</w:t>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【分析】根据重心、垂心的定义及三角形全等证明即可；</w:t>
      </w:r>
    </w:p>
    <w:p>
      <w:pPr>
        <w:shd w:val="clear" w:color="auto" w:fill="auto"/>
        <w:spacing w:line="300" w:lineRule="auto" w:before="0" w:after="0"/>
        <w:jc w:val="left"/>
        <w:rPr>
          <w:sz w:val="21"/>
        </w:rPr>
      </w:pPr>
      <w:r>
        <w:rPr>
          <w:sz w:val="21"/>
        </w:rPr>
        <w:t>【详解】证明：如图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pacing w:before="0" w:after="0" w:line="300" w:lineRule="auto"/>
        <w:jc w:val="left"/>
      </w:pPr>
    </w:p>
    <w:p>
      <w:pPr>
        <w:shd w:val="clear" w:color="auto" w:fill="auto"/>
        <w:spacing w:line="300" w:lineRule="auto" w:before="0" w:after="0"/>
        <w:jc w:val="left"/>
        <w:rPr>
          <w:sz w:val="21"/>
        </w:rPr>
      </w:pPr>
      <w:r>
        <w:rPr>
          <w:sz w:val="21"/>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【难度】0.65</w:t>
      </w:r>
      <w:r>
        <w:rPr>
          <w:sz w:val="21"/>
        </w:rPr>
        <w:t>【知识点】图形的性质</w:t>
      </w:r>
    </w:p>
    <w:p>
      <w:pPr>
        <w:shd w:val="clear" w:color="auto" w:fill="auto"/>
        <w:spacing w:line="300"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