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rPr>
        <w:t>人教</w:t>
      </w:r>
      <w:r>
        <w:rPr>
          <w:b/>
        </w:rPr>
        <w:t>B</w:t>
      </w:r>
      <w:r>
        <w:rPr>
          <w:b/>
        </w:rPr>
        <w:t>版选必</w:t>
      </w:r>
      <w:r>
        <w:rPr>
          <w:b/>
        </w:rPr>
        <w:t xml:space="preserve">1 </w:t>
      </w:r>
      <w:r>
        <w:rPr>
          <w:b/>
        </w:rPr>
        <w:t>第</w:t>
      </w:r>
      <w:r>
        <w:rPr>
          <w:b/>
        </w:rPr>
        <w:t>1</w:t>
      </w:r>
      <w:r>
        <w:rPr>
          <w:b/>
        </w:rPr>
        <w:t>章</w:t>
      </w:r>
      <w:r>
        <w:rPr>
          <w:b/>
        </w:rPr>
        <w:t xml:space="preserve"> </w:t>
      </w:r>
      <w:r>
        <w:rPr>
          <w:b/>
        </w:rPr>
        <w:t>空间向量与立体几何</w:t>
      </w:r>
      <w:r>
        <w:rPr>
          <w:b/>
        </w:rPr>
        <w:t>·</w:t>
      </w:r>
      <w:r>
        <w:rPr>
          <w:b/>
        </w:rPr>
        <w:t>衔接件（</w:t>
      </w:r>
      <w:r>
        <w:rPr>
          <w:b/>
        </w:rPr>
        <w:t>29</w:t>
      </w:r>
      <w:r>
        <w:rPr>
          <w:b/>
        </w:rPr>
        <w:t>题）</w:t>
      </w:r>
    </w:p>
    <w:p w14:paraId="7CC37479" w14:textId="77777777" w:rsidR="002205AB" w:rsidRDefault="00000000">
      <w:r>
        <w:rPr>
          <w:b/>
          <w:bCs/>
          <w:shd w:val="clear" w:color="auto" w:fill="A6A6A6"/>
        </w:rPr>
        <w:t>1.2.1</w:t>
      </w:r>
      <w:r>
        <w:rPr>
          <w:b/>
        </w:rPr>
        <w:t xml:space="preserve"> </w:t>
      </w:r>
      <w:r>
        <w:rPr>
          <w:b/>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t>1</w:t>
      </w:r>
      <w:r>
        <w:t>．平行线分线段成比例定理</w:t>
      </w:r>
    </w:p>
    <w:p w14:paraId="0D525764" w14:textId="77777777" w:rsidR="00EF035E" w:rsidRPr="00043B54" w:rsidRDefault="00000000">
      <w:pPr>
        <w:jc w:val="left"/>
      </w:pPr>
      <w: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t>2</w:t>
      </w:r>
      <w:r>
        <w:t>．相似</w:t>
      </w:r>
    </w:p>
    <w:p w14:paraId="4952DA68" w14:textId="77777777" w:rsidR="00EF035E" w:rsidRPr="00043B54" w:rsidRDefault="00000000">
      <w:pPr>
        <w:jc w:val="left"/>
      </w:pPr>
      <w:r>
        <w:t xml:space="preserve">(1)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t xml:space="preserve">(2)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t xml:space="preserve">(1)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t xml:space="preserve">(2)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t xml:space="preserve">(3)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t>4</w:t>
      </w:r>
      <w:r>
        <w:t>．三角形内角和外角平分线定理</w:t>
      </w:r>
    </w:p>
    <w:p w14:paraId="1DA30B40" w14:textId="77777777" w:rsidR="00EF035E" w:rsidRPr="00043B54" w:rsidRDefault="00000000">
      <w:pPr>
        <w:jc w:val="left"/>
      </w:pPr>
      <w: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r>
        <w:rPr>
          <w:b/>
        </w:rPr>
        <w:t xml:space="preserve">1.2.1 </w:t>
      </w:r>
      <w:r>
        <w:rPr>
          <w:b/>
        </w:rPr>
        <w:t>空间中的点、直线与空间向量：平行线分线段成比例定理</w:t>
      </w:r>
    </w:p>
    <w:p w14:paraId="238CE00C" w14:textId="77777777" w:rsidR="00EF035E" w:rsidRPr="00043B54" w:rsidRDefault="00000000">
      <w:pPr>
        <w:jc w:val="left"/>
      </w:pPr>
      <w:r>
        <w:rPr>
          <w:b/>
          <w:bCs/>
          <w:shd w:val="clear" w:color="auto" w:fill="A6A6A6"/>
        </w:rPr>
        <w:t>1</w:t>
      </w:r>
      <w:r>
        <w:rPr>
          <w:b/>
          <w:bCs/>
          <w:shd w:val="clear" w:color="auto" w:fill="A6A6A6"/>
        </w:rPr>
        <w:t>．</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b/>
        </w:rPr>
        <w:t>【答案】</w:t>
      </w:r>
      <w:r>
        <w:t>3/7</w:t>
      </w:r>
      <w:r>
        <w:rPr>
          <w:b/>
        </w:rPr>
        <w:t xml:space="preserve">　【难度】</w:t>
      </w:r>
      <w:r>
        <w:t>0.85</w:t>
      </w:r>
      <w:r>
        <w:rPr>
          <w:b/>
        </w:rPr>
        <w:t xml:space="preserve">　【知识点】</w:t>
      </w:r>
      <w:r>
        <w:t>平行线分线段成比例定理、相似三角形的判定与性质</w:t>
      </w:r>
      <w:r>
        <w:rPr>
          <w:b/>
        </w:rPr>
        <w:t>解析</w:t>
      </w:r>
      <w:r>
        <w:t xml:space="preserve"> </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A6A6A6"/>
        </w:rPr>
        <w:t>2</w:t>
      </w:r>
      <w:r>
        <w:rPr>
          <w:b/>
          <w:bCs/>
          <w:shd w:val="clear" w:color="auto" w:fill="A6A6A6"/>
        </w:rPr>
        <w:t>．</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b/>
        </w:rPr>
        <w:t>【答案】</w:t>
      </w:r>
      <w:r>
        <w:t>1:3</w:t>
      </w:r>
      <w:r>
        <w:rPr>
          <w:b/>
        </w:rPr>
        <w:t xml:space="preserve">　【难度】</w:t>
      </w:r>
      <w:r>
        <w:t>0.85</w:t>
      </w:r>
      <w:r>
        <w:rPr>
          <w:b/>
        </w:rPr>
        <w:t xml:space="preserve">　【知识点】</w:t>
      </w:r>
      <w:r>
        <w:t>相似三角形的性质、平行四边形的性质</w:t>
      </w:r>
      <w:r>
        <w:rPr>
          <w:b/>
        </w:rPr>
        <w:t>解析</w:t>
      </w:r>
      <w:r>
        <w:t xml:space="preserve"> </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6EC478B2" w14:textId="77777777" w:rsidR="002205AB" w:rsidRDefault="00000000">
      <w:pPr>
        <w:jc w:val="left"/>
      </w:pPr>
      <w:r>
        <w:rPr>
          <w:b/>
        </w:rPr>
        <w:t>点拨</w:t>
      </w:r>
      <w:r>
        <w:rPr>
          <w:b/>
        </w:rPr>
        <w:t xml:space="preserve"> </w:t>
      </w:r>
    </w:p>
    <w:p w14:paraId="025729AC" w14:textId="77777777" w:rsidR="002205AB" w:rsidRDefault="00000000">
      <w:pPr>
        <w:jc w:val="left"/>
      </w:pP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A6A6A6"/>
        </w:rPr>
        <w:t>3</w:t>
      </w:r>
      <w:r>
        <w:rPr>
          <w:b/>
          <w:bCs/>
          <w:shd w:val="clear" w:color="auto" w:fill="A6A6A6"/>
        </w:rPr>
        <w:t>．</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t>【答案】</w:t>
      </w:r>
      <m:oMath>
        <m:f>
          <m:fPr>
            <m:ctrlPr>
              <w:rPr>
                <w:rFonts w:ascii="Cambria Math" w:hAnsi="Cambria Math"/>
              </w:rPr>
            </m:ctrlPr>
          </m:fPr>
          <m:num>
            <m:r>
              <w:rPr>
                <w:rFonts w:cs="Cambria Math"/>
              </w:rPr>
              <m:t>2</m:t>
            </m:r>
          </m:num>
          <m:den>
            <m:r>
              <w:rPr>
                <w:rFonts w:cs="Cambria Math"/>
              </w:rPr>
              <m:t>3</m:t>
            </m:r>
          </m:den>
        </m:f>
      </m:oMath>
      <w:r>
        <w:t>【难度】</w:t>
      </w:r>
      <w:r>
        <w:t>0.85</w:t>
      </w:r>
      <w:r>
        <w:t>【知识点】图形的性质</w:t>
      </w:r>
    </w:p>
    <w:p w14:paraId="610DDBEC" w14:textId="77777777" w:rsidR="002205AB" w:rsidRDefault="00000000">
      <w:pPr>
        <w:jc w:val="left"/>
      </w:pPr>
      <w:r>
        <w:t>【分析】过点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t>【详解】解：如图过点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A6A6A6"/>
        </w:rPr>
        <w:t>4</w:t>
      </w:r>
      <w:r>
        <w:rPr>
          <w:b/>
          <w:bCs/>
          <w:shd w:val="clear" w:color="auto" w:fill="A6A6A6"/>
        </w:rPr>
        <w:t>．</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t>【答案】</w:t>
      </w:r>
      <m:oMath>
        <m:r>
          <w:rPr>
            <w:rFonts w:cs="Cambria Math"/>
          </w:rPr>
          <m:t>1:4</m:t>
        </m:r>
      </m:oMath>
      <w:r>
        <w:t>【难度】</w:t>
      </w:r>
      <w:r>
        <w:t>0.65</w:t>
      </w:r>
      <w:r>
        <w:t>【知识点】图形的性质</w:t>
      </w:r>
    </w:p>
    <w:p w14:paraId="451090B0" w14:textId="77777777" w:rsidR="002205AB" w:rsidRDefault="00000000">
      <w:pPr>
        <w:jc w:val="left"/>
      </w:pPr>
      <w:r>
        <w:t>【分析】连接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t>【详解】如图，连接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A6A6A6"/>
        </w:rPr>
        <w:t>5</w:t>
      </w:r>
      <w:r>
        <w:rPr>
          <w:b/>
          <w:bCs/>
          <w:shd w:val="clear" w:color="auto" w:fill="A6A6A6"/>
        </w:rPr>
        <w:t>．</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t>【答案】证明见解析【难度】</w:t>
      </w:r>
      <w:r>
        <w:t>0.85</w:t>
      </w:r>
      <w:r>
        <w:t>【知识点】图形的性质</w:t>
      </w:r>
    </w:p>
    <w:p w14:paraId="492D93BB" w14:textId="77777777" w:rsidR="002205AB" w:rsidRDefault="00000000">
      <w:pPr>
        <w:jc w:val="left"/>
      </w:pPr>
      <w:r>
        <w:t>【分析】由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t>【详解】在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r>
        <w:rPr>
          <w:b/>
        </w:rPr>
        <w:t xml:space="preserve">1.2.1 </w:t>
      </w:r>
      <w:r>
        <w:rPr>
          <w:b/>
        </w:rPr>
        <w:t>空间中的点、直线与空间向量：射影定理</w:t>
      </w:r>
    </w:p>
    <w:p w14:paraId="0973D0F1" w14:textId="77777777" w:rsidR="002205AB" w:rsidRDefault="00000000">
      <w:pPr>
        <w:jc w:val="left"/>
      </w:pPr>
      <w:r>
        <w:rPr>
          <w:b/>
          <w:bCs/>
          <w:shd w:val="clear" w:color="auto" w:fill="A6A6A6"/>
        </w:rPr>
        <w:t>6</w:t>
      </w:r>
      <w:r>
        <w:rPr>
          <w:b/>
          <w:bCs/>
          <w:shd w:val="clear" w:color="auto" w:fill="A6A6A6"/>
        </w:rPr>
        <w:t>．</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b/>
        </w:rPr>
        <w:t>【答案】</w:t>
      </w:r>
      <w:r>
        <w:t>4/5</w:t>
      </w:r>
      <w:r>
        <w:t>；</w:t>
      </w:r>
      <w:r>
        <w:t>16/9</w:t>
      </w:r>
      <w:r>
        <w:rPr>
          <w:b/>
        </w:rPr>
        <w:t xml:space="preserve">　【难度】</w:t>
      </w:r>
      <w:r>
        <w:t>0.85</w:t>
      </w:r>
      <w:r>
        <w:rPr>
          <w:b/>
        </w:rPr>
        <w:t xml:space="preserve">　【知识点】</w:t>
      </w:r>
      <w:r>
        <w:t>射影定理</w:t>
      </w:r>
      <w:r>
        <w:rPr>
          <w:b/>
        </w:rPr>
        <w:t>解析</w:t>
      </w:r>
      <w:r>
        <w:t xml:space="preserve"> </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b/>
        </w:rPr>
        <w:t>点拨</w:t>
      </w:r>
      <w:r>
        <w:rPr>
          <w:b/>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A6A6A6"/>
        </w:rPr>
        <w:lastRenderedPageBreak/>
        <w:t>7</w:t>
      </w:r>
      <w:r>
        <w:rPr>
          <w:b/>
          <w:bCs/>
          <w:shd w:val="clear" w:color="auto" w:fill="A6A6A6"/>
        </w:rPr>
        <w:t>．</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b/>
        </w:rPr>
        <w:t>【答案】</w:t>
      </w:r>
      <w:r>
        <w:t>(1)30°</w:t>
      </w:r>
      <w:r>
        <w:t>；</w:t>
      </w:r>
      <w:r>
        <w:t>(2)8√3</w:t>
      </w:r>
      <w:r>
        <w:rPr>
          <w:b/>
        </w:rPr>
        <w:t xml:space="preserve">　【难度】</w:t>
      </w:r>
      <w:r>
        <w:t>0.85</w:t>
      </w:r>
      <w:r>
        <w:rPr>
          <w:b/>
        </w:rPr>
        <w:t xml:space="preserve">　【知识点】</w:t>
      </w:r>
      <w:r>
        <w:t>射影定理</w:t>
      </w:r>
      <w:r>
        <w:rPr>
          <w:b/>
        </w:rPr>
        <w:t>解析</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A6A6A6"/>
        </w:rPr>
        <w:t>8</w:t>
      </w:r>
      <w:r>
        <w:rPr>
          <w:b/>
          <w:bCs/>
          <w:shd w:val="clear" w:color="auto" w:fill="A6A6A6"/>
        </w:rPr>
        <w:t>．</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t>【答案】</w:t>
      </w:r>
      <w:r>
        <w:t>B</w:t>
      </w:r>
      <w:r>
        <w:t>【难度】</w:t>
      </w:r>
      <w:r>
        <w:t>0.94</w:t>
      </w:r>
      <w:r>
        <w:t>【知识点】图形的性质</w:t>
      </w:r>
    </w:p>
    <w:p w14:paraId="5E0111D6" w14:textId="77777777" w:rsidR="002205AB" w:rsidRDefault="00000000">
      <w:pPr>
        <w:jc w:val="left"/>
      </w:pPr>
      <w:r>
        <w:t>【分析】利用勾股定理求得长为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t>【详解】解：长为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A6A6A6"/>
        </w:rPr>
        <w:t>9</w:t>
      </w:r>
      <w:r>
        <w:rPr>
          <w:b/>
          <w:bCs/>
          <w:shd w:val="clear" w:color="auto" w:fill="A6A6A6"/>
        </w:rPr>
        <w:t>．</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t>【答案】</w:t>
      </w:r>
      <m:oMath>
        <m:r>
          <w:rPr>
            <w:rFonts w:cs="Cambria Math"/>
          </w:rPr>
          <m:t>32.64</m:t>
        </m:r>
      </m:oMath>
      <w:r>
        <w:t>；</w:t>
      </w:r>
      <m:oMath>
        <m:f>
          <m:fPr>
            <m:ctrlPr>
              <w:rPr>
                <w:rFonts w:ascii="Cambria Math" w:hAnsi="Cambria Math"/>
              </w:rPr>
            </m:ctrlPr>
          </m:fPr>
          <m:num>
            <m:r>
              <w:rPr>
                <w:rFonts w:cs="Cambria Math"/>
              </w:rPr>
              <m:t>816</m:t>
            </m:r>
          </m:num>
          <m:den>
            <m:r>
              <w:rPr>
                <w:rFonts w:cs="Cambria Math"/>
              </w:rPr>
              <m:t>25</m:t>
            </m:r>
          </m:den>
        </m:f>
      </m:oMath>
      <w:r>
        <w:t>【难度】</w:t>
      </w:r>
      <w:r>
        <w:t>0.65</w:t>
      </w:r>
      <w:r>
        <w:t>【知识点】图形的性质</w:t>
      </w:r>
    </w:p>
    <w:p w14:paraId="5FFB46D9" w14:textId="77777777" w:rsidR="002205AB" w:rsidRDefault="00000000">
      <w:pPr>
        <w:jc w:val="left"/>
      </w:pPr>
      <w:r>
        <w:t>【分析】推导出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t>【详解】在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A6A6A6"/>
        </w:rPr>
        <w:t>10</w:t>
      </w:r>
      <w:r>
        <w:rPr>
          <w:b/>
          <w:bCs/>
          <w:shd w:val="clear" w:color="auto" w:fill="A6A6A6"/>
        </w:rPr>
        <w:t>．</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t>【答案】</w:t>
      </w:r>
      <w:r>
        <w:t>(1)</w:t>
      </w:r>
      <m:oMath>
        <m:r>
          <w:rPr>
            <w:rFonts w:cs="Cambria Math"/>
          </w:rPr>
          <m:t>20cm</m:t>
        </m:r>
      </m:oMath>
      <w:r>
        <w:t>，</w:t>
      </w:r>
      <m:oMath>
        <m:r>
          <w:rPr>
            <w:rFonts w:cs="Cambria Math"/>
          </w:rPr>
          <m:t>12cm</m:t>
        </m:r>
      </m:oMath>
      <w:r>
        <w:t>，</w:t>
      </w:r>
      <m:oMath>
        <m:r>
          <w:rPr>
            <w:rFonts w:cs="Cambria Math"/>
          </w:rPr>
          <m:t>16cm</m:t>
        </m:r>
      </m:oMath>
      <w:r>
        <w:t>；</w:t>
      </w:r>
      <w:r>
        <w:t>(2)</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．【难度】</w:t>
      </w:r>
      <w:r>
        <w:t>0.85</w:t>
      </w:r>
      <w:r>
        <w:t>【知识点】几何证明选讲</w:t>
      </w:r>
    </w:p>
    <w:p w14:paraId="37F61E38" w14:textId="77777777" w:rsidR="002205AB" w:rsidRDefault="00000000">
      <w:pPr>
        <w:jc w:val="left"/>
      </w:pPr>
      <w:r>
        <w:t>【详解】试题分析：</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试题解析：</w:t>
      </w: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考点：直角三角形的性质及相似三角形的性质等有关知识的综合运用．</w:t>
      </w:r>
    </w:p>
    <w:p w14:paraId="7A93C6B4" w14:textId="77777777" w:rsidR="002205AB" w:rsidRDefault="00000000">
      <w:pPr>
        <w:jc w:val="left"/>
      </w:pPr>
      <w:r>
        <w:t>【易错点晴】解直角三角形相似三角形及直角三角形中的勾股定理等知识不仅是高中数学的重要知识和内容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A6A6A6"/>
        </w:rPr>
        <w:t>11</w:t>
      </w:r>
      <w:r>
        <w:rPr>
          <w:b/>
          <w:bCs/>
          <w:shd w:val="clear" w:color="auto" w:fill="A6A6A6"/>
        </w:rPr>
        <w:t>．</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t>【答案】</w:t>
      </w:r>
      <w:r>
        <w:t>(1)</w:t>
      </w:r>
      <w:r>
        <w:t>证明见解析</w:t>
      </w:r>
      <w:r>
        <w:t>(2)</w:t>
      </w:r>
      <w:r>
        <w:t>证明见解析【难度】</w:t>
      </w:r>
      <w:r>
        <w:t>0.85</w:t>
      </w:r>
      <w:r>
        <w:t>【知识点】图形的性质</w:t>
      </w:r>
    </w:p>
    <w:p w14:paraId="533561C3" w14:textId="3235BCCA" w:rsidR="002205AB" w:rsidRPr="00952DCE" w:rsidRDefault="00000000">
      <w:pPr>
        <w:jc w:val="left"/>
      </w:pPr>
      <w: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r>
        <w:rPr>
          <w:b/>
        </w:rPr>
        <w:t xml:space="preserve">1.2.1 </w:t>
      </w:r>
      <w:r>
        <w:rPr>
          <w:b/>
        </w:rPr>
        <w:t>空间中的点、直线与空间向量：三角形的内角与外角平分线定理</w:t>
      </w:r>
    </w:p>
    <w:p w14:paraId="70205328" w14:textId="77777777" w:rsidR="002205AB" w:rsidRDefault="00000000">
      <w:pPr>
        <w:jc w:val="left"/>
      </w:pPr>
      <w:r>
        <w:rPr>
          <w:b/>
          <w:bCs/>
          <w:shd w:val="clear" w:color="auto" w:fill="A6A6A6"/>
        </w:rPr>
        <w:t>12</w:t>
      </w:r>
      <w:r>
        <w:rPr>
          <w:b/>
          <w:bCs/>
          <w:shd w:val="clear" w:color="auto" w:fill="A6A6A6"/>
        </w:rPr>
        <w:t>．</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b/>
        </w:rPr>
        <w:t>【答案】</w:t>
      </w:r>
      <w:r>
        <w:t>证明见解析</w:t>
      </w:r>
      <w:r>
        <w:rPr>
          <w:b/>
        </w:rPr>
        <w:t xml:space="preserve">　【难度】</w:t>
      </w:r>
      <w:r>
        <w:t>0.85</w:t>
      </w:r>
      <w:r>
        <w:rPr>
          <w:b/>
        </w:rPr>
        <w:t xml:space="preserve">　【知识点】</w:t>
      </w:r>
      <w:r>
        <w:t>角平分线的性质定理</w:t>
      </w:r>
      <w:r>
        <w:rPr>
          <w:b/>
        </w:rPr>
        <w:t>证明</w:t>
      </w:r>
      <w:r>
        <w:rPr>
          <w:b/>
        </w:rPr>
        <w:t xml:space="preserve"> </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b/>
        </w:rPr>
        <w:t>点拨</w:t>
      </w:r>
      <w:r>
        <w:rPr>
          <w:b/>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A6A6A6"/>
        </w:rPr>
        <w:t>13</w:t>
      </w:r>
      <w:r>
        <w:rPr>
          <w:b/>
          <w:bCs/>
          <w:shd w:val="clear" w:color="auto" w:fill="A6A6A6"/>
        </w:rPr>
        <w:t>．</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b/>
        </w:rPr>
        <w:t>【答案】</w:t>
      </w:r>
      <w:r>
        <w:t>35/9</w:t>
      </w:r>
      <w:r>
        <w:rPr>
          <w:b/>
        </w:rPr>
        <w:t xml:space="preserve">　【难度】</w:t>
      </w:r>
      <w:r>
        <w:t>0.85</w:t>
      </w:r>
      <w:r>
        <w:rPr>
          <w:b/>
        </w:rPr>
        <w:t xml:space="preserve">　【知识点】</w:t>
      </w:r>
      <w:r>
        <w:t>角平分线的性质定理</w:t>
      </w:r>
      <w:r>
        <w:rPr>
          <w:b/>
        </w:rPr>
        <w:t>解析</w:t>
      </w:r>
      <w:r>
        <w:t xml:space="preserve">  </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A6A6A6"/>
        </w:rPr>
        <w:t>14</w:t>
      </w:r>
      <w:r>
        <w:rPr>
          <w:b/>
          <w:bCs/>
          <w:shd w:val="clear" w:color="auto" w:fill="A6A6A6"/>
        </w:rPr>
        <w:t>．</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t>【答案】证明见解析【难度】</w:t>
      </w:r>
      <w:r>
        <w:t>0.85</w:t>
      </w:r>
      <w:r>
        <w:t>【知识点】图形的性质</w:t>
      </w:r>
    </w:p>
    <w:p w14:paraId="0A0201BA" w14:textId="77777777" w:rsidR="002205AB" w:rsidRDefault="00000000">
      <w:pPr>
        <w:jc w:val="left"/>
      </w:pPr>
      <w:r>
        <w:t>【分析】过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t>【详解】过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A6A6A6"/>
        </w:rPr>
        <w:t>15</w:t>
      </w:r>
      <w:r>
        <w:rPr>
          <w:b/>
          <w:bCs/>
          <w:shd w:val="clear" w:color="auto" w:fill="A6A6A6"/>
        </w:rPr>
        <w:t>．</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t>【答案】</w:t>
      </w:r>
      <m:oMath>
        <m:f>
          <m:fPr>
            <m:ctrlPr>
              <w:rPr>
                <w:rFonts w:ascii="Cambria Math" w:hAnsi="Cambria Math"/>
              </w:rPr>
            </m:ctrlPr>
          </m:fPr>
          <m:num>
            <m:r>
              <w:rPr>
                <w:rFonts w:cs="Cambria Math"/>
              </w:rPr>
              <m:t>55</m:t>
            </m:r>
          </m:num>
          <m:den>
            <m:r>
              <w:rPr>
                <w:rFonts w:cs="Cambria Math"/>
              </w:rPr>
              <m:t>3</m:t>
            </m:r>
          </m:den>
        </m:f>
      </m:oMath>
      <w:r>
        <w:t>；</w:t>
      </w:r>
      <m:oMath>
        <m:r>
          <w:rPr>
            <w:rFonts w:cs="Cambria Math"/>
          </w:rPr>
          <m:t>18</m:t>
        </m:r>
        <m:f>
          <m:fPr>
            <m:ctrlPr>
              <w:rPr>
                <w:rFonts w:ascii="Cambria Math" w:hAnsi="Cambria Math"/>
              </w:rPr>
            </m:ctrlPr>
          </m:fPr>
          <m:num>
            <m:r>
              <w:rPr>
                <w:rFonts w:cs="Cambria Math"/>
              </w:rPr>
              <m:t>1</m:t>
            </m:r>
          </m:num>
          <m:den>
            <m:r>
              <w:rPr>
                <w:rFonts w:cs="Cambria Math"/>
              </w:rPr>
              <m:t>3</m:t>
            </m:r>
          </m:den>
        </m:f>
      </m:oMath>
      <w:r>
        <w:t>【难度】</w:t>
      </w:r>
      <w:r>
        <w:t>0.85</w:t>
      </w:r>
      <w:r>
        <w:t>【知识点】图形的性质</w:t>
      </w:r>
    </w:p>
    <w:p w14:paraId="00C4312F" w14:textId="77777777" w:rsidR="002205AB" w:rsidRDefault="00000000">
      <w:pPr>
        <w:jc w:val="left"/>
      </w:pPr>
      <w:r>
        <w:lastRenderedPageBreak/>
        <w:t>【分析】利用角平分线定理得到边长的比例关系，代入题中的等量关系即可</w:t>
      </w:r>
      <w:r>
        <w:t>.</w:t>
      </w:r>
    </w:p>
    <w:p w14:paraId="019F9153" w14:textId="77777777" w:rsidR="002205AB" w:rsidRDefault="00000000">
      <w:pPr>
        <w:jc w:val="left"/>
      </w:pPr>
      <w: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A6A6A6"/>
        </w:rPr>
        <w:t>1.2.5</w:t>
      </w:r>
      <w:r>
        <w:rPr>
          <w:b/>
        </w:rPr>
        <w:t xml:space="preserve"> </w:t>
      </w:r>
      <w:r>
        <w:rPr>
          <w:b/>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t>1</w:t>
      </w:r>
      <w:r>
        <w:t>．三角形的重心</w:t>
      </w:r>
    </w:p>
    <w:p w14:paraId="0127574D" w14:textId="77777777" w:rsidR="00EF035E" w:rsidRPr="00043B54" w:rsidRDefault="00000000">
      <w:pPr>
        <w:jc w:val="left"/>
      </w:pPr>
      <w:r>
        <w:t>（</w:t>
      </w:r>
      <w: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t>（</w:t>
      </w:r>
      <w: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t>2</w:t>
      </w:r>
      <w:r>
        <w:t>．三角形的内心</w:t>
      </w:r>
    </w:p>
    <w:p w14:paraId="306EF510" w14:textId="77777777" w:rsidR="00EF035E" w:rsidRPr="00043B54" w:rsidRDefault="00000000">
      <w:pPr>
        <w:jc w:val="left"/>
      </w:pPr>
      <w:r>
        <w:t>（</w:t>
      </w:r>
      <w: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t>（</w:t>
      </w:r>
      <w: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t>3</w:t>
      </w:r>
      <w:r>
        <w:t>．三角形的垂心</w:t>
      </w:r>
    </w:p>
    <w:p w14:paraId="6E977B07" w14:textId="77777777" w:rsidR="00EF035E" w:rsidRPr="00043B54" w:rsidRDefault="00000000">
      <w:pPr>
        <w:jc w:val="left"/>
      </w:pPr>
      <w:r>
        <w:t>（</w:t>
      </w:r>
      <w: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t>（</w:t>
      </w:r>
      <w: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t>4</w:t>
      </w:r>
      <w:r>
        <w:t>．三角形的外心</w:t>
      </w:r>
    </w:p>
    <w:p w14:paraId="222A0A0E" w14:textId="77777777" w:rsidR="00EF035E" w:rsidRPr="00043B54" w:rsidRDefault="00000000">
      <w:pPr>
        <w:jc w:val="left"/>
      </w:pPr>
      <w:r>
        <w:t>（</w:t>
      </w:r>
      <w: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t>（</w:t>
      </w:r>
      <w: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t>5</w:t>
      </w:r>
      <w:r>
        <w:t>．拓展</w:t>
      </w:r>
    </w:p>
    <w:p w14:paraId="5A250540" w14:textId="77777777" w:rsidR="00EF035E" w:rsidRPr="00043B54" w:rsidRDefault="00000000">
      <w:pPr>
        <w:jc w:val="left"/>
      </w:pPr>
      <w:r>
        <w:t>（</w:t>
      </w:r>
      <w: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t>（</w:t>
      </w:r>
      <w:r>
        <w:t>2</w:t>
      </w:r>
      <w:r>
        <w:t>）正三角形三条边长相等，三个角相等，且四心（内心、重心、垂心、外心）合一，该点称为正三角形的中心</w:t>
      </w:r>
      <w:r>
        <w:t>.</w:t>
      </w:r>
    </w:p>
    <w:p w14:paraId="1E7FD55D" w14:textId="77777777" w:rsidR="002205AB" w:rsidRDefault="00000000">
      <w:r>
        <w:rPr>
          <w:b/>
        </w:rPr>
        <w:t xml:space="preserve">1.2.5 </w:t>
      </w:r>
      <w:r>
        <w:rPr>
          <w:b/>
        </w:rPr>
        <w:t>空间中的距离：三角形的</w:t>
      </w:r>
      <w:r>
        <w:rPr>
          <w:b/>
        </w:rPr>
        <w:t>“</w:t>
      </w:r>
      <w:r>
        <w:rPr>
          <w:b/>
        </w:rPr>
        <w:t>四心</w:t>
      </w:r>
      <w:r>
        <w:rPr>
          <w:b/>
        </w:rPr>
        <w:t>”</w:t>
      </w:r>
      <w:r>
        <w:rPr>
          <w:b/>
        </w:rPr>
        <w:t>的性质证明</w:t>
      </w:r>
    </w:p>
    <w:p w14:paraId="2929229C" w14:textId="77777777" w:rsidR="00EF035E" w:rsidRPr="00043B54" w:rsidRDefault="00000000">
      <w:pPr>
        <w:jc w:val="left"/>
      </w:pPr>
      <w:r>
        <w:rPr>
          <w:b/>
          <w:bCs/>
          <w:shd w:val="clear" w:color="auto" w:fill="A6A6A6"/>
        </w:rPr>
        <w:t>16</w:t>
      </w:r>
      <w:r>
        <w:rPr>
          <w:b/>
          <w:bCs/>
          <w:shd w:val="clear" w:color="auto" w:fill="A6A6A6"/>
        </w:rPr>
        <w:t>．</w:t>
      </w:r>
      <w:r>
        <w:rPr>
          <w:b/>
        </w:rPr>
        <w:t>求证</w:t>
      </w:r>
      <m:oMath>
        <m:r>
          <w:rPr>
            <w:rFonts w:cs="Cambria Math"/>
          </w:rPr>
          <m:t>D</m:t>
        </m:r>
        <m:r>
          <w:rPr>
            <w:rFonts w:cs="Cambria Math"/>
          </w:rPr>
          <m:t>、</m:t>
        </m:r>
        <m:r>
          <w:rPr>
            <w:rFonts w:cs="Cambria Math"/>
          </w:rPr>
          <m:t>E</m:t>
        </m:r>
        <m:r>
          <w:rPr>
            <w:rFonts w:cs="Cambria Math"/>
          </w:rPr>
          <m:t>、</m:t>
        </m:r>
        <m:r>
          <w:rPr>
            <w:rFonts w:cs="Cambria Math"/>
          </w:rPr>
          <m:t>F</m:t>
        </m:r>
      </m:oMath>
      <w:r>
        <w:rPr>
          <w:b/>
        </w:rPr>
        <w:t>分别为</w:t>
      </w:r>
      <m:oMath>
        <m:r>
          <w:rPr>
            <w:rFonts w:cs="Cambria Math"/>
          </w:rPr>
          <m:t>△ABC</m:t>
        </m:r>
      </m:oMath>
      <w:r>
        <w:rPr>
          <w:b/>
        </w:rPr>
        <w:t>三边</w:t>
      </w:r>
      <m:oMath>
        <m:r>
          <w:rPr>
            <w:rFonts w:cs="Cambria Math"/>
          </w:rPr>
          <m:t>BC</m:t>
        </m:r>
        <m:r>
          <w:rPr>
            <w:rFonts w:cs="Cambria Math"/>
          </w:rPr>
          <m:t>、</m:t>
        </m:r>
        <m:r>
          <w:rPr>
            <w:rFonts w:cs="Cambria Math"/>
          </w:rPr>
          <m:t>CA</m:t>
        </m:r>
        <m:r>
          <w:rPr>
            <w:rFonts w:cs="Cambria Math"/>
          </w:rPr>
          <m:t>、</m:t>
        </m:r>
        <m:r>
          <w:rPr>
            <w:rFonts w:cs="Cambria Math"/>
          </w:rPr>
          <m:t>AB</m:t>
        </m:r>
      </m:oMath>
      <w:r>
        <w:rPr>
          <w:b/>
        </w:rPr>
        <w:t>的中点，</w:t>
      </w:r>
      <m:oMath>
        <m:r>
          <w:rPr>
            <w:rFonts w:cs="Cambria Math"/>
          </w:rPr>
          <m:t>AD</m:t>
        </m:r>
        <m:r>
          <w:rPr>
            <w:rFonts w:cs="Cambria Math"/>
          </w:rPr>
          <m:t>、</m:t>
        </m:r>
        <m:r>
          <w:rPr>
            <w:rFonts w:cs="Cambria Math"/>
          </w:rPr>
          <m:t>BE</m:t>
        </m:r>
        <m:r>
          <w:rPr>
            <w:rFonts w:cs="Cambria Math"/>
          </w:rPr>
          <m:t>、</m:t>
        </m:r>
        <m:r>
          <w:rPr>
            <w:rFonts w:cs="Cambria Math"/>
          </w:rPr>
          <m:t>CF</m:t>
        </m:r>
      </m:oMath>
      <w:r>
        <w:rPr>
          <w:b/>
        </w:rPr>
        <w:t>交于一点，且</w:t>
      </w:r>
      <m:oMath>
        <m:r>
          <w:rPr>
            <w:rFonts w:cs="Cambria Math"/>
          </w:rPr>
          <m:t>A</m:t>
        </m:r>
      </m:oMath>
      <w:r>
        <w:rPr>
          <w:b/>
        </w:rPr>
        <w:t>都被该点分成</w:t>
      </w:r>
      <m:oMath>
        <m:r>
          <w:rPr>
            <w:rFonts w:cs="Cambria Math"/>
          </w:rPr>
          <m:t>2:1</m:t>
        </m:r>
      </m:oMath>
      <w:r>
        <w:rPr>
          <w:b/>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b/>
        </w:rPr>
        <w:t>【答案】</w:t>
      </w:r>
      <w:r>
        <w:t>证明见解析</w:t>
      </w:r>
      <w:r>
        <w:rPr>
          <w:b/>
        </w:rPr>
        <w:t xml:space="preserve">　【难度】</w:t>
      </w:r>
      <w:r>
        <w:t>0.85</w:t>
      </w:r>
      <w:r>
        <w:rPr>
          <w:b/>
        </w:rPr>
        <w:t xml:space="preserve">　【知识点】</w:t>
      </w:r>
      <w:r>
        <w:t>三角形的重心</w:t>
      </w:r>
    </w:p>
    <w:p w14:paraId="0E428B08" w14:textId="77777777" w:rsidR="00EF035E" w:rsidRPr="00043B54" w:rsidRDefault="00000000">
      <w:pPr>
        <w:jc w:val="left"/>
      </w:pPr>
      <w:r>
        <w:rPr>
          <w:b/>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A6A6A6"/>
        </w:rPr>
        <w:t>17</w:t>
      </w:r>
      <w:r>
        <w:rPr>
          <w:b/>
          <w:bCs/>
          <w:shd w:val="clear" w:color="auto" w:fill="A6A6A6"/>
        </w:rPr>
        <w:t>．</w:t>
      </w:r>
      <w:r>
        <w:rPr>
          <w:b/>
        </w:rPr>
        <w:t>已知</w:t>
      </w:r>
      <m:oMath>
        <m:r>
          <w:rPr>
            <w:rFonts w:cs="Cambria Math"/>
          </w:rPr>
          <m:t>△ABC</m:t>
        </m:r>
      </m:oMath>
      <w:r>
        <w:rPr>
          <w:b/>
        </w:rPr>
        <w:t>中，</w:t>
      </w:r>
      <m:oMath>
        <m:r>
          <w:rPr>
            <w:rFonts w:cs="Cambria Math"/>
          </w:rPr>
          <m:t>AD⊥BC</m:t>
        </m:r>
      </m:oMath>
      <w:r>
        <w:rPr>
          <w:b/>
        </w:rPr>
        <w:t>于</w:t>
      </w:r>
      <m:oMath>
        <m:r>
          <w:rPr>
            <w:rFonts w:cs="Cambria Math"/>
          </w:rPr>
          <m:t>D</m:t>
        </m:r>
      </m:oMath>
      <w:r>
        <w:rPr>
          <w:b/>
        </w:rPr>
        <w:t>，</w:t>
      </w:r>
      <m:oMath>
        <m:r>
          <w:rPr>
            <w:rFonts w:cs="Cambria Math"/>
          </w:rPr>
          <m:t>BE⊥AC</m:t>
        </m:r>
      </m:oMath>
      <w:r>
        <w:rPr>
          <w:b/>
        </w:rPr>
        <w:t>于</w:t>
      </w:r>
      <m:oMath>
        <m:r>
          <w:rPr>
            <w:rFonts w:cs="Cambria Math"/>
          </w:rPr>
          <m:t>E</m:t>
        </m:r>
      </m:oMath>
      <w:r>
        <w:rPr>
          <w:b/>
        </w:rPr>
        <w:t>，</w:t>
      </w:r>
      <m:oMath>
        <m:r>
          <w:rPr>
            <w:rFonts w:cs="Cambria Math"/>
          </w:rPr>
          <m:t>AD</m:t>
        </m:r>
      </m:oMath>
      <w:r>
        <w:rPr>
          <w:b/>
        </w:rPr>
        <w:t>与</w:t>
      </w:r>
      <m:oMath>
        <m:r>
          <w:rPr>
            <w:rFonts w:cs="Cambria Math"/>
          </w:rPr>
          <m:t>BE</m:t>
        </m:r>
      </m:oMath>
      <w:r>
        <w:rPr>
          <w:b/>
        </w:rPr>
        <w:t>交于</w:t>
      </w:r>
      <m:oMath>
        <m:r>
          <w:rPr>
            <w:rFonts w:cs="Cambria Math"/>
          </w:rPr>
          <m:t>H</m:t>
        </m:r>
      </m:oMath>
      <w:r>
        <w:rPr>
          <w:b/>
        </w:rPr>
        <w:t>点，求证</w:t>
      </w:r>
      <m:oMath>
        <m:r>
          <w:rPr>
            <w:rFonts w:cs="Cambria Math"/>
          </w:rPr>
          <m:t>CH⊥AB</m:t>
        </m:r>
      </m:oMath>
      <w:r>
        <w:rPr>
          <w:b/>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b/>
        </w:rPr>
        <w:t>【答案】</w:t>
      </w:r>
      <w:r>
        <w:t>证明见解析</w:t>
      </w:r>
      <w:r>
        <w:rPr>
          <w:b/>
        </w:rPr>
        <w:t xml:space="preserve">　【难度】</w:t>
      </w:r>
      <w:r>
        <w:t>0.65</w:t>
      </w:r>
      <w:r>
        <w:rPr>
          <w:b/>
        </w:rPr>
        <w:t xml:space="preserve">　【知识点】</w:t>
      </w:r>
      <w:r>
        <w:t>三角形的垂心</w:t>
      </w:r>
    </w:p>
    <w:p w14:paraId="7EEAC5C1" w14:textId="77777777" w:rsidR="00EF035E" w:rsidRPr="00043B54" w:rsidRDefault="00000000">
      <w:pPr>
        <w:jc w:val="left"/>
      </w:pPr>
      <w:r>
        <w:rPr>
          <w:b/>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b/>
        </w:rPr>
        <w:t>点拨</w:t>
      </w:r>
      <w:r>
        <w:rPr>
          <w:b/>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A6A6A6"/>
        </w:rPr>
        <w:t>18</w:t>
      </w:r>
      <w:r>
        <w:rPr>
          <w:b/>
          <w:bCs/>
          <w:shd w:val="clear" w:color="auto" w:fill="A6A6A6"/>
        </w:rPr>
        <w:t>．</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t>【答案】</w:t>
      </w:r>
      <w:r>
        <w:t>(1)</w:t>
      </w:r>
      <m:oMath>
        <m:r>
          <w:rPr>
            <w:rFonts w:cs="Cambria Math"/>
          </w:rPr>
          <m:t>∠BPC=</m:t>
        </m:r>
        <m:sSup>
          <m:sSupPr>
            <m:ctrlPr>
              <w:rPr>
                <w:rFonts w:ascii="Cambria Math" w:hAnsi="Cambria Math"/>
              </w:rPr>
            </m:ctrlPr>
          </m:sSupPr>
          <m:e>
            <m:r>
              <w:rPr>
                <w:rFonts w:cs="Cambria Math"/>
              </w:rPr>
              <m:t>90</m:t>
            </m:r>
          </m:e>
          <m:sup>
            <m:r>
              <w:rPr>
                <w:rFonts w:cs="Cambria Math"/>
              </w:rPr>
              <m:t>∘</m:t>
            </m:r>
          </m:sup>
        </m:s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∠BAC</m:t>
        </m:r>
      </m:oMath>
      <w:r>
        <w:t>，理由见解析</w:t>
      </w:r>
    </w:p>
    <w:p w14:paraId="6FB396F2" w14:textId="77777777" w:rsidR="002205AB" w:rsidRDefault="00000000">
      <w:pPr>
        <w:jc w:val="left"/>
      </w:pPr>
      <w:r>
        <w:t>(2)</w:t>
      </w:r>
      <m:oMath>
        <m:r>
          <w:rPr>
            <w:rFonts w:cs="Cambria Math"/>
          </w:rPr>
          <m:t>∠BOC=2∠BAC</m:t>
        </m:r>
      </m:oMath>
      <w:r>
        <w:t>，理由见解析</w:t>
      </w:r>
    </w:p>
    <w:p w14:paraId="57B2C44A" w14:textId="77777777" w:rsidR="002205AB" w:rsidRDefault="00000000">
      <w:pPr>
        <w:jc w:val="left"/>
      </w:pPr>
      <w:r>
        <w:t>(3)</w:t>
      </w:r>
      <m:oMath>
        <m:r>
          <w:rPr>
            <w:rFonts w:cs="Cambria Math"/>
          </w:rPr>
          <m:t>4∠BPC-∠BOC=</m:t>
        </m:r>
        <m:sSup>
          <m:sSupPr>
            <m:ctrlPr>
              <w:rPr>
                <w:rFonts w:ascii="Cambria Math" w:hAnsi="Cambria Math"/>
              </w:rPr>
            </m:ctrlPr>
          </m:sSupPr>
          <m:e>
            <m:r>
              <w:rPr>
                <w:rFonts w:cs="Cambria Math"/>
              </w:rPr>
              <m:t>360</m:t>
            </m:r>
          </m:e>
          <m:sup>
            <m:r>
              <w:rPr>
                <w:rFonts w:cs="Cambria Math"/>
              </w:rPr>
              <m:t>∘</m:t>
            </m:r>
          </m:sup>
        </m:sSup>
      </m:oMath>
      <w:r>
        <w:t>【难度】</w:t>
      </w:r>
      <w:r>
        <w:t>0.65</w:t>
      </w:r>
      <w:r>
        <w:t>【知识点】几何证明选讲</w:t>
      </w:r>
    </w:p>
    <w:p w14:paraId="002126D3" w14:textId="77777777" w:rsidR="002205AB" w:rsidRDefault="00000000">
      <w:pPr>
        <w:jc w:val="left"/>
      </w:pPr>
      <w: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A6A6A6"/>
        </w:rPr>
        <w:t>19</w:t>
      </w:r>
      <w:r>
        <w:rPr>
          <w:b/>
          <w:bCs/>
          <w:shd w:val="clear" w:color="auto" w:fill="A6A6A6"/>
        </w:rPr>
        <w:t>．</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lastRenderedPageBreak/>
        <w:t>【答案】证明见解析【难度】</w:t>
      </w:r>
      <w:r>
        <w:t>0.94</w:t>
      </w:r>
      <w:r>
        <w:t>【知识点】图形的性质</w:t>
      </w:r>
    </w:p>
    <w:p w14:paraId="7328F94F" w14:textId="77777777" w:rsidR="002205AB" w:rsidRDefault="00000000">
      <w:pPr>
        <w:jc w:val="left"/>
      </w:pPr>
      <w:r>
        <w:t>【分析】根据三角形内心的性质可得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t>【详解】证明：作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A6A6A6"/>
        </w:rPr>
        <w:t>20</w:t>
      </w:r>
      <w:r>
        <w:rPr>
          <w:b/>
          <w:bCs/>
          <w:shd w:val="clear" w:color="auto" w:fill="A6A6A6"/>
        </w:rPr>
        <w:t>．</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t>【答案】</w:t>
      </w:r>
      <m:oMath>
        <m:r>
          <w:rPr>
            <w:rFonts w:cs="Cambria Math"/>
          </w:rPr>
          <m:t>r=</m:t>
        </m:r>
        <m:f>
          <m:fPr>
            <m:ctrlPr>
              <w:rPr>
                <w:rFonts w:ascii="Cambria Math" w:hAnsi="Cambria Math"/>
              </w:rPr>
            </m:ctrlPr>
          </m:fPr>
          <m:num>
            <m:r>
              <w:rPr>
                <w:rFonts w:cs="Cambria Math"/>
              </w:rPr>
              <m:t>2S</m:t>
            </m:r>
          </m:num>
          <m:den>
            <m:r>
              <w:rPr>
                <w:rFonts w:cs="Cambria Math"/>
              </w:rPr>
              <m:t>a+b+c</m:t>
            </m:r>
          </m:den>
        </m:f>
      </m:oMath>
      <w:r>
        <w:t>【难度】</w:t>
      </w:r>
      <w:r>
        <w:t>0.85</w:t>
      </w:r>
      <w:r>
        <w:t>【知识点】图形的性质</w:t>
      </w:r>
    </w:p>
    <w:p w14:paraId="21157E87" w14:textId="77777777" w:rsidR="002205AB" w:rsidRDefault="00000000">
      <w:pPr>
        <w:jc w:val="left"/>
      </w:pPr>
      <w:r>
        <w:t>【分析】如图，设内切圆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t>【详解】如图，设内切圆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r>
        <w:rPr>
          <w:b/>
        </w:rPr>
        <w:t xml:space="preserve">1.2.5 </w:t>
      </w:r>
      <w:r>
        <w:rPr>
          <w:b/>
        </w:rPr>
        <w:t>空间中的距离：三角形的</w:t>
      </w:r>
      <w:r>
        <w:rPr>
          <w:b/>
        </w:rPr>
        <w:t>“</w:t>
      </w:r>
      <w:r>
        <w:rPr>
          <w:b/>
        </w:rPr>
        <w:t>四心</w:t>
      </w:r>
      <w:r>
        <w:rPr>
          <w:b/>
        </w:rPr>
        <w:t>”</w:t>
      </w:r>
      <w:r>
        <w:rPr>
          <w:b/>
        </w:rPr>
        <w:t>的运用</w:t>
      </w:r>
    </w:p>
    <w:p w14:paraId="0C8CFCE5" w14:textId="77777777" w:rsidR="002205AB" w:rsidRDefault="00000000">
      <w:pPr>
        <w:jc w:val="left"/>
      </w:pPr>
      <w:r>
        <w:rPr>
          <w:b/>
          <w:bCs/>
          <w:shd w:val="clear" w:color="auto" w:fill="A6A6A6"/>
        </w:rPr>
        <w:t>21</w:t>
      </w:r>
      <w:r>
        <w:rPr>
          <w:b/>
          <w:bCs/>
          <w:shd w:val="clear" w:color="auto" w:fill="A6A6A6"/>
        </w:rPr>
        <w:t>．</w:t>
      </w:r>
      <w:r>
        <w:rPr>
          <w:b/>
        </w:rPr>
        <w:t xml:space="preserve"> </w:t>
      </w:r>
      <w:r>
        <w:rPr>
          <w:b/>
        </w:rPr>
        <w:t>若已知</w:t>
      </w:r>
      <m:oMath>
        <m:r>
          <w:rPr>
            <w:rFonts w:cs="Cambria Math"/>
          </w:rPr>
          <m:t>O</m:t>
        </m:r>
      </m:oMath>
      <w:r>
        <w:rPr>
          <w:b/>
        </w:rPr>
        <w:t>为三角形</w:t>
      </w:r>
      <m:oMath>
        <m:r>
          <w:rPr>
            <w:rFonts w:cs="Cambria Math"/>
          </w:rPr>
          <m:t>ABC</m:t>
        </m:r>
      </m:oMath>
      <w:r>
        <w:rPr>
          <w:b/>
        </w:rPr>
        <w:t>的重心和内心，求证三角形</w:t>
      </w:r>
      <m:oMath>
        <m:r>
          <w:rPr>
            <w:rFonts w:cs="Cambria Math"/>
          </w:rPr>
          <m:t>ABC</m:t>
        </m:r>
      </m:oMath>
      <w:r>
        <w:rPr>
          <w:b/>
        </w:rPr>
        <w:t>为等边三角形</w:t>
      </w:r>
      <w:r>
        <w:rPr>
          <w:b/>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b/>
        </w:rPr>
        <w:t>【答案】</w:t>
      </w:r>
      <w:r>
        <w:t>证明见解析</w:t>
      </w:r>
      <w:r>
        <w:rPr>
          <w:b/>
        </w:rPr>
        <w:t xml:space="preserve">　【难度】</w:t>
      </w:r>
      <w:r>
        <w:t>0.85</w:t>
      </w:r>
      <w:r>
        <w:rPr>
          <w:b/>
        </w:rPr>
        <w:t xml:space="preserve">　【知识点】</w:t>
      </w:r>
      <w:r>
        <w:t>三角形的重心、三角形的内心</w:t>
      </w:r>
    </w:p>
    <w:p w14:paraId="626533A1" w14:textId="77777777" w:rsidR="002205AB" w:rsidRDefault="00000000">
      <w:pPr>
        <w:jc w:val="left"/>
      </w:pPr>
      <w:r>
        <w:rPr>
          <w:b/>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A6A6A6"/>
        </w:rPr>
        <w:t>22</w:t>
      </w:r>
      <w:r>
        <w:rPr>
          <w:b/>
          <w:bCs/>
          <w:shd w:val="clear" w:color="auto" w:fill="A6A6A6"/>
        </w:rPr>
        <w:t>．</w:t>
      </w:r>
      <w:r>
        <w:rPr>
          <w:b/>
        </w:rPr>
        <w:t>在</w:t>
      </w:r>
      <m:oMath>
        <m:r>
          <w:rPr>
            <w:rFonts w:cs="Cambria Math"/>
          </w:rPr>
          <m:t>△ABC</m:t>
        </m:r>
      </m:oMath>
      <w:r>
        <w:rPr>
          <w:b/>
        </w:rPr>
        <w:t>中，</w:t>
      </w:r>
      <m:oMath>
        <m:r>
          <w:rPr>
            <w:rFonts w:cs="Cambria Math"/>
          </w:rPr>
          <m:t>AB=AC=3</m:t>
        </m:r>
      </m:oMath>
      <w:r>
        <w:rPr>
          <w:b/>
        </w:rPr>
        <w:t>，</w:t>
      </w:r>
      <m:oMath>
        <m:r>
          <w:rPr>
            <w:rFonts w:cs="Cambria Math"/>
          </w:rPr>
          <m:t>BC=2</m:t>
        </m:r>
      </m:oMath>
      <w:r>
        <w:rPr>
          <w:b/>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b/>
        </w:rPr>
        <w:t>【答案】</w:t>
      </w:r>
      <w:r>
        <w:t>(1)S=2√2</w:t>
      </w:r>
      <w:r>
        <w:t>，高</w:t>
      </w:r>
      <w:r>
        <w:t>=4√2/3</w:t>
      </w:r>
      <w:r>
        <w:t>；</w:t>
      </w:r>
      <w:r>
        <w:t>(2)r=√2/2</w:t>
      </w:r>
      <w:r>
        <w:t>；</w:t>
      </w:r>
      <w:r>
        <w:t>(3)R=9√2/8</w:t>
      </w:r>
      <w:r>
        <w:rPr>
          <w:b/>
        </w:rPr>
        <w:t xml:space="preserve">　【难度】</w:t>
      </w:r>
      <w:r>
        <w:t>0.85</w:t>
      </w:r>
      <w:r>
        <w:rPr>
          <w:b/>
        </w:rPr>
        <w:t xml:space="preserve">　【知识点】</w:t>
      </w:r>
      <w:r>
        <w:t>三角形的内心与外心</w:t>
      </w:r>
      <w:r>
        <w:rPr>
          <w:b/>
        </w:rPr>
        <w:t>解析</w:t>
      </w:r>
      <w:r>
        <w:t>：</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F</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A6A6A6"/>
        </w:rPr>
        <w:t>23</w:t>
      </w:r>
      <w:r>
        <w:rPr>
          <w:b/>
          <w:bCs/>
          <w:shd w:val="clear" w:color="auto" w:fill="A6A6A6"/>
        </w:rPr>
        <w:t>．</w:t>
      </w:r>
      <w:r>
        <w:rPr>
          <w:b/>
        </w:rPr>
        <w:t>在</w:t>
      </w:r>
      <m:oMath>
        <m:r>
          <m:rPr>
            <m:sty m:val="p"/>
          </m:rPr>
          <w:rPr>
            <w:rFonts w:cs="Cambria Math"/>
          </w:rPr>
          <m:t>Δ</m:t>
        </m:r>
        <m:r>
          <w:rPr>
            <w:rFonts w:cs="Cambria Math"/>
          </w:rPr>
          <m:t>ABC</m:t>
        </m:r>
      </m:oMath>
      <w:r>
        <w:rPr>
          <w:b/>
        </w:rPr>
        <w:t>中，</w:t>
      </w:r>
      <m:oMath>
        <m:r>
          <w:rPr>
            <w:rFonts w:cs="Cambria Math"/>
          </w:rPr>
          <m:t>AB=10</m:t>
        </m:r>
      </m:oMath>
      <w:r>
        <w:rPr>
          <w:b/>
        </w:rPr>
        <w:t>，</w:t>
      </w:r>
      <m:oMath>
        <m:r>
          <w:rPr>
            <w:rFonts w:cs="Cambria Math"/>
          </w:rPr>
          <m:t>AD</m:t>
        </m:r>
      </m:oMath>
      <w:r>
        <w:rPr>
          <w:b/>
        </w:rPr>
        <w:t>是</w:t>
      </w:r>
      <m:oMath>
        <m:r>
          <w:rPr>
            <w:rFonts w:cs="Cambria Math"/>
          </w:rPr>
          <m:t>BC</m:t>
        </m:r>
      </m:oMath>
      <w:r>
        <w:rPr>
          <w:b/>
        </w:rPr>
        <w:t>边上的高，已知</w:t>
      </w:r>
      <m:oMath>
        <m:r>
          <w:rPr>
            <w:rFonts w:cs="Cambria Math"/>
          </w:rPr>
          <m:t>AD=BD</m:t>
        </m:r>
      </m:oMath>
      <w:r>
        <w:rPr>
          <w:b/>
        </w:rPr>
        <w:t>，点</w:t>
      </w:r>
      <m:oMath>
        <m:r>
          <w:rPr>
            <w:rFonts w:cs="Cambria Math"/>
          </w:rPr>
          <m:t>H</m:t>
        </m:r>
      </m:oMath>
      <w:r>
        <w:rPr>
          <w:b/>
        </w:rPr>
        <w:t>、</w:t>
      </w:r>
      <m:oMath>
        <m:r>
          <w:rPr>
            <w:rFonts w:cs="Cambria Math"/>
          </w:rPr>
          <m:t>O</m:t>
        </m:r>
      </m:oMath>
      <w:r>
        <w:rPr>
          <w:b/>
        </w:rPr>
        <w:t>分别是</w:t>
      </w:r>
      <m:oMath>
        <m:r>
          <m:rPr>
            <m:sty m:val="p"/>
          </m:rPr>
          <w:rPr>
            <w:rFonts w:cs="Cambria Math"/>
          </w:rPr>
          <m:t>Δ</m:t>
        </m:r>
        <m:r>
          <w:rPr>
            <w:rFonts w:cs="Cambria Math"/>
          </w:rPr>
          <m:t>ABC</m:t>
        </m:r>
      </m:oMath>
      <w:r>
        <w:rPr>
          <w:b/>
        </w:rPr>
        <w:t>的垂心和外心，则</w:t>
      </w:r>
      <m:oMath>
        <m:r>
          <w:rPr>
            <w:rFonts w:cs="Cambria Math"/>
          </w:rPr>
          <m:t>HO</m:t>
        </m:r>
      </m:oMath>
      <w:r>
        <w:rPr>
          <w:b/>
        </w:rPr>
        <w:t>的最小长度为</w:t>
      </w:r>
      <w:r>
        <w:rPr>
          <w:b/>
        </w:rPr>
        <w:t>_____</w:t>
      </w:r>
      <w:r>
        <w:rPr>
          <w:b/>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b/>
        </w:rPr>
        <w:t>【答案】</w:t>
      </w:r>
      <w:r>
        <w:t>√5</w:t>
      </w:r>
      <w:r>
        <w:rPr>
          <w:b/>
        </w:rPr>
        <w:t xml:space="preserve">　【难度】</w:t>
      </w:r>
      <w:r>
        <w:t>0.65</w:t>
      </w:r>
      <w:r>
        <w:rPr>
          <w:b/>
        </w:rPr>
        <w:t xml:space="preserve">　【知识点】</w:t>
      </w:r>
      <w:r>
        <w:t>三角形的垂心与外心</w:t>
      </w:r>
      <w:r>
        <w:rPr>
          <w:b/>
        </w:rPr>
        <w:t>解析：</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所以在直线为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b/>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A6A6A6"/>
        </w:rPr>
        <w:t>24</w:t>
      </w:r>
      <w:r>
        <w:rPr>
          <w:b/>
          <w:bCs/>
          <w:shd w:val="clear" w:color="auto" w:fill="A6A6A6"/>
        </w:rPr>
        <w:t>．</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t>【答案】</w:t>
      </w:r>
      <m:oMath>
        <m:r>
          <w:rPr>
            <w:rFonts w:cs="Cambria Math"/>
          </w:rPr>
          <m:t>20</m:t>
        </m:r>
        <m:rad>
          <m:radPr>
            <m:degHide m:val="1"/>
            <m:ctrlPr>
              <w:rPr>
                <w:rFonts w:ascii="Cambria Math" w:hAnsi="Cambria Math"/>
              </w:rPr>
            </m:ctrlPr>
          </m:radPr>
          <m:deg/>
          <m:e>
            <m:r>
              <w:rPr>
                <w:rFonts w:cs="Cambria Math"/>
              </w:rPr>
              <m:t>3</m:t>
            </m:r>
          </m:e>
        </m:rad>
      </m:oMath>
      <w:r>
        <w:t>【难度】</w:t>
      </w:r>
      <w:r>
        <w:t>0.85</w:t>
      </w:r>
      <w:r>
        <w:t>【知识点】图形的性质</w:t>
      </w:r>
    </w:p>
    <w:p w14:paraId="656FDDD9" w14:textId="77777777" w:rsidR="002205AB" w:rsidRDefault="00000000">
      <w:pPr>
        <w:jc w:val="left"/>
      </w:pPr>
      <w:r>
        <w:t>【分析】由内切圆性质求得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A6A6A6"/>
        </w:rPr>
        <w:t>25</w:t>
      </w:r>
      <w:r>
        <w:rPr>
          <w:b/>
          <w:bCs/>
          <w:shd w:val="clear" w:color="auto" w:fill="A6A6A6"/>
        </w:rPr>
        <w:t>．</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t>【答案】</w:t>
      </w:r>
      <m:oMath>
        <m:r>
          <w:rPr>
            <w:rFonts w:cs="Cambria Math"/>
          </w:rPr>
          <m:t>45°</m:t>
        </m:r>
      </m:oMath>
      <w:r>
        <w:t>；</w:t>
      </w:r>
      <m:oMath>
        <m:f>
          <m:fPr>
            <m:ctrlPr>
              <w:rPr>
                <w:rFonts w:ascii="Cambria Math" w:hAnsi="Cambria Math"/>
              </w:rPr>
            </m:ctrlPr>
          </m:fPr>
          <m:num>
            <m:r>
              <w:rPr>
                <w:rFonts w:cs="Cambria Math"/>
              </w:rPr>
              <m:t>π</m:t>
            </m:r>
          </m:num>
          <m:den>
            <m:r>
              <w:rPr>
                <w:rFonts w:cs="Cambria Math"/>
              </w:rPr>
              <m:t>4</m:t>
            </m:r>
          </m:den>
        </m:f>
      </m:oMath>
      <w:r>
        <w:t>【难度】</w:t>
      </w:r>
      <w:r>
        <w:t>0.94</w:t>
      </w:r>
      <w:r>
        <w:t>【知识点】图形的性质</w:t>
      </w:r>
    </w:p>
    <w:p w14:paraId="44CC8A4C" w14:textId="77777777" w:rsidR="002205AB" w:rsidRDefault="00000000">
      <w:pPr>
        <w:jc w:val="left"/>
      </w:pPr>
      <w:r>
        <w:t>【分析】利用三角形的垂心可得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t>【详解】解析：</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r>
        <w:t>【点睛】</w:t>
      </w:r>
    </w:p>
    <w:p w14:paraId="5C7E5B2B" w14:textId="77777777" w:rsidR="002205AB" w:rsidRDefault="00000000">
      <w:pPr>
        <w:jc w:val="left"/>
      </w:pPr>
      <w:r>
        <w:rPr>
          <w:b/>
          <w:bCs/>
          <w:shd w:val="clear" w:color="auto" w:fill="A6A6A6"/>
        </w:rPr>
        <w:t>26</w:t>
      </w:r>
      <w:r>
        <w:rPr>
          <w:b/>
          <w:bCs/>
          <w:shd w:val="clear" w:color="auto" w:fill="A6A6A6"/>
        </w:rPr>
        <w:t>．</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t>【答案】</w:t>
      </w:r>
      <m:oMath>
        <m:r>
          <w:rPr>
            <w:rFonts w:cs="Cambria Math"/>
          </w:rPr>
          <m:t>75°</m:t>
        </m:r>
      </m:oMath>
      <w:r>
        <w:t>【难度】</w:t>
      </w:r>
      <w:r>
        <w:t>0.65</w:t>
      </w:r>
      <w:r>
        <w:t>【知识点】图形的性质</w:t>
      </w:r>
    </w:p>
    <w:p w14:paraId="1EC36EB8" w14:textId="77777777" w:rsidR="002205AB" w:rsidRDefault="00000000">
      <w:pPr>
        <w:jc w:val="left"/>
      </w:pPr>
      <w:r>
        <w:t>【分析】由点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A6A6A6"/>
        </w:rPr>
        <w:t>27</w:t>
      </w:r>
      <w:r>
        <w:rPr>
          <w:b/>
          <w:bCs/>
          <w:shd w:val="clear" w:color="auto" w:fill="A6A6A6"/>
        </w:rPr>
        <w:t>．</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t>【答案】</w:t>
      </w:r>
      <m:oMath>
        <m:rad>
          <m:radPr>
            <m:degHide m:val="1"/>
            <m:ctrlPr>
              <w:rPr>
                <w:rFonts w:ascii="Cambria Math" w:hAnsi="Cambria Math"/>
              </w:rPr>
            </m:ctrlPr>
          </m:radPr>
          <m:deg/>
          <m:e>
            <m:r>
              <w:rPr>
                <w:rFonts w:cs="Cambria Math"/>
              </w:rPr>
              <m:t>6</m:t>
            </m:r>
          </m:e>
        </m:rad>
      </m:oMath>
      <w:r>
        <w:t>【难度】</w:t>
      </w:r>
      <w:r>
        <w:t>0.94</w:t>
      </w:r>
      <w:r>
        <w:t>【知识点】图形的性质</w:t>
      </w:r>
    </w:p>
    <w:p w14:paraId="01B0CB96" w14:textId="77777777" w:rsidR="002205AB" w:rsidRDefault="00000000">
      <w:pPr>
        <w:jc w:val="left"/>
      </w:pPr>
      <w:r>
        <w:t>【分析】由题可知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t>【详解】解：连接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A6A6A6"/>
        </w:rPr>
        <w:t>28</w:t>
      </w:r>
      <w:r>
        <w:rPr>
          <w:b/>
          <w:bCs/>
          <w:shd w:val="clear" w:color="auto" w:fill="A6A6A6"/>
        </w:rPr>
        <w:t>．</w:t>
      </w:r>
      <w:r>
        <w:t>求证：若三角形的垂心和重心重合，求证：该三角形为正三角形．</w:t>
      </w:r>
    </w:p>
    <w:p w14:paraId="50CFDD93" w14:textId="77777777" w:rsidR="002205AB" w:rsidRDefault="00000000">
      <w:pPr>
        <w:jc w:val="left"/>
      </w:pPr>
      <w:r>
        <w:t>【答案】证明见解析【难度】</w:t>
      </w:r>
      <w:r>
        <w:t>0.85</w:t>
      </w:r>
      <w:r>
        <w:t>【知识点】图形的性质</w:t>
      </w:r>
    </w:p>
    <w:p w14:paraId="51742D2A" w14:textId="77777777" w:rsidR="002205AB" w:rsidRDefault="00000000">
      <w:pPr>
        <w:jc w:val="left"/>
      </w:pPr>
      <w:r>
        <w:t>【分析】根据重心、垂心的定义及三角形全等证明即可；</w:t>
      </w:r>
    </w:p>
    <w:p w14:paraId="70F57926" w14:textId="77777777" w:rsidR="002205AB" w:rsidRDefault="00000000">
      <w:pPr>
        <w:jc w:val="left"/>
      </w:pPr>
      <w:r>
        <w:t>【详解】证明：如图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A6A6A6"/>
        </w:rPr>
        <w:t>29</w:t>
      </w:r>
      <w:r>
        <w:rPr>
          <w:b/>
          <w:bCs/>
          <w:shd w:val="clear" w:color="auto" w:fill="A6A6A6"/>
        </w:rPr>
        <w:t>．</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t>【答案】</w:t>
      </w:r>
      <w:r>
        <w:t>(1)</w:t>
      </w:r>
      <w:r>
        <w:t>证明见解析</w:t>
      </w:r>
    </w:p>
    <w:p w14:paraId="3091EB7E" w14:textId="77777777" w:rsidR="002205AB" w:rsidRDefault="00000000">
      <w:pPr>
        <w:jc w:val="left"/>
      </w:pPr>
      <w:r>
        <w:t>(2)</w:t>
      </w:r>
      <w:r>
        <w:t>证明见解析【难度】</w:t>
      </w:r>
      <w:r>
        <w:t>0.65</w:t>
      </w:r>
      <w:r>
        <w:t>【知识点】图形的性质</w:t>
      </w:r>
    </w:p>
    <w:p w14:paraId="69040781" w14:textId="77777777" w:rsidR="002205AB" w:rsidRDefault="00000000">
      <w:pPr>
        <w:jc w:val="left"/>
      </w:pPr>
      <w: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footerReference w:type="default" r:id="rId62"/>
      <w:pgSz w:w="11906" w:h="16838"/>
      <w:pgMar w:top="850" w:right="850" w:bottom="850" w:left="850" w:header="850"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176D4" w14:textId="77777777" w:rsidR="002205AB" w:rsidRDefault="00000000">
    <w:pPr>
      <w:jc w:val="left"/>
    </w:pPr>
    <w:r>
      <w:t>第</w:t>
    </w:r>
    <w:r>
      <w:t>1</w:t>
    </w:r>
    <w:r>
      <w:t>章</w:t>
    </w:r>
    <w:r>
      <w:t>·</w:t>
    </w:r>
    <w:r>
      <w:t>衔接　第</w:t>
    </w:r>
    <w:r>
      <w:fldChar w:fldCharType="begin"/>
    </w:r>
    <w:r>
      <w:instrText xml:space="preserve"> PAGE </w:instrText>
    </w:r>
    <w:r>
      <w:fldChar w:fldCharType="separate"/>
    </w:r>
    <w:r>
      <w:t>1</w:t>
    </w:r>
    <w:r>
      <w:fldChar w:fldCharType="end"/>
    </w:r>
    <w:r>
      <w:t>页（全册共</w:t>
    </w:r>
    <w:r>
      <w:t>339</w:t>
    </w:r>
    <w:r>
      <w:t>页）</w:t>
    </w:r>
    <w:r>
      <w:t>·</w:t>
    </w:r>
    <w:r>
      <w:t>本部第</w:t>
    </w:r>
    <w:r>
      <w:t>1–15</w:t>
    </w:r>
    <w:r>
      <w:t>页（共</w:t>
    </w:r>
    <w:r>
      <w:t>15</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