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节名</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题号区间</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题量</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简单/中档/难</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第93—111题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简单1/中档15/难3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第112—119题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简单1/中档3/难4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第183—199题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简单7/中档9/难1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第200—219题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第220—233题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第234—251题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第252—340题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340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简单48/中档246/难46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B5C3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28D53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300"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7AAC9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BBFC7"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38DB2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8787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6．已知点，则直线AB的一个方向向量为____，线段AB的长度为____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7．已知经过坐标平面内，两点的直线的方向向量为，则实数的取值范围为________.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473CA"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4170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3DA36DD" wp14:editId="4577B119">
            <wp:extent cx="5276800" cy="437356"/>
            <wp:effectExtent l="0" t="0" r="0" b="0"/>
            <wp:docPr id="100003" name="图片 100003" descr="@@@c0d2d759946e4e9bb504d4d7bc54c2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3"/>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300"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300"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300"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300"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300"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300"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300"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300"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300"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300"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300"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300"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300"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300"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300"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300"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300"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8C573F" w14:textId="77777777" w:rsidR="00F068F6" w:rsidRPr="00043B54" w:rsidRDefault="00F068F6">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300"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300"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A8AB7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D1ECBE" wp14:editId="5F73F4A3">
            <wp:extent cx="5276800" cy="447448"/>
            <wp:effectExtent l="0" t="0" r="0" b="0"/>
            <wp:docPr id="100005" name="图片 100005" descr="@@@9f8108eff77a409281fc7f559e6084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5"/>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F452E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8DF8705" wp14:editId="324BC8D9">
            <wp:extent cx="5276800" cy="447448"/>
            <wp:effectExtent l="0" t="0" r="0" b="0"/>
            <wp:docPr id="100009" name="图片 100009" descr="@@@455f7334d74c420c891efb050551e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B9001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9．直线l在x轴上的截距比在y轴上的截距大1，且过定点，则直线l的方程为_______.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300" w:lineRule="auto"/>
        <w:jc w:val="left"/>
      </w:pPr>
      <w:r>
        <w:rPr>
          <w:rFonts w:ascii="Times New Roman" w:hAnsi="Times New Roman" w:eastAsia="宋体"/>
          <w:sz w:val="21"/>
          <w:szCs w:val="21"/>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300"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300"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300"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300" w:lineRule="auto"/>
        <w:jc w:val="left"/>
      </w:pPr>
      <w:r>
        <w:rPr>
          <w:rFonts w:ascii="Times New Roman" w:hAnsi="Times New Roman" w:eastAsia="宋体"/>
          <w:sz w:val="21"/>
          <w:szCs w:val="21"/>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300"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300"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300"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300"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7C468" w14:textId="77777777" w:rsidR="00F423BB" w:rsidRDefault="00F423BB">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12．过点P(1，4)作直线l，直线l与x，y轴的正半轴分别交于A，B两点，O为原点.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13．过点作直线分别交轴、轴的正半轴于，两点．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02197"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300" w:lineRule="auto"/>
        <w:jc w:val="left"/>
      </w:pPr>
      <w:r>
        <w:rPr>
          <w:rFonts w:ascii="Times New Roman" w:hAnsi="Times New Roman" w:eastAsia="宋体"/>
          <w:sz w:val="21"/>
          <w:szCs w:val="21"/>
          <w:b/>
        </w:rPr>
        <w:t>15．【典例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300"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300"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300" w:lineRule="auto"/>
        <w:jc w:val="left"/>
      </w:pPr>
      <w:r>
        <w:rPr>
          <w:rFonts w:ascii="Times New Roman" w:hAnsi="Times New Roman" w:eastAsia="宋体"/>
          <w:sz w:val="21"/>
          <w:szCs w:val="21"/>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300"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300"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CD3010" w14:textId="77777777" w:rsidR="00F423BB" w:rsidRDefault="00000000">
      <w:pPr>
        <w:spacing w:before="0" w:after="0" w:line="300" w:lineRule="auto"/>
        <w:jc w:val="left"/>
      </w:pP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300"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300"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300"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300"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300"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300"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300"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300"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07D4F6" w14:textId="77777777" w:rsidR="00F423BB" w:rsidRDefault="00000000">
      <w:pPr>
        <w:spacing w:before="0" w:after="0" w:line="300" w:lineRule="auto"/>
        <w:jc w:val="left"/>
      </w:pP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1E758" w14:textId="77777777" w:rsidR="00F423BB"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94C5C1" w14:textId="77777777" w:rsidR="00F423BB" w:rsidRDefault="00000000">
      <w:pPr>
        <w:spacing w:before="0" w:after="0" w:line="300" w:lineRule="auto"/>
        <w:jc w:val="left"/>
      </w:pP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300"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3AEA12" w14:textId="77777777" w:rsidR="00F423BB" w:rsidRDefault="00000000">
      <w:pPr>
        <w:spacing w:before="0" w:after="0" w:line="300" w:lineRule="auto"/>
        <w:jc w:val="left"/>
      </w:pP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2749C"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2B1495B" wp14:editId="0657FC48">
            <wp:extent cx="5276800" cy="447448"/>
            <wp:effectExtent l="0" t="0" r="0" b="0"/>
            <wp:docPr id="100017" name="图片 100017" descr="@@@f22bca704f144ce1afa22bead48c1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3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300"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rPr>
        <w:t>17．若直线l1的倾斜角为135°，直线l2经过点P(－2，－1)，Q(3，－6)，则直线l1与l2的位置关系是(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8807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300"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AB761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19．已知在▱ABCD中，A(1,2)，B(5,0)，C(3,4).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20．如图直线过点(3，4)，与轴、轴的正半轴分别交于、两点，的面积为24.点为线段上一动点，且交于点.</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793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300" w:lineRule="auto"/>
        <w:jc w:val="left"/>
      </w:pPr>
      <w:r>
        <w:rPr>
          <w:rFonts w:ascii="Times New Roman" w:hAnsi="Times New Roman" w:eastAsia="宋体"/>
          <w:sz w:val="21"/>
          <w:szCs w:val="21"/>
          <w:b/>
        </w:rPr>
        <w:t>24．【典例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900AF1" w14:textId="77777777" w:rsidR="00F423BB" w:rsidRDefault="00000000">
      <w:pPr>
        <w:spacing w:before="0" w:after="0" w:line="300" w:lineRule="auto"/>
        <w:jc w:val="left"/>
      </w:pP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300"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300"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5357F6" w14:textId="77777777" w:rsidR="00F423BB"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26．若直线交于一点，则a的值为（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893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27．若三条直线能构成三角形，则a应满足的条件是（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300" w:lineRule="auto"/>
        <w:jc w:val="left"/>
      </w:pPr>
      <w:r>
        <w:rPr>
          <w:rFonts w:ascii="Times New Roman" w:hAnsi="Times New Roman" w:eastAsia="宋体"/>
          <w:sz w:val="21"/>
          <w:szCs w:val="21"/>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300"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B92E7" w14:textId="77777777" w:rsidR="00F423BB" w:rsidRDefault="00000000">
      <w:pPr>
        <w:spacing w:before="0" w:after="0" w:line="300" w:lineRule="auto"/>
        <w:jc w:val="left"/>
      </w:pP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F87AD" w14:textId="77777777" w:rsidR="00F423BB" w:rsidRDefault="00000000">
      <w:pPr>
        <w:spacing w:before="0" w:after="0" w:line="300" w:lineRule="auto"/>
        <w:jc w:val="left"/>
      </w:pP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300"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300"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0306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FC8C7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41be86570fd64f619490b8adfacc6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1a40c49308d94be88490bcd36da490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038725" cy="1276350"/>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50387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5764af578943449a9163c4837a4dbb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36．在平面直角坐标系中,定义为两点的“切比雪夫距离”，又设点及上任意一点,称的最小值为点到直线的“切比雪夫距离”记作给出下列四个命题:</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37．【典例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38．定义两点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19" name="" descr="@@@87dc6aec33424731a959060d8b12f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5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39．在平面直坐标系中，点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DD88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41．已知圆过点，．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42．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436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44．已知圆C：x2＋y2＋2x＋ay－3＝0(a为实数)上任意一点关于直线l：x－y＋2＝0的对称点都在圆C上，则a＝____.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45．太极图是由黑白两个鱼形纹组成的图案，俗称阴阳鱼，太极图展现了一种互相转化，相对统一的和谐美.定义：能够将圆的周长和面积同时等分成两个部分的函数称为圆的一个“太极函数”.则下列有关说法中：</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故答案为：①④．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3" name="" descr="@@@f7b935832d7a4cb090c0aeb8e92115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2"/>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5" name="" descr="@@@42fbbcdb07b64c1da282e9a3d2ae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91125" cy="1276350"/>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51911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9" name="" descr="@@@84b8d48c800a44869f3e68085a413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46．若直线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47．已知点P(m，n)在圆上运动，则的最大值为______，最小值为_______，的范围为________．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49．函数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51．已知圆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52．【典例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54．圆的圆心和半径分别是（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5082A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55．已知，方程表示圆，则圆心坐标是_____，半径是______．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1b95c471a9c144bcb9a11a55dba16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7"/>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5" name="" descr="@@@f59d0b6e06e44efdb101e0bf4a2df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9" name="" descr="@@@e99e2ad6955f4abfa6da39d6e6885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6"/>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56．问题：平面直角坐标系xOy中，圆C过点A（6，0），且___________.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57．已知曲线：．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58．【典例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59．求过直线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C1F1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E87C9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62．公元263年左右，我国古代数学家刘徽用圆内接正多边形的面积去逼近圆的面积求圆周率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63．若直线与圆有公共点，则实数a的取值范围为___________.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2983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65．若点P（2，﹣1）为圆（x﹣1）2+y2=25的弦AB的中点，则直线AB的方程是_____．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66．如图，在平面直角坐标系中，已知以为圆心的圆及其上一点．</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67．已知直线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39733"/>
            <wp:docPr id="100017" name="" descr="@@@c10157037ad14f87aa620721fd3c4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68．已知圆C经过点，及（3，0）．过坐标原点O，且斜率为k的直线l与圆C交于M，N两点．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C9488"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，因为点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对应的极线为直线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，其方程为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73．已知圆的方程为，圆与直线相交于两点，且（为坐标原点），则实数的值为</w:t>
      </w:r>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74．圆.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75．已知圆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76．在平面直角坐标系中，已知直线与圆交于A，B两点，若钝角的面积为，则实数a的值是______．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77．在平面直角坐标系，已知点在圆内，动直线过点且交圆于两点，若的面积等于的直线恰有3条，则正实数的值为________.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78．如图,为保护河上古桥OA,规划建一座新桥BC,同时设立一个圆形保护区.规划要求:新桥BC与河岸AB垂直;保护区的边界为圆心M在线段OA上并与BC相切的圆,且古桥两端O和A到该圆上任意一点的距离均不少于80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3531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5A5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B5FC4E7" wp14:editId="3411A04B">
            <wp:extent cx="5276800" cy="438146"/>
            <wp:effectExtent l="0" t="0" r="0" b="0"/>
            <wp:docPr id="100003" name="图片 100003" descr="@@@062dee77553e490e9cadffd562806b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300"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300"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300"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300"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300"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300"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300"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300"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300"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300"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300"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300"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300"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300"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300"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300"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0A6ECF" w14:textId="77777777" w:rsidR="00B055D0" w:rsidRPr="00B055D0" w:rsidRDefault="00B055D0">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300"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44E34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8FF375D" wp14:editId="51FBDEA0">
            <wp:extent cx="5276800" cy="447448"/>
            <wp:effectExtent l="0" t="0" r="0" b="0"/>
            <wp:docPr id="100007" name="图片 100007" descr="@@@d98f03737956457c83e90a5d9c1a8d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0B43F"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A05C916" wp14:editId="3B00225D">
            <wp:extent cx="5276800" cy="447448"/>
            <wp:effectExtent l="0" t="0" r="0" b="0"/>
            <wp:docPr id="100011" name="图片 100011" descr="@@@661977cf98e9475f9cdd6773a900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300" w:lineRule="auto"/>
        <w:jc w:val="left"/>
      </w:pPr>
      <w:r>
        <w:rPr>
          <w:rFonts w:ascii="Times New Roman" w:hAnsi="Times New Roman" w:eastAsia="宋体"/>
          <w:sz w:val="21"/>
          <w:szCs w:val="21"/>
          <w:b/>
        </w:rPr>
        <w:t>79．【典例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300"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DC167" w14:textId="77777777" w:rsidR="00EF035E" w:rsidRPr="00043B54" w:rsidRDefault="00000000">
      <w:pPr>
        <w:spacing w:before="0" w:after="0" w:line="300" w:lineRule="auto"/>
        <w:jc w:val="left"/>
      </w:pP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300"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300" w:lineRule="auto"/>
        <w:jc w:val="left"/>
      </w:pPr>
      <w:r>
        <w:rPr>
          <w:rFonts w:ascii="Times New Roman" w:hAnsi="Times New Roman" w:eastAsia="宋体"/>
          <w:sz w:val="21"/>
          <w:szCs w:val="21"/>
          <w:b/>
        </w:rPr>
        <w:t>80．【典例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4A899" w14:textId="77777777" w:rsidR="00FB1CA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300"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300"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300" w:lineRule="auto"/>
        <w:jc w:val="left"/>
      </w:pPr>
      <w:r>
        <w:rPr>
          <w:rFonts w:ascii="Times New Roman" w:hAnsi="Times New Roman" w:eastAsia="宋体"/>
          <w:sz w:val="21"/>
          <w:szCs w:val="21"/>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面积的最大值为</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是</w:t>
      </w:r>
      <w:r>
        <w:rPr>
          <w:rFonts w:ascii="Times New Roman" w:hAnsi="Times New Roman" w:eastAsia="宋体"/>
          <w:sz w:val="21"/>
          <w:szCs w:val="21"/>
        </w:rPr>
        <w:t>中点，</w:t>
      </w:r>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的面积为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300"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300"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5678A8" w14:textId="77777777" w:rsidR="00FB1CA6" w:rsidRDefault="00000000">
      <w:pPr>
        <w:spacing w:before="0" w:after="0" w:line="300" w:lineRule="auto"/>
        <w:jc w:val="left"/>
      </w:pP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300"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67F73" w14:textId="77777777" w:rsidR="00FB1CA6" w:rsidRDefault="00000000">
      <w:pPr>
        <w:spacing w:before="0" w:after="0" w:line="300" w:lineRule="auto"/>
        <w:jc w:val="left"/>
      </w:pP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300"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4D274" w14:textId="77777777" w:rsidR="00FB1CA6" w:rsidRDefault="00000000">
      <w:pPr>
        <w:spacing w:before="0" w:after="0" w:line="300" w:lineRule="auto"/>
        <w:jc w:val="left"/>
      </w:pP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DA9784" w14:textId="77777777" w:rsidR="00FB1C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36198" w14:textId="77777777" w:rsidR="00FB1CA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33C523B3" wp14:editId="2CF755B5">
            <wp:extent cx="5276800" cy="447448"/>
            <wp:effectExtent l="0" t="0" r="0" b="0"/>
            <wp:docPr id="100021" name="图片 100021" descr="@@@62290dea5c6e45a383c396bf66f1d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300" w:lineRule="auto"/>
        <w:jc w:val="left"/>
      </w:pPr>
      <w:r>
        <w:rPr>
          <w:rFonts w:ascii="Times New Roman" w:hAnsi="Times New Roman" w:eastAsia="宋体"/>
          <w:sz w:val="21"/>
          <w:szCs w:val="21"/>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300"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300"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300"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FE537" w14:textId="77777777" w:rsidR="00FB1CA6" w:rsidRDefault="00000000">
      <w:pPr>
        <w:spacing w:before="0" w:after="0" w:line="300" w:lineRule="auto"/>
        <w:jc w:val="left"/>
      </w:pP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59424D"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1C745" w14:textId="77777777" w:rsidR="00FB1CA6" w:rsidRDefault="00000000">
      <w:pPr>
        <w:spacing w:before="0" w:after="0" w:line="300" w:lineRule="auto"/>
        <w:jc w:val="left"/>
      </w:pP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300" w:lineRule="auto"/>
        <w:jc w:val="left"/>
      </w:pPr>
      <w:r>
        <w:rPr>
          <w:rFonts w:ascii="Times New Roman" w:hAnsi="Times New Roman" w:eastAsia="宋体"/>
          <w:sz w:val="21"/>
          <w:szCs w:val="21"/>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300"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300"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715DB"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300"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F46D1A"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0A47DF" w14:textId="77777777" w:rsidR="00FB1C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743683"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300"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F407E" w14:textId="77777777" w:rsidR="00FB1CA6" w:rsidRDefault="00000000">
      <w:pPr>
        <w:spacing w:before="0" w:after="0" w:line="300" w:lineRule="auto"/>
        <w:jc w:val="left"/>
      </w:pP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300"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300" w:lineRule="auto"/>
        <w:jc w:val="left"/>
      </w:pPr>
      <w:r>
        <w:rPr>
          <w:rFonts w:ascii="Times New Roman" w:hAnsi="Times New Roman" w:eastAsia="宋体"/>
          <w:sz w:val="21"/>
          <w:szCs w:val="21"/>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300"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300"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300"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07E05"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1F93A8" w14:textId="77777777" w:rsidR="00FB1CA6" w:rsidRDefault="00000000">
      <w:pPr>
        <w:spacing w:before="0" w:after="0" w:line="300" w:lineRule="auto"/>
        <w:jc w:val="left"/>
      </w:pP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300"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39FC6" w14:textId="77777777" w:rsidR="00FB1CA6" w:rsidRDefault="00000000">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300"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300" w:lineRule="auto"/>
        <w:jc w:val="left"/>
      </w:pPr>
      <w:r>
        <w:rPr>
          <w:rFonts w:ascii="Times New Roman" w:hAnsi="Times New Roman" w:eastAsia="宋体"/>
          <w:sz w:val="21"/>
          <w:szCs w:val="21"/>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300"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300"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300"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00AD6" w14:textId="77777777" w:rsidR="00FB1CA6" w:rsidRDefault="00000000">
      <w:pPr>
        <w:spacing w:before="0" w:after="0" w:line="300" w:lineRule="auto"/>
        <w:jc w:val="left"/>
      </w:pP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C7CA6" w14:textId="77777777" w:rsidR="00FB1CA6" w:rsidRDefault="00000000">
      <w:pPr>
        <w:spacing w:before="0" w:after="0" w:line="300" w:lineRule="auto"/>
        <w:jc w:val="left"/>
      </w:pP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300"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300"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9CB6F4" w14:textId="77777777" w:rsidR="00FB1CA6" w:rsidRDefault="00000000">
      <w:pPr>
        <w:spacing w:before="0" w:after="0" w:line="300" w:lineRule="auto"/>
        <w:jc w:val="left"/>
      </w:pP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36317" w14:textId="77777777" w:rsidR="00FB1CA6" w:rsidRDefault="00000000">
      <w:pPr>
        <w:spacing w:before="0" w:after="0" w:line="300" w:lineRule="auto"/>
        <w:jc w:val="left"/>
      </w:pP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D48E4" w14:textId="77777777" w:rsidR="00FB1CA6" w:rsidRDefault="00000000">
      <w:pPr>
        <w:spacing w:before="0" w:after="0" w:line="300" w:lineRule="auto"/>
        <w:jc w:val="left"/>
      </w:pP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300"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86．已知两个定点A（-4，0），B（-1，0），动点P满足|PA|=2|PB|.设动点P的轨迹为曲线E，直线l：y=kx-4.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300" w:lineRule="auto" w:before="0" w:after="0"/>
        <w:jc w:val="left"/>
      </w:pPr>
      <w: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300"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300"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3" name="" descr="@@@c7d06ef4972f4799bd099405671e34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367011"/>
            <wp:docPr id="100005" name="" descr="@@@c2f6effc19c540f183d6f918e0df9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9"/>
                    <a:stretch>
                      <a:fillRect/>
                    </a:stretch>
                  </pic:blipFill>
                  <pic:spPr>
                    <a:xfrm>
                      <a:off x="0" y="0"/>
                      <a:ext cx="5276800" cy="3670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18533"/>
            <wp:docPr id="100009" name="" descr="@@@06dc3cae9af3414f970c9602bc375b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1"/>
                    <a:stretch>
                      <a:fillRect/>
                    </a:stretch>
                  </pic:blipFill>
                  <pic:spPr>
                    <a:xfrm>
                      <a:off x="0" y="0"/>
                      <a:ext cx="5276800" cy="4185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88．已知圆上总存在两个点到原点的距离为1，则的取值范围是______．</w:t>
      </w:r>
      <w:r>
        <w:rPr>
          <w:b/>
          <w:sz w:val="21"/>
        </w:rPr>
        <w:t/>
      </w:r>
      <w:r>
        <w:rPr>
          <w:b/>
          <w:sz w:val="21"/>
        </w:rPr>
        <w:t/>
      </w:r>
      <w:r>
        <w:rPr>
          <w:sz w:val="21"/>
        </w:rPr>
        <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
      </w:r>
      <m:oMathPara>
        <m:oMathParaPr>
          <m:jc m:val="left"/>
        </m:oMathParaPr>
        <m:oMath>
          <m:r>
            <w:rPr>
              <w:rFonts w:ascii="Times New Roman" w:eastAsia="宋体" w:hAnsi="Times New Roman" w:cs="Cambria Math"/>
            </w:rPr>
            <m:t>a</m:t>
          </m:r>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89．设，过定点A的动直线和过定点B的动直线交于点，则的最大值是______．</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m:oMathPara>
      <w:r>
        <w:rPr>
          <w:sz w:val="21"/>
        </w:rPr>
        <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m:oMathPara>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18922"/>
            <wp:docPr id="100013" name="" descr="@@@b39dfd24b83b41c481596a7871c9a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3"/>
                    <a:stretch>
                      <a:fillRect/>
                    </a:stretch>
                  </pic:blipFill>
                  <pic:spPr>
                    <a:xfrm>
                      <a:off x="0" y="0"/>
                      <a:ext cx="5276800" cy="41892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90．直线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300" w:lineRule="auto"/>
        <w:jc w:val="left"/>
      </w:pPr>
      <w:r>
        <w:rPr>
          <w:rFonts w:ascii="Times New Roman" w:hAnsi="Times New Roman" w:eastAsia="宋体"/>
          <w:sz w:val="21"/>
          <w:szCs w:val="21"/>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300"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300"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300"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300"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300"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300"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6441C8"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3C928F" w14:textId="77777777" w:rsidR="00FB1CA6" w:rsidRDefault="00000000">
      <w:pPr>
        <w:spacing w:before="0" w:after="0" w:line="300" w:lineRule="auto"/>
        <w:jc w:val="left"/>
      </w:pP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92．已知点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·本部第1–55页（共234页）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