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第2章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160"/>
        </w:rPr>
        <w:t>知识清单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本章部分：衔接→知识清单→讲练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统计：知识清单67条〔基38·进29〕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【编注】本部分为第2章知识清单，共67条（基础38条必会、进阶29条汇总）——基础学完才能做题，进阶做题后回看。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平面解析几何·清单）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