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68D25" w14:textId="77777777" w:rsidR="00515D9F" w:rsidRDefault="00000000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人教</w:t>
      </w:r>
      <w:r>
        <w:rPr>
          <w:rFonts w:ascii="Times New Roman" w:eastAsia="宋体" w:hAnsi="Times New Roman"/>
          <w:b/>
          <w:sz w:val="21"/>
          <w:lang w:eastAsia="zh-CN"/>
        </w:rPr>
        <w:t>B</w:t>
      </w:r>
      <w:r>
        <w:rPr>
          <w:rFonts w:ascii="Times New Roman" w:eastAsia="宋体" w:hAnsi="Times New Roman"/>
          <w:b/>
          <w:sz w:val="21"/>
          <w:lang w:eastAsia="zh-CN"/>
        </w:rPr>
        <w:t>版选必</w:t>
      </w:r>
      <w:r>
        <w:rPr>
          <w:rFonts w:ascii="Times New Roman" w:eastAsia="宋体" w:hAnsi="Times New Roman"/>
          <w:b/>
          <w:sz w:val="21"/>
          <w:lang w:eastAsia="zh-CN"/>
        </w:rPr>
        <w:t xml:space="preserve">2 </w:t>
      </w:r>
      <w:r>
        <w:rPr>
          <w:rFonts w:ascii="Times New Roman" w:eastAsia="宋体" w:hAnsi="Times New Roman"/>
          <w:b/>
          <w:sz w:val="21"/>
          <w:lang w:eastAsia="zh-CN"/>
        </w:rPr>
        <w:t>第</w:t>
      </w:r>
      <w:r>
        <w:rPr>
          <w:rFonts w:ascii="Times New Roman" w:eastAsia="宋体" w:hAnsi="Times New Roman"/>
          <w:b/>
          <w:sz w:val="21"/>
          <w:lang w:eastAsia="zh-CN"/>
        </w:rPr>
        <w:t>3</w:t>
      </w:r>
      <w:r>
        <w:rPr>
          <w:rFonts w:ascii="Times New Roman" w:eastAsia="宋体" w:hAnsi="Times New Roman"/>
          <w:b/>
          <w:sz w:val="21"/>
          <w:lang w:eastAsia="zh-CN"/>
        </w:rPr>
        <w:t>章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排列、组合与二项式定理</w:t>
      </w:r>
      <w:r>
        <w:rPr>
          <w:rFonts w:ascii="Times New Roman" w:eastAsia="宋体" w:hAnsi="Times New Roman"/>
          <w:b/>
          <w:sz w:val="21"/>
          <w:lang w:eastAsia="zh-CN"/>
        </w:rPr>
        <w:t>·</w:t>
      </w:r>
      <w:r>
        <w:rPr>
          <w:rFonts w:ascii="Times New Roman" w:eastAsia="宋体" w:hAnsi="Times New Roman"/>
          <w:b/>
          <w:sz w:val="21"/>
          <w:lang w:eastAsia="zh-CN"/>
        </w:rPr>
        <w:t>简单卷（</w:t>
      </w:r>
      <w:r>
        <w:rPr>
          <w:rFonts w:ascii="Times New Roman" w:eastAsia="宋体" w:hAnsi="Times New Roman"/>
          <w:b/>
          <w:sz w:val="21"/>
          <w:lang w:eastAsia="zh-CN"/>
        </w:rPr>
        <w:t>29</w:t>
      </w:r>
      <w:r>
        <w:rPr>
          <w:rFonts w:ascii="Times New Roman" w:eastAsia="宋体" w:hAnsi="Times New Roman"/>
          <w:b/>
          <w:sz w:val="21"/>
          <w:lang w:eastAsia="zh-CN"/>
        </w:rPr>
        <w:t>题）</w:t>
      </w:r>
    </w:p>
    <w:p w14:paraId="0871BFDA" w14:textId="77777777" w:rsidR="00515D9F" w:rsidRDefault="00515D9F">
      <w:pPr>
        <w:rPr>
          <w:lang w:eastAsia="zh-CN"/>
        </w:rPr>
      </w:pPr>
    </w:p>
    <w:p w14:paraId="0ED9C7F8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</w:t>
      </w:r>
    </w:p>
    <w:p w14:paraId="53D92A4B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基本计数原理：分类加法直接计数</w:t>
      </w:r>
    </w:p>
    <w:p w14:paraId="4D3857B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．现有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幅不同的油画，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幅不同的国画，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幅不同的水彩画，从这些画中选一幅布置房间，则不同的选法共有（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058AB4FF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14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70</w:t>
      </w:r>
      <w:r>
        <w:rPr>
          <w:rFonts w:ascii="Times New Roman" w:eastAsia="宋体" w:hAnsi="Times New Roman"/>
          <w:sz w:val="21"/>
          <w:szCs w:val="21"/>
        </w:rPr>
        <w:t>种</w:t>
      </w:r>
    </w:p>
    <w:p w14:paraId="354E4B1E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【知识点】分类加法计数原理</w:t>
      </w:r>
    </w:p>
    <w:p w14:paraId="17A4856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【分析】根据分类加法计数原理求解即可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【详解】分为三类</w:t>
      </w:r>
      <w:r>
        <w:rPr>
          <w:rFonts w:ascii="Times New Roman" w:eastAsia="宋体" w:hAnsi="Times New Roman"/>
          <w:sz w:val="21"/>
          <w:szCs w:val="21"/>
          <w:lang w:eastAsia="zh-CN"/>
        </w:rPr>
        <w:t>: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从国画中选，有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szCs w:val="21"/>
          <w:lang w:eastAsia="zh-CN"/>
        </w:rPr>
        <w:t>从油画中选，有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szCs w:val="21"/>
          <w:lang w:eastAsia="zh-CN"/>
        </w:rPr>
        <w:t>从水彩画中选，有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种不同的选法，</w:t>
      </w:r>
    </w:p>
    <w:p w14:paraId="1D9DBF0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根据分类加法计数原理，共有</w:t>
      </w:r>
      <w:r>
        <w:rPr>
          <w:rFonts w:ascii="Times New Roman" w:eastAsia="宋体" w:hAnsi="Times New Roman"/>
          <w:sz w:val="21"/>
          <w:szCs w:val="21"/>
          <w:lang w:eastAsia="zh-CN"/>
        </w:rPr>
        <w:t>5+2+7= 14(</w:t>
      </w:r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  <w:r>
        <w:rPr>
          <w:rFonts w:ascii="Times New Roman" w:eastAsia="宋体" w:hAnsi="Times New Roman"/>
          <w:sz w:val="21"/>
          <w:szCs w:val="21"/>
          <w:lang w:eastAsia="zh-CN"/>
        </w:rPr>
        <w:t>)</w:t>
      </w:r>
      <w:r>
        <w:rPr>
          <w:rFonts w:ascii="Times New Roman" w:eastAsia="宋体" w:hAnsi="Times New Roman"/>
          <w:sz w:val="21"/>
          <w:szCs w:val="21"/>
          <w:lang w:eastAsia="zh-CN"/>
        </w:rPr>
        <w:t>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</w:p>
    <w:p w14:paraId="47B5E20E" w14:textId="77777777" w:rsidR="00515D9F" w:rsidRDefault="00515D9F">
      <w:pPr>
        <w:spacing w:after="0" w:line="300" w:lineRule="auto"/>
        <w:rPr>
          <w:lang w:eastAsia="zh-CN"/>
        </w:rPr>
      </w:pPr>
    </w:p>
    <w:p w14:paraId="27AE189E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基本计数原理：分步乘法直接计数</w:t>
      </w:r>
    </w:p>
    <w:p w14:paraId="5CF31D9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．某大学食堂备有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种荤菜、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种素菜、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种汤，现要配成一荤一素一汤的套餐，则可以配成不同套餐的种数为（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75C332E5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90</w:t>
      </w:r>
    </w:p>
    <w:p w14:paraId="5C8483D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</w:t>
      </w:r>
    </w:p>
    <w:p w14:paraId="62C374B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种汤，则素菜有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种选法，荤菜有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种选法，汤菜有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种选法，然后再利用分步计数原理求解</w:t>
      </w:r>
    </w:p>
    <w:p w14:paraId="7F62BDD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【详解】因为备有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种汤，所以素菜有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种选法，荤菜有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种选法，汤菜有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种选法，所以要配成一荤一素一汤的套餐，则可以配制出不同的套餐有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6×5×3=90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</w:p>
    <w:p w14:paraId="0A18F37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</w:p>
    <w:p w14:paraId="7A41BFEC" w14:textId="77777777" w:rsidR="00515D9F" w:rsidRDefault="00515D9F">
      <w:pPr>
        <w:spacing w:after="0" w:line="300" w:lineRule="auto"/>
        <w:rPr>
          <w:lang w:eastAsia="zh-CN"/>
        </w:rPr>
      </w:pPr>
    </w:p>
    <w:p w14:paraId="476CC5CF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基本计数原理：分类分步综合（乘加复合）</w:t>
      </w:r>
    </w:p>
    <w:p w14:paraId="32ED607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．有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件不同颜色的衬衣，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件不同花样的裙子，另有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套不同样式的连衣裙，需选择一套服装参加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五一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节歌舞演出，则不同的选择方式种数为</w:t>
      </w:r>
    </w:p>
    <w:p w14:paraId="579A1C34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</w:p>
    <w:p w14:paraId="4E38DD7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【知识点】其他计数模型</w:t>
      </w:r>
    </w:p>
    <w:p w14:paraId="7695119E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【详解】分析：利用两个计数原理即可得出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详解：由题意可得，不同的选择方式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4×3+2=14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B.</w:t>
      </w:r>
    </w:p>
    <w:p w14:paraId="4FD1D01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点睛：切实理解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完成一件事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的含义，以确定需要分类还是需要分步进行；分类的关键在于要做到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不重不漏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，分步的关键在于要正确设计分步的程序，即合理分类，准确分步．</w:t>
      </w:r>
    </w:p>
    <w:p w14:paraId="3F29A9CC" w14:textId="77777777" w:rsidR="00515D9F" w:rsidRDefault="00515D9F">
      <w:pPr>
        <w:spacing w:after="0" w:line="300" w:lineRule="auto"/>
        <w:rPr>
          <w:lang w:eastAsia="zh-CN"/>
        </w:rPr>
      </w:pPr>
    </w:p>
    <w:p w14:paraId="3C63D8F7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基本计数原理：数字数位计数</w:t>
      </w:r>
    </w:p>
    <w:p w14:paraId="5D875E1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．用</w:t>
      </w:r>
      <w:r>
        <w:rPr>
          <w:rFonts w:ascii="Times New Roman" w:eastAsia="宋体" w:hAnsi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…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十个数字可组成多少个不同的</w:t>
      </w:r>
    </w:p>
    <w:p w14:paraId="2D3244F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三位数？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无重复数字的三位数？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小于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且没有重复数字的自然数？</w:t>
      </w:r>
    </w:p>
    <w:p w14:paraId="7C8CAE0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(1)900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(2)648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(3)379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【知识点】分步乘法计数原理及简单应用、代数中的计数问题</w:t>
      </w:r>
    </w:p>
    <w:p w14:paraId="3BFDAE9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）根据分类加法、分步乘法计数原理计算出正确答案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E1ED11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）由于</w:t>
      </w:r>
      <w:r>
        <w:rPr>
          <w:rFonts w:ascii="Times New Roman" w:eastAsia="宋体" w:hAnsi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/>
          <w:sz w:val="21"/>
          <w:szCs w:val="21"/>
          <w:lang w:eastAsia="zh-CN"/>
        </w:rPr>
        <w:t>不能在百位，故百位上数字有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种选法，十位与个位上的数字均有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种选法．所以不同的三位数共有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9×10×10=900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个．</w:t>
      </w:r>
    </w:p>
    <w:p w14:paraId="4F48F03E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）百位上的数字有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种选法，十位上的数字有除百位上的数字以外的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种选法，个位上的数字应从剩余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个数字中选取，所以共有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9×9×8=648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个无重复数字的三位数．</w:t>
      </w:r>
    </w:p>
    <w:p w14:paraId="3C3568E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）满足条件的一位自然数有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个，两位自然数有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9×9=81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个，三位自然数有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4×9×8=288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个，由分类加法计数原理知共有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10+81+288=379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个小于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且无重复数字的自然数．</w:t>
      </w:r>
    </w:p>
    <w:p w14:paraId="6805E205" w14:textId="77777777" w:rsidR="00515D9F" w:rsidRDefault="00515D9F">
      <w:pPr>
        <w:spacing w:after="0" w:line="300" w:lineRule="auto"/>
        <w:rPr>
          <w:lang w:eastAsia="zh-CN"/>
        </w:rPr>
      </w:pPr>
    </w:p>
    <w:p w14:paraId="44BCC8E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．由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可以组成多少个无重复数字的三位偶数与三位奇数？</w:t>
      </w:r>
    </w:p>
    <w:p w14:paraId="197560FA" w14:textId="77777777" w:rsidR="00515D9F" w:rsidRDefault="00000000">
      <w:pPr>
        <w:spacing w:after="0" w:line="300" w:lineRule="auto"/>
        <w:rPr>
          <w:b/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280</m:t>
        </m:r>
      </m:oMath>
      <w:r>
        <w:rPr>
          <w:rFonts w:ascii="Times New Roman" w:eastAsia="宋体" w:hAnsi="Times New Roman"/>
          <w:b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【知识点】数字排列问题、分步乘法计数原理及简单应用</w:t>
      </w:r>
    </w:p>
    <w:p w14:paraId="47161CB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【分析】当个位上的数是偶数时，该三位数就是偶数或奇数，先选排个位数字，结合分步计数原理，即可求解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【详解】当个位上的数是偶数时，该三位数就是偶数，可分步完成．</w:t>
      </w:r>
    </w:p>
    <w:p w14:paraId="3658F77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第一步，先排个位，个位上的数只能是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种取法；第二步，排十位，从剩余的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</w:t>
      </w:r>
    </w:p>
    <w:p w14:paraId="0E1A7FA7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第三步，排百位，从剩余的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种取法．所以可以组成无重复数字的三位偶数的个数为个．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4×8×7=224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当个位上的数是奇数时，该三位数就是奇数，可分步完成．</w:t>
      </w:r>
    </w:p>
    <w:p w14:paraId="299FE0F7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第一步，先排个位，个位上的数只能是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种取法；第二步，排十位，从剩余的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</w:t>
      </w:r>
    </w:p>
    <w:p w14:paraId="75863F8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第三步，排百位，从剩余的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种取法．所以可以组成无重复数字的三位奇数的个数为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5×8×7=280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个．</w:t>
      </w:r>
    </w:p>
    <w:p w14:paraId="3A3F9859" w14:textId="77777777" w:rsidR="00515D9F" w:rsidRDefault="00515D9F">
      <w:pPr>
        <w:spacing w:after="0" w:line="300" w:lineRule="auto"/>
        <w:rPr>
          <w:lang w:eastAsia="zh-CN"/>
        </w:rPr>
      </w:pPr>
    </w:p>
    <w:p w14:paraId="34C46FAA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基本计数原理：涂色（区域分步染色）</w:t>
      </w:r>
    </w:p>
    <w:p w14:paraId="6EFCA4B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四个区域分别种上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6D48307C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C83CF00" wp14:editId="47A90E90">
            <wp:extent cx="1228725" cy="809625"/>
            <wp:effectExtent l="0" t="0" r="0" b="0"/>
            <wp:docPr id="100011" name="图片 100011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F8D1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8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种</w:t>
      </w:r>
    </w:p>
    <w:p w14:paraId="0CEE0F7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【知识点】分步乘法计数原理及简单应用、排列（数）与组合（数）的区别</w:t>
      </w:r>
    </w:p>
    <w:p w14:paraId="23D4222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【分析】可按区域分四步，由分步计数原理，即可求解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【详解】由题意，按区域分四步：第一步</w:t>
      </w: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种颜色可选；第二步</w:t>
      </w: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</w:t>
      </w:r>
    </w:p>
    <w:p w14:paraId="1C2EBE1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种颜色可选；第四步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区域只有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种颜色可选，由分步计数原理可得，共有种不同的种植方案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D.</w:t>
      </w:r>
    </w:p>
    <w:p w14:paraId="483F00E6" w14:textId="77777777" w:rsidR="00515D9F" w:rsidRDefault="00515D9F">
      <w:pPr>
        <w:spacing w:after="0" w:line="300" w:lineRule="auto"/>
        <w:rPr>
          <w:lang w:eastAsia="zh-CN"/>
        </w:rPr>
      </w:pPr>
    </w:p>
    <w:p w14:paraId="34124628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</w:t>
      </w:r>
    </w:p>
    <w:p w14:paraId="3C1A34C3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排列与排列数：排列概念辨析</w:t>
      </w:r>
    </w:p>
    <w:p w14:paraId="5466FA93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．下列问题是排列问题吗？</w:t>
      </w:r>
    </w:p>
    <w:p w14:paraId="0DA7BC2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北京、上海、天津三个民航站之间的直达航线的飞机票的价格（假设来回的票价相同）；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某班</w:t>
      </w:r>
      <w:r>
        <w:rPr>
          <w:rFonts w:ascii="Times New Roman" w:eastAsia="宋体" w:hAnsi="Times New Roman"/>
          <w:sz w:val="21"/>
          <w:szCs w:val="21"/>
          <w:lang w:eastAsia="zh-CN"/>
        </w:rPr>
        <w:t>40</w:t>
      </w:r>
      <w:r>
        <w:rPr>
          <w:rFonts w:ascii="Times New Roman" w:eastAsia="宋体" w:hAnsi="Times New Roman"/>
          <w:sz w:val="21"/>
          <w:szCs w:val="21"/>
          <w:lang w:eastAsia="zh-CN"/>
        </w:rPr>
        <w:t>名学生在假期相互写信；</w:t>
      </w:r>
    </w:p>
    <w:p w14:paraId="76EA33C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会场有</w:t>
      </w:r>
      <w:r>
        <w:rPr>
          <w:rFonts w:ascii="Times New Roman" w:eastAsia="宋体" w:hAnsi="Times New Roman"/>
          <w:sz w:val="21"/>
          <w:szCs w:val="21"/>
          <w:lang w:eastAsia="zh-CN"/>
        </w:rPr>
        <w:t>50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个座位，要求选出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个座位，有多少种方法？若选出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个座位安排三位客人，又有多少种方法？</w:t>
      </w:r>
    </w:p>
    <w:p w14:paraId="11D2478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平面上有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个点，其中任意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个点不共线，这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个点最多可确定多少条直线？可确定多少条射线？</w:t>
      </w:r>
    </w:p>
    <w:p w14:paraId="4B0F73F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不是排列问题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个座位不是排列问题；选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确定直线不是排列问题，确定射线是排列问题</w:t>
      </w:r>
    </w:p>
    <w:p w14:paraId="2ADFB33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【知识点】排列的意义理解</w:t>
      </w:r>
    </w:p>
    <w:p w14:paraId="62EB874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【分析】根据排列的定义，再结合交换元素的位置看结果是否改变即可判断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）来回的票价是一样的，不存在顺序问题，所以不是排列问题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0B13BA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写信是不同的两件事，所以存在着顺序，属于排列问题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A4B655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）任选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个座位，与顺序无关，不是排列问题；选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个座位安排三位客人，与顺序有关，故是排列问题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97BA05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）直线与两点的顺序无关，故确定直线不是排列问题，射线与两点的顺序有关，故确定射线是排列问题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6C3C207" w14:textId="77777777" w:rsidR="00515D9F" w:rsidRDefault="00515D9F">
      <w:pPr>
        <w:spacing w:after="0" w:line="300" w:lineRule="auto"/>
        <w:rPr>
          <w:lang w:eastAsia="zh-CN"/>
        </w:rPr>
      </w:pPr>
    </w:p>
    <w:p w14:paraId="1EF74526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排列与排列数：排列数公式计算</w:t>
      </w:r>
    </w:p>
    <w:p w14:paraId="0F24804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．计算：</w:t>
      </w:r>
    </w:p>
    <w:p w14:paraId="065A389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</w:p>
    <w:p w14:paraId="4E38CBC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(1)24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(2)120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(3)15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(4)380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(5)9900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【知识点】排列数的计算</w:t>
      </w:r>
    </w:p>
    <w:p w14:paraId="73EF9E13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）直接由排列数公式计算即可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=4×3×2=24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=6×5×4=120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=15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=20×19=380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=100×99=9900</m:t>
        </m:r>
      </m:oMath>
    </w:p>
    <w:p w14:paraId="4A902734" w14:textId="77777777" w:rsidR="00515D9F" w:rsidRDefault="00515D9F">
      <w:pPr>
        <w:spacing w:after="0" w:line="300" w:lineRule="auto"/>
        <w:rPr>
          <w:lang w:eastAsia="zh-CN"/>
        </w:rPr>
      </w:pPr>
    </w:p>
    <w:p w14:paraId="173CC9B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．从语文、数学、英语、物理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本书中任意取出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本分给甲、乙、丙三人，每人一本，试将所有不同的分法列举出来．</w:t>
      </w:r>
    </w:p>
    <w:p w14:paraId="121414F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【答案】答案见解析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【知识点】排列的意义理解</w:t>
      </w:r>
    </w:p>
    <w:p w14:paraId="27749E7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【分析】给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编号，依次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，画出树形图，然后根据树形图一一列举．</w:t>
      </w:r>
    </w:p>
    <w:p w14:paraId="3FEF520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【详解】解：从语文、数学、英语、物理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本书中任意取出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本，分给甲、乙、丙三人，每人一本，相当于从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个不同的元素中任意取出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个元素，按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甲、乙、丙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的顺序进行排列，每一个排列就对应着一种分法，所以共有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=4×3×2=24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（种）不同的分法．不妨给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编号，依次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，画出树形图如图．</w:t>
      </w:r>
    </w:p>
    <w:p w14:paraId="5B2AD5D8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BA082CE" wp14:editId="17C6E02C">
            <wp:extent cx="5276800" cy="1204671"/>
            <wp:effectExtent l="0" t="0" r="0" b="0"/>
            <wp:docPr id="100003" name="图片 100003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AB09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由树形图可知，按甲、乙、丙的顺序分的分法为：</w:t>
      </w:r>
    </w:p>
    <w:p w14:paraId="5336352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语数英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语数物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语英数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语英物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语物数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语物英</w:t>
      </w:r>
    </w:p>
    <w:p w14:paraId="61A1E2E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数语英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数语物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数英语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数英物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数物语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数物英</w:t>
      </w:r>
    </w:p>
    <w:p w14:paraId="1A8A613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英语数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英语物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英数语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英数物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英物语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英物数</w:t>
      </w:r>
    </w:p>
    <w:p w14:paraId="49BFE4F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物语数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物语英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物数语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物数英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物英语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物英数</w:t>
      </w:r>
    </w:p>
    <w:p w14:paraId="61BF2F0B" w14:textId="77777777" w:rsidR="00515D9F" w:rsidRDefault="00515D9F">
      <w:pPr>
        <w:spacing w:after="0" w:line="300" w:lineRule="auto"/>
        <w:rPr>
          <w:lang w:eastAsia="zh-CN"/>
        </w:rPr>
      </w:pPr>
    </w:p>
    <w:p w14:paraId="7E7CA0FE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排列与排列数：排列数方程</w:t>
      </w:r>
    </w:p>
    <w:p w14:paraId="0E3934FA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10</w:t>
      </w:r>
      <w:r>
        <w:rPr>
          <w:rFonts w:ascii="Times New Roman" w:eastAsia="宋体" w:hAnsi="Times New Roman"/>
          <w:sz w:val="21"/>
          <w:szCs w:val="21"/>
        </w:rPr>
        <w:t>．（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m=</m:t>
        </m:r>
      </m:oMath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；</w:t>
      </w:r>
    </w:p>
    <w:p w14:paraId="43B2024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=56</m:t>
        </m:r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；（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．</w:t>
      </w:r>
    </w:p>
    <w:p w14:paraId="1F0F5FF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7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【知识点】排列数方程和不等式</w:t>
      </w:r>
    </w:p>
    <w:p w14:paraId="2BE1B40B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【分析】利用排列数的计算公式即可求解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【详解】（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则，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10×9×8×⋯×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10-m+1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即，解得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11-m=5m=6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=56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则，解得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=56n=8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则且，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n-5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n-4≥2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解得或（舍）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n=7n=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</w:p>
    <w:p w14:paraId="0CC4C2A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7</m:t>
        </m:r>
      </m:oMath>
    </w:p>
    <w:p w14:paraId="736BF3B4" w14:textId="77777777" w:rsidR="00515D9F" w:rsidRDefault="00515D9F">
      <w:pPr>
        <w:spacing w:after="0" w:line="300" w:lineRule="auto"/>
        <w:rPr>
          <w:lang w:eastAsia="zh-CN"/>
        </w:rPr>
      </w:pPr>
    </w:p>
    <w:p w14:paraId="0F713056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lastRenderedPageBreak/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排列与排列数：全排列应用</w:t>
      </w:r>
    </w:p>
    <w:p w14:paraId="0458151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．如图，按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粒不同弹子的排列顺序制造弹子锁，能生产多少种不同的锁？</w:t>
      </w:r>
    </w:p>
    <w:p w14:paraId="422E79A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4392A877" wp14:editId="6C55A4B6">
            <wp:extent cx="1438275" cy="1019175"/>
            <wp:effectExtent l="0" t="0" r="0" b="0"/>
            <wp:docPr id="100005" name="图片 100005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165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【知识点】全排列问题</w:t>
      </w:r>
    </w:p>
    <w:p w14:paraId="54094420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【分析】利用排列数的计算公式即可求解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【详解】由题意可得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=5×4×3×2×1=120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所以能生产种不同的锁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</w:p>
    <w:p w14:paraId="028759C5" w14:textId="77777777" w:rsidR="00515D9F" w:rsidRDefault="00515D9F">
      <w:pPr>
        <w:rPr>
          <w:lang w:eastAsia="zh-CN"/>
        </w:rPr>
      </w:pPr>
    </w:p>
    <w:p w14:paraId="1D8B7B63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排列与排列数：特殊位置优先</w:t>
      </w:r>
    </w:p>
    <w:p w14:paraId="0B094DE0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人排成一排照相，其中甲、乙两人必须排在中间两个位置，有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_________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种不同的排法．</w:t>
      </w:r>
    </w:p>
    <w:p w14:paraId="7EFD4AB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48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【知识点】分步乘法计数原理及简单应用、元素（位置）有限制的排列问题</w:t>
      </w:r>
    </w:p>
    <w:p w14:paraId="56290F9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【分析】先将甲、乙两人排在中间的两个位置，再将剩下的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人排在剩余的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个位置即可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【详解】先将甲、乙两人排在中间的两个位置，有种排法，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</m:t>
        </m:r>
      </m:oMath>
    </w:p>
    <w:p w14:paraId="00493463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然后剩下的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人排在剩余的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个位置，有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=4×3×2×1=24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，所以由分步乘法原理可知共有种不同的排法，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2×24=48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故答案为：</w:t>
      </w:r>
      <w:r>
        <w:rPr>
          <w:rFonts w:ascii="Times New Roman" w:eastAsia="宋体" w:hAnsi="Times New Roman"/>
          <w:sz w:val="21"/>
          <w:szCs w:val="21"/>
          <w:lang w:eastAsia="zh-CN"/>
        </w:rPr>
        <w:t>48</w:t>
      </w:r>
    </w:p>
    <w:p w14:paraId="136B637A" w14:textId="77777777" w:rsidR="00515D9F" w:rsidRDefault="00515D9F">
      <w:pPr>
        <w:spacing w:after="0" w:line="300" w:lineRule="auto"/>
        <w:rPr>
          <w:lang w:eastAsia="zh-CN"/>
        </w:rPr>
      </w:pPr>
    </w:p>
    <w:p w14:paraId="19D40AED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</w:t>
      </w:r>
    </w:p>
    <w:p w14:paraId="76B3F281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组合与组合数：组合概念辨析</w:t>
      </w:r>
    </w:p>
    <w:p w14:paraId="706B2B0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/>
          <w:sz w:val="21"/>
          <w:szCs w:val="21"/>
          <w:lang w:eastAsia="zh-CN"/>
        </w:rPr>
        <w:t>．下列问题中，属于组合问题的是（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5A5F0B8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支战队以单循环进行比赛（每两队比赛一次），共进行多少次比赛</w:t>
      </w:r>
    </w:p>
    <w:p w14:paraId="0B492AD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支战队以单循环进行比赛，这次比赛的冠、亚军获得者有多少种可能</w:t>
      </w:r>
    </w:p>
    <w:p w14:paraId="10FDE8FB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名员工中选出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名参加同一种的娱乐活动，有多少种选派方法</w:t>
      </w:r>
    </w:p>
    <w:p w14:paraId="77DF9B5B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名员工中选出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名分别参加不同的娱乐活动，有多少种选派方法</w:t>
      </w:r>
    </w:p>
    <w:p w14:paraId="5857D86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AC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【知识点】组合意义理解、排列（数）与组合（数）的区别</w:t>
      </w:r>
    </w:p>
    <w:p w14:paraId="3D1612C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【分析】区分一个具体问题是排列问题还是组合问题，关键是看它有无顺序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有顺序就是排列问题；无顺序就是组合问题</w:t>
      </w:r>
      <w:r>
        <w:rPr>
          <w:rFonts w:ascii="Times New Roman" w:eastAsia="宋体" w:hAnsi="Times New Roman"/>
          <w:sz w:val="21"/>
          <w:szCs w:val="21"/>
          <w:lang w:eastAsia="zh-CN"/>
        </w:rPr>
        <w:t>,.</w:t>
      </w:r>
    </w:p>
    <w:p w14:paraId="12DB45F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是组合问题，因为每两个队进行一次比赛，并没有谁先谁后，没有顺序的区别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</w:p>
    <w:p w14:paraId="01170CB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是排列问题，因为甲队获得冠军、乙队获得亚军和甲队获得亚军、乙队获得冠军是不一样的，存在顺序区别；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是组合问题，因为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名员工参加相同的活动，没有顺序区别；</w:t>
      </w:r>
    </w:p>
    <w:p w14:paraId="6C506E7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是排列问题，因为选的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名员工参加的活动不相同，存在顺序区别，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AC.</w:t>
      </w:r>
    </w:p>
    <w:p w14:paraId="64ABF50C" w14:textId="77777777" w:rsidR="00515D9F" w:rsidRDefault="00515D9F">
      <w:pPr>
        <w:spacing w:after="0" w:line="300" w:lineRule="auto"/>
        <w:rPr>
          <w:lang w:eastAsia="zh-CN"/>
        </w:rPr>
      </w:pPr>
    </w:p>
    <w:p w14:paraId="33E4BCEE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组合与组合数：组合数直接计算（含排列对照）</w:t>
      </w:r>
    </w:p>
    <w:p w14:paraId="6930BBB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>．平面内有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共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个点．</w:t>
      </w:r>
    </w:p>
    <w:p w14:paraId="0D9D6F3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以其中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个点为端点的线段共有多少条？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以其中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个点为端点的有向线段共有多少条？</w:t>
      </w:r>
    </w:p>
    <w:p w14:paraId="6BC0326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【知识点】排列数的计算、组合数的计算</w:t>
      </w:r>
    </w:p>
    <w:p w14:paraId="475A4D5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）由题意，根据组合数的定义以及计算，可得答案；（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）由题意，根据排列数的定义以及计算，可得答案；</w:t>
      </w:r>
    </w:p>
    <w:p w14:paraId="6E55FE2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）以平面内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个点为端点的线段的条数，就是从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个不同元素中取出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个元素的组合数，即以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5×4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1×2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740458E3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）以平面内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个点为端点的有向线段的条数，就是从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个不同元素中取出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个元素的排列数，即以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=5×4=20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65D2EF2E" w14:textId="77777777" w:rsidR="00515D9F" w:rsidRDefault="00515D9F">
      <w:pPr>
        <w:spacing w:after="0" w:line="300" w:lineRule="auto"/>
        <w:rPr>
          <w:lang w:eastAsia="zh-CN"/>
        </w:rPr>
      </w:pPr>
    </w:p>
    <w:p w14:paraId="682E9525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组合与组合数：组合数公式与性质计算</w:t>
      </w:r>
    </w:p>
    <w:p w14:paraId="5E1C99A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15</w:t>
      </w:r>
      <w:r>
        <w:rPr>
          <w:rFonts w:ascii="Times New Roman" w:eastAsia="宋体" w:hAnsi="Times New Roman"/>
          <w:sz w:val="21"/>
          <w:szCs w:val="21"/>
          <w:lang w:eastAsia="zh-CN"/>
        </w:rPr>
        <w:t>．计算：</w:t>
      </w:r>
    </w:p>
    <w:p w14:paraId="0A40C85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98</m:t>
            </m:r>
          </m:sup>
        </m:sSubSup>
      </m:oMath>
    </w:p>
    <w:p w14:paraId="7252451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(1)3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(2)10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(3)-1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(4)1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(5)4950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【知识点】组合数的计算、组合数的性质及应用</w:t>
      </w:r>
    </w:p>
    <w:p w14:paraId="59313F8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）根据给定条件利用组合数公式及性质直接计算作答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5×4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2×1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=10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=4-5=-1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4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=3×3-2×4=1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100×99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2×1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=4950</m:t>
        </m:r>
      </m:oMath>
    </w:p>
    <w:p w14:paraId="515ECC20" w14:textId="77777777" w:rsidR="00515D9F" w:rsidRDefault="00515D9F">
      <w:pPr>
        <w:spacing w:after="0" w:line="300" w:lineRule="auto"/>
      </w:pPr>
    </w:p>
    <w:p w14:paraId="3CC9B64D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组合与组合数：直接组合应用（分步选派）</w:t>
      </w:r>
    </w:p>
    <w:p w14:paraId="2163772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16</w:t>
      </w:r>
      <w:r>
        <w:rPr>
          <w:rFonts w:ascii="Times New Roman" w:eastAsia="宋体" w:hAnsi="Times New Roman"/>
          <w:sz w:val="21"/>
          <w:szCs w:val="21"/>
          <w:lang w:eastAsia="zh-CN"/>
        </w:rPr>
        <w:t>．要把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名农业技术员分到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个乡支援工作，甲乡需要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名，乙乡需要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名，丙乡需要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名，共有多少种分配方案？</w:t>
      </w:r>
    </w:p>
    <w:p w14:paraId="7FDFAC9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【知识点】实际问题中的组合计数问题</w:t>
      </w:r>
    </w:p>
    <w:p w14:paraId="42ED4CB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【分析】由分步乘法计数原理结合组合知识得出分配方案的种数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4A4C7F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【详解】先把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名农业技术员中的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名分到甲乡有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种，再把剩下的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人中的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人分到乙乡共有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种，剩下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人去丙乡，则共有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</w:p>
    <w:p w14:paraId="609762FB" w14:textId="77777777" w:rsidR="00515D9F" w:rsidRDefault="00515D9F">
      <w:pPr>
        <w:rPr>
          <w:lang w:eastAsia="zh-CN"/>
        </w:rPr>
      </w:pPr>
    </w:p>
    <w:p w14:paraId="2ABD2FBF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组合与组合数：几何组合（圆上点集）</w:t>
      </w:r>
    </w:p>
    <w:p w14:paraId="36DD6FD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．圆上有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个点，问：</w:t>
      </w:r>
    </w:p>
    <w:p w14:paraId="6817EFC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从中任取两点作弦，一共可画多少条弦？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从中任取三点作三角形，一共可画多少个三角形？</w:t>
      </w:r>
    </w:p>
    <w:p w14:paraId="7955B3D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(1)45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(2)120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【知识点】几何组合计数问题</w:t>
      </w:r>
    </w:p>
    <w:p w14:paraId="67E18BE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【分析】根据两点确定一条直线，不共线的三点确定一个圆，利用组合数运算，即可求出结果．【详解】（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个点任选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个点即可故有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=45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条</w:t>
      </w:r>
    </w:p>
    <w:p w14:paraId="52C0474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）因为不共线的三点确定一个圆，故从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个点任选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个点即可故有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357B3108" w14:textId="77777777" w:rsidR="00515D9F" w:rsidRDefault="00515D9F">
      <w:pPr>
        <w:spacing w:after="0" w:line="300" w:lineRule="auto"/>
        <w:rPr>
          <w:lang w:eastAsia="zh-CN"/>
        </w:rPr>
      </w:pPr>
    </w:p>
    <w:p w14:paraId="5214C943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</w:t>
      </w:r>
    </w:p>
    <w:p w14:paraId="0279E284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二项式定理与杨辉三角：定理正用（直接展开）</w:t>
      </w:r>
    </w:p>
    <w:p w14:paraId="18F386E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．利用二项式定理展开下列各式：</w:t>
      </w:r>
    </w:p>
    <w:p w14:paraId="518AC7B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1+x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2-x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541CEE7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答案见解析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答案见解析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【知识点】求二项展开式</w:t>
      </w:r>
    </w:p>
    <w:p w14:paraId="74F4C7B5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【分析】根据二项式的展开式的形式，准确运算，即可求解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）解：由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1+x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=1+5x+10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2-x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⋅(-x)+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=16-32x+24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 w14:paraId="6D9E5659" w14:textId="77777777" w:rsidR="00515D9F" w:rsidRDefault="00515D9F">
      <w:pPr>
        <w:spacing w:after="0" w:line="300" w:lineRule="auto"/>
      </w:pPr>
    </w:p>
    <w:p w14:paraId="6E638E3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．求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的展开式．</w:t>
      </w:r>
    </w:p>
    <w:p w14:paraId="7C54A860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【知识点】求二项展开式</w:t>
      </w:r>
    </w:p>
    <w:p w14:paraId="56CC729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【分析】根据展开式通项直接写出结果即可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5-2r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展开式为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lang w:eastAsia="zh-CN"/>
        </w:rPr>
        <w:t>；</w:t>
      </w:r>
    </w:p>
    <w:p w14:paraId="7C542314" w14:textId="77777777" w:rsidR="00515D9F" w:rsidRDefault="00515D9F">
      <w:pPr>
        <w:rPr>
          <w:lang w:eastAsia="zh-CN"/>
        </w:rPr>
      </w:pPr>
    </w:p>
    <w:p w14:paraId="42D2A084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二项式定理与杨辉三角：定理逆用（并项还原）</w:t>
      </w:r>
    </w:p>
    <w:p w14:paraId="2564B14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20</w:t>
      </w:r>
      <w:r>
        <w:rPr>
          <w:rFonts w:ascii="Times New Roman" w:eastAsia="宋体" w:hAnsi="Times New Roman"/>
          <w:sz w:val="21"/>
          <w:szCs w:val="21"/>
        </w:rPr>
        <w:t>．化简：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+4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+1</m:t>
        </m:r>
      </m:oMath>
      <w:r>
        <w:rPr>
          <w:rFonts w:ascii="Times New Roman" w:eastAsia="宋体" w:hAnsi="Times New Roman"/>
          <w:sz w:val="21"/>
          <w:szCs w:val="21"/>
        </w:rPr>
        <w:t>．</w:t>
      </w:r>
    </w:p>
    <w:p w14:paraId="22F2F6D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【知识点】求二项展开式</w:t>
      </w:r>
    </w:p>
    <w:p w14:paraId="5DF59450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【分析】根据式子结构，逆用二项式定理即可求解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</w:t>
      </w:r>
      <w:r>
        <w:rPr>
          <w:rFonts w:ascii="Times New Roman" w:eastAsia="宋体" w:hAnsi="Times New Roman"/>
          <w:sz w:val="21"/>
          <w:szCs w:val="21"/>
        </w:rPr>
        <w:t>∵</w:t>
      </w:r>
      <w:r>
        <w:rPr>
          <w:rFonts w:ascii="Times New Roman" w:eastAsia="宋体" w:hAnsi="Times New Roman"/>
          <w:sz w:val="21"/>
          <w:szCs w:val="21"/>
        </w:rPr>
        <w:t>，，，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4=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6=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</w:rPr>
        <w:t>∴</w:t>
      </w:r>
      <w:r>
        <w:rPr>
          <w:rFonts w:ascii="Times New Roman" w:eastAsia="宋体" w:hAnsi="Times New Roman"/>
          <w:sz w:val="21"/>
          <w:szCs w:val="21"/>
        </w:rPr>
        <w:t>原式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x-1</m:t>
                    </m:r>
                  </m:e>
                </m:d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 w14:paraId="3147AFF5" w14:textId="77777777" w:rsidR="00515D9F" w:rsidRDefault="00515D9F"/>
    <w:p w14:paraId="26361D40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二项式定理与杨辉三角：通项定指数（常数项等）</w:t>
      </w:r>
    </w:p>
    <w:p w14:paraId="050CF28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21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sz w:val="21"/>
          <w:szCs w:val="21"/>
        </w:rPr>
        <w:t>____________</w:t>
      </w:r>
      <w:r>
        <w:rPr>
          <w:rFonts w:ascii="Times New Roman" w:eastAsia="宋体" w:hAnsi="Times New Roman"/>
          <w:sz w:val="21"/>
          <w:szCs w:val="21"/>
        </w:rPr>
        <w:t>．（用数字作答）</w:t>
      </w:r>
    </w:p>
    <w:p w14:paraId="5CC0C31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【知识点】求二项展开式的第</w:t>
      </w:r>
      <w:r>
        <w:rPr>
          <w:rFonts w:ascii="Times New Roman" w:eastAsia="宋体" w:hAnsi="Times New Roman"/>
          <w:sz w:val="21"/>
          <w:szCs w:val="21"/>
        </w:rPr>
        <w:t>k</w:t>
      </w:r>
      <w:r>
        <w:rPr>
          <w:rFonts w:ascii="Times New Roman" w:eastAsia="宋体" w:hAnsi="Times New Roman"/>
          <w:sz w:val="21"/>
          <w:szCs w:val="21"/>
        </w:rPr>
        <w:t>项</w:t>
      </w:r>
    </w:p>
    <w:p w14:paraId="6A091CF9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【分析】写出二项展开式的通项，由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/>
          <w:sz w:val="21"/>
          <w:szCs w:val="21"/>
        </w:rPr>
        <w:t>的指数为</w:t>
      </w:r>
      <w:r>
        <w:rPr>
          <w:rFonts w:ascii="Times New Roman" w:eastAsia="宋体" w:hAnsi="Times New Roman"/>
          <w:sz w:val="21"/>
          <w:szCs w:val="21"/>
        </w:rPr>
        <w:t>0</w:t>
      </w:r>
      <w:r>
        <w:rPr>
          <w:rFonts w:ascii="Times New Roman" w:eastAsia="宋体" w:hAnsi="Times New Roman"/>
          <w:sz w:val="21"/>
          <w:szCs w:val="21"/>
        </w:rPr>
        <w:t>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eastAsia="宋体" w:hAnsi="Times New Roman"/>
          <w:sz w:val="21"/>
          <w:szCs w:val="21"/>
        </w:rPr>
        <w:t>值，则答案可求．【详解】解：由．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r+1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9-r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18-3r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令，得．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18-3r=0r=6</m:t>
        </m:r>
      </m:oMath>
      <w:r>
        <w:rPr>
          <w:rFonts w:ascii="Times New Roman" w:eastAsia="宋体" w:hAnsi="Times New Roman"/>
          <w:sz w:val="21"/>
          <w:szCs w:val="21"/>
        </w:rPr>
        <w:t>所以，展开式中常数项为．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=84</m:t>
        </m:r>
      </m:oMath>
      <w:r>
        <w:rPr>
          <w:rFonts w:ascii="Times New Roman" w:eastAsia="宋体" w:hAnsi="Times New Roman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</w:p>
    <w:p w14:paraId="7AA97191" w14:textId="77777777" w:rsidR="00515D9F" w:rsidRDefault="00515D9F"/>
    <w:p w14:paraId="5176C435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二项式定理与杨辉三角：通项定参（求</w:t>
      </w:r>
      <w:r>
        <w:rPr>
          <w:rFonts w:ascii="Times New Roman" w:eastAsia="宋体" w:hAnsi="Times New Roman"/>
          <w:b/>
          <w:bCs/>
          <w:sz w:val="21"/>
          <w:szCs w:val="21"/>
        </w:rPr>
        <w:t>a</w:t>
      </w:r>
      <w:r>
        <w:rPr>
          <w:rFonts w:ascii="Times New Roman" w:eastAsia="宋体" w:hAnsi="Times New Roman"/>
          <w:b/>
          <w:bCs/>
          <w:sz w:val="21"/>
          <w:szCs w:val="21"/>
        </w:rPr>
        <w:t>、</w:t>
      </w:r>
      <w:r>
        <w:rPr>
          <w:rFonts w:ascii="Times New Roman" w:eastAsia="宋体" w:hAnsi="Times New Roman"/>
          <w:b/>
          <w:bCs/>
          <w:sz w:val="21"/>
          <w:szCs w:val="21"/>
        </w:rPr>
        <w:t>n</w:t>
      </w:r>
      <w:r>
        <w:rPr>
          <w:rFonts w:ascii="Times New Roman" w:eastAsia="宋体" w:hAnsi="Times New Roman"/>
          <w:b/>
          <w:bCs/>
          <w:sz w:val="21"/>
          <w:szCs w:val="21"/>
        </w:rPr>
        <w:t>）</w:t>
      </w:r>
    </w:p>
    <w:p w14:paraId="5451FAE5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22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展开式中的常数项为</w:t>
      </w:r>
      <w:r>
        <w:rPr>
          <w:rFonts w:ascii="Times New Roman" w:eastAsia="宋体" w:hAnsi="Times New Roman"/>
          <w:sz w:val="21"/>
          <w:szCs w:val="21"/>
        </w:rPr>
        <w:t>20</w:t>
      </w:r>
      <w:r>
        <w:rPr>
          <w:rFonts w:ascii="Times New Roman" w:eastAsia="宋体" w:hAnsi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</m:t>
        </m:r>
      </m:oMath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681314A1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  <w:szCs w:val="21"/>
        </w:rPr>
        <w:t>##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-0.5</m:t>
        </m:r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【知识点】由项的系数确定参数、根据二项式的第</w:t>
      </w:r>
      <w:r>
        <w:rPr>
          <w:rFonts w:ascii="Times New Roman" w:eastAsia="宋体" w:hAnsi="Times New Roman"/>
          <w:sz w:val="21"/>
          <w:szCs w:val="21"/>
        </w:rPr>
        <w:t>k</w:t>
      </w:r>
      <w:r>
        <w:rPr>
          <w:rFonts w:ascii="Times New Roman" w:eastAsia="宋体" w:hAnsi="Times New Roman"/>
          <w:sz w:val="21"/>
          <w:szCs w:val="21"/>
        </w:rPr>
        <w:t>项求值</w:t>
      </w:r>
    </w:p>
    <w:p w14:paraId="3F0B64D7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【分析】利用二项展开式的通项公式，求其常数项，解方程求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/>
          <w:sz w:val="21"/>
          <w:szCs w:val="21"/>
        </w:rPr>
        <w:t>即可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r+1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(-2)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6-2r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令，解得，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6-2r=0r=3</m:t>
        </m:r>
      </m:oMath>
      <w:r>
        <w:rPr>
          <w:rFonts w:ascii="Times New Roman" w:eastAsia="宋体" w:hAnsi="Times New Roman"/>
          <w:sz w:val="21"/>
          <w:szCs w:val="21"/>
        </w:rPr>
        <w:t>则展开式的常数项为，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=-160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=20</m:t>
        </m:r>
      </m:oMath>
      <w:r>
        <w:rPr>
          <w:rFonts w:ascii="Times New Roman" w:eastAsia="宋体" w:hAnsi="Times New Roman"/>
          <w:sz w:val="21"/>
          <w:szCs w:val="21"/>
        </w:rPr>
        <w:t>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</w:rPr>
        <w:t>；</w:t>
      </w:r>
    </w:p>
    <w:p w14:paraId="33286BB7" w14:textId="77777777" w:rsidR="00515D9F" w:rsidRDefault="00515D9F"/>
    <w:p w14:paraId="30B91CA1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二项式定理与杨辉三角：多项式乘积系数</w:t>
      </w:r>
    </w:p>
    <w:p w14:paraId="488C1B7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23</w:t>
      </w:r>
      <w:r>
        <w:rPr>
          <w:rFonts w:ascii="Times New Roman" w:eastAsia="宋体" w:hAnsi="Times New Roman"/>
          <w:sz w:val="21"/>
          <w:szCs w:val="21"/>
        </w:rPr>
        <w:t>．在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的展开式中，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420668F1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-21</m:t>
        </m:r>
      </m:oMath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21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-15</m:t>
        </m:r>
      </m:oMath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15</w:t>
      </w:r>
    </w:p>
    <w:p w14:paraId="0AF4AEA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【知识点】多项式的展开式</w:t>
      </w:r>
    </w:p>
    <w:p w14:paraId="67DE2DD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个括号中的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/>
          <w:sz w:val="21"/>
          <w:szCs w:val="21"/>
        </w:rPr>
        <w:t>，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个括号取常数，从而得到答案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519168C5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个括号中的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/>
          <w:sz w:val="21"/>
          <w:szCs w:val="21"/>
        </w:rPr>
        <w:t>，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个括号取常数，所以展开式含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的项的系数为：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-1-2-3-4-5-6=-21</m:t>
        </m:r>
      </m:oMath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A.</w:t>
      </w:r>
      <w:r>
        <w:rPr>
          <w:rFonts w:ascii="Times New Roman" w:eastAsia="宋体" w:hAnsi="Times New Roman"/>
          <w:sz w:val="21"/>
        </w:rPr>
        <w:t>；</w:t>
      </w:r>
    </w:p>
    <w:p w14:paraId="526D3B56" w14:textId="77777777" w:rsidR="00515D9F" w:rsidRDefault="00515D9F"/>
    <w:p w14:paraId="438A300D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二项式定理与杨辉三角：二项式系数性质</w:t>
      </w:r>
    </w:p>
    <w:p w14:paraId="27624C73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24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项的二项式系数为</w:t>
      </w:r>
      <w:r>
        <w:rPr>
          <w:rFonts w:ascii="Times New Roman" w:eastAsia="宋体" w:hAnsi="Times New Roman"/>
          <w:sz w:val="21"/>
          <w:szCs w:val="21"/>
        </w:rPr>
        <w:t>(        )</w:t>
      </w:r>
    </w:p>
    <w:p w14:paraId="011B9692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lastRenderedPageBreak/>
        <w:t>A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D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</w:p>
    <w:p w14:paraId="1A6C1AC2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【知识点】求指定项的二项式系数</w:t>
      </w:r>
    </w:p>
    <w:p w14:paraId="404B5567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【详解】由题可知：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项的二项式系数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</w:rPr>
        <w:t>；</w:t>
      </w:r>
    </w:p>
    <w:p w14:paraId="251815FE" w14:textId="77777777" w:rsidR="00515D9F" w:rsidRDefault="00515D9F"/>
    <w:p w14:paraId="28106AAC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25</w:t>
      </w:r>
      <w:r>
        <w:rPr>
          <w:rFonts w:ascii="Times New Roman" w:eastAsia="宋体" w:hAnsi="Times New Roman"/>
          <w:sz w:val="21"/>
          <w:szCs w:val="21"/>
        </w:rPr>
        <w:t>．若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展开式中只有第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项的二项式系数最大，则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18D90135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11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10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8</w:t>
      </w:r>
    </w:p>
    <w:p w14:paraId="581014FC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【知识点】二项式系数的增减性和最值</w:t>
      </w:r>
    </w:p>
    <w:p w14:paraId="7C01F35E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【分析】根据二项式系数的性质，中间项的二项式系数最大，即可求解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【详解】由题意，展开式中只有第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项的二项式系数最大，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 w14:paraId="71E24599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根据二项式系数的性质，可得展开式共有</w:t>
      </w:r>
      <w:r>
        <w:rPr>
          <w:rFonts w:ascii="Times New Roman" w:eastAsia="宋体" w:hAnsi="Times New Roman"/>
          <w:sz w:val="21"/>
          <w:szCs w:val="21"/>
        </w:rPr>
        <w:t>11</w:t>
      </w:r>
      <w:r>
        <w:rPr>
          <w:rFonts w:ascii="Times New Roman" w:eastAsia="宋体" w:hAnsi="Times New Roman"/>
          <w:sz w:val="21"/>
          <w:szCs w:val="21"/>
        </w:rPr>
        <w:t>项，所以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n=10</m:t>
        </m:r>
      </m:oMath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B.</w:t>
      </w:r>
    </w:p>
    <w:p w14:paraId="1094E084" w14:textId="77777777" w:rsidR="00515D9F" w:rsidRDefault="00515D9F">
      <w:pPr>
        <w:spacing w:after="0" w:line="300" w:lineRule="auto"/>
      </w:pPr>
    </w:p>
    <w:p w14:paraId="3A75EB04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二项式定理与杨辉三角：赋值法系数和</w:t>
      </w:r>
    </w:p>
    <w:p w14:paraId="58C5C1BB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26</w:t>
      </w:r>
      <w:r>
        <w:rPr>
          <w:rFonts w:ascii="Times New Roman" w:eastAsia="宋体" w:hAnsi="Times New Roman"/>
          <w:sz w:val="21"/>
          <w:szCs w:val="21"/>
        </w:rPr>
        <w:t>．已知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ax+1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的展开式中，所有项的系数的和为</w:t>
      </w:r>
      <w:r>
        <w:rPr>
          <w:rFonts w:ascii="Times New Roman" w:eastAsia="宋体" w:hAnsi="Times New Roman"/>
          <w:sz w:val="21"/>
          <w:szCs w:val="21"/>
        </w:rPr>
        <w:t>243</w:t>
      </w:r>
      <w:r>
        <w:rPr>
          <w:rFonts w:ascii="Times New Roman" w:eastAsia="宋体" w:hAnsi="Times New Roman"/>
          <w:sz w:val="21"/>
          <w:szCs w:val="21"/>
        </w:rPr>
        <w:t>，则其展开式中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sz w:val="21"/>
          <w:szCs w:val="21"/>
        </w:rPr>
        <w:t>___________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35A61580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40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【知识点】二项展开式各项的系数和、求指定项的系数</w:t>
      </w:r>
    </w:p>
    <w:p w14:paraId="3F939EED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【分析】根据题意，令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x=1</m:t>
        </m:r>
      </m:oMath>
      <w:r>
        <w:rPr>
          <w:rFonts w:ascii="Times New Roman" w:eastAsia="宋体" w:hAnsi="Times New Roman"/>
          <w:sz w:val="21"/>
          <w:szCs w:val="21"/>
        </w:rPr>
        <w:t>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/>
          <w:sz w:val="21"/>
          <w:szCs w:val="21"/>
        </w:rPr>
        <w:t>，再利用公式求出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项的系数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【详解】令，则，得，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(a+1)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=243a=2</m:t>
        </m:r>
      </m:oMath>
      <w:r>
        <w:rPr>
          <w:rFonts w:ascii="Times New Roman" w:eastAsia="宋体" w:hAnsi="Times New Roman"/>
          <w:sz w:val="21"/>
          <w:szCs w:val="21"/>
        </w:rPr>
        <w:t>对于，其展开式中项的系数为：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(2x+1)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4C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=40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40</w:t>
      </w:r>
      <w:r>
        <w:rPr>
          <w:rFonts w:ascii="Times New Roman" w:eastAsia="宋体" w:hAnsi="Times New Roman"/>
          <w:sz w:val="21"/>
        </w:rPr>
        <w:t>；</w:t>
      </w:r>
    </w:p>
    <w:p w14:paraId="1D44B242" w14:textId="77777777" w:rsidR="00515D9F" w:rsidRDefault="00515D9F"/>
    <w:p w14:paraId="6F773E61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27</w:t>
      </w:r>
      <w:r>
        <w:rPr>
          <w:rFonts w:ascii="Times New Roman" w:eastAsia="宋体" w:hAnsi="Times New Roman"/>
          <w:sz w:val="21"/>
          <w:szCs w:val="21"/>
        </w:rPr>
        <w:t>．在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4CA0F61D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243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【知识点】二项展开式各项的系数和</w:t>
      </w:r>
    </w:p>
    <w:p w14:paraId="560E9F82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的展开式中所有项系数的绝对值之和可看作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2x+y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的展开式中所有项的系数和，再利用赋值法可得答案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0A0A2A6D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的展开式中所有项系数的绝对值之和等于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2x+y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的展开式中所有项的系数和，所以令可得，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x=y=1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=243</m:t>
        </m:r>
      </m:oMath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243.</w:t>
      </w:r>
      <w:r>
        <w:rPr>
          <w:rFonts w:ascii="Times New Roman" w:eastAsia="宋体" w:hAnsi="Times New Roman"/>
          <w:sz w:val="21"/>
        </w:rPr>
        <w:t>；</w:t>
      </w:r>
    </w:p>
    <w:p w14:paraId="430A562A" w14:textId="77777777" w:rsidR="00515D9F" w:rsidRDefault="00515D9F"/>
    <w:p w14:paraId="7E98566E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二项式定理与杨辉三角：近似计算</w:t>
      </w:r>
    </w:p>
    <w:p w14:paraId="3538BD9C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28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的计算结果精确到</w:t>
      </w:r>
      <w:r>
        <w:rPr>
          <w:rFonts w:ascii="Times New Roman" w:eastAsia="宋体" w:hAnsi="Times New Roman"/>
          <w:sz w:val="21"/>
          <w:szCs w:val="21"/>
        </w:rPr>
        <w:t>0.001</w:t>
      </w:r>
      <w:r>
        <w:rPr>
          <w:rFonts w:ascii="Times New Roman" w:eastAsia="宋体" w:hAnsi="Times New Roman"/>
          <w:sz w:val="21"/>
          <w:szCs w:val="21"/>
        </w:rPr>
        <w:t>的近似值是（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5CCEE90E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0.930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0.931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0.932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0.933</w:t>
      </w:r>
    </w:p>
    <w:p w14:paraId="08CFA0B2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【知识点】近似计算问题</w:t>
      </w:r>
    </w:p>
    <w:p w14:paraId="205481A4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【分析】由二项式定理求解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1-0.01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×1-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×0.01+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0.01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-⋅⋅⋅=1-0.07+0.0021-⋅⋅⋅≈0.932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</w:rPr>
        <w:t>；</w:t>
      </w:r>
    </w:p>
    <w:p w14:paraId="64FE3429" w14:textId="77777777" w:rsidR="00515D9F" w:rsidRDefault="00515D9F"/>
    <w:p w14:paraId="072402F5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二项式定理与杨辉三角：赋值证恒等式</w:t>
      </w:r>
    </w:p>
    <w:p w14:paraId="0B92205D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29</w:t>
      </w:r>
      <w:r>
        <w:rPr>
          <w:rFonts w:ascii="Times New Roman" w:eastAsia="宋体" w:hAnsi="Times New Roman"/>
          <w:sz w:val="21"/>
          <w:szCs w:val="21"/>
        </w:rPr>
        <w:t>．求证：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/>
          <w:sz w:val="21"/>
          <w:szCs w:val="21"/>
        </w:rPr>
        <w:t>.</w:t>
      </w:r>
    </w:p>
    <w:p w14:paraId="7FF03B77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【答案】证明见解析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【知识点】证明组合恒等式</w:t>
      </w:r>
    </w:p>
    <w:p w14:paraId="3E26407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【分析】利用二项式定理直接证明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【详解】左边</w:t>
      </w:r>
      <w:r>
        <w:rPr>
          <w:rFonts w:ascii="Times New Roman" w:eastAsia="宋体" w:hAnsi="Times New Roman"/>
          <w:sz w:val="21"/>
          <w:szCs w:val="21"/>
        </w:rPr>
        <w:t>=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=1=</w:t>
      </w:r>
      <w:r>
        <w:rPr>
          <w:rFonts w:ascii="Times New Roman" w:eastAsia="宋体" w:hAnsi="Times New Roman"/>
          <w:sz w:val="21"/>
          <w:szCs w:val="21"/>
        </w:rPr>
        <w:t>右边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即证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</w:p>
    <w:sectPr w:rsidR="00515D9F" w:rsidSect="00034616">
      <w:footerReference w:type="default" r:id="rId11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EF4DD" w14:textId="77777777" w:rsidR="00CE05A3" w:rsidRDefault="00CE05A3">
      <w:pPr>
        <w:spacing w:after="0" w:line="240" w:lineRule="auto"/>
      </w:pPr>
      <w:r>
        <w:separator/>
      </w:r>
    </w:p>
  </w:endnote>
  <w:endnote w:type="continuationSeparator" w:id="0">
    <w:p w14:paraId="21E0EF3B" w14:textId="77777777" w:rsidR="00CE05A3" w:rsidRDefault="00CE0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第3章·简单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C3393" w14:textId="77777777" w:rsidR="00CE05A3" w:rsidRDefault="00CE05A3">
      <w:pPr>
        <w:spacing w:after="0" w:line="240" w:lineRule="auto"/>
      </w:pPr>
      <w:r>
        <w:separator/>
      </w:r>
    </w:p>
  </w:footnote>
  <w:footnote w:type="continuationSeparator" w:id="0">
    <w:p w14:paraId="226C258C" w14:textId="77777777" w:rsidR="00CE05A3" w:rsidRDefault="00CE05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75005">
    <w:abstractNumId w:val="8"/>
  </w:num>
  <w:num w:numId="2" w16cid:durableId="1184898602">
    <w:abstractNumId w:val="6"/>
  </w:num>
  <w:num w:numId="3" w16cid:durableId="1362782235">
    <w:abstractNumId w:val="5"/>
  </w:num>
  <w:num w:numId="4" w16cid:durableId="1060832538">
    <w:abstractNumId w:val="4"/>
  </w:num>
  <w:num w:numId="5" w16cid:durableId="56441368">
    <w:abstractNumId w:val="7"/>
  </w:num>
  <w:num w:numId="6" w16cid:durableId="993489680">
    <w:abstractNumId w:val="3"/>
  </w:num>
  <w:num w:numId="7" w16cid:durableId="1095395086">
    <w:abstractNumId w:val="2"/>
  </w:num>
  <w:num w:numId="8" w16cid:durableId="940527510">
    <w:abstractNumId w:val="1"/>
  </w:num>
  <w:num w:numId="9" w16cid:durableId="1236740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5D9F"/>
    <w:rsid w:val="00615B6D"/>
    <w:rsid w:val="00A81918"/>
    <w:rsid w:val="00AA1D8D"/>
    <w:rsid w:val="00B47730"/>
    <w:rsid w:val="00CB0664"/>
    <w:rsid w:val="00CE05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EF52F8"/>
  <w14:defaultImageDpi w14:val="300"/>
  <w15:docId w15:val="{04BD0069-8F85-4D51-9345-A0A05F02B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>hello</dc:creator>
  <cp:keywords/>
  <dc:description>generated by python-docx</dc:description>
  <cp:lastModifiedBy>nn nn</cp:lastModifiedBy>
  <cp:revision>3</cp:revision>
  <cp:lastPrinted>2026-08-24T06:38:00Z</cp:lastPrinted>
  <dcterms:created xsi:type="dcterms:W3CDTF">2013-12-23T23:15:00Z</dcterms:created>
  <dcterms:modified xsi:type="dcterms:W3CDTF">2026-08-24T06:38:00Z</dcterms:modified>
  <cp:category/>
</cp:coreProperties>
</file>