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09</w:t>
      </w:r>
      <w:r>
        <w:rPr>
          <w:b/>
          <w:sz w:val="32"/>
        </w:rPr>
        <w:t>讲</w:t>
      </w:r>
      <w:r>
        <w:rPr>
          <w:b/>
          <w:sz w:val="32"/>
        </w:rPr>
        <w:t xml:space="preserve"> </w:t>
      </w:r>
      <w:r>
        <w:rPr>
          <w:b/>
          <w:sz w:val="32"/>
        </w:rPr>
        <w:t>滑块——木板模型之定量计算</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95275"/>
            <wp:docPr id="100003" name="" descr="@@@cfb737fc37d241fbaf09225b748d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95275"/>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2019·</w:t>
      </w:r>
      <w:r>
        <w:rPr>
          <w:sz w:val="21"/>
        </w:rPr>
        <w:t>江苏）</w:t>
      </w:r>
    </w:p>
    <w:p>
      <w:pPr>
        <w:shd w:val="clear" w:color="auto" w:fill="auto"/>
        <w:spacing w:line="360" w:lineRule="auto"/>
        <w:jc w:val="left"/>
        <w:rPr>
          <w:sz w:val="21"/>
        </w:rPr>
      </w:pPr>
      <w:r>
        <w:rPr>
          <w:sz w:val="21"/>
        </w:rPr>
        <w:t>1．如图所示，质量相等的物块</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叠放在水平地面上，左边缘对齐．</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与地面间的动摩擦因数均为</w:t>
      </w:r>
      <w:r>
        <w:rPr>
          <w:rFonts w:ascii="Times New Roman" w:eastAsia="Times New Roman" w:hAnsi="Times New Roman" w:cs="Times New Roman"/>
          <w:i/>
          <w:sz w:val="21"/>
        </w:rPr>
        <w:t>μ</w:t>
      </w:r>
      <w:r>
        <w:rPr>
          <w:sz w:val="21"/>
        </w:rPr>
        <w:t>．先敲击</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sz w:val="21"/>
        </w:rPr>
        <w:t>立即获得水平向右的初速度，在</w:t>
      </w:r>
      <w:r>
        <w:rPr>
          <w:rFonts w:ascii="Times New Roman" w:eastAsia="Times New Roman" w:hAnsi="Times New Roman" w:cs="Times New Roman"/>
          <w:i/>
          <w:sz w:val="21"/>
        </w:rPr>
        <w:t>B</w:t>
      </w:r>
      <w:r>
        <w:rPr>
          <w:sz w:val="21"/>
        </w:rPr>
        <w:t>上滑动距离</w:t>
      </w:r>
      <w:r>
        <w:rPr>
          <w:rFonts w:ascii="Times New Roman" w:eastAsia="Times New Roman" w:hAnsi="Times New Roman" w:cs="Times New Roman"/>
          <w:i/>
          <w:sz w:val="21"/>
        </w:rPr>
        <w:t>L</w:t>
      </w:r>
      <w:r>
        <w:rPr>
          <w:sz w:val="21"/>
        </w:rPr>
        <w:t>后停下．接着敲击</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立即获得水平向右的初速度，</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都向右运动，左边缘再次对齐时恰好相对静止，此后两者一起运动至停下．最大静摩擦力等于滑动摩擦力，重力加速度为</w:t>
      </w:r>
      <w:r>
        <w:rPr>
          <w:rFonts w:ascii="Times New Roman" w:eastAsia="Times New Roman" w:hAnsi="Times New Roman" w:cs="Times New Roman"/>
          <w:i/>
          <w:sz w:val="21"/>
        </w:rPr>
        <w:t>g</w:t>
      </w:r>
      <w:r>
        <w:rPr>
          <w:sz w:val="21"/>
        </w:rPr>
        <w:t>．求：</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A</w:t>
      </w:r>
      <w:r>
        <w:rPr>
          <w:sz w:val="21"/>
        </w:rPr>
        <w:t>被敲击后获得的初速度大小</w:t>
      </w:r>
      <w:r>
        <w:rPr>
          <w:sz w:val="21"/>
        </w:rPr>
        <w:t>v</w:t>
      </w:r>
      <w:r>
        <w:rPr>
          <w:sz w:val="21"/>
          <w:vertAlign w:val="subscript"/>
        </w:rPr>
        <w:t>A</w:t>
      </w:r>
      <w:r>
        <w:rPr>
          <w:sz w:val="21"/>
        </w:rPr>
        <w:t>；</w:t>
      </w:r>
    </w:p>
    <w:p>
      <w:pPr>
        <w:shd w:val="clear" w:color="auto" w:fill="auto"/>
        <w:spacing w:line="360" w:lineRule="auto"/>
        <w:jc w:val="left"/>
        <w:rPr>
          <w:sz w:val="21"/>
        </w:rPr>
      </w:pPr>
      <w:r>
        <w:rPr>
          <w:sz w:val="21"/>
        </w:rPr>
        <w:t>（2）在左边缘再次对齐的前、后，</w:t>
      </w:r>
      <w:r>
        <w:rPr>
          <w:rFonts w:ascii="Times New Roman" w:eastAsia="Times New Roman" w:hAnsi="Times New Roman" w:cs="Times New Roman"/>
          <w:i/>
          <w:sz w:val="21"/>
        </w:rPr>
        <w:t>B</w:t>
      </w:r>
      <w:r>
        <w:rPr>
          <w:sz w:val="21"/>
        </w:rPr>
        <w:t>运动加速度的大小</w:t>
      </w:r>
      <w:r>
        <w:rPr>
          <w:sz w:val="21"/>
        </w:rPr>
        <w:t>a</w:t>
      </w:r>
      <w:r>
        <w:rPr>
          <w:sz w:val="21"/>
          <w:vertAlign w:val="subscript"/>
        </w:rPr>
        <w:t>B</w:t>
      </w:r>
      <w:r>
        <w:rPr>
          <w:sz w:val="21"/>
        </w:rPr>
        <w:t>、</w:t>
      </w:r>
      <w:r>
        <w:rPr>
          <w:sz w:val="21"/>
        </w:rPr>
        <w:t>a</w:t>
      </w:r>
      <w:r>
        <w:rPr>
          <w:sz w:val="21"/>
          <w:vertAlign w:val="subscript"/>
        </w:rPr>
        <w:t>B</w:t>
      </w:r>
      <w:r>
        <w:rPr>
          <w:sz w:val="21"/>
        </w:rPr>
        <w:t>'</w:t>
      </w:r>
      <w:r>
        <w:rPr>
          <w:sz w:val="21"/>
        </w:rPr>
        <w:t>；</w:t>
      </w:r>
    </w:p>
    <w:p>
      <w:pPr>
        <w:shd w:val="clear" w:color="auto" w:fill="auto"/>
        <w:spacing w:line="360" w:lineRule="auto"/>
        <w:jc w:val="left"/>
        <w:rPr>
          <w:sz w:val="21"/>
        </w:rPr>
      </w:pPr>
      <w:r>
        <w:rPr>
          <w:sz w:val="21"/>
        </w:rPr>
        <w:t>（3）</w:t>
      </w:r>
      <w:r>
        <w:rPr>
          <w:rFonts w:ascii="Times New Roman" w:eastAsia="Times New Roman" w:hAnsi="Times New Roman" w:cs="Times New Roman"/>
          <w:i/>
          <w:sz w:val="21"/>
        </w:rPr>
        <w:t>B</w:t>
      </w:r>
      <w:r>
        <w:rPr>
          <w:sz w:val="21"/>
        </w:rPr>
        <w:t>被敲击后获得的初速度大小</w:t>
      </w:r>
      <w:r>
        <w:rPr>
          <w:sz w:val="21"/>
        </w:rPr>
        <w:t>v</w:t>
      </w:r>
      <w:r>
        <w:rPr>
          <w:sz w:val="21"/>
          <w:vertAlign w:val="subscript"/>
        </w:rPr>
        <w:t>B</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657225"/>
            <wp:docPr id="100005" name="" descr="@@@fec4e78b-bf19-45f2-ae95-658203462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162175" cy="6572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r>
        <w:rPr>
          <w:sz w:val="21"/>
        </w:rPr>
        <w:t>；（2）</w:t>
      </w:r>
      <w:r>
        <w:rPr>
          <w:rFonts w:ascii="Times New Roman" w:eastAsia="Times New Roman" w:hAnsi="Times New Roman" w:cs="Times New Roman"/>
          <w:i/>
          <w:sz w:val="21"/>
        </w:rPr>
        <w:t>a</w:t>
      </w:r>
      <w:r>
        <w:rPr>
          <w:rFonts w:ascii="Times New Roman" w:eastAsia="Times New Roman" w:hAnsi="Times New Roman" w:cs="Times New Roman"/>
          <w:i/>
          <w:sz w:val="21"/>
        </w:rPr>
        <w:t>B</w:t>
      </w:r>
      <w:r>
        <w:rPr>
          <w:sz w:val="21"/>
        </w:rPr>
        <w:t>=3</w:t>
      </w:r>
      <w:r>
        <w:rPr>
          <w:rFonts w:ascii="Times New Roman" w:eastAsia="Times New Roman" w:hAnsi="Times New Roman" w:cs="Times New Roman"/>
          <w:i/>
          <w:sz w:val="21"/>
        </w:rPr>
        <w:t>μg</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μg</w:t>
      </w:r>
      <w:r>
        <w:rPr>
          <w:sz w:val="21"/>
        </w:rPr>
        <w:t>；（3）</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【知识点】无外力接触面光滑的板块模型</w:t>
      </w:r>
    </w:p>
    <w:p>
      <w:pPr>
        <w:shd w:val="clear" w:color="auto" w:fill="auto"/>
        <w:spacing w:line="360" w:lineRule="auto"/>
        <w:jc w:val="left"/>
        <w:rPr>
          <w:rFonts w:ascii="Times New Roman" w:eastAsia="Times New Roman" w:hAnsi="Times New Roman" w:cs="Times New Roman"/>
          <w:i/>
          <w:sz w:val="21"/>
        </w:rPr>
      </w:pPr>
      <w:r>
        <w:rPr>
          <w:sz w:val="21"/>
        </w:rPr>
        <w:t>【详解】（1）由牛顿运动定律知，</w:t>
      </w:r>
      <w:r>
        <w:rPr>
          <w:rFonts w:ascii="Times New Roman" w:eastAsia="Times New Roman" w:hAnsi="Times New Roman" w:cs="Times New Roman"/>
          <w:i/>
          <w:sz w:val="21"/>
        </w:rPr>
        <w:t>A</w:t>
      </w:r>
      <w:r>
        <w:rPr>
          <w:sz w:val="21"/>
        </w:rPr>
        <w:t>加速度的大小</w:t>
      </w:r>
      <w:r>
        <w:rPr>
          <w:rFonts w:ascii="Times New Roman" w:eastAsia="Times New Roman" w:hAnsi="Times New Roman" w:cs="Times New Roman"/>
          <w:i/>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μg</w:t>
      </w:r>
    </w:p>
    <w:p>
      <w:pPr>
        <w:shd w:val="clear" w:color="auto" w:fill="auto"/>
        <w:spacing w:line="360" w:lineRule="auto"/>
        <w:jc w:val="left"/>
        <w:rPr>
          <w:rFonts w:ascii="Times New Roman" w:eastAsia="Times New Roman" w:hAnsi="Times New Roman" w:cs="Times New Roman"/>
          <w:i/>
          <w:sz w:val="21"/>
        </w:rPr>
      </w:pPr>
      <w:r>
        <w:rPr>
          <w:sz w:val="21"/>
        </w:rPr>
        <w:t>匀变速直线运动2</w:t>
      </w:r>
      <w:r>
        <w:rPr>
          <w:rFonts w:ascii="Times New Roman" w:eastAsia="Times New Roman" w:hAnsi="Times New Roman" w:cs="Times New Roman"/>
          <w:i/>
          <w:sz w:val="21"/>
        </w:rPr>
        <w:t>a</w:t>
      </w:r>
      <w:r>
        <w:rPr>
          <w:rFonts w:ascii="Times New Roman" w:eastAsia="Times New Roman" w:hAnsi="Times New Roman" w:cs="Times New Roman"/>
          <w:i/>
          <w:sz w:val="21"/>
        </w:rPr>
        <w:t>A</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A</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rFonts w:ascii="Times New Roman" w:eastAsia="Times New Roman" w:hAnsi="Times New Roman" w:cs="Times New Roman"/>
          <w:i/>
          <w:sz w:val="21"/>
        </w:rPr>
      </w:pPr>
      <w:r>
        <w:rPr>
          <w:sz w:val="21"/>
        </w:rPr>
        <w:t>（2）设</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的质量均为</w:t>
      </w:r>
      <w:r>
        <w:rPr>
          <w:rFonts w:ascii="Times New Roman" w:eastAsia="Times New Roman" w:hAnsi="Times New Roman" w:cs="Times New Roman"/>
          <w:i/>
          <w:sz w:val="21"/>
        </w:rPr>
        <w:t>m</w:t>
      </w:r>
    </w:p>
    <w:p>
      <w:pPr>
        <w:shd w:val="clear" w:color="auto" w:fill="auto"/>
        <w:spacing w:line="360" w:lineRule="auto"/>
        <w:jc w:val="left"/>
        <w:rPr>
          <w:rFonts w:ascii="Times New Roman" w:eastAsia="Times New Roman" w:hAnsi="Times New Roman" w:cs="Times New Roman"/>
          <w:i/>
          <w:sz w:val="21"/>
        </w:rPr>
      </w:pPr>
      <w:r>
        <w:rPr>
          <w:sz w:val="21"/>
        </w:rPr>
        <w:t>对齐前，</w:t>
      </w:r>
      <w:r>
        <w:rPr>
          <w:rFonts w:ascii="Times New Roman" w:eastAsia="Times New Roman" w:hAnsi="Times New Roman" w:cs="Times New Roman"/>
          <w:i/>
          <w:sz w:val="21"/>
        </w:rPr>
        <w:t>B</w:t>
      </w:r>
      <w:r>
        <w:rPr>
          <w:sz w:val="21"/>
        </w:rPr>
        <w:t>所受合外力大小</w:t>
      </w:r>
      <w:r>
        <w:rPr>
          <w:rFonts w:ascii="Times New Roman" w:eastAsia="Times New Roman" w:hAnsi="Times New Roman" w:cs="Times New Roman"/>
          <w:i/>
          <w:sz w:val="21"/>
        </w:rPr>
        <w:t>F</w:t>
      </w:r>
      <w:r>
        <w:rPr>
          <w:sz w:val="21"/>
        </w:rPr>
        <w:t>=3</w:t>
      </w:r>
      <w:r>
        <w:rPr>
          <w:rFonts w:ascii="Times New Roman" w:eastAsia="Times New Roman" w:hAnsi="Times New Roman" w:cs="Times New Roman"/>
          <w:i/>
          <w:sz w:val="21"/>
        </w:rPr>
        <w:t>μmg</w:t>
      </w:r>
    </w:p>
    <w:p>
      <w:pPr>
        <w:shd w:val="clear" w:color="auto" w:fill="auto"/>
        <w:spacing w:line="360" w:lineRule="auto"/>
        <w:jc w:val="left"/>
        <w:rPr>
          <w:rFonts w:ascii="Times New Roman" w:eastAsia="Times New Roman" w:hAnsi="Times New Roman" w:cs="Times New Roman"/>
          <w:i/>
          <w:sz w:val="21"/>
        </w:rPr>
      </w:pPr>
      <w:r>
        <w:rPr>
          <w:sz w:val="21"/>
        </w:rPr>
        <w:t>由牛顿运动定律</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rPr>
        <w:t>B</w:t>
      </w:r>
      <w:r>
        <w:rPr>
          <w:sz w:val="21"/>
        </w:rPr>
        <w:t>，得</w:t>
      </w:r>
      <w:r>
        <w:rPr>
          <w:rFonts w:ascii="Times New Roman" w:eastAsia="Times New Roman" w:hAnsi="Times New Roman" w:cs="Times New Roman"/>
          <w:i/>
          <w:sz w:val="21"/>
        </w:rPr>
        <w:t>a</w:t>
      </w:r>
      <w:r>
        <w:rPr>
          <w:rFonts w:ascii="Times New Roman" w:eastAsia="Times New Roman" w:hAnsi="Times New Roman" w:cs="Times New Roman"/>
          <w:i/>
          <w:sz w:val="21"/>
        </w:rPr>
        <w:t>B</w:t>
      </w:r>
      <w:r>
        <w:rPr>
          <w:sz w:val="21"/>
        </w:rPr>
        <w:t>=3</w:t>
      </w:r>
      <w:r>
        <w:rPr>
          <w:rFonts w:ascii="Times New Roman" w:eastAsia="Times New Roman" w:hAnsi="Times New Roman" w:cs="Times New Roman"/>
          <w:i/>
          <w:sz w:val="21"/>
        </w:rPr>
        <w:t>μg</w:t>
      </w:r>
    </w:p>
    <w:p>
      <w:pPr>
        <w:shd w:val="clear" w:color="auto" w:fill="auto"/>
        <w:spacing w:line="360" w:lineRule="auto"/>
        <w:jc w:val="left"/>
        <w:rPr>
          <w:rFonts w:ascii="Times New Roman" w:eastAsia="Times New Roman" w:hAnsi="Times New Roman" w:cs="Times New Roman"/>
          <w:i/>
          <w:sz w:val="21"/>
        </w:rPr>
      </w:pPr>
      <w:r>
        <w:rPr>
          <w:sz w:val="21"/>
        </w:rPr>
        <w:t>对齐后，</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所受合外力大小</w:t>
      </w:r>
      <w:r>
        <w:rPr>
          <w:rFonts w:ascii="Times New Roman" w:eastAsia="Times New Roman" w:hAnsi="Times New Roman" w:cs="Times New Roman"/>
          <w:i/>
          <w:sz w:val="21"/>
        </w:rPr>
        <w:t>F</w:t>
      </w:r>
      <w:r>
        <w:rPr>
          <w:sz w:val="21"/>
        </w:rPr>
        <w:t>′=2</w:t>
      </w:r>
      <w:r>
        <w:rPr>
          <w:rFonts w:ascii="Times New Roman" w:eastAsia="Times New Roman" w:hAnsi="Times New Roman" w:cs="Times New Roman"/>
          <w:i/>
          <w:sz w:val="21"/>
        </w:rPr>
        <w:t>μmg</w:t>
      </w:r>
    </w:p>
    <w:p>
      <w:pPr>
        <w:shd w:val="clear" w:color="auto" w:fill="auto"/>
        <w:spacing w:line="360" w:lineRule="auto"/>
        <w:jc w:val="left"/>
        <w:rPr>
          <w:rFonts w:ascii="Times New Roman" w:eastAsia="Times New Roman" w:hAnsi="Times New Roman" w:cs="Times New Roman"/>
          <w:i/>
          <w:sz w:val="21"/>
        </w:rPr>
      </w:pPr>
      <w:r>
        <w:rPr>
          <w:sz w:val="21"/>
        </w:rPr>
        <w:t>由牛顿运动定律</w:t>
      </w:r>
      <w:r>
        <w:rPr>
          <w:rFonts w:ascii="Times New Roman" w:eastAsia="Times New Roman" w:hAnsi="Times New Roman" w:cs="Times New Roman"/>
          <w:i/>
          <w:sz w:val="21"/>
        </w:rPr>
        <w:t>F</w:t>
      </w:r>
      <w:r>
        <w:rPr>
          <w:sz w:val="21"/>
        </w:rPr>
        <w:t>′=2</w:t>
      </w:r>
      <w:r>
        <w:rPr>
          <w:rFonts w:ascii="Times New Roman" w:eastAsia="Times New Roman" w:hAnsi="Times New Roman" w:cs="Times New Roman"/>
          <w:i/>
          <w:sz w:val="21"/>
        </w:rPr>
        <w:t>ma</w:t>
      </w:r>
      <w:r>
        <w:rPr>
          <w:rFonts w:ascii="Times New Roman" w:eastAsia="Times New Roman" w:hAnsi="Times New Roman" w:cs="Times New Roman"/>
          <w:i/>
          <w:sz w:val="21"/>
        </w:rPr>
        <w:t>B</w:t>
      </w:r>
      <w:r>
        <w:rPr>
          <w:sz w:val="21"/>
        </w:rPr>
        <w:t>′，得</w:t>
      </w:r>
      <w:r>
        <w:rPr>
          <w:rFonts w:ascii="Times New Roman" w:eastAsia="Times New Roman" w:hAnsi="Times New Roman" w:cs="Times New Roman"/>
          <w:i/>
          <w:sz w:val="21"/>
        </w:rPr>
        <w:t>a</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μg</w:t>
      </w:r>
    </w:p>
    <w:p>
      <w:pPr>
        <w:shd w:val="clear" w:color="auto" w:fill="auto"/>
        <w:spacing w:line="360" w:lineRule="auto"/>
        <w:jc w:val="left"/>
        <w:rPr>
          <w:rFonts w:ascii="Times New Roman" w:eastAsia="Times New Roman" w:hAnsi="Times New Roman" w:cs="Times New Roman"/>
          <w:i/>
          <w:sz w:val="21"/>
        </w:rPr>
      </w:pPr>
      <w:r>
        <w:rPr>
          <w:sz w:val="21"/>
        </w:rPr>
        <w:t>（3）经过时间</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达到共同速度</w:t>
      </w:r>
      <w:r>
        <w:rPr>
          <w:rFonts w:ascii="Times New Roman" w:eastAsia="Times New Roman" w:hAnsi="Times New Roman" w:cs="Times New Roman"/>
          <w:i/>
          <w:sz w:val="21"/>
        </w:rPr>
        <w:t>v</w:t>
      </w:r>
      <w:r>
        <w:rPr>
          <w:sz w:val="21"/>
        </w:rPr>
        <w:t>，位移分别为</w:t>
      </w:r>
      <w:r>
        <w:rPr>
          <w:rFonts w:ascii="Times New Roman" w:eastAsia="Times New Roman" w:hAnsi="Times New Roman" w:cs="Times New Roman"/>
          <w:i/>
          <w:sz w:val="21"/>
        </w:rPr>
        <w:t>x</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加速度的大小等于</w:t>
      </w:r>
      <w:r>
        <w:rPr>
          <w:rFonts w:ascii="Times New Roman" w:eastAsia="Times New Roman" w:hAnsi="Times New Roman" w:cs="Times New Roman"/>
          <w:i/>
          <w:sz w:val="21"/>
        </w:rPr>
        <w:t>a</w:t>
      </w:r>
      <w:r>
        <w:rPr>
          <w:rFonts w:ascii="Times New Roman" w:eastAsia="Times New Roman" w:hAnsi="Times New Roman" w:cs="Times New Roman"/>
          <w:i/>
          <w:sz w:val="21"/>
        </w:rPr>
        <w:t>A</w:t>
      </w:r>
    </w:p>
    <w:p>
      <w:pPr>
        <w:shd w:val="clear" w:color="auto" w:fill="auto"/>
        <w:spacing w:line="360" w:lineRule="auto"/>
        <w:jc w:val="left"/>
        <w:rPr>
          <w:rFonts w:ascii="Times New Roman" w:eastAsia="Times New Roman" w:hAnsi="Times New Roman" w:cs="Times New Roman"/>
          <w:i/>
          <w:sz w:val="21"/>
        </w:rPr>
      </w:pPr>
      <w:r>
        <w:rPr>
          <w:sz w:val="21"/>
        </w:rPr>
        <w:t>则</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rPr>
        <w:t>A</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rPr>
        <w:t>B</w:t>
      </w:r>
      <w:r>
        <w:rPr>
          <w:rFonts w:ascii="Times New Roman" w:eastAsia="Times New Roman" w:hAnsi="Times New Roman" w:cs="Times New Roman"/>
          <w:i/>
          <w:sz w:val="21"/>
        </w:rPr>
        <w:t>t</w:t>
      </w:r>
    </w:p>
    <w:p>
      <w:pPr>
        <w:shd w:val="clear" w:color="auto" w:fill="auto"/>
        <w:spacing w:line="360" w:lineRule="auto"/>
        <w:jc w:val="left"/>
        <w:rPr>
          <w:rFonts w:ascii="Times New Roman" w:eastAsia="Times New Roman" w:hAnsi="Times New Roman" w:cs="Times New Roman"/>
          <w:i/>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A</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B</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rFonts w:ascii="Times New Roman" w:eastAsia="Times New Roman" w:hAnsi="Times New Roman" w:cs="Times New Roman"/>
          <w:i/>
          <w:sz w:val="21"/>
        </w:rPr>
      </w:pPr>
      <w:r>
        <w:rPr>
          <w:sz w:val="21"/>
        </w:rPr>
        <w:t>且</w:t>
      </w:r>
      <w:r>
        <w:rPr>
          <w:rFonts w:ascii="Times New Roman" w:eastAsia="Times New Roman" w:hAnsi="Times New Roman" w:cs="Times New Roman"/>
          <w:i/>
          <w:sz w:val="21"/>
        </w:rPr>
        <w:t>x</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L</w:t>
      </w:r>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L</m:t>
              </m:r>
            </m:e>
          </m:rad>
        </m:oMath>
      </m:oMathPara>
      <w:r>
        <w:rPr>
          <w:sz w:val="21"/>
        </w:rPr>
        <w:t>．</w:t>
      </w:r>
    </w:p>
    <w:p>
      <w:pPr>
        <w:shd w:val="clear" w:color="auto" w:fill="auto"/>
        <w:spacing w:line="360" w:lineRule="auto"/>
        <w:jc w:val="left"/>
        <w:rPr>
          <w:sz w:val="21"/>
        </w:rPr>
      </w:pPr>
      <w:r>
        <w:rPr>
          <w:sz w:val="21"/>
        </w:rPr>
        <w:t>（</w:t>
      </w:r>
      <w:r>
        <w:rPr>
          <w:sz w:val="21"/>
        </w:rPr>
        <w:t>2015·</w:t>
      </w:r>
      <w:r>
        <w:rPr>
          <w:sz w:val="21"/>
        </w:rPr>
        <w:t>新课标）</w:t>
      </w:r>
    </w:p>
    <w:p>
      <w:pPr>
        <w:shd w:val="clear" w:color="auto" w:fill="auto"/>
        <w:spacing w:line="360" w:lineRule="auto"/>
        <w:jc w:val="left"/>
        <w:rPr>
          <w:sz w:val="21"/>
        </w:rPr>
      </w:pPr>
      <w:r>
        <w:rPr>
          <w:sz w:val="21"/>
        </w:rPr>
        <w:t>2．一长木板置于粗糙水平地面上，木板左端放置一小物块，在木板右方有一墙壁，木板右端与墙壁的距离为4.5m，如图（</w:t>
      </w:r>
      <w:r>
        <w:rPr>
          <w:rFonts w:ascii="Times New Roman" w:eastAsia="Times New Roman" w:hAnsi="Times New Roman" w:cs="Times New Roman"/>
          <w:i/>
          <w:sz w:val="21"/>
        </w:rPr>
        <w:t>a</w:t>
      </w:r>
      <w:r>
        <w:rPr>
          <w:sz w:val="21"/>
        </w:rPr>
        <w:t>）所示。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时刻开始，小物块与木板一起以共同速度向右运动，直至</w:t>
      </w:r>
      <w:r>
        <w:rPr>
          <w:rFonts w:ascii="Times New Roman" w:eastAsia="Times New Roman" w:hAnsi="Times New Roman" w:cs="Times New Roman"/>
          <w:i/>
          <w:sz w:val="21"/>
        </w:rPr>
        <w:t>t</w:t>
      </w:r>
      <w:r>
        <w:rPr>
          <w:sz w:val="21"/>
        </w:rPr>
        <w:t>=1s时木板与墙壁碰撞（碰撞时间极短）。碰撞前后木板速度大小不变，方向相反；运动过程中小物块始终未离开木板。已知碰撞后1s时间内小物块的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图线如图（</w:t>
      </w:r>
      <w:r>
        <w:rPr>
          <w:rFonts w:ascii="Times New Roman" w:eastAsia="Times New Roman" w:hAnsi="Times New Roman" w:cs="Times New Roman"/>
          <w:i/>
          <w:sz w:val="21"/>
        </w:rPr>
        <w:t>b</w:t>
      </w:r>
      <w:r>
        <w:rPr>
          <w:sz w:val="21"/>
        </w:rPr>
        <w:t>）所示。木板的质量是小物块质量的15倍，重力加速度大小</w:t>
      </w:r>
      <w:r>
        <w:rPr>
          <w:rFonts w:ascii="Times New Roman" w:eastAsia="Times New Roman" w:hAnsi="Times New Roman" w:cs="Times New Roman"/>
          <w:i/>
          <w:sz w:val="21"/>
        </w:rPr>
        <w:t>g</w:t>
      </w:r>
      <w:r>
        <w:rPr>
          <w:sz w:val="21"/>
        </w:rPr>
        <w:t>取10m/s</w:t>
      </w:r>
      <w:r>
        <w:rPr>
          <w:sz w:val="21"/>
          <w:vertAlign w:val="superscript"/>
        </w:rPr>
        <w:t>2</w:t>
      </w:r>
      <w:r>
        <w:rPr>
          <w:sz w:val="21"/>
        </w:rPr>
        <w:t>。求：</w:t>
      </w:r>
    </w:p>
    <w:p>
      <w:pPr>
        <w:shd w:val="clear" w:color="auto" w:fill="auto"/>
        <w:spacing w:line="360" w:lineRule="auto"/>
        <w:jc w:val="left"/>
        <w:rPr>
          <w:sz w:val="21"/>
        </w:rPr>
      </w:pPr>
      <w:r>
        <w:rPr>
          <w:sz w:val="21"/>
        </w:rPr>
        <w:t>（1）木板与地面间的动摩擦因数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oMath>
      </m:oMathPara>
      <w:r>
        <w:rPr>
          <w:sz w:val="21"/>
        </w:rPr>
        <w:t>及小物块与木板间的动摩擦因数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（2）木板的最小长度；</w:t>
      </w:r>
    </w:p>
    <w:p>
      <w:pPr>
        <w:shd w:val="clear" w:color="auto" w:fill="auto"/>
        <w:spacing w:line="360" w:lineRule="auto"/>
        <w:jc w:val="left"/>
        <w:rPr>
          <w:sz w:val="21"/>
        </w:rPr>
      </w:pPr>
      <w:r>
        <w:rPr>
          <w:sz w:val="21"/>
        </w:rPr>
        <w:t>（3）木板右端离墙壁的最终距离。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09950" cy="1419225"/>
            <wp:docPr id="100007" name="" descr="@@@789e30f4-c6c3-43a9-ac36-d781499e5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409950" cy="14192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0.1</m:t>
          </m:r>
        </m:oMath>
      </m:oMathPara>
      <w:r>
        <w:rPr>
          <w:sz w:val="21"/>
        </w:rPr>
        <w:t>，</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0.4</m:t>
          </m:r>
        </m:oMath>
      </m:oMathPara>
      <w:r>
        <w:rPr>
          <w:sz w:val="21"/>
        </w:rPr>
        <w:t>；（2）</w:t>
      </w:r>
      <m:oMathPara>
        <m:oMathParaPr>
          <m:jc m:val="left"/>
        </m:oMathParaPr>
        <m:oMath>
          <m:r>
            <w:rPr>
              <w:rFonts w:ascii="Cambria Math" w:eastAsia="宋体" w:hAnsi="Cambria Math" w:cs="Cambria Math"/>
            </w:rPr>
            <m:t>6</m:t>
          </m:r>
          <m:r>
            <m:rPr>
              <m:nor/>
            </m:rPr>
            <w:rPr>
              <w:rFonts w:ascii="Cambria Math" w:eastAsia="宋体" w:hAnsi="Cambria Math" w:cs="Cambria Math"/>
            </w:rPr>
            <m:t>m</m:t>
          </m:r>
        </m:oMath>
      </m:oMathPara>
      <w:r>
        <w:rPr>
          <w:sz w:val="21"/>
        </w:rPr>
        <w:t>；（3）</w:t>
      </w:r>
      <m:oMathPara>
        <m:oMathParaPr>
          <m:jc m:val="left"/>
        </m:oMathParaPr>
        <m:oMath>
          <m:r>
            <w:rPr>
              <w:rFonts w:ascii="Cambria Math" w:eastAsia="宋体" w:hAnsi="Cambria Math" w:cs="Cambria Math"/>
            </w:rPr>
            <m:t>6.5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【知识点】无外力接触面光滑的板块模型</w:t>
      </w:r>
    </w:p>
    <w:p>
      <w:pPr>
        <w:shd w:val="clear" w:color="auto" w:fill="auto"/>
        <w:spacing w:line="360" w:lineRule="auto"/>
        <w:jc w:val="left"/>
        <w:rPr>
          <w:sz w:val="21"/>
        </w:rPr>
      </w:pPr>
      <w:r>
        <w:rPr>
          <w:sz w:val="21"/>
        </w:rPr>
        <w:t>【详解】（1）根据图像可以判定碰撞前木块与木板共同速度为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碰撞后木板速度水平向左，大小也是</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木块受到滑动摩擦力而向右做匀减速，根据牛顿第二定律有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1</m:t>
              </m:r>
            </m:den>
          </m:f>
          <m:r>
            <m:rPr>
              <m:nor/>
            </m:rPr>
            <w:rPr>
              <w:rFonts w:ascii="Cambria Math" w:eastAsia="宋体" w:hAnsi="Cambria Math" w:cs="Cambria Math"/>
            </w:rPr>
            <m:t>m/</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0.4</m:t>
          </m:r>
        </m:oMath>
      </m:oMathPara>
    </w:p>
    <w:p>
      <w:pPr>
        <w:shd w:val="clear" w:color="auto" w:fill="auto"/>
        <w:spacing w:line="360" w:lineRule="auto"/>
        <w:jc w:val="left"/>
        <w:rPr>
          <w:sz w:val="21"/>
        </w:rPr>
      </w:pPr>
      <w:r>
        <w:rPr>
          <w:sz w:val="21"/>
        </w:rPr>
        <w:t>木板与墙壁碰撞前，匀减速运动时间</w:t>
      </w:r>
      <w:r>
        <w:rPr>
          <w:rFonts w:ascii="Times New Roman" w:eastAsia="Times New Roman" w:hAnsi="Times New Roman" w:cs="Times New Roman"/>
          <w:i/>
          <w:sz w:val="21"/>
        </w:rPr>
        <w:t>t</w:t>
      </w:r>
      <w:r>
        <w:rPr>
          <w:sz w:val="21"/>
        </w:rPr>
        <w:t>=1s，位移</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m:t>
          </m:r>
        </m:oMath>
      </m:oMathPara>
      <w:r>
        <w:rPr>
          <w:sz w:val="21"/>
        </w:rPr>
        <w:t>，末速度</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，其逆运动则为匀加速直线运动可得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木块和木板整体受力分析，滑动摩擦力提供合外力，即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0.1</m:t>
          </m:r>
        </m:oMath>
      </m:oMathPara>
    </w:p>
    <w:p>
      <w:pPr>
        <w:shd w:val="clear" w:color="auto" w:fill="auto"/>
        <w:spacing w:line="360" w:lineRule="auto"/>
        <w:jc w:val="left"/>
        <w:rPr>
          <w:sz w:val="21"/>
        </w:rPr>
      </w:pPr>
      <w:r>
        <w:rPr>
          <w:sz w:val="21"/>
        </w:rPr>
        <w:t>（2）碰撞后，木板向左匀减速，依据牛顿第二定律有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m/</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对滑块，则有加速度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滑块速度先减小到0，此时碰后时间为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此时，木板向左的位移为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末速度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滑块向右位移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此后，木块开始向左加速，加速度仍为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木块继续减速，加速度仍为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m/</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假设又经历</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二者速度相等，则有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此过程，木板位移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末速度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滑块位移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此后木块和木板一起匀减速，二者的相对位移最大为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滑块始终没有离开木板，所以木板最小的长度为6m</w:t>
      </w:r>
    </w:p>
    <w:p>
      <w:pPr>
        <w:shd w:val="clear" w:color="auto" w:fill="auto"/>
        <w:spacing w:line="360" w:lineRule="auto"/>
        <w:jc w:val="left"/>
        <w:rPr>
          <w:sz w:val="21"/>
        </w:rPr>
      </w:pPr>
      <w:r>
        <w:rPr>
          <w:sz w:val="21"/>
        </w:rPr>
        <w:t>（3）最后阶段滑块和木板一起匀减速直到停止，整体加速度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所以木板右端离墙壁最远的距离为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6.5</m:t>
          </m:r>
          <m:r>
            <m:rPr>
              <m:nor/>
            </m:rPr>
            <w:rPr>
              <w:rFonts w:ascii="Cambria Math" w:eastAsia="宋体" w:hAnsi="Cambria Math" w:cs="Cambria Math"/>
            </w:rPr>
            <m:t>m</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67000" cy="495300"/>
            <wp:docPr id="100009" name="" descr="@@@40450789ae234bc2878fa234ae4948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667000" cy="495300"/>
                    </a:xfrm>
                    <a:prstGeom prst="rect">
                      <a:avLst/>
                    </a:prstGeom>
                  </pic:spPr>
                </pic:pic>
              </a:graphicData>
            </a:graphic>
          </wp:inline>
        </w:drawing>
      </w:r>
    </w:p>
    <w:p>
      <w:pPr>
        <w:shd w:val="clear" w:color="auto" w:fill="auto"/>
        <w:spacing w:line="360" w:lineRule="auto"/>
        <w:jc w:val="left"/>
        <w:rPr>
          <w:sz w:val="21"/>
        </w:rPr>
      </w:pPr>
      <w:r>
        <w:rPr>
          <w:sz w:val="21"/>
        </w:rPr>
        <w:t>1</w:t>
      </w:r>
      <w:r>
        <w:rPr>
          <w:sz w:val="21"/>
        </w:rPr>
        <w:t>．模型特点：滑块放置于木板上，木板放置于水平桌面或地面上。</w:t>
      </w:r>
    </w:p>
    <w:p>
      <w:pPr>
        <w:shd w:val="clear" w:color="auto" w:fill="auto"/>
        <w:spacing w:line="360" w:lineRule="auto"/>
        <w:jc w:val="left"/>
        <w:rPr>
          <w:sz w:val="21"/>
        </w:rPr>
      </w:pPr>
      <w:r>
        <w:rPr>
          <w:sz w:val="21"/>
        </w:rPr>
        <w:t>2</w:t>
      </w:r>
      <w:r>
        <w:rPr>
          <w:sz w:val="21"/>
        </w:rPr>
        <w:t>．以地面为参考系的位移关系：</w:t>
      </w:r>
    </w:p>
    <w:p>
      <w:pPr>
        <w:shd w:val="clear" w:color="auto" w:fill="auto"/>
        <w:spacing w:line="360" w:lineRule="auto"/>
        <w:jc w:val="left"/>
        <w:rPr>
          <w:sz w:val="21"/>
        </w:rPr>
      </w:pPr>
      <w:r>
        <w:rPr>
          <w:sz w:val="21"/>
        </w:rPr>
        <w:t>滑块由木板一端运动到另一端的过程中，滑块和木板同向运动时，位移之差</w:t>
      </w:r>
      <w:r>
        <w:rPr>
          <w:sz w:val="21"/>
        </w:rPr>
        <w:t>Δx</w:t>
      </w:r>
      <w:r>
        <w:rPr>
          <w:sz w:val="21"/>
        </w:rPr>
        <w:t>＝</w:t>
      </w:r>
      <w:r>
        <w:rPr>
          <w:sz w:val="21"/>
        </w:rPr>
        <w:t>x</w:t>
      </w:r>
      <w:r>
        <w:rPr>
          <w:sz w:val="21"/>
          <w:vertAlign w:val="subscript"/>
        </w:rPr>
        <w:t>1</w:t>
      </w:r>
      <w:r>
        <w:rPr>
          <w:sz w:val="21"/>
        </w:rPr>
        <w:t>－</w:t>
      </w:r>
      <w:r>
        <w:rPr>
          <w:sz w:val="21"/>
        </w:rPr>
        <w:t>x</w:t>
      </w:r>
      <w:r>
        <w:rPr>
          <w:sz w:val="21"/>
          <w:vertAlign w:val="subscript"/>
        </w:rPr>
        <w:t>2</w:t>
      </w:r>
      <w:r>
        <w:rPr>
          <w:sz w:val="21"/>
        </w:rPr>
        <w:t>＝</w:t>
      </w:r>
      <w:r>
        <w:rPr>
          <w:sz w:val="21"/>
        </w:rPr>
        <w:t>L</w:t>
      </w:r>
      <w:r>
        <w:rPr>
          <w:sz w:val="21"/>
        </w:rPr>
        <w:t>（或</w:t>
      </w:r>
      <w:r>
        <w:rPr>
          <w:sz w:val="21"/>
        </w:rPr>
        <w:t>Δx</w:t>
      </w:r>
      <w:r>
        <w:rPr>
          <w:sz w:val="21"/>
        </w:rPr>
        <w:t>＝</w:t>
      </w:r>
      <w:r>
        <w:rPr>
          <w:sz w:val="21"/>
        </w:rPr>
        <w:t>x</w:t>
      </w:r>
      <w:r>
        <w:rPr>
          <w:sz w:val="21"/>
          <w:vertAlign w:val="subscript"/>
        </w:rPr>
        <w:t>2</w:t>
      </w:r>
      <w:r>
        <w:rPr>
          <w:sz w:val="21"/>
        </w:rPr>
        <w:t>－</w:t>
      </w:r>
      <w:r>
        <w:rPr>
          <w:sz w:val="21"/>
        </w:rPr>
        <w:t>x</w:t>
      </w:r>
      <w:r>
        <w:rPr>
          <w:sz w:val="21"/>
          <w:vertAlign w:val="subscript"/>
        </w:rPr>
        <w:t>1</w:t>
      </w:r>
      <w:r>
        <w:rPr>
          <w:sz w:val="21"/>
        </w:rPr>
        <w:t>＝</w:t>
      </w:r>
      <w:r>
        <w:rPr>
          <w:sz w:val="21"/>
        </w:rPr>
        <w:t>L</w:t>
      </w:r>
      <w:r>
        <w:rPr>
          <w:sz w:val="21"/>
        </w:rPr>
        <w:t>）；滑块和木板反向运动时，位移之和</w:t>
      </w:r>
      <w:r>
        <w:rPr>
          <w:sz w:val="21"/>
        </w:rPr>
        <w:t>Δx</w:t>
      </w:r>
      <w:r>
        <w:rPr>
          <w:sz w:val="21"/>
        </w:rPr>
        <w:t>＝</w:t>
      </w:r>
      <w:r>
        <w:rPr>
          <w:sz w:val="21"/>
        </w:rPr>
        <w:t>x</w:t>
      </w:r>
      <w:r>
        <w:rPr>
          <w:sz w:val="21"/>
          <w:vertAlign w:val="subscript"/>
        </w:rPr>
        <w:t>2</w:t>
      </w:r>
      <w:r>
        <w:rPr>
          <w:sz w:val="21"/>
        </w:rPr>
        <w:t>＋</w:t>
      </w:r>
      <w:r>
        <w:rPr>
          <w:sz w:val="21"/>
        </w:rPr>
        <w:t>x</w:t>
      </w:r>
      <w:r>
        <w:rPr>
          <w:sz w:val="21"/>
          <w:vertAlign w:val="subscript"/>
        </w:rPr>
        <w:t>1</w:t>
      </w:r>
      <w:r>
        <w:rPr>
          <w:sz w:val="21"/>
        </w:rPr>
        <w:t>＝</w:t>
      </w:r>
      <w:r>
        <w:rPr>
          <w:sz w:val="21"/>
        </w:rPr>
        <w:t>L</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085850"/>
            <wp:docPr id="100011" name="" descr="@@@b7c68436ce66410e81b6af5150015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638300" cy="1085850"/>
                    </a:xfrm>
                    <a:prstGeom prst="rect">
                      <a:avLst/>
                    </a:prstGeom>
                  </pic:spPr>
                </pic:pic>
              </a:graphicData>
            </a:graphic>
          </wp:inline>
        </w:drawing>
      </w:r>
    </w:p>
    <w:p>
      <w:pPr>
        <w:shd w:val="clear" w:color="auto" w:fill="auto"/>
        <w:spacing w:line="360" w:lineRule="auto"/>
        <w:jc w:val="left"/>
        <w:rPr>
          <w:sz w:val="21"/>
        </w:rPr>
      </w:pPr>
      <w:r>
        <w:rPr>
          <w:sz w:val="21"/>
        </w:rPr>
        <w:t>3</w:t>
      </w:r>
      <w:r>
        <w:rPr>
          <w:sz w:val="21"/>
        </w:rPr>
        <w:t>．分析滑块</w:t>
      </w:r>
      <w:r>
        <w:rPr>
          <w:sz w:val="21"/>
        </w:rPr>
        <w:t>—</w:t>
      </w:r>
      <w:r>
        <w:rPr>
          <w:sz w:val="21"/>
        </w:rPr>
        <w:t>木板模型时要抓住一个转折和两个关联</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19325" cy="1562100"/>
            <wp:docPr id="100013" name="" descr="@@@5479556244c843639faaf30ecb3e5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219325" cy="1562100"/>
                    </a:xfrm>
                    <a:prstGeom prst="rect">
                      <a:avLst/>
                    </a:prstGeom>
                  </pic:spPr>
                </pic:pic>
              </a:graphicData>
            </a:graphic>
          </wp:inline>
        </w:drawing>
      </w:r>
    </w:p>
    <w:p>
      <w:pPr>
        <w:shd w:val="clear" w:color="auto" w:fill="auto"/>
        <w:spacing w:line="360" w:lineRule="auto"/>
        <w:jc w:val="left"/>
        <w:rPr>
          <w:sz w:val="21"/>
        </w:rPr>
      </w:pPr>
      <w:r>
        <w:rPr>
          <w:sz w:val="21"/>
        </w:rPr>
        <w:t>4</w:t>
      </w:r>
      <w:r>
        <w:rPr>
          <w:sz w:val="21"/>
        </w:rPr>
        <w:t>．解决滑块</w:t>
      </w:r>
      <w:r>
        <w:rPr>
          <w:sz w:val="21"/>
        </w:rPr>
        <w:t>—</w:t>
      </w:r>
      <w:r>
        <w:rPr>
          <w:sz w:val="21"/>
        </w:rPr>
        <w:t>木板模型中速度临界问题的思维模板</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09900" cy="2695575"/>
            <wp:docPr id="100015" name="" descr="@@@cd2920e8e2b9421b95be57ec293966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3009900" cy="2695575"/>
                    </a:xfrm>
                    <a:prstGeom prst="rect">
                      <a:avLst/>
                    </a:prstGeom>
                  </pic:spPr>
                </pic:pic>
              </a:graphicData>
            </a:graphic>
          </wp:inline>
        </w:drawing>
      </w:r>
    </w:p>
    <w:p>
      <w:pPr>
        <w:shd w:val="clear" w:color="auto" w:fill="auto"/>
        <w:spacing w:line="360" w:lineRule="auto"/>
        <w:jc w:val="left"/>
        <w:rPr>
          <w:sz w:val="21"/>
        </w:rPr>
      </w:pPr>
      <w:r>
        <w:rPr>
          <w:sz w:val="21"/>
        </w:rPr>
        <w:t>5</w:t>
      </w:r>
      <w:r>
        <w:rPr>
          <w:sz w:val="21"/>
        </w:rPr>
        <w:t>．解决滑块</w:t>
      </w:r>
      <w:r>
        <w:rPr>
          <w:sz w:val="21"/>
        </w:rPr>
        <w:t>—</w:t>
      </w:r>
      <w:r>
        <w:rPr>
          <w:sz w:val="21"/>
        </w:rPr>
        <w:t>木板模型中计算问题常用工具</w:t>
      </w:r>
      <w:r>
        <w:rPr>
          <w:sz w:val="21"/>
        </w:rPr>
        <w:t>——</w:t>
      </w:r>
      <w:r>
        <w:rPr>
          <w:sz w:val="21"/>
        </w:rPr>
        <w:t>两图四明确。</w:t>
      </w:r>
    </w:p>
    <w:p>
      <w:pPr>
        <w:shd w:val="clear" w:color="auto" w:fill="auto"/>
        <w:spacing w:line="360" w:lineRule="auto"/>
        <w:jc w:val="left"/>
        <w:rPr>
          <w:sz w:val="21"/>
        </w:rPr>
      </w:pPr>
      <w:r>
        <w:rPr>
          <w:sz w:val="21"/>
        </w:rPr>
        <w:t>（</w:t>
      </w:r>
      <w:r>
        <w:rPr>
          <w:sz w:val="21"/>
        </w:rPr>
        <w:t>1</w:t>
      </w:r>
      <w:r>
        <w:rPr>
          <w:sz w:val="21"/>
        </w:rPr>
        <w:t>）画运动过程示意图：通过审题、分析与计算，画运动过程示意图，明确各运动过程的时间与位移及位移间关系、明确各时刻的空间位置、速度及速度大小关系。</w:t>
      </w:r>
    </w:p>
    <w:p>
      <w:pPr>
        <w:shd w:val="clear" w:color="auto" w:fill="auto"/>
        <w:spacing w:line="360" w:lineRule="auto"/>
        <w:jc w:val="left"/>
        <w:rPr>
          <w:sz w:val="21"/>
        </w:rPr>
      </w:pPr>
      <w:r>
        <w:rPr>
          <w:sz w:val="21"/>
        </w:rPr>
        <w:t>（</w:t>
      </w:r>
      <w:r>
        <w:rPr>
          <w:sz w:val="21"/>
        </w:rPr>
        <w:t>2</w:t>
      </w:r>
      <w:r>
        <w:rPr>
          <w:sz w:val="21"/>
        </w:rPr>
        <w:t>）画速度</w:t>
      </w:r>
      <w:r>
        <w:rPr>
          <w:sz w:val="21"/>
        </w:rPr>
        <w:t>-</w:t>
      </w:r>
      <w:r>
        <w:rPr>
          <w:sz w:val="21"/>
        </w:rPr>
        <w:t>时间图像：通过审题、分析与计算，结合运动过程示意图，画</w:t>
      </w:r>
      <w:r>
        <w:rPr>
          <w:sz w:val="21"/>
        </w:rPr>
        <w:t>v-t</w:t>
      </w:r>
      <w:r>
        <w:rPr>
          <w:sz w:val="21"/>
        </w:rPr>
        <w:t>图像，明确图像与坐标轴围成的面积对应运动过程示意图中的哪段位移，明确图像拐点对应运动过程示意图中哪个位置和时刻及瞬时速度。如果已给出了</w:t>
      </w:r>
      <w:r>
        <w:rPr>
          <w:sz w:val="21"/>
        </w:rPr>
        <w:t>v-t</w:t>
      </w:r>
      <w:r>
        <w:rPr>
          <w:sz w:val="21"/>
        </w:rPr>
        <w:t>图像，要能够从图像中获取关键的已知数据。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57500" cy="533400"/>
            <wp:docPr id="100017" name="" descr="@@@c46fc42df9bb40ff8dd07f1ab2bb9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857500" cy="533400"/>
                    </a:xfrm>
                    <a:prstGeom prst="rect">
                      <a:avLst/>
                    </a:prstGeom>
                  </pic:spPr>
                </pic:pic>
              </a:graphicData>
            </a:graphic>
          </wp:inline>
        </w:drawing>
      </w:r>
    </w:p>
    <w:p>
      <w:pPr>
        <w:shd w:val="clear" w:color="auto" w:fill="auto"/>
        <w:spacing w:line="360" w:lineRule="auto"/>
        <w:jc w:val="left"/>
        <w:rPr>
          <w:sz w:val="21"/>
        </w:rPr>
      </w:pPr>
      <w:r>
        <w:rPr>
          <w:b/>
          <w:sz w:val="24"/>
        </w:rPr>
        <w:t>【题型一】没有外力</w:t>
      </w:r>
      <w:r>
        <w:rPr>
          <w:b/>
          <w:sz w:val="24"/>
        </w:rPr>
        <w:t>F</w:t>
      </w:r>
      <w:r>
        <w:rPr>
          <w:b/>
          <w:sz w:val="24"/>
        </w:rPr>
        <w:t>作用下</w:t>
      </w:r>
    </w:p>
    <w:p>
      <w:pPr>
        <w:shd w:val="clear" w:color="auto" w:fill="auto"/>
        <w:spacing w:line="360" w:lineRule="auto"/>
        <w:jc w:val="left"/>
        <w:rPr>
          <w:sz w:val="21"/>
        </w:rPr>
      </w:pPr>
      <w:r>
        <w:rPr>
          <w:sz w:val="21"/>
        </w:rPr>
        <w:t>3．如图所示，物块A、木板B的质量均为</w:t>
      </w:r>
      <w:r>
        <w:rPr>
          <w:rFonts w:ascii="Times New Roman" w:eastAsia="Times New Roman" w:hAnsi="Times New Roman" w:cs="Times New Roman"/>
          <w:i/>
          <w:sz w:val="21"/>
        </w:rPr>
        <w:t>m</w:t>
      </w:r>
      <w:r>
        <w:rPr>
          <w:sz w:val="21"/>
        </w:rPr>
        <w:t>＝10kg，不计A的大小，B板长</w:t>
      </w:r>
      <w:r>
        <w:rPr>
          <w:rFonts w:ascii="Times New Roman" w:eastAsia="Times New Roman" w:hAnsi="Times New Roman" w:cs="Times New Roman"/>
          <w:i/>
          <w:sz w:val="21"/>
        </w:rPr>
        <w:t>L</w:t>
      </w:r>
      <w:r>
        <w:rPr>
          <w:sz w:val="21"/>
        </w:rPr>
        <w:t>＝3m。开始时A、B均静止，现使A以某一水平初速度从B的最左端开始运动。已知A与B、B与水平面之间的动摩擦因数分别为</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1</w:t>
      </w:r>
      <w:r>
        <w:rPr>
          <w:sz w:val="21"/>
        </w:rPr>
        <w:t>＝0.3和</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2</w:t>
      </w:r>
      <w:r>
        <w:rPr>
          <w:sz w:val="21"/>
        </w:rPr>
        <w:t>＝0.1，</w:t>
      </w:r>
      <w:r>
        <w:rPr>
          <w:rFonts w:ascii="Times New Roman" w:eastAsia="Times New Roman" w:hAnsi="Times New Roman" w:cs="Times New Roman"/>
          <w:i/>
          <w:sz w:val="21"/>
        </w:rPr>
        <w:t>g</w:t>
      </w:r>
      <w:r>
        <w:rPr>
          <w:sz w:val="21"/>
        </w:rPr>
        <w:t>取10 m/s</w:t>
      </w:r>
      <w:r>
        <w:rPr>
          <w:sz w:val="21"/>
          <w:vertAlign w:val="superscript"/>
        </w:rPr>
        <w:t>2</w:t>
      </w:r>
      <w:r>
        <w:rPr>
          <w:sz w:val="21"/>
        </w:rPr>
        <w:t>。</w:t>
      </w:r>
    </w:p>
    <w:p>
      <w:pPr>
        <w:shd w:val="clear" w:color="auto" w:fill="auto"/>
        <w:spacing w:line="360" w:lineRule="auto"/>
        <w:jc w:val="left"/>
        <w:rPr>
          <w:sz w:val="21"/>
        </w:rPr>
      </w:pPr>
      <w:r>
        <w:rPr>
          <w:sz w:val="21"/>
        </w:rPr>
        <w:t>（1）若物块A刚好没有从B上滑下来，则A的初速度是多少？</w:t>
      </w:r>
    </w:p>
    <w:p>
      <w:pPr>
        <w:shd w:val="clear" w:color="auto" w:fill="auto"/>
        <w:spacing w:line="360" w:lineRule="auto"/>
        <w:jc w:val="left"/>
        <w:rPr>
          <w:sz w:val="21"/>
        </w:rPr>
      </w:pPr>
      <w:r>
        <w:rPr>
          <w:sz w:val="21"/>
        </w:rPr>
        <w:t>（2）若把木板B放在光滑水平面上，让A仍以（1）问中的初速度从B的最左端开始运动，则A能否与B脱离？最终A和B的速度各是多少？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638175"/>
            <wp:docPr id="100019" name="" descr="@@@0806a1e3-bb48-4e9c-b2c3-8936d350b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866900" cy="638175"/>
                    </a:xfrm>
                    <a:prstGeom prst="rect">
                      <a:avLst/>
                    </a:prstGeom>
                  </pic:spPr>
                </pic:pic>
              </a:graphicData>
            </a:graphic>
          </wp:inline>
        </w:drawing>
      </w:r>
    </w:p>
    <w:p>
      <w:pPr>
        <w:shd w:val="clear" w:color="auto" w:fill="auto"/>
        <w:spacing w:line="360" w:lineRule="auto"/>
        <w:jc w:val="left"/>
        <w:rPr>
          <w:sz w:val="21"/>
        </w:rPr>
      </w:pPr>
      <w:r>
        <w:rPr>
          <w:sz w:val="21"/>
        </w:rPr>
        <w:t>【答案】（1）2</w:t>
      </w:r>
      <m:oMathPara>
        <m:oMathParaPr>
          <m:jc m:val="left"/>
        </m:oMathParaPr>
        <m:oMath>
          <m:rad>
            <m:radPr>
              <m:degHide/>
            </m:radPr>
            <m:deg/>
            <m:e>
              <m:r>
                <w:rPr>
                  <w:rFonts w:ascii="Cambria Math" w:eastAsia="宋体" w:hAnsi="Cambria Math" w:cs="Cambria Math"/>
                </w:rPr>
                <m:t>6</m:t>
              </m:r>
            </m:e>
          </m:rad>
        </m:oMath>
      </m:oMathPara>
      <w:r>
        <w:rPr>
          <w:sz w:val="21"/>
        </w:rPr>
        <w:t>m/s；（2）没有脱离，</w:t>
      </w:r>
      <m:oMathPara>
        <m:oMathParaPr>
          <m:jc m:val="left"/>
        </m:oMathParaPr>
        <m:oMath>
          <m:rad>
            <m:radPr>
              <m:degHide/>
            </m:radPr>
            <m:deg/>
            <m:e>
              <m:r>
                <w:rPr>
                  <w:rFonts w:ascii="Cambria Math" w:eastAsia="宋体" w:hAnsi="Cambria Math" w:cs="Cambria Math"/>
                </w:rPr>
                <m:t>6</m:t>
              </m:r>
            </m:e>
          </m:rad>
        </m:oMath>
      </m:oMathPara>
      <w:r>
        <w:rPr>
          <w:sz w:val="21"/>
        </w:rPr>
        <w:t xml:space="preserve">m/s， </w:t>
      </w:r>
      <m:oMathPara>
        <m:oMathParaPr>
          <m:jc m:val="left"/>
        </m:oMathParaPr>
        <m:oMath>
          <m:rad>
            <m:radPr>
              <m:degHide/>
            </m:radPr>
            <m:deg/>
            <m:e>
              <m:r>
                <w:rPr>
                  <w:rFonts w:ascii="Cambria Math" w:eastAsia="宋体" w:hAnsi="Cambria Math" w:cs="Cambria Math"/>
                </w:rPr>
                <m:t>6</m:t>
              </m:r>
            </m:e>
          </m:rad>
        </m:oMath>
      </m:oMathPara>
      <w:r>
        <w:rPr>
          <w:sz w:val="21"/>
        </w:rPr>
        <w:t>m/s</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【知识点】无外力接触面光滑的板块模型</w:t>
      </w:r>
    </w:p>
    <w:p>
      <w:pPr>
        <w:shd w:val="clear" w:color="auto" w:fill="auto"/>
        <w:spacing w:line="360" w:lineRule="auto"/>
        <w:jc w:val="left"/>
        <w:rPr>
          <w:sz w:val="21"/>
        </w:rPr>
      </w:pPr>
      <w:r>
        <w:rPr>
          <w:sz w:val="21"/>
        </w:rPr>
        <w:t>【详解】（1）A在B上向右匀减速运动，加速度大小</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g</w:t>
      </w:r>
      <w:r>
        <w:rPr>
          <w:sz w:val="21"/>
        </w:rPr>
        <w:t>＝3m/s</w:t>
      </w:r>
      <w:r>
        <w:rPr>
          <w:sz w:val="21"/>
          <w:vertAlign w:val="superscript"/>
        </w:rPr>
        <w:t>2</w:t>
      </w:r>
    </w:p>
    <w:p>
      <w:pPr>
        <w:shd w:val="clear" w:color="auto" w:fill="auto"/>
        <w:spacing w:line="360" w:lineRule="auto"/>
        <w:jc w:val="left"/>
        <w:rPr>
          <w:sz w:val="21"/>
        </w:rPr>
      </w:pPr>
      <w:r>
        <w:rPr>
          <w:sz w:val="21"/>
        </w:rPr>
        <w:t>木板B向右匀加速运动</w:t>
      </w:r>
    </w:p>
    <w:p>
      <w:pPr>
        <w:shd w:val="clear" w:color="auto" w:fill="auto"/>
        <w:spacing w:line="360" w:lineRule="auto"/>
        <w:jc w:val="center"/>
        <w:rPr>
          <w:sz w:val="21"/>
        </w:rPr>
      </w:pP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2</w:t>
      </w:r>
      <w:r>
        <w:rPr>
          <w:sz w:val="21"/>
        </w:rPr>
        <w:t>·2</w:t>
      </w: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解得加速度大小</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＝1m/s</w:t>
      </w:r>
      <w:r>
        <w:rPr>
          <w:sz w:val="21"/>
          <w:vertAlign w:val="superscript"/>
        </w:rPr>
        <w:t>2</w:t>
      </w:r>
    </w:p>
    <w:p>
      <w:pPr>
        <w:shd w:val="clear" w:color="auto" w:fill="auto"/>
        <w:spacing w:line="360" w:lineRule="auto"/>
        <w:jc w:val="left"/>
        <w:rPr>
          <w:sz w:val="21"/>
        </w:rPr>
      </w:pPr>
      <w:r>
        <w:rPr>
          <w:sz w:val="21"/>
        </w:rPr>
        <w:t>由题意知，A刚好没有从B上滑下来，则A滑到B最右端时和B速度相同，设为</w:t>
      </w:r>
      <w:r>
        <w:rPr>
          <w:rFonts w:ascii="Times New Roman" w:eastAsia="Times New Roman" w:hAnsi="Times New Roman" w:cs="Times New Roman"/>
          <w:i/>
          <w:sz w:val="21"/>
        </w:rPr>
        <w:t>v</w:t>
      </w:r>
      <w:r>
        <w:rPr>
          <w:sz w:val="21"/>
        </w:rPr>
        <w:t>，得</w:t>
      </w:r>
    </w:p>
    <w:p>
      <w:pPr>
        <w:shd w:val="clear" w:color="auto" w:fill="auto"/>
        <w:spacing w:line="360" w:lineRule="auto"/>
        <w:jc w:val="left"/>
        <w:rPr>
          <w:sz w:val="21"/>
        </w:rPr>
      </w:pPr>
      <w:r>
        <w:rPr>
          <w:sz w:val="21"/>
        </w:rPr>
        <w:t>时间关系</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v</m:t>
              </m:r>
            </m:num>
            <m:den>
              <m:sSub>
                <m:e>
                  <m:r>
                    <w:rPr>
                      <w:rFonts w:ascii="Cambria Math" w:eastAsia="宋体" w:hAnsi="Cambria Math" w:cs="Cambria Math"/>
                    </w:rPr>
                    <m:t>a</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位移关系</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（2）木板B放在光滑水平面上，A在B上向右匀减速运动，加速度大小仍为</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g</w:t>
      </w:r>
      <w:r>
        <w:rPr>
          <w:sz w:val="21"/>
        </w:rPr>
        <w:t>＝3m/s</w:t>
      </w:r>
      <w:r>
        <w:rPr>
          <w:sz w:val="21"/>
          <w:vertAlign w:val="superscript"/>
        </w:rPr>
        <w:t>2</w:t>
      </w:r>
    </w:p>
    <w:p>
      <w:pPr>
        <w:shd w:val="clear" w:color="auto" w:fill="auto"/>
        <w:spacing w:line="360" w:lineRule="auto"/>
        <w:jc w:val="left"/>
        <w:rPr>
          <w:sz w:val="21"/>
        </w:rPr>
      </w:pPr>
      <w:r>
        <w:rPr>
          <w:sz w:val="21"/>
        </w:rPr>
        <w:t>B向右匀加速运动，加速度大小</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f>
            <m:num>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设A、B达到相同速度</w:t>
      </w:r>
      <w:r>
        <w:rPr>
          <w:rFonts w:ascii="Times New Roman" w:eastAsia="Times New Roman" w:hAnsi="Times New Roman" w:cs="Times New Roman"/>
          <w:i/>
          <w:sz w:val="21"/>
        </w:rPr>
        <w:t>v</w:t>
      </w:r>
      <w:r>
        <w:rPr>
          <w:sz w:val="21"/>
        </w:rPr>
        <w:t>′时A没有脱离B，由时间关系得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m:t>
                  </m:r>
                </m:sup>
              </m:sSup>
            </m:num>
            <m:den>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m:t>
                  </m:r>
                </m:sup>
              </m:sSub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6</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A的位移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A</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B的位移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sub>
          </m:sSub>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2</m:t>
              </m:r>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m:t>
                  </m:r>
                </m:sup>
              </m:sSubSup>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B</w:t>
      </w:r>
      <w:r>
        <w:rPr>
          <w:sz w:val="21"/>
        </w:rPr>
        <w:t>＝2m&lt;</w:t>
      </w:r>
      <w:r>
        <w:rPr>
          <w:rFonts w:ascii="Times New Roman" w:eastAsia="Times New Roman" w:hAnsi="Times New Roman" w:cs="Times New Roman"/>
          <w:i/>
          <w:sz w:val="21"/>
        </w:rPr>
        <w:t>L</w:t>
      </w:r>
    </w:p>
    <w:p>
      <w:pPr>
        <w:shd w:val="clear" w:color="auto" w:fill="auto"/>
        <w:spacing w:line="360" w:lineRule="auto"/>
        <w:jc w:val="left"/>
        <w:rPr>
          <w:sz w:val="21"/>
        </w:rPr>
      </w:pPr>
      <w:r>
        <w:rPr>
          <w:sz w:val="21"/>
        </w:rPr>
        <w:t>可知，A没有与B脱离，最终A和B的速度相等，大小为</w:t>
      </w:r>
      <m:oMathPara>
        <m:oMathParaPr>
          <m:jc m:val="left"/>
        </m:oMathParaPr>
        <m:oMath>
          <m:rad>
            <m:radPr>
              <m:degHide/>
            </m:radPr>
            <m:deg/>
            <m:e>
              <m:r>
                <w:rPr>
                  <w:rFonts w:ascii="Cambria Math" w:eastAsia="宋体" w:hAnsi="Cambria Math" w:cs="Cambria Math"/>
                </w:rPr>
                <m:t>6</m:t>
              </m:r>
            </m:e>
          </m:rad>
          <m:r>
            <m:rPr>
              <m:nor/>
            </m:rPr>
            <w:rPr>
              <w:rFonts w:ascii="Cambria Math" w:eastAsia="宋体" w:hAnsi="Cambria Math" w:cs="Cambria Math"/>
            </w:rPr>
            <m:t>m/s</m:t>
          </m:r>
        </m:oMath>
      </m:oMathPara>
      <w:r>
        <w:rPr>
          <w:sz w:val="21"/>
        </w:rPr>
        <w:t>。</w:t>
      </w:r>
    </w:p>
    <w:p>
      <w:pPr>
        <w:shd w:val="clear" w:color="auto" w:fill="auto"/>
        <w:spacing w:line="360" w:lineRule="auto"/>
        <w:jc w:val="left"/>
        <w:rPr>
          <w:sz w:val="21"/>
        </w:rPr>
      </w:pPr>
      <w:r>
        <w:rPr>
          <w:sz w:val="21"/>
        </w:rPr>
        <w:t>4．如图甲所示，上表面粗糙的平板小车静止于光滑水平面上。</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时，小车以速度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向右运动，将小滑块无初速度地放置于小车的右端，最终小滑块恰好没有滑出小车。如图乙所示为小滑块与小车运动的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图像，图中</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oMath>
      </m:oMathPara>
      <w:r>
        <w:rPr>
          <w:sz w:val="21"/>
        </w:rPr>
        <w:t>均为已知量，重力加速度大小取g。由此可求得（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86175" cy="1343025"/>
            <wp:docPr id="100021" name="" descr="@@@1fe9e5da-0523-487e-9910-89f5dd165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3686175" cy="1343025"/>
                    </a:xfrm>
                    <a:prstGeom prst="rect">
                      <a:avLst/>
                    </a:prstGeom>
                  </pic:spPr>
                </pic:pic>
              </a:graphicData>
            </a:graphic>
          </wp:inline>
        </w:drawing>
      </w:r>
    </w:p>
    <w:p>
      <w:pPr>
        <w:shd w:val="clear" w:color="auto" w:fill="auto"/>
        <w:spacing w:line="360" w:lineRule="auto"/>
        <w:jc w:val="left"/>
        <w:rPr>
          <w:sz w:val="21"/>
        </w:rPr>
      </w:pPr>
      <w:r>
        <w:rPr>
          <w:sz w:val="21"/>
        </w:rPr>
        <w:t>A．小车的长度</w:t>
      </w:r>
    </w:p>
    <w:p>
      <w:pPr>
        <w:shd w:val="clear" w:color="auto" w:fill="auto"/>
        <w:spacing w:line="360" w:lineRule="auto"/>
        <w:jc w:val="left"/>
        <w:rPr>
          <w:sz w:val="21"/>
        </w:rPr>
      </w:pPr>
      <w:r>
        <w:rPr>
          <w:sz w:val="21"/>
        </w:rPr>
        <w:t>B．小滑块的质量</w:t>
      </w:r>
    </w:p>
    <w:p>
      <w:pPr>
        <w:shd w:val="clear" w:color="auto" w:fill="auto"/>
        <w:spacing w:line="360" w:lineRule="auto"/>
        <w:jc w:val="left"/>
        <w:rPr>
          <w:sz w:val="21"/>
        </w:rPr>
      </w:pPr>
      <w:r>
        <w:rPr>
          <w:sz w:val="21"/>
        </w:rPr>
        <w:t>C．小车在匀减速运动过程中的加速度</w:t>
      </w:r>
    </w:p>
    <w:p>
      <w:pPr>
        <w:shd w:val="clear" w:color="auto" w:fill="auto"/>
        <w:spacing w:line="360" w:lineRule="auto"/>
        <w:jc w:val="left"/>
        <w:rPr>
          <w:sz w:val="21"/>
        </w:rPr>
      </w:pPr>
      <w:r>
        <w:rPr>
          <w:sz w:val="21"/>
        </w:rPr>
        <w:t>D．小滑块与小车之间的动摩擦因数</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【知识点】利用v-t图像求加速度、无外力接触面光滑的板块模型</w:t>
      </w:r>
    </w:p>
    <w:p>
      <w:pPr>
        <w:shd w:val="clear" w:color="auto" w:fill="auto"/>
        <w:spacing w:line="360" w:lineRule="auto"/>
        <w:jc w:val="left"/>
        <w:rPr>
          <w:sz w:val="21"/>
        </w:rPr>
      </w:pPr>
      <w:r>
        <w:rPr>
          <w:sz w:val="21"/>
        </w:rPr>
        <w:t>【详解】A．最终小滑块恰好没有滑出小车，由图像可求出小车的长度</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B．根据图像可以求出小车做匀减速直线运动的加速度以及小滑块做匀加速直线运动的加速度。无法求出小滑块的质量，故B错误；</w:t>
      </w:r>
    </w:p>
    <w:p>
      <w:pPr>
        <w:shd w:val="clear" w:color="auto" w:fill="auto"/>
        <w:spacing w:line="360" w:lineRule="auto"/>
        <w:jc w:val="left"/>
        <w:rPr>
          <w:sz w:val="21"/>
        </w:rPr>
      </w:pPr>
      <w:r>
        <w:rPr>
          <w:sz w:val="21"/>
        </w:rPr>
        <w:t>C．根据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图像可知小车做匀减速直线运动的加速度大小，即</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D．对小滑块，由</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图像可知小滑块做匀加速直线运动的加速度大小，即</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再由牛顿第二定律得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oMath>
      </m:oMathPara>
    </w:p>
    <w:p>
      <w:pPr>
        <w:shd w:val="clear" w:color="auto" w:fill="auto"/>
        <w:spacing w:line="360" w:lineRule="auto"/>
        <w:jc w:val="left"/>
        <w:rPr>
          <w:sz w:val="21"/>
        </w:rPr>
      </w:pPr>
      <w:r>
        <w:rPr>
          <w:sz w:val="21"/>
        </w:rPr>
        <w:t>联立解得小滑块与小车之间的动摩擦因数</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b/>
          <w:sz w:val="24"/>
        </w:rPr>
        <w:t>【题型二】有外力</w:t>
      </w:r>
      <w:r>
        <w:rPr>
          <w:b/>
          <w:sz w:val="24"/>
        </w:rPr>
        <w:t>F</w:t>
      </w:r>
      <w:r>
        <w:rPr>
          <w:b/>
          <w:sz w:val="24"/>
        </w:rPr>
        <w:t>作用下</w:t>
      </w:r>
    </w:p>
    <w:p>
      <w:pPr>
        <w:shd w:val="clear" w:color="auto" w:fill="auto"/>
        <w:spacing w:line="360" w:lineRule="auto"/>
        <w:jc w:val="left"/>
        <w:rPr>
          <w:sz w:val="21"/>
        </w:rPr>
      </w:pPr>
      <w:r>
        <w:rPr>
          <w:sz w:val="21"/>
        </w:rPr>
        <w:t>5．水平地面上有一质量为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的长木板，木板的左端上有一质量为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的物块，如图（</w:t>
      </w:r>
      <w:r>
        <w:rPr>
          <w:rFonts w:ascii="Times New Roman" w:eastAsia="Times New Roman" w:hAnsi="Times New Roman" w:cs="Times New Roman"/>
          <w:i/>
          <w:sz w:val="21"/>
        </w:rPr>
        <w:t>a</w:t>
      </w:r>
      <w:r>
        <w:rPr>
          <w:sz w:val="21"/>
        </w:rPr>
        <w:t>）所示。用水平向右的拉力</w:t>
      </w:r>
      <w:r>
        <w:rPr>
          <w:rFonts w:ascii="Times New Roman" w:eastAsia="Times New Roman" w:hAnsi="Times New Roman" w:cs="Times New Roman"/>
          <w:i/>
          <w:sz w:val="21"/>
        </w:rPr>
        <w:t>F</w:t>
      </w:r>
      <w:r>
        <w:rPr>
          <w:sz w:val="21"/>
        </w:rPr>
        <w:t>作用在物块上，</w:t>
      </w:r>
      <w:r>
        <w:rPr>
          <w:rFonts w:ascii="Times New Roman" w:eastAsia="Times New Roman" w:hAnsi="Times New Roman" w:cs="Times New Roman"/>
          <w:i/>
          <w:sz w:val="21"/>
        </w:rPr>
        <w:t>F</w:t>
      </w:r>
      <w:r>
        <w:rPr>
          <w:sz w:val="21"/>
        </w:rPr>
        <w:t>随时间</w:t>
      </w:r>
      <w:r>
        <w:rPr>
          <w:rFonts w:ascii="Times New Roman" w:eastAsia="Times New Roman" w:hAnsi="Times New Roman" w:cs="Times New Roman"/>
          <w:i/>
          <w:sz w:val="21"/>
        </w:rPr>
        <w:t>t</w:t>
      </w:r>
      <w:r>
        <w:rPr>
          <w:sz w:val="21"/>
        </w:rPr>
        <w:t>的变化关系如图（</w:t>
      </w:r>
      <w:r>
        <w:rPr>
          <w:rFonts w:ascii="Times New Roman" w:eastAsia="Times New Roman" w:hAnsi="Times New Roman" w:cs="Times New Roman"/>
          <w:i/>
          <w:sz w:val="21"/>
        </w:rPr>
        <w:t>b</w:t>
      </w:r>
      <w:r>
        <w:rPr>
          <w:sz w:val="21"/>
        </w:rPr>
        <w:t>）所示，其中</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w:t>
      </w:r>
      <w:r>
        <w:rPr>
          <w:rFonts w:ascii="Times New Roman" w:eastAsia="Times New Roman" w:hAnsi="Times New Roman" w:cs="Times New Roman"/>
          <w:i/>
          <w:sz w:val="21"/>
        </w:rPr>
        <w:t>F</w:t>
      </w:r>
      <w:r>
        <w:rPr>
          <w:sz w:val="21"/>
        </w:rPr>
        <w:t>的大小。木板的加速度</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随时间</w:t>
      </w:r>
      <w:r>
        <w:rPr>
          <w:rFonts w:ascii="Times New Roman" w:eastAsia="Times New Roman" w:hAnsi="Times New Roman" w:cs="Times New Roman"/>
          <w:i/>
          <w:sz w:val="21"/>
        </w:rPr>
        <w:t>t</w:t>
      </w:r>
      <w:r>
        <w:rPr>
          <w:sz w:val="21"/>
        </w:rPr>
        <w:t>的变化关系如图（</w:t>
      </w:r>
      <w:r>
        <w:rPr>
          <w:rFonts w:ascii="Times New Roman" w:eastAsia="Times New Roman" w:hAnsi="Times New Roman" w:cs="Times New Roman"/>
          <w:i/>
          <w:sz w:val="21"/>
        </w:rPr>
        <w:t>c</w:t>
      </w:r>
      <w:r>
        <w:rPr>
          <w:sz w:val="21"/>
        </w:rPr>
        <w:t>）所示。已知木板与地面间的动摩擦因数为</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oMath>
      </m:oMathPara>
      <w:r>
        <w:rPr>
          <w:sz w:val="21"/>
        </w:rPr>
        <w:t>，物块与木板间的动摩擦因数为</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oMath>
      </m:oMathPara>
      <w:r>
        <w:rPr>
          <w:sz w:val="21"/>
        </w:rPr>
        <w:t>，假设最大静摩擦力均与相应的滑动摩擦力相等，重力加速度大小为</w:t>
      </w:r>
      <w:r>
        <w:rPr>
          <w:rFonts w:ascii="Times New Roman" w:eastAsia="Times New Roman" w:hAnsi="Times New Roman" w:cs="Times New Roman"/>
          <w:i/>
          <w:sz w:val="21"/>
        </w:rPr>
        <w:t>g</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95800" cy="1219200"/>
            <wp:docPr id="100023" name="" descr="@@@69af83e3-03c6-45bf-8d13-8ad2ff817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4495800" cy="12192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oMath>
      </m:oMathPara>
      <w:r>
        <w:rPr>
          <w:sz w:val="21"/>
        </w:rPr>
        <w:tab/>
      </w:r>
      <w:r>
        <w:rPr>
          <w:sz w:val="21"/>
        </w:rPr>
        <w:t>B．</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m</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&gt;</m:t>
          </m:r>
          <m:f>
            <m:num>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2</m:t>
                  </m:r>
                </m:sub>
              </m:sSub>
            </m:den>
          </m:f>
          <m:sSub>
            <m:e>
              <m:r>
                <w:rPr>
                  <w:rFonts w:ascii="Cambria Math" w:eastAsia="宋体" w:hAnsi="Cambria Math" w:cs="Cambria Math"/>
                </w:rPr>
                <m:t>μ</m:t>
              </m:r>
            </m:e>
            <m:sub>
              <m:r>
                <w:rPr>
                  <w:rFonts w:ascii="Cambria Math" w:eastAsia="宋体" w:hAnsi="Cambria Math" w:cs="Cambria Math"/>
                </w:rPr>
                <m:t>1</m:t>
              </m:r>
            </m:sub>
          </m:sSub>
        </m:oMath>
      </m:oMathPara>
      <w:r>
        <w:rPr>
          <w:sz w:val="21"/>
        </w:rPr>
        <w:tab/>
      </w:r>
      <w:r>
        <w:rPr>
          <w:sz w:val="21"/>
        </w:rPr>
        <w:t>D．在</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时间段物块与木板加速度相等</w:t>
      </w:r>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【知识点】有外力接触面粗糙的板块模型、牛顿运动定律与图像结合</w:t>
      </w:r>
    </w:p>
    <w:p>
      <w:pPr>
        <w:shd w:val="clear" w:color="auto" w:fill="auto"/>
        <w:spacing w:line="360" w:lineRule="auto"/>
        <w:jc w:val="left"/>
        <w:rPr>
          <w:sz w:val="21"/>
        </w:rPr>
      </w:pPr>
      <w:r>
        <w:rPr>
          <w:sz w:val="21"/>
        </w:rPr>
        <w:t>【详解】A．图（c）可知，</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时滑块木板一起刚在从水平滑动，此时滑块与木板相对静止，木板刚要滑动，此时以整体为对象有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BC．图（c）可知，</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滑块与木板刚要发生相对滑动，以整体为对象， 根据牛顿第二定律，有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以木板为对象，根据牛顿第二定律，有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m</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&gt;</m:t>
          </m:r>
          <m:f>
            <m:num>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num>
            <m:den>
              <m:sSub>
                <m:e>
                  <m:r>
                    <w:rPr>
                      <w:rFonts w:ascii="Cambria Math" w:eastAsia="宋体" w:hAnsi="Cambria Math" w:cs="Cambria Math"/>
                    </w:rPr>
                    <m:t>m</m:t>
                  </m:r>
                </m:e>
                <m:sub>
                  <m:r>
                    <w:rPr>
                      <w:rFonts w:ascii="Cambria Math" w:eastAsia="宋体" w:hAnsi="Cambria Math" w:cs="Cambria Math"/>
                    </w:rPr>
                    <m:t>2</m:t>
                  </m:r>
                </m:sub>
              </m:sSub>
            </m:den>
          </m:f>
          <m:sSub>
            <m:e>
              <m:r>
                <w:rPr>
                  <w:rFonts w:ascii="Cambria Math" w:eastAsia="宋体" w:hAnsi="Cambria Math" w:cs="Cambria Math"/>
                </w:rPr>
                <m:t>μ</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BC正确；</w:t>
      </w:r>
    </w:p>
    <w:p>
      <w:pPr>
        <w:shd w:val="clear" w:color="auto" w:fill="auto"/>
        <w:spacing w:line="360" w:lineRule="auto"/>
        <w:jc w:val="left"/>
        <w:rPr>
          <w:sz w:val="21"/>
        </w:rPr>
      </w:pPr>
      <w:r>
        <w:rPr>
          <w:sz w:val="21"/>
        </w:rPr>
        <w:t>D．图（c）可知，0~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这段时间滑块与木板相对静止，所以有相同的加速度，D正确。</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r>
        <w:rPr>
          <w:sz w:val="21"/>
        </w:rPr>
        <w:t>6．如图所示，光滑水平面上静止放着长为</w:t>
      </w:r>
      <w:r>
        <w:rPr>
          <w:rFonts w:ascii="Times New Roman" w:eastAsia="Times New Roman" w:hAnsi="Times New Roman" w:cs="Times New Roman"/>
          <w:i/>
          <w:sz w:val="21"/>
        </w:rPr>
        <w:t>L</w:t>
      </w:r>
      <w:r>
        <w:rPr>
          <w:sz w:val="21"/>
        </w:rPr>
        <w:t>＝1.6 m、质量为</w:t>
      </w:r>
      <w:r>
        <w:rPr>
          <w:rFonts w:ascii="Times New Roman" w:eastAsia="Times New Roman" w:hAnsi="Times New Roman" w:cs="Times New Roman"/>
          <w:i/>
          <w:sz w:val="21"/>
        </w:rPr>
        <w:t>M</w:t>
      </w:r>
      <w:r>
        <w:rPr>
          <w:sz w:val="21"/>
        </w:rPr>
        <w:t>＝3 kg的木板，一个质量为</w:t>
      </w:r>
      <w:r>
        <w:rPr>
          <w:rFonts w:ascii="Times New Roman" w:eastAsia="Times New Roman" w:hAnsi="Times New Roman" w:cs="Times New Roman"/>
          <w:i/>
          <w:sz w:val="21"/>
        </w:rPr>
        <w:t>m</w:t>
      </w:r>
      <w:r>
        <w:rPr>
          <w:sz w:val="21"/>
        </w:rPr>
        <w:t>＝1 kg的小物块放在木板的最右端，物块与木板之间的动摩擦因数</w:t>
      </w:r>
      <w:r>
        <w:rPr>
          <w:rFonts w:ascii="Times New Roman" w:eastAsia="Times New Roman" w:hAnsi="Times New Roman" w:cs="Times New Roman"/>
          <w:i/>
          <w:sz w:val="21"/>
        </w:rPr>
        <w:t>μ</w:t>
      </w:r>
      <w:r>
        <w:rPr>
          <w:sz w:val="21"/>
        </w:rPr>
        <w:t>＝0.1，今对木板施加一水平向右的拉力</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取10 m/s</w:t>
      </w:r>
      <w:r>
        <w:rPr>
          <w:sz w:val="21"/>
          <w:vertAlign w:val="superscript"/>
        </w:rPr>
        <w:t>2</w:t>
      </w:r>
      <w:r>
        <w:rPr>
          <w:sz w:val="21"/>
        </w:rPr>
        <w:t>。</w:t>
      </w:r>
    </w:p>
    <w:p>
      <w:pPr>
        <w:shd w:val="clear" w:color="auto" w:fill="auto"/>
        <w:spacing w:line="360" w:lineRule="auto"/>
        <w:jc w:val="left"/>
        <w:rPr>
          <w:sz w:val="21"/>
        </w:rPr>
      </w:pPr>
      <w:r>
        <w:rPr>
          <w:sz w:val="21"/>
        </w:rPr>
        <w:t>(1)施力</w:t>
      </w:r>
      <w:r>
        <w:rPr>
          <w:rFonts w:ascii="Times New Roman" w:eastAsia="Times New Roman" w:hAnsi="Times New Roman" w:cs="Times New Roman"/>
          <w:i/>
          <w:sz w:val="21"/>
        </w:rPr>
        <w:t>F</w:t>
      </w:r>
      <w:r>
        <w:rPr>
          <w:sz w:val="21"/>
        </w:rPr>
        <w:t>后，要想把木板从物块的下方抽出来，求力</w:t>
      </w:r>
      <w:r>
        <w:rPr>
          <w:rFonts w:ascii="Times New Roman" w:eastAsia="Times New Roman" w:hAnsi="Times New Roman" w:cs="Times New Roman"/>
          <w:i/>
          <w:sz w:val="21"/>
        </w:rPr>
        <w:t>F</w:t>
      </w:r>
      <w:r>
        <w:rPr>
          <w:sz w:val="21"/>
        </w:rPr>
        <w:t>的大小应满足的条件；</w:t>
      </w:r>
    </w:p>
    <w:p>
      <w:pPr>
        <w:shd w:val="clear" w:color="auto" w:fill="auto"/>
        <w:spacing w:line="360" w:lineRule="auto"/>
        <w:jc w:val="left"/>
        <w:rPr>
          <w:sz w:val="21"/>
        </w:rPr>
      </w:pPr>
      <w:r>
        <w:rPr>
          <w:sz w:val="21"/>
        </w:rPr>
        <w:t>(2)为把木板从物块的下方抽出来，施加某力后，发现该力作用最短时间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＝0.8 s，恰好可以抽出，求此力的大小。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52700" cy="695325"/>
            <wp:docPr id="100025" name="" descr="@@@0a1d5f1b-17b8-4e25-b4bb-34861b333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552700" cy="695325"/>
                    </a:xfrm>
                    <a:prstGeom prst="rect">
                      <a:avLst/>
                    </a:prstGeom>
                  </pic:spPr>
                </pic:pic>
              </a:graphicData>
            </a:graphic>
          </wp:inline>
        </w:drawing>
      </w:r>
    </w:p>
    <w:p>
      <w:pPr>
        <w:shd w:val="clear" w:color="auto" w:fill="auto"/>
        <w:spacing w:line="360" w:lineRule="auto"/>
        <w:jc w:val="left"/>
        <w:rPr>
          <w:sz w:val="21"/>
        </w:rPr>
      </w:pPr>
      <w:r>
        <w:rPr>
          <w:sz w:val="21"/>
        </w:rPr>
        <w:t>【答案】(1)</w:t>
      </w:r>
      <w:r>
        <w:rPr>
          <w:rFonts w:ascii="Times New Roman" w:eastAsia="Times New Roman" w:hAnsi="Times New Roman" w:cs="Times New Roman"/>
          <w:i/>
          <w:sz w:val="21"/>
        </w:rPr>
        <w:t>F</w:t>
      </w:r>
      <w:r>
        <w:rPr>
          <w:sz w:val="21"/>
        </w:rPr>
        <w:t>＞4 N；　(2)10 N</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【知识点】已知运动求受力、有外力接触面光滑的板块模型</w:t>
      </w:r>
    </w:p>
    <w:p>
      <w:pPr>
        <w:shd w:val="clear" w:color="auto" w:fill="auto"/>
        <w:spacing w:line="360" w:lineRule="auto"/>
        <w:jc w:val="left"/>
        <w:rPr>
          <w:sz w:val="21"/>
        </w:rPr>
      </w:pPr>
      <w:r>
        <w:rPr>
          <w:sz w:val="21"/>
        </w:rPr>
        <w:t>【详解】(1)力</w:t>
      </w:r>
      <w:r>
        <w:rPr>
          <w:rFonts w:ascii="Times New Roman" w:eastAsia="Times New Roman" w:hAnsi="Times New Roman" w:cs="Times New Roman"/>
          <w:i/>
          <w:sz w:val="21"/>
        </w:rPr>
        <w:t>F</w:t>
      </w:r>
      <w:r>
        <w:rPr>
          <w:sz w:val="21"/>
        </w:rPr>
        <w:t>拉动木板运动过程中：</w:t>
      </w:r>
    </w:p>
    <w:p>
      <w:pPr>
        <w:shd w:val="clear" w:color="auto" w:fill="auto"/>
        <w:spacing w:line="360" w:lineRule="auto"/>
        <w:jc w:val="left"/>
        <w:rPr>
          <w:sz w:val="21"/>
        </w:rPr>
      </w:pPr>
      <w:r>
        <w:rPr>
          <w:sz w:val="21"/>
        </w:rPr>
        <w:t>对物块，由牛顿第二定律知</w:t>
      </w:r>
    </w:p>
    <w:p>
      <w:pPr>
        <w:shd w:val="clear" w:color="auto" w:fill="auto"/>
        <w:spacing w:line="360" w:lineRule="auto"/>
        <w:jc w:val="center"/>
        <w:rPr>
          <w:sz w:val="21"/>
        </w:rPr>
      </w:pPr>
      <w:r>
        <w:rPr>
          <w:rFonts w:ascii="Times New Roman" w:eastAsia="Times New Roman" w:hAnsi="Times New Roman" w:cs="Times New Roman"/>
          <w:i/>
          <w:sz w:val="21"/>
        </w:rPr>
        <w:t>μmg</w:t>
      </w:r>
      <w:r>
        <w:rPr>
          <w:sz w:val="21"/>
        </w:rPr>
        <w:t>＝</w:t>
      </w:r>
      <w:r>
        <w:rPr>
          <w:rFonts w:ascii="Times New Roman" w:eastAsia="Times New Roman" w:hAnsi="Times New Roman" w:cs="Times New Roman"/>
          <w:i/>
          <w:sz w:val="21"/>
        </w:rPr>
        <w:t>ma</w:t>
      </w:r>
    </w:p>
    <w:p>
      <w:pPr>
        <w:shd w:val="clear" w:color="auto" w:fill="auto"/>
        <w:spacing w:line="360" w:lineRule="auto"/>
        <w:jc w:val="left"/>
        <w:rPr>
          <w:sz w:val="21"/>
        </w:rPr>
      </w:pPr>
      <w:r>
        <w:rPr>
          <w:sz w:val="21"/>
        </w:rPr>
        <w:t>即</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μg</w:t>
      </w:r>
      <w:r>
        <w:rPr>
          <w:sz w:val="21"/>
        </w:rPr>
        <w:t>＝1 m/s</w:t>
      </w:r>
      <w:r>
        <w:rPr>
          <w:sz w:val="21"/>
          <w:vertAlign w:val="superscript"/>
        </w:rPr>
        <w:t>2</w:t>
      </w:r>
    </w:p>
    <w:p>
      <w:pPr>
        <w:shd w:val="clear" w:color="auto" w:fill="auto"/>
        <w:spacing w:line="360" w:lineRule="auto"/>
        <w:jc w:val="left"/>
        <w:rPr>
          <w:sz w:val="21"/>
        </w:rPr>
      </w:pPr>
      <w:r>
        <w:rPr>
          <w:sz w:val="21"/>
        </w:rPr>
        <w:t>对木板，由牛顿第二定律知</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μmg</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即</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m:oMathPara>
        <m:oMathParaPr>
          <m:jc m:val="left"/>
        </m:oMathParaPr>
        <m:oMath>
          <m:f>
            <m:num>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oMath>
      </m:oMathPara>
      <w:r>
        <w:rPr>
          <w:sz w:val="21"/>
        </w:rPr>
        <w:t xml:space="preserve"> </w:t>
      </w:r>
    </w:p>
    <w:p>
      <w:pPr>
        <w:shd w:val="clear" w:color="auto" w:fill="auto"/>
        <w:spacing w:line="360" w:lineRule="auto"/>
        <w:jc w:val="left"/>
        <w:rPr>
          <w:sz w:val="21"/>
        </w:rPr>
      </w:pPr>
      <w:r>
        <w:rPr>
          <w:sz w:val="21"/>
        </w:rPr>
        <w:t>要想抽出木板，则只需</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即</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μ</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g</w:t>
      </w:r>
    </w:p>
    <w:p>
      <w:pPr>
        <w:shd w:val="clear" w:color="auto" w:fill="auto"/>
        <w:spacing w:line="360" w:lineRule="auto"/>
        <w:jc w:val="left"/>
        <w:rPr>
          <w:sz w:val="21"/>
        </w:rPr>
      </w:pPr>
      <w:r>
        <w:rPr>
          <w:sz w:val="21"/>
        </w:rPr>
        <w:t>代入数值得</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＞4 N</w:t>
      </w:r>
    </w:p>
    <w:p>
      <w:pPr>
        <w:shd w:val="clear" w:color="auto" w:fill="auto"/>
        <w:spacing w:line="360" w:lineRule="auto"/>
        <w:jc w:val="left"/>
        <w:rPr>
          <w:sz w:val="21"/>
        </w:rPr>
      </w:pPr>
      <w:r>
        <w:rPr>
          <w:sz w:val="21"/>
        </w:rPr>
        <w:t>(2)设有拉力时木板的加速度大小为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w:t>
      </w:r>
      <m:oMathPara>
        <m:oMathParaPr>
          <m:jc m:val="left"/>
        </m:oMathParaPr>
        <m:oMath>
          <m:f>
            <m:num>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设没有拉力时木板的加速度大小为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3</w:t>
      </w:r>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3</w:t>
      </w:r>
      <w:r>
        <w:rPr>
          <w:sz w:val="21"/>
        </w:rPr>
        <w:t>＝</w:t>
      </w:r>
      <m:oMathPara>
        <m:oMathParaPr>
          <m:jc m:val="left"/>
        </m:oMathParaPr>
        <m:oMath>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m/s</w:t>
      </w:r>
      <w:r>
        <w:rPr>
          <w:sz w:val="21"/>
          <w:vertAlign w:val="superscript"/>
        </w:rPr>
        <w:t>2</w:t>
      </w:r>
    </w:p>
    <w:p>
      <w:pPr>
        <w:shd w:val="clear" w:color="auto" w:fill="auto"/>
        <w:spacing w:line="360" w:lineRule="auto"/>
        <w:jc w:val="left"/>
        <w:rPr>
          <w:rFonts w:ascii="Times New Roman" w:eastAsia="Times New Roman" w:hAnsi="Times New Roman" w:cs="Times New Roman"/>
          <w:i/>
          <w:sz w:val="21"/>
        </w:rPr>
      </w:pPr>
      <w:r>
        <w:rPr>
          <w:sz w:val="21"/>
        </w:rPr>
        <w:t>设从没有拉力到木板恰好被抽出所用时间为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木板从物块下抽出时有</w:t>
      </w:r>
    </w:p>
    <w:p>
      <w:pPr>
        <w:shd w:val="clear" w:color="auto" w:fill="auto"/>
        <w:spacing w:line="360" w:lineRule="auto"/>
        <w:jc w:val="left"/>
        <w:rPr>
          <w:sz w:val="21"/>
        </w:rPr>
      </w:pPr>
      <w:r>
        <w:rPr>
          <w:sz w:val="21"/>
        </w:rPr>
        <w:t>物块速度为</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sz w:val="21"/>
        </w:rPr>
      </w:pPr>
      <w:r>
        <w:rPr>
          <w:sz w:val="21"/>
        </w:rPr>
        <w:t>发生的位移为</w:t>
      </w:r>
    </w:p>
    <w:p>
      <w:pPr>
        <w:shd w:val="clear" w:color="auto" w:fill="auto"/>
        <w:spacing w:line="360" w:lineRule="auto"/>
        <w:jc w:val="center"/>
        <w:rPr>
          <w:sz w:val="21"/>
        </w:rPr>
      </w:pPr>
      <w:r>
        <w:rPr>
          <w:rFonts w:ascii="Times New Roman" w:eastAsia="Times New Roman" w:hAnsi="Times New Roman" w:cs="Times New Roman"/>
          <w:i/>
          <w:sz w:val="21"/>
        </w:rPr>
        <w:t>s</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sz w:val="21"/>
          <w:vertAlign w:val="superscript"/>
        </w:rPr>
        <w:t>2</w:t>
      </w:r>
    </w:p>
    <w:p>
      <w:pPr>
        <w:shd w:val="clear" w:color="auto" w:fill="auto"/>
        <w:spacing w:line="360" w:lineRule="auto"/>
        <w:jc w:val="left"/>
        <w:rPr>
          <w:sz w:val="21"/>
        </w:rPr>
      </w:pPr>
      <w:r>
        <w:rPr>
          <w:sz w:val="21"/>
        </w:rPr>
        <w:t>木板的速度为</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SimSun" w:eastAsia="SimSun" w:hAnsi="SimSun" w:cs="SimSun"/>
          <w:i/>
          <w:sz w:val="21"/>
          <w:vertAlign w:val="subscript"/>
        </w:rPr>
        <w:t>板</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发生的位移为</w:t>
      </w:r>
    </w:p>
    <w:p>
      <w:pPr>
        <w:shd w:val="clear" w:color="auto" w:fill="auto"/>
        <w:spacing w:line="360" w:lineRule="auto"/>
        <w:jc w:val="center"/>
        <w:rPr>
          <w:sz w:val="21"/>
        </w:rPr>
      </w:pPr>
      <w:r>
        <w:rPr>
          <w:rFonts w:ascii="Times New Roman" w:eastAsia="Times New Roman" w:hAnsi="Times New Roman" w:cs="Times New Roman"/>
          <w:i/>
          <w:sz w:val="21"/>
        </w:rPr>
        <w:t>s</w:t>
      </w:r>
      <w:r>
        <w:rPr>
          <w:rFonts w:ascii="SimSun" w:eastAsia="SimSun" w:hAnsi="SimSun" w:cs="SimSun"/>
          <w:i/>
          <w:sz w:val="21"/>
          <w:vertAlign w:val="subscript"/>
        </w:rPr>
        <w:t>板</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木板刚好从物块下抽出时应有</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SimSun" w:eastAsia="SimSun" w:hAnsi="SimSun" w:cs="SimSun"/>
          <w:i/>
          <w:sz w:val="21"/>
          <w:vertAlign w:val="subscript"/>
        </w:rPr>
        <w:t>板</w:t>
      </w:r>
      <w:r>
        <w:rPr>
          <w:sz w:val="21"/>
        </w:rPr>
        <w:t>＝</w:t>
      </w:r>
      <w:r>
        <w:rPr>
          <w:rFonts w:ascii="Times New Roman" w:eastAsia="Times New Roman" w:hAnsi="Times New Roman" w:cs="Times New Roman"/>
          <w:i/>
          <w:sz w:val="21"/>
        </w:rPr>
        <w:t>v</w:t>
      </w:r>
    </w:p>
    <w:p>
      <w:pPr>
        <w:shd w:val="clear" w:color="auto" w:fill="auto"/>
        <w:spacing w:line="360" w:lineRule="auto"/>
        <w:jc w:val="left"/>
        <w:rPr>
          <w:sz w:val="21"/>
        </w:rPr>
      </w:pPr>
      <w:r>
        <w:rPr>
          <w:sz w:val="21"/>
        </w:rPr>
        <w:t>且</w:t>
      </w:r>
    </w:p>
    <w:p>
      <w:pPr>
        <w:shd w:val="clear" w:color="auto" w:fill="auto"/>
        <w:spacing w:line="360" w:lineRule="auto"/>
        <w:jc w:val="center"/>
        <w:rPr>
          <w:sz w:val="21"/>
        </w:rPr>
      </w:pPr>
      <w:r>
        <w:rPr>
          <w:rFonts w:ascii="Times New Roman" w:eastAsia="Times New Roman" w:hAnsi="Times New Roman" w:cs="Times New Roman"/>
          <w:i/>
          <w:sz w:val="21"/>
        </w:rPr>
        <w:t>s</w:t>
      </w:r>
      <w:r>
        <w:rPr>
          <w:rFonts w:ascii="SimSun" w:eastAsia="SimSun" w:hAnsi="SimSun" w:cs="SimSun"/>
          <w:i/>
          <w:sz w:val="21"/>
          <w:vertAlign w:val="subscript"/>
        </w:rPr>
        <w:t>板</w:t>
      </w:r>
      <w:r>
        <w:rPr>
          <w:sz w:val="21"/>
        </w:rPr>
        <w:t>－</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L</w:t>
      </w:r>
    </w:p>
    <w:p>
      <w:pPr>
        <w:shd w:val="clear" w:color="auto" w:fill="auto"/>
        <w:spacing w:line="360" w:lineRule="auto"/>
        <w:jc w:val="left"/>
        <w:rPr>
          <w:sz w:val="21"/>
        </w:rPr>
      </w:pPr>
      <w:r>
        <w:rPr>
          <w:sz w:val="21"/>
        </w:rPr>
        <w:t>联立并代入数值得</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＝1.2 s</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＝3 m/s</w:t>
      </w:r>
      <w:r>
        <w:rPr>
          <w:sz w:val="21"/>
          <w:vertAlign w:val="superscript"/>
        </w:rPr>
        <w:t>2</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＝10 N</w:t>
      </w:r>
    </w:p>
    <w:p>
      <w:pPr>
        <w:shd w:val="clear" w:color="auto" w:fill="auto"/>
        <w:spacing w:line="360" w:lineRule="auto"/>
        <w:jc w:val="left"/>
        <w:rPr>
          <w:sz w:val="21"/>
        </w:rPr>
      </w:pPr>
      <w:r>
        <w:rPr>
          <w:b/>
          <w:sz w:val="24"/>
        </w:rPr>
        <w:t>【题型三】斜面上的滑块木板模型</w:t>
      </w:r>
    </w:p>
    <w:p>
      <w:pPr>
        <w:shd w:val="clear" w:color="auto" w:fill="auto"/>
        <w:spacing w:line="360" w:lineRule="auto"/>
        <w:jc w:val="left"/>
        <w:rPr>
          <w:sz w:val="21"/>
        </w:rPr>
      </w:pPr>
      <w:r>
        <w:rPr>
          <w:sz w:val="21"/>
        </w:rPr>
        <w:t>7．如图所示，在倾角为</w:t>
      </w:r>
      <m:oMathPara>
        <m:oMathParaPr>
          <m:jc m:val="left"/>
        </m:oMathParaPr>
        <m:oMath>
          <m:r>
            <w:rPr>
              <w:rFonts w:ascii="Cambria Math" w:eastAsia="宋体" w:hAnsi="Cambria Math" w:cs="Cambria Math"/>
            </w:rPr>
            <m:t>θ</m:t>
          </m:r>
          <m:r>
            <m:rPr>
              <m:nor/>
            </m:rPr>
            <w:rPr>
              <w:rFonts w:ascii="Cambria Math" w:eastAsia="宋体" w:hAnsi="Cambria Math" w:cs="Cambria Math"/>
            </w:rPr>
            <m:t>=</m:t>
          </m:r>
          <m:sSup>
            <m:e>
              <m:r>
                <w:rPr>
                  <w:rFonts w:ascii="Cambria Math" w:eastAsia="宋体" w:hAnsi="Cambria Math" w:cs="Cambria Math"/>
                </w:rPr>
                <m:t>30</m:t>
              </m:r>
            </m:e>
            <m:sup>
              <m:r>
                <m:rPr>
                  <m:nor/>
                </m:rPr>
                <w:rPr>
                  <w:rFonts w:ascii="Cambria Math" w:eastAsia="宋体" w:hAnsi="Cambria Math" w:cs="Cambria Math"/>
                </w:rPr>
                <m:t>o</m:t>
              </m:r>
            </m:sup>
          </m:sSup>
        </m:oMath>
      </m:oMathPara>
      <w:r>
        <w:rPr>
          <w:sz w:val="21"/>
        </w:rPr>
        <w:t>的足够长的固定的光滑斜面上，有一质量为</w:t>
      </w:r>
      <w:r>
        <w:rPr>
          <w:rFonts w:ascii="Times New Roman" w:eastAsia="Times New Roman" w:hAnsi="Times New Roman" w:cs="Times New Roman"/>
          <w:i/>
          <w:sz w:val="21"/>
        </w:rPr>
        <w:t>M</w:t>
      </w:r>
      <w:r>
        <w:rPr>
          <w:sz w:val="21"/>
        </w:rPr>
        <w:t>=3kg的长木板正以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=10m/s的初速度沿斜面向下运动，现将一质量</w:t>
      </w:r>
      <w:r>
        <w:rPr>
          <w:rFonts w:ascii="Times New Roman" w:eastAsia="Times New Roman" w:hAnsi="Times New Roman" w:cs="Times New Roman"/>
          <w:i/>
          <w:sz w:val="21"/>
        </w:rPr>
        <w:t>m</w:t>
      </w:r>
      <w:r>
        <w:rPr>
          <w:sz w:val="21"/>
        </w:rPr>
        <w:t>=1kg的小物块（大小可忽略）轻放在长木板正中央。已知物块与长木板间的动摩擦因数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，设物块与木板间最大静摩擦力等于滑动摩擦力，重力加速度</w:t>
      </w:r>
      <w:r>
        <w:rPr>
          <w:rFonts w:ascii="Times New Roman" w:eastAsia="Times New Roman" w:hAnsi="Times New Roman" w:cs="Times New Roman"/>
          <w:i/>
          <w:sz w:val="21"/>
        </w:rPr>
        <w:t>g</w:t>
      </w:r>
      <w:r>
        <w:rPr>
          <w:sz w:val="21"/>
        </w:rPr>
        <w:t>取10m/s</w:t>
      </w:r>
      <w:r>
        <w:rPr>
          <w:sz w:val="21"/>
          <w:vertAlign w:val="superscript"/>
        </w:rPr>
        <w:t>2</w:t>
      </w:r>
      <w:r>
        <w:rPr>
          <w:sz w:val="21"/>
        </w:rPr>
        <w:t>。</w:t>
      </w:r>
    </w:p>
    <w:p>
      <w:pPr>
        <w:shd w:val="clear" w:color="auto" w:fill="auto"/>
        <w:spacing w:line="360" w:lineRule="auto"/>
        <w:jc w:val="left"/>
        <w:rPr>
          <w:sz w:val="21"/>
        </w:rPr>
      </w:pPr>
      <w:r>
        <w:rPr>
          <w:sz w:val="21"/>
        </w:rPr>
        <w:t>（1）求放上小物块后，木板和小物块的加速度大小。</w:t>
      </w:r>
    </w:p>
    <w:p>
      <w:pPr>
        <w:shd w:val="clear" w:color="auto" w:fill="auto"/>
        <w:spacing w:line="360" w:lineRule="auto"/>
        <w:jc w:val="left"/>
        <w:rPr>
          <w:sz w:val="21"/>
        </w:rPr>
      </w:pPr>
      <w:r>
        <w:rPr>
          <w:sz w:val="21"/>
        </w:rPr>
        <w:t>（2）要使小物块不滑离长木板，长木板至少要有多长。</w:t>
      </w:r>
    </w:p>
    <w:p>
      <w:pPr>
        <w:shd w:val="clear" w:color="auto" w:fill="auto"/>
        <w:spacing w:line="360" w:lineRule="auto"/>
        <w:jc w:val="left"/>
        <w:rPr>
          <w:sz w:val="21"/>
        </w:rPr>
      </w:pPr>
      <w:r>
        <w:rPr>
          <w:sz w:val="21"/>
        </w:rPr>
        <w:t>（3）假设长木板长</w:t>
      </w:r>
      <w:r>
        <w:rPr>
          <w:rFonts w:ascii="Times New Roman" w:eastAsia="Times New Roman" w:hAnsi="Times New Roman" w:cs="Times New Roman"/>
          <w:i/>
          <w:sz w:val="21"/>
        </w:rPr>
        <w:t>L</w:t>
      </w:r>
      <w:r>
        <w:rPr>
          <w:sz w:val="21"/>
        </w:rPr>
        <w:t>=16m，在轻放小物块的同时对长木板施加一沿斜面向上的</w:t>
      </w:r>
      <w:r>
        <w:rPr>
          <w:rFonts w:ascii="Times New Roman" w:eastAsia="Times New Roman" w:hAnsi="Times New Roman" w:cs="Times New Roman"/>
          <w:i/>
          <w:sz w:val="21"/>
        </w:rPr>
        <w:t>F</w:t>
      </w:r>
      <w:r>
        <w:rPr>
          <w:sz w:val="21"/>
        </w:rPr>
        <w:t>=45N的恒力，求小物块在长木板上运动时间。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809625"/>
            <wp:docPr id="100027" name="" descr="@@@e58e092b-79f0-4e94-b3cf-e9e82a5868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695450" cy="809625"/>
                    </a:xfrm>
                    <a:prstGeom prst="rect">
                      <a:avLst/>
                    </a:prstGeom>
                  </pic:spPr>
                </pic:pic>
              </a:graphicData>
            </a:graphic>
          </wp:inline>
        </w:drawing>
      </w:r>
    </w:p>
    <w:p>
      <w:pPr>
        <w:shd w:val="clear" w:color="auto" w:fill="auto"/>
        <w:spacing w:line="360" w:lineRule="auto"/>
        <w:jc w:val="left"/>
        <w:rPr>
          <w:sz w:val="21"/>
        </w:rPr>
      </w:pPr>
      <w:r>
        <w:rPr>
          <w:sz w:val="21"/>
        </w:rPr>
        <w:t>【答案】（1）12.5m/s</w:t>
      </w:r>
      <w:r>
        <w:rPr>
          <w:sz w:val="21"/>
          <w:vertAlign w:val="superscript"/>
        </w:rPr>
        <w:t>2</w:t>
      </w:r>
      <w:r>
        <w:rPr>
          <w:sz w:val="21"/>
        </w:rPr>
        <w:t>，2.5m/s</w:t>
      </w:r>
      <w:r>
        <w:rPr>
          <w:sz w:val="21"/>
          <w:vertAlign w:val="superscript"/>
        </w:rPr>
        <w:t>2</w:t>
      </w:r>
      <w:r>
        <w:rPr>
          <w:sz w:val="21"/>
        </w:rPr>
        <w:t>；（2）10m；（3）2.4s</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【知识点】有外力接触面光滑的板块模型</w:t>
      </w:r>
    </w:p>
    <w:p>
      <w:pPr>
        <w:shd w:val="clear" w:color="auto" w:fill="auto"/>
        <w:spacing w:line="360" w:lineRule="auto"/>
        <w:jc w:val="left"/>
        <w:rPr>
          <w:sz w:val="21"/>
        </w:rPr>
      </w:pPr>
      <w:r>
        <w:rPr>
          <w:sz w:val="21"/>
        </w:rPr>
        <w:t>【详解】（1）小物块在长木板上滑动时受到木板的滑动摩擦力大小为</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f</w:t>
      </w:r>
      <w:r>
        <w:rPr>
          <w:sz w:val="21"/>
        </w:rPr>
        <w:t>=</w:t>
      </w:r>
      <w:r>
        <w:rPr>
          <w:rFonts w:ascii="Times New Roman" w:eastAsia="Times New Roman" w:hAnsi="Times New Roman" w:cs="Times New Roman"/>
          <w:i/>
          <w:sz w:val="21"/>
        </w:rPr>
        <w:t>μmg</w:t>
      </w:r>
      <w:r>
        <w:rPr>
          <w:sz w:val="21"/>
        </w:rPr>
        <w:t>cos</w:t>
      </w:r>
      <w:r>
        <w:rPr>
          <w:rFonts w:ascii="Times New Roman" w:eastAsia="Times New Roman" w:hAnsi="Times New Roman" w:cs="Times New Roman"/>
          <w:i/>
          <w:sz w:val="21"/>
        </w:rPr>
        <w:t>θ</w:t>
      </w:r>
      <w:r>
        <w:rPr>
          <w:sz w:val="21"/>
        </w:rPr>
        <w:t>=7.5N</w:t>
      </w:r>
    </w:p>
    <w:p>
      <w:pPr>
        <w:shd w:val="clear" w:color="auto" w:fill="auto"/>
        <w:spacing w:line="360" w:lineRule="auto"/>
        <w:jc w:val="left"/>
        <w:rPr>
          <w:sz w:val="21"/>
        </w:rPr>
      </w:pPr>
      <w:r>
        <w:rPr>
          <w:sz w:val="21"/>
        </w:rPr>
        <w:t>设放上小物块后，小物块和长木板的加速度大小分别为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，由牛顿第二定律得</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f</w:t>
      </w:r>
      <w:r>
        <w:rPr>
          <w:sz w:val="21"/>
        </w:rPr>
        <w:t>+</w:t>
      </w:r>
      <w:r>
        <w:rPr>
          <w:rFonts w:ascii="Times New Roman" w:eastAsia="Times New Roman" w:hAnsi="Times New Roman" w:cs="Times New Roman"/>
          <w:i/>
          <w:sz w:val="21"/>
        </w:rPr>
        <w:t>mg</w:t>
      </w:r>
      <w:r>
        <w:rPr>
          <w:sz w:val="21"/>
        </w:rPr>
        <w:t>sin</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1</w:t>
      </w:r>
    </w:p>
    <w:p>
      <w:pPr>
        <w:shd w:val="clear" w:color="auto" w:fill="auto"/>
        <w:spacing w:line="360" w:lineRule="auto"/>
        <w:jc w:val="center"/>
        <w:rPr>
          <w:sz w:val="21"/>
        </w:rPr>
      </w:pPr>
      <w:r>
        <w:rPr>
          <w:rFonts w:ascii="Times New Roman" w:eastAsia="Times New Roman" w:hAnsi="Times New Roman" w:cs="Times New Roman"/>
          <w:i/>
          <w:sz w:val="21"/>
        </w:rPr>
        <w:t>Mg</w:t>
      </w:r>
      <w:r>
        <w:rPr>
          <w:sz w:val="21"/>
        </w:rPr>
        <w:t>sin</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f</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=12.5m/s</w:t>
      </w:r>
      <w:r>
        <w:rPr>
          <w:sz w:val="21"/>
          <w:vertAlign w:val="superscript"/>
        </w:rPr>
        <w:t>2</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=2.5m/s</w:t>
      </w:r>
      <w:r>
        <w:rPr>
          <w:sz w:val="21"/>
          <w:vertAlign w:val="superscript"/>
        </w:rPr>
        <w:t>2</w:t>
      </w:r>
    </w:p>
    <w:p>
      <w:pPr>
        <w:shd w:val="clear" w:color="auto" w:fill="auto"/>
        <w:spacing w:line="360" w:lineRule="auto"/>
        <w:jc w:val="left"/>
        <w:rPr>
          <w:sz w:val="21"/>
        </w:rPr>
      </w:pPr>
      <w:r>
        <w:rPr>
          <w:sz w:val="21"/>
        </w:rPr>
        <w:t>（2）设经过时间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小物块与长木板达到共同速率</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，根据运动学公式有</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=1s</w:t>
      </w:r>
    </w:p>
    <w:p>
      <w:pPr>
        <w:shd w:val="clear" w:color="auto" w:fill="auto"/>
        <w:spacing w:line="360" w:lineRule="auto"/>
        <w:jc w:val="left"/>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=12.5m/s</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时间内小物块与长木板的相对位移大小为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所以木板的最小长度为</w:t>
      </w:r>
    </w:p>
    <w:p>
      <w:pPr>
        <w:shd w:val="clear" w:color="auto" w:fill="auto"/>
        <w:spacing w:line="360" w:lineRule="auto"/>
        <w:jc w:val="center"/>
        <w:rPr>
          <w:sz w:val="21"/>
        </w:rPr>
      </w:pPr>
      <w:r>
        <w:rPr>
          <w:rFonts w:ascii="Times New Roman" w:eastAsia="Times New Roman" w:hAnsi="Times New Roman" w:cs="Times New Roman"/>
          <w:i/>
          <w:sz w:val="21"/>
        </w:rPr>
        <w:t>L</w:t>
      </w:r>
      <w:r>
        <w:rPr>
          <w:sz w:val="21"/>
        </w:rPr>
        <w:t>=2Δ</w:t>
      </w:r>
      <w:r>
        <w:rPr>
          <w:rFonts w:ascii="Times New Roman" w:eastAsia="Times New Roman" w:hAnsi="Times New Roman" w:cs="Times New Roman"/>
          <w:i/>
          <w:sz w:val="21"/>
        </w:rPr>
        <w:t>x</w:t>
      </w:r>
      <w:r>
        <w:rPr>
          <w:sz w:val="21"/>
        </w:rPr>
        <w:t>=10m</w:t>
      </w:r>
    </w:p>
    <w:p>
      <w:pPr>
        <w:shd w:val="clear" w:color="auto" w:fill="auto"/>
        <w:spacing w:line="360" w:lineRule="auto"/>
        <w:jc w:val="left"/>
        <w:rPr>
          <w:sz w:val="21"/>
        </w:rPr>
      </w:pPr>
      <w:r>
        <w:rPr>
          <w:sz w:val="21"/>
        </w:rPr>
        <w:t>（3）将恒力</w:t>
      </w:r>
      <w:r>
        <w:rPr>
          <w:rFonts w:ascii="Times New Roman" w:eastAsia="Times New Roman" w:hAnsi="Times New Roman" w:cs="Times New Roman"/>
          <w:i/>
          <w:sz w:val="21"/>
        </w:rPr>
        <w:t>F</w:t>
      </w:r>
      <w:r>
        <w:rPr>
          <w:sz w:val="21"/>
        </w:rPr>
        <w:t>刚开始作用在长木板上之后，小物块的加速度大小为</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 xml:space="preserve"> a</w:t>
      </w:r>
      <w:r>
        <w:rPr>
          <w:rFonts w:ascii="Times New Roman" w:eastAsia="Times New Roman" w:hAnsi="Times New Roman" w:cs="Times New Roman"/>
          <w:i/>
          <w:sz w:val="21"/>
          <w:vertAlign w:val="subscript"/>
        </w:rPr>
        <w:t>1</w:t>
      </w:r>
      <w:r>
        <w:rPr>
          <w:sz w:val="21"/>
        </w:rPr>
        <w:t>=12.5m/s</w:t>
      </w:r>
      <w:r>
        <w:rPr>
          <w:sz w:val="21"/>
          <w:vertAlign w:val="superscript"/>
        </w:rPr>
        <w:t>2</w:t>
      </w:r>
    </w:p>
    <w:p>
      <w:pPr>
        <w:shd w:val="clear" w:color="auto" w:fill="auto"/>
        <w:spacing w:line="360" w:lineRule="auto"/>
        <w:jc w:val="left"/>
        <w:rPr>
          <w:sz w:val="21"/>
        </w:rPr>
      </w:pPr>
      <w:r>
        <w:rPr>
          <w:sz w:val="21"/>
        </w:rPr>
        <w:t>设此时长木板的加速度大小为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4</w:t>
      </w:r>
      <w:r>
        <w:rPr>
          <w:sz w:val="21"/>
        </w:rPr>
        <w:t>，对长木板根据牛顿第二定律得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4</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4</w:t>
      </w:r>
      <w:r>
        <w:rPr>
          <w:sz w:val="21"/>
        </w:rPr>
        <w:t>=12.5m/s</w:t>
      </w:r>
      <w:r>
        <w:rPr>
          <w:sz w:val="21"/>
          <w:vertAlign w:val="superscript"/>
        </w:rPr>
        <w:t>2</w:t>
      </w:r>
    </w:p>
    <w:p>
      <w:pPr>
        <w:shd w:val="clear" w:color="auto" w:fill="auto"/>
        <w:spacing w:line="360" w:lineRule="auto"/>
        <w:jc w:val="left"/>
        <w:rPr>
          <w:sz w:val="21"/>
        </w:rPr>
      </w:pPr>
      <w:r>
        <w:rPr>
          <w:sz w:val="21"/>
        </w:rPr>
        <w:t>设经过时间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小物块与长木板达到共同速率</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，根据运动学公式有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=0.4s</w:t>
      </w:r>
    </w:p>
    <w:p>
      <w:pPr>
        <w:shd w:val="clear" w:color="auto" w:fill="auto"/>
        <w:spacing w:line="360" w:lineRule="auto"/>
        <w:jc w:val="left"/>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=5m/s</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时间内小物块和长木板的位移大小分别为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二者共速后，假设小物块与长木板一起做加速度大小为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5</w:t>
      </w:r>
      <w:r>
        <w:rPr>
          <w:sz w:val="21"/>
        </w:rPr>
        <w:t>的匀变速直线运动，则有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5</w:t>
      </w:r>
      <w:r>
        <w:rPr>
          <w:sz w:val="21"/>
        </w:rPr>
        <w:t>=6.25m/s</w:t>
      </w:r>
      <w:r>
        <w:rPr>
          <w:sz w:val="21"/>
          <w:vertAlign w:val="superscript"/>
        </w:rPr>
        <w:t>2</w:t>
      </w:r>
    </w:p>
    <w:p>
      <w:pPr>
        <w:shd w:val="clear" w:color="auto" w:fill="auto"/>
        <w:spacing w:line="360" w:lineRule="auto"/>
        <w:jc w:val="left"/>
        <w:rPr>
          <w:sz w:val="21"/>
        </w:rPr>
      </w:pPr>
      <w:r>
        <w:rPr>
          <w:sz w:val="21"/>
        </w:rPr>
        <w:t>而小物块向下减速的最大加速度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6</m:t>
              </m:r>
            </m:sub>
          </m:sSub>
          <m:r>
            <w:rPr>
              <w:rFonts w:ascii="Cambria Math" w:eastAsia="宋体" w:hAnsi="Cambria Math" w:cs="Cambria Math"/>
            </w:rPr>
            <m:t>=</m:t>
          </m:r>
          <m:f>
            <m:num>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&lt;</m:t>
          </m:r>
          <m:sSub>
            <m:e>
              <m:r>
                <w:rPr>
                  <w:rFonts w:ascii="Cambria Math" w:eastAsia="宋体" w:hAnsi="Cambria Math" w:cs="Cambria Math"/>
                </w:rPr>
                <m:t>a</m:t>
              </m:r>
            </m:e>
            <m:sub>
              <m:r>
                <w:rPr>
                  <w:rFonts w:ascii="Cambria Math" w:eastAsia="宋体" w:hAnsi="Cambria Math" w:cs="Cambria Math"/>
                </w:rPr>
                <m:t>5</m:t>
              </m:r>
            </m:sub>
          </m:sSub>
        </m:oMath>
      </m:oMathPara>
    </w:p>
    <w:p>
      <w:pPr>
        <w:shd w:val="clear" w:color="auto" w:fill="auto"/>
        <w:spacing w:line="360" w:lineRule="auto"/>
        <w:jc w:val="left"/>
        <w:rPr>
          <w:sz w:val="21"/>
        </w:rPr>
      </w:pPr>
      <w:r>
        <w:rPr>
          <w:sz w:val="21"/>
        </w:rPr>
        <w:t>所以假设不成立，即共速后小物块将以</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6</w:t>
      </w:r>
      <w:r>
        <w:rPr>
          <w:sz w:val="21"/>
        </w:rPr>
        <w:t>做匀变速直线运动。</w:t>
      </w:r>
    </w:p>
    <w:p>
      <w:pPr>
        <w:shd w:val="clear" w:color="auto" w:fill="auto"/>
        <w:spacing w:line="360" w:lineRule="auto"/>
        <w:jc w:val="left"/>
        <w:rPr>
          <w:sz w:val="21"/>
        </w:rPr>
      </w:pPr>
      <w:r>
        <w:rPr>
          <w:sz w:val="21"/>
        </w:rPr>
        <w:t>设长木板的加速度大小为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7</w:t>
      </w:r>
      <w:r>
        <w:rPr>
          <w:sz w:val="21"/>
        </w:rPr>
        <w:t>，则根据牛顿第二定律有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7</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7</w:t>
      </w:r>
      <w:r>
        <w:rPr>
          <w:sz w:val="21"/>
        </w:rPr>
        <w:t>=7.5m/s</w:t>
      </w:r>
      <w:r>
        <w:rPr>
          <w:sz w:val="21"/>
          <w:vertAlign w:val="superscript"/>
        </w:rPr>
        <w:t>2</w:t>
      </w:r>
    </w:p>
    <w:p>
      <w:pPr>
        <w:shd w:val="clear" w:color="auto" w:fill="auto"/>
        <w:spacing w:line="360" w:lineRule="auto"/>
        <w:jc w:val="left"/>
        <w:rPr>
          <w:sz w:val="21"/>
        </w:rPr>
      </w:pPr>
      <w:r>
        <w:rPr>
          <w:sz w:val="21"/>
        </w:rPr>
        <w:t>设从共速后经过时间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小物块从长木板上滑落，根据运动学公式有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6</m:t>
              </m:r>
            </m:sub>
          </m:sSub>
          <m:sSubSup>
            <m:e>
              <m:r>
                <w:rPr>
                  <w:rFonts w:ascii="Cambria Math" w:eastAsia="宋体" w:hAnsi="Cambria Math" w:cs="Cambria Math"/>
                </w:rPr>
                <m:t>t</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d>
            <m:dPr>
              <m:sepChr m:val=","/>
            </m:dPr>
            <m:e>
              <m:sSub>
                <m:e>
                  <m:r>
                    <w:rPr>
                      <w:rFonts w:ascii="Cambria Math" w:eastAsia="宋体" w:hAnsi="Cambria Math" w:cs="Cambria Math"/>
                    </w:rPr>
                    <m:t>v</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m:rPr>
                      <m:nor/>
                    </m:rPr>
                    <w:rPr>
                      <w:rFonts w:ascii="Cambria Math" w:eastAsia="宋体" w:hAnsi="Cambria Math" w:cs="Cambria Math"/>
                    </w:rPr>
                    <m:t>7</m:t>
                  </m:r>
                </m:sub>
              </m:sSub>
              <m:sSubSup>
                <m:e>
                  <m:r>
                    <w:rPr>
                      <w:rFonts w:ascii="Cambria Math" w:eastAsia="宋体" w:hAnsi="Cambria Math" w:cs="Cambria Math"/>
                    </w:rPr>
                    <m:t>t</m:t>
                  </m:r>
                </m:e>
                <m:sub>
                  <m:r>
                    <w:rPr>
                      <w:rFonts w:ascii="Cambria Math" w:eastAsia="宋体" w:hAnsi="Cambria Math" w:cs="Cambria Math"/>
                    </w:rPr>
                    <m:t>3</m:t>
                  </m:r>
                </m:sub>
                <m:sup>
                  <m:r>
                    <w:rPr>
                      <w:rFonts w:ascii="Cambria Math" w:eastAsia="宋体" w:hAnsi="Cambria Math" w:cs="Cambria Math"/>
                    </w:rPr>
                    <m:t>2</m:t>
                  </m:r>
                </m:sup>
              </m:sSubSup>
            </m:e>
          </m:d>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=2s</w:t>
      </w:r>
    </w:p>
    <w:p>
      <w:pPr>
        <w:shd w:val="clear" w:color="auto" w:fill="auto"/>
        <w:spacing w:line="360" w:lineRule="auto"/>
        <w:jc w:val="left"/>
        <w:rPr>
          <w:sz w:val="21"/>
        </w:rPr>
      </w:pPr>
      <w:r>
        <w:rPr>
          <w:sz w:val="21"/>
        </w:rPr>
        <w:t>小物块在长木板上运动时间为</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=2.4s</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52725" cy="514350"/>
            <wp:docPr id="100029" name="" descr="@@@db6442c773734ef9b8df6c96a0022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752725" cy="514350"/>
                    </a:xfrm>
                    <a:prstGeom prst="rect">
                      <a:avLst/>
                    </a:prstGeom>
                  </pic:spPr>
                </pic:pic>
              </a:graphicData>
            </a:graphic>
          </wp:inline>
        </w:drawing>
      </w:r>
    </w:p>
    <w:p>
      <w:pPr>
        <w:shd w:val="clear" w:color="auto" w:fill="auto"/>
        <w:spacing w:line="360" w:lineRule="auto"/>
        <w:jc w:val="left"/>
        <w:rPr>
          <w:sz w:val="21"/>
        </w:rPr>
      </w:pPr>
      <w:r>
        <w:rPr>
          <w:sz w:val="21"/>
        </w:rPr>
        <w:t>8．如图1所示，水平地面上有一质量为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足够长的木板，木板的右端有一质量为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的物块，二者处于静止状态。</w:t>
      </w:r>
      <w:r>
        <w:rPr>
          <w:rFonts w:ascii="Times New Roman" w:eastAsia="Times New Roman" w:hAnsi="Times New Roman" w:cs="Times New Roman"/>
          <w:i/>
          <w:sz w:val="21"/>
        </w:rPr>
        <w:t>t=</w:t>
      </w:r>
      <w:r>
        <w:rPr>
          <w:sz w:val="21"/>
        </w:rPr>
        <w:t>0 时刻起，用水平向右的拉力</w:t>
      </w:r>
      <w:r>
        <w:rPr>
          <w:rFonts w:ascii="Times New Roman" w:eastAsia="Times New Roman" w:hAnsi="Times New Roman" w:cs="Times New Roman"/>
          <w:i/>
          <w:sz w:val="21"/>
        </w:rPr>
        <w:t>F</w:t>
      </w:r>
      <w:r>
        <w:rPr>
          <w:sz w:val="21"/>
        </w:rPr>
        <w:t>作用在长木板上，</w:t>
      </w:r>
      <w:r>
        <w:rPr>
          <w:rFonts w:ascii="Times New Roman" w:eastAsia="Times New Roman" w:hAnsi="Times New Roman" w:cs="Times New Roman"/>
          <w:i/>
          <w:sz w:val="21"/>
        </w:rPr>
        <w:t>F</w:t>
      </w:r>
      <w:r>
        <w:rPr>
          <w:sz w:val="21"/>
        </w:rPr>
        <w:t>随时间</w:t>
      </w:r>
      <w:r>
        <w:rPr>
          <w:rFonts w:ascii="Times New Roman" w:eastAsia="Times New Roman" w:hAnsi="Times New Roman" w:cs="Times New Roman"/>
          <w:i/>
          <w:sz w:val="21"/>
        </w:rPr>
        <w:t>t</w:t>
      </w:r>
      <w:r>
        <w:rPr>
          <w:sz w:val="21"/>
        </w:rPr>
        <w:t>的变化关系为</w:t>
      </w:r>
      <w:r>
        <w:rPr>
          <w:rFonts w:ascii="Times New Roman" w:eastAsia="Times New Roman" w:hAnsi="Times New Roman" w:cs="Times New Roman"/>
          <w:i/>
          <w:sz w:val="21"/>
        </w:rPr>
        <w:t>F</w:t>
      </w:r>
      <w:r>
        <w:rPr>
          <w:sz w:val="21"/>
        </w:rPr>
        <w:t xml:space="preserve"> =</w:t>
      </w:r>
      <w:r>
        <w:rPr>
          <w:rFonts w:ascii="Times New Roman" w:eastAsia="Times New Roman" w:hAnsi="Times New Roman" w:cs="Times New Roman"/>
          <w:i/>
          <w:sz w:val="21"/>
        </w:rPr>
        <w:t>kt</w:t>
      </w:r>
      <w:r>
        <w:rPr>
          <w:sz w:val="21"/>
        </w:rPr>
        <w:t>（</w:t>
      </w:r>
      <w:r>
        <w:rPr>
          <w:rFonts w:ascii="Times New Roman" w:eastAsia="Times New Roman" w:hAnsi="Times New Roman" w:cs="Times New Roman"/>
          <w:i/>
          <w:sz w:val="21"/>
        </w:rPr>
        <w:t>k</w:t>
      </w:r>
      <w:r>
        <w:rPr>
          <w:sz w:val="21"/>
        </w:rPr>
        <w:t>是常数）。木板和物块的加速度</w:t>
      </w:r>
      <w:r>
        <w:rPr>
          <w:rFonts w:ascii="Times New Roman" w:eastAsia="Times New Roman" w:hAnsi="Times New Roman" w:cs="Times New Roman"/>
          <w:i/>
          <w:sz w:val="21"/>
        </w:rPr>
        <w:t>a</w:t>
      </w:r>
      <w:r>
        <w:rPr>
          <w:sz w:val="21"/>
        </w:rPr>
        <w:t>随时间</w:t>
      </w:r>
      <w:r>
        <w:rPr>
          <w:rFonts w:ascii="Times New Roman" w:eastAsia="Times New Roman" w:hAnsi="Times New Roman" w:cs="Times New Roman"/>
          <w:i/>
          <w:sz w:val="21"/>
        </w:rPr>
        <w:t>t</w:t>
      </w:r>
      <w:r>
        <w:rPr>
          <w:sz w:val="21"/>
        </w:rPr>
        <w:t>的变化关系如图2中的部分图线所示。已知长木板与地面间的动摩擦因数为</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1</w:t>
      </w:r>
      <w:r>
        <w:rPr>
          <w:sz w:val="21"/>
        </w:rPr>
        <w:t>，物块与长木板间的动摩擦因数为</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2</w:t>
      </w:r>
      <w:r>
        <w:rPr>
          <w:sz w:val="21"/>
        </w:rPr>
        <w:t>，最大静摩擦力等于滑动摩擦力，重力加速度大小为</w:t>
      </w:r>
      <w:r>
        <w:rPr>
          <w:rFonts w:ascii="Times New Roman" w:eastAsia="Times New Roman" w:hAnsi="Times New Roman" w:cs="Times New Roman"/>
          <w:i/>
          <w:sz w:val="21"/>
        </w:rPr>
        <w:t>g</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86200" cy="1562100"/>
            <wp:docPr id="100031" name="" descr="@@@3298cfdf-1147-4bbf-9ce5-fe59e34e5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3886200" cy="1562100"/>
                    </a:xfrm>
                    <a:prstGeom prst="rect">
                      <a:avLst/>
                    </a:prstGeom>
                  </pic:spPr>
                </pic:pic>
              </a:graphicData>
            </a:graphic>
          </wp:inline>
        </w:drawing>
      </w:r>
    </w:p>
    <w:p>
      <w:pPr>
        <w:shd w:val="clear" w:color="auto" w:fill="auto"/>
        <w:spacing w:line="360" w:lineRule="auto"/>
        <w:jc w:val="left"/>
        <w:rPr>
          <w:sz w:val="21"/>
        </w:rPr>
      </w:pPr>
      <w:r>
        <w:rPr>
          <w:sz w:val="21"/>
        </w:rPr>
        <w:t>A．图2中的②线为长木板的加速度随时间的变化规律</w:t>
      </w:r>
    </w:p>
    <w:p>
      <w:pPr>
        <w:shd w:val="clear" w:color="auto" w:fill="auto"/>
        <w:spacing w:line="360" w:lineRule="auto"/>
        <w:jc w:val="left"/>
        <w:rPr>
          <w:sz w:val="21"/>
        </w:rPr>
      </w:pPr>
      <w:r>
        <w:rPr>
          <w:sz w:val="21"/>
        </w:rPr>
        <w:t>B．图2中的②线为物块的加速度随时间的变化规律</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时刻对应的拉力为</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oMath>
      </m:oMathPara>
    </w:p>
    <w:p>
      <w:pPr>
        <w:shd w:val="clear" w:color="auto" w:fill="auto"/>
        <w:spacing w:line="360" w:lineRule="auto"/>
        <w:jc w:val="left"/>
        <w:rPr>
          <w:sz w:val="21"/>
        </w:rPr>
      </w:pPr>
      <w:r>
        <w:rPr>
          <w:sz w:val="21"/>
        </w:rPr>
        <w:t>D．</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时刻为</w:t>
      </w:r>
      <m:oMathPara>
        <m:oMathParaPr>
          <m:jc m:val="left"/>
        </m:oMathParaPr>
        <m:oMath>
          <m:f>
            <m:num>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【知识点】有外力接触面粗糙的板块模型</w:t>
      </w:r>
    </w:p>
    <w:p>
      <w:pPr>
        <w:shd w:val="clear" w:color="auto" w:fill="auto"/>
        <w:spacing w:line="360" w:lineRule="auto"/>
        <w:jc w:val="left"/>
        <w:rPr>
          <w:sz w:val="21"/>
        </w:rPr>
      </w:pPr>
      <w:r>
        <w:rPr>
          <w:sz w:val="21"/>
        </w:rPr>
        <w:t>【详解】B．</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时刻后长木板和物块间发生相对滑动物块的加速度不变，图2中的③线为物块的加速度随时间的变化规律，故B错误；</w:t>
      </w:r>
    </w:p>
    <w:p>
      <w:pPr>
        <w:shd w:val="clear" w:color="auto" w:fill="auto"/>
        <w:spacing w:line="360" w:lineRule="auto"/>
        <w:jc w:val="left"/>
        <w:rPr>
          <w:sz w:val="21"/>
        </w:rPr>
      </w:pPr>
      <w:r>
        <w:rPr>
          <w:sz w:val="21"/>
        </w:rPr>
        <w:t>A．发生相对滑动后，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t</w:t>
      </w:r>
      <w:r>
        <w:rPr>
          <w:sz w:val="21"/>
        </w:rPr>
        <w:t>图像的斜率增大，图2中的①线为长木板的加速度随时间的变化规律，故A错误；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时刻拉力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d>
            <m:dPr>
              <m:sepChr m:val=","/>
            </m:dPr>
            <m:e>
              <m:sSub>
                <m:e>
                  <m:r>
                    <w:rPr>
                      <w:rFonts w:ascii="Cambria Math" w:eastAsia="宋体" w:hAnsi="Cambria Math" w:cs="Cambria Math"/>
                    </w:rPr>
                    <m:t>m</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g</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时刻对物块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a</m:t>
          </m:r>
        </m:oMath>
      </m:oMathPara>
    </w:p>
    <w:p>
      <w:pPr>
        <w:shd w:val="clear" w:color="auto" w:fill="auto"/>
        <w:spacing w:line="360" w:lineRule="auto"/>
        <w:jc w:val="left"/>
        <w:rPr>
          <w:sz w:val="21"/>
        </w:rPr>
      </w:pPr>
      <w:r>
        <w:rPr>
          <w:sz w:val="21"/>
        </w:rPr>
        <w:t>对木板</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d>
            <m:dPr>
              <m:sepChr m:val=","/>
            </m:dPr>
            <m:e>
              <m:sSub>
                <m:e>
                  <m:r>
                    <w:rPr>
                      <w:rFonts w:ascii="Cambria Math" w:eastAsia="宋体" w:hAnsi="Cambria Math" w:cs="Cambria Math"/>
                    </w:rPr>
                    <m:t>μ</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e>
          </m:d>
          <m:d>
            <m:dPr>
              <m:sepChr m:val=","/>
            </m:dPr>
            <m:e>
              <m:sSub>
                <m:e>
                  <m:r>
                    <w:rPr>
                      <w:rFonts w:ascii="Cambria Math" w:eastAsia="宋体" w:hAnsi="Cambria Math" w:cs="Cambria Math"/>
                    </w:rPr>
                    <m:t>m</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g</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9．物理是来源于生活，最后应用服务于生活。在日常生活中，有下面一种生活情境。一小圆盘静止在桌布上，位于一方桌的水平桌面的中央。桌布的一边与桌的</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边重合，如图。已知盘与桌布间的动摩擦因数大小为0.1，盘与桌面间的动摩擦因数大小为0.2。现突然以恒定加速度</w:t>
      </w:r>
      <w:r>
        <w:rPr>
          <w:rFonts w:ascii="Times New Roman" w:eastAsia="Times New Roman" w:hAnsi="Times New Roman" w:cs="Times New Roman"/>
          <w:i/>
          <w:sz w:val="21"/>
        </w:rPr>
        <w:t>a</w:t>
      </w:r>
      <w:r>
        <w:rPr>
          <w:sz w:val="21"/>
        </w:rPr>
        <w:t>将桌布抽离桌面，加速度方向是水平的且垂直于</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边。若圆盘最后未从桌面掉下，则加速度</w:t>
      </w:r>
      <w:r>
        <w:rPr>
          <w:rFonts w:ascii="Times New Roman" w:eastAsia="Times New Roman" w:hAnsi="Times New Roman" w:cs="Times New Roman"/>
          <w:i/>
          <w:sz w:val="21"/>
        </w:rPr>
        <w:t>a</w:t>
      </w:r>
      <w:r>
        <w:rPr>
          <w:sz w:val="21"/>
        </w:rPr>
        <w:t>至少为多大（</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90775" cy="1485900"/>
            <wp:docPr id="100033" name="" descr="@@@d682767a-b253-405e-9312-f4fb229ad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390775" cy="14859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0.25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ab/>
      </w:r>
      <w:r>
        <w:rPr>
          <w:sz w:val="21"/>
        </w:rPr>
        <w:t>B．</w:t>
      </w:r>
      <m:oMathPara>
        <m:oMathParaPr>
          <m:jc m:val="left"/>
        </m:oMathParaPr>
        <m:oMath>
          <m:r>
            <w:rPr>
              <w:rFonts w:ascii="Cambria Math" w:eastAsia="宋体" w:hAnsi="Cambria Math" w:cs="Cambria Math"/>
            </w:rPr>
            <m:t>2.5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ab/>
      </w:r>
      <w:r>
        <w:rPr>
          <w:sz w:val="21"/>
        </w:rPr>
        <w:t>C．</w:t>
      </w:r>
      <m:oMathPara>
        <m:oMathParaPr>
          <m:jc m:val="left"/>
        </m:oMathParaPr>
        <m:oMath>
          <m:r>
            <w:rPr>
              <w:rFonts w:ascii="Cambria Math" w:eastAsia="宋体" w:hAnsi="Cambria Math" w:cs="Cambria Math"/>
            </w:rPr>
            <m:t>0.5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ab/>
      </w:r>
      <w:r>
        <w:rPr>
          <w:sz w:val="21"/>
        </w:rPr>
        <w:t>D．</w:t>
      </w:r>
      <m:oMathPara>
        <m:oMathParaPr>
          <m:jc m:val="left"/>
        </m:oMathParaPr>
        <m:oMath>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【知识点】已知运动求受力</w:t>
      </w:r>
    </w:p>
    <w:p>
      <w:pPr>
        <w:shd w:val="clear" w:color="auto" w:fill="auto"/>
        <w:spacing w:line="360" w:lineRule="auto"/>
        <w:jc w:val="left"/>
        <w:rPr>
          <w:sz w:val="21"/>
        </w:rPr>
      </w:pPr>
      <w:r>
        <w:rPr>
          <w:sz w:val="21"/>
        </w:rPr>
        <w:t>【详解】圆盘在桌布上时做匀加速运动，掉到桌面上后在桌面上做匀减速运动。圆盘在桌布上和桌面上受力情况如图所示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57475" cy="1200150"/>
            <wp:docPr id="100035" name="" descr="@@@38da0570-80f8-4eb5-951c-9091c5436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657475" cy="1200150"/>
                    </a:xfrm>
                    <a:prstGeom prst="rect">
                      <a:avLst/>
                    </a:prstGeom>
                  </pic:spPr>
                </pic:pic>
              </a:graphicData>
            </a:graphic>
          </wp:inline>
        </w:drawing>
      </w:r>
    </w:p>
    <w:p>
      <w:pPr>
        <w:shd w:val="clear" w:color="auto" w:fill="auto"/>
        <w:spacing w:line="360" w:lineRule="auto"/>
        <w:jc w:val="left"/>
        <w:rPr>
          <w:sz w:val="21"/>
        </w:rPr>
      </w:pPr>
      <w:r>
        <w:rPr>
          <w:sz w:val="21"/>
        </w:rPr>
        <w:t>根据牛顿第二定律知，圆盘在桌布上加速运动时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g</m:t>
          </m:r>
        </m:oMath>
      </m:oMathPara>
    </w:p>
    <w:p>
      <w:pPr>
        <w:shd w:val="clear" w:color="auto" w:fill="auto"/>
        <w:spacing w:line="360" w:lineRule="auto"/>
        <w:jc w:val="left"/>
        <w:rPr>
          <w:sz w:val="21"/>
        </w:rPr>
      </w:pPr>
      <w:r>
        <w:rPr>
          <w:sz w:val="21"/>
        </w:rPr>
        <w:t>方向向右；圆盘在桌面上运动时，根据牛顿第二定律可得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g</m:t>
          </m:r>
        </m:oMath>
      </m:oMathPara>
    </w:p>
    <w:p>
      <w:pPr>
        <w:shd w:val="clear" w:color="auto" w:fill="auto"/>
        <w:spacing w:line="360" w:lineRule="auto"/>
        <w:jc w:val="left"/>
        <w:rPr>
          <w:sz w:val="21"/>
        </w:rPr>
      </w:pPr>
      <w:r>
        <w:rPr>
          <w:sz w:val="21"/>
        </w:rPr>
        <w:t>方向向左 ；圆盘在桌布和桌面上运动的情境如下图所示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67000" cy="1905000"/>
            <wp:docPr id="100037" name="" descr="@@@c3cd6940-3df0-414f-b256-a8a6ea0fc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667000" cy="1905000"/>
                    </a:xfrm>
                    <a:prstGeom prst="rect">
                      <a:avLst/>
                    </a:prstGeom>
                  </pic:spPr>
                </pic:pic>
              </a:graphicData>
            </a:graphic>
          </wp:inline>
        </w:drawing>
      </w:r>
    </w:p>
    <w:p>
      <w:pPr>
        <w:shd w:val="clear" w:color="auto" w:fill="auto"/>
        <w:spacing w:line="360" w:lineRule="auto"/>
        <w:jc w:val="left"/>
        <w:rPr>
          <w:sz w:val="21"/>
        </w:rPr>
      </w:pPr>
      <w:r>
        <w:rPr>
          <w:sz w:val="21"/>
        </w:rPr>
        <w:t>设圆盘从桌布上脱离瞬间的速度为</w:t>
      </w:r>
      <w:r>
        <w:rPr>
          <w:rFonts w:ascii="Times New Roman" w:eastAsia="Times New Roman" w:hAnsi="Times New Roman" w:cs="Times New Roman"/>
          <w:i/>
          <w:sz w:val="21"/>
        </w:rPr>
        <w:t>v</w:t>
      </w:r>
      <w:r>
        <w:rPr>
          <w:sz w:val="21"/>
        </w:rPr>
        <w:t>，由匀变速直线运动的规律知，圆盘离开桌布时</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s</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圆盘在桌面上运动时</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s</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盘没有从桌面上掉下的条件是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L</m:t>
              </m:r>
            </m:num>
            <m:den>
              <m:r>
                <w:rPr>
                  <w:rFonts w:ascii="Cambria Math" w:eastAsia="宋体" w:hAnsi="Cambria Math" w:cs="Cambria Math"/>
                </w:rPr>
                <m:t>2</m:t>
              </m:r>
              <m:d>
                <m:dPr>
                  <m:sepChr m:val=","/>
                </m:dPr>
                <m:e>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e>
              </m:d>
            </m:den>
          </m:f>
        </m:oMath>
      </m:oMathPara>
    </w:p>
    <w:p>
      <w:pPr>
        <w:shd w:val="clear" w:color="auto" w:fill="auto"/>
        <w:spacing w:line="360" w:lineRule="auto"/>
        <w:jc w:val="left"/>
        <w:rPr>
          <w:sz w:val="21"/>
        </w:rPr>
      </w:pPr>
      <w:r>
        <w:rPr>
          <w:sz w:val="21"/>
        </w:rPr>
        <w:t xml:space="preserve"> 圆盘刚离开桌布时，对桌布根据位移-时间关系可得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对圆盘有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 xml:space="preserve">而 </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由以上各式解得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d>
                <m:dPr>
                  <m:sepChr m:val=","/>
                </m:dPr>
                <m:e>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μ</m:t>
                      </m:r>
                    </m:e>
                    <m:sub>
                      <m:r>
                        <w:rPr>
                          <w:rFonts w:ascii="Cambria Math" w:eastAsia="宋体" w:hAnsi="Cambria Math" w:cs="Cambria Math"/>
                        </w:rPr>
                        <m:t>2</m:t>
                      </m:r>
                    </m:sub>
                  </m:sSub>
                </m:e>
              </m:d>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g</m:t>
              </m:r>
            </m:num>
            <m:den>
              <m:sSub>
                <m:e>
                  <m:r>
                    <w:rPr>
                      <w:rFonts w:ascii="Cambria Math" w:eastAsia="宋体" w:hAnsi="Cambria Math" w:cs="Cambria Math"/>
                    </w:rPr>
                    <m:t>μ</m:t>
                  </m:r>
                </m:e>
                <m:sub>
                  <m:r>
                    <w:rPr>
                      <w:rFonts w:ascii="Cambria Math" w:eastAsia="宋体" w:hAnsi="Cambria Math" w:cs="Cambria Math"/>
                    </w:rPr>
                    <m:t>2</m:t>
                  </m:r>
                </m:sub>
              </m:sSub>
            </m:den>
          </m:f>
        </m:oMath>
      </m:oMathPara>
      <w:r>
        <w:rPr>
          <w:sz w:val="21"/>
        </w:rPr>
        <w:t xml:space="preserve"> </w:t>
      </w:r>
    </w:p>
    <w:p>
      <w:pPr>
        <w:shd w:val="clear" w:color="auto" w:fill="auto"/>
        <w:spacing w:line="360" w:lineRule="auto"/>
        <w:jc w:val="left"/>
        <w:rPr>
          <w:sz w:val="21"/>
        </w:rPr>
      </w:pPr>
      <w:r>
        <w:rPr>
          <w:sz w:val="21"/>
        </w:rPr>
        <w:t>带入数据解得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故B正确，ACD错误。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10．在光滑水平地面上放置一足够长的质量为</w:t>
      </w:r>
      <w:r>
        <w:rPr>
          <w:rFonts w:ascii="Times New Roman" w:eastAsia="Times New Roman" w:hAnsi="Times New Roman" w:cs="Times New Roman"/>
          <w:i/>
          <w:sz w:val="21"/>
        </w:rPr>
        <w:t>M</w:t>
      </w:r>
      <w:r>
        <w:rPr>
          <w:sz w:val="21"/>
        </w:rPr>
        <w:t>的木板</w:t>
      </w:r>
      <w:r>
        <w:rPr>
          <w:rFonts w:ascii="Times New Roman" w:eastAsia="Times New Roman" w:hAnsi="Times New Roman" w:cs="Times New Roman"/>
          <w:i/>
          <w:sz w:val="21"/>
        </w:rPr>
        <w:t>B</w:t>
      </w:r>
      <w:r>
        <w:rPr>
          <w:sz w:val="21"/>
        </w:rPr>
        <w:t>如图甲所示，其上表面粗糙，在木板</w:t>
      </w:r>
      <w:r>
        <w:rPr>
          <w:rFonts w:ascii="Times New Roman" w:eastAsia="Times New Roman" w:hAnsi="Times New Roman" w:cs="Times New Roman"/>
          <w:i/>
          <w:sz w:val="21"/>
        </w:rPr>
        <w:t>B</w:t>
      </w:r>
      <w:r>
        <w:rPr>
          <w:sz w:val="21"/>
        </w:rPr>
        <w:t>上面放置一个质量为</w:t>
      </w:r>
      <w:r>
        <w:rPr>
          <w:rFonts w:ascii="Times New Roman" w:eastAsia="Times New Roman" w:hAnsi="Times New Roman" w:cs="Times New Roman"/>
          <w:i/>
          <w:sz w:val="21"/>
        </w:rPr>
        <w:t>m</w:t>
      </w:r>
      <w:r>
        <w:rPr>
          <w:sz w:val="21"/>
        </w:rPr>
        <w:t>、可视为质点的物块</w:t>
      </w:r>
      <w:r>
        <w:rPr>
          <w:rFonts w:ascii="Times New Roman" w:eastAsia="Times New Roman" w:hAnsi="Times New Roman" w:cs="Times New Roman"/>
          <w:i/>
          <w:sz w:val="21"/>
        </w:rPr>
        <w:t>A</w:t>
      </w:r>
      <w:r>
        <w:rPr>
          <w:sz w:val="21"/>
        </w:rPr>
        <w:t>，现在给</w:t>
      </w:r>
      <w:r>
        <w:rPr>
          <w:rFonts w:ascii="Times New Roman" w:eastAsia="Times New Roman" w:hAnsi="Times New Roman" w:cs="Times New Roman"/>
          <w:i/>
          <w:sz w:val="21"/>
        </w:rPr>
        <w:t>A</w:t>
      </w:r>
      <w:r>
        <w:rPr>
          <w:sz w:val="21"/>
        </w:rPr>
        <w:t>一个水平向左的拉力</w:t>
      </w:r>
      <w:r>
        <w:rPr>
          <w:rFonts w:ascii="Times New Roman" w:eastAsia="Times New Roman" w:hAnsi="Times New Roman" w:cs="Times New Roman"/>
          <w:i/>
          <w:sz w:val="21"/>
        </w:rPr>
        <w:t>F</w:t>
      </w:r>
      <w:r>
        <w:rPr>
          <w:sz w:val="21"/>
        </w:rPr>
        <w:t>，用传感器得到</w:t>
      </w:r>
      <w:r>
        <w:rPr>
          <w:rFonts w:ascii="Times New Roman" w:eastAsia="Times New Roman" w:hAnsi="Times New Roman" w:cs="Times New Roman"/>
          <w:i/>
          <w:sz w:val="21"/>
        </w:rPr>
        <w:t>A</w:t>
      </w:r>
      <w:r>
        <w:rPr>
          <w:sz w:val="21"/>
        </w:rPr>
        <w:t>的加速度随外力</w:t>
      </w:r>
      <w:r>
        <w:rPr>
          <w:rFonts w:ascii="Times New Roman" w:eastAsia="Times New Roman" w:hAnsi="Times New Roman" w:cs="Times New Roman"/>
          <w:i/>
          <w:sz w:val="21"/>
        </w:rPr>
        <w:t>F</w:t>
      </w:r>
      <w:r>
        <w:rPr>
          <w:sz w:val="21"/>
        </w:rPr>
        <w:t>的变化关系如图乙所示，设最大静摩擦力等于滑动摩擦力，</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r>
            <m:rPr>
              <m:nor/>
            </m:rPr>
            <w:rPr>
              <w:rFonts w:ascii="Cambria Math" w:eastAsia="宋体" w:hAnsi="Cambria Math" w:cs="Cambria Math"/>
            </w:rPr>
            <m:t> </m:t>
          </m:r>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52775" cy="1095375"/>
            <wp:docPr id="100039" name="" descr="@@@b8e444e3-f81c-4200-a69f-cf97be806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3152775" cy="1095375"/>
                    </a:xfrm>
                    <a:prstGeom prst="rect">
                      <a:avLst/>
                    </a:prstGeom>
                  </pic:spPr>
                </pic:pic>
              </a:graphicData>
            </a:graphic>
          </wp:inline>
        </w:drawing>
      </w:r>
    </w:p>
    <w:p>
      <w:pPr>
        <w:shd w:val="clear" w:color="auto" w:fill="auto"/>
        <w:spacing w:line="360" w:lineRule="auto"/>
        <w:jc w:val="left"/>
        <w:rPr>
          <w:sz w:val="21"/>
        </w:rPr>
      </w:pPr>
      <w:r>
        <w:rPr>
          <w:sz w:val="21"/>
        </w:rPr>
        <w:t>A．物块</w:t>
      </w:r>
      <w:r>
        <w:rPr>
          <w:rFonts w:ascii="Times New Roman" w:eastAsia="Times New Roman" w:hAnsi="Times New Roman" w:cs="Times New Roman"/>
          <w:i/>
          <w:sz w:val="21"/>
        </w:rPr>
        <w:t>A</w:t>
      </w:r>
      <w:r>
        <w:rPr>
          <w:sz w:val="21"/>
        </w:rPr>
        <w:t>的质量为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B．木板</w:t>
      </w:r>
      <w:r>
        <w:rPr>
          <w:rFonts w:ascii="Times New Roman" w:eastAsia="Times New Roman" w:hAnsi="Times New Roman" w:cs="Times New Roman"/>
          <w:i/>
          <w:sz w:val="21"/>
        </w:rPr>
        <w:t>B</w:t>
      </w:r>
      <w:r>
        <w:rPr>
          <w:sz w:val="21"/>
        </w:rPr>
        <w:t>的质量为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C．</w:t>
      </w:r>
      <w:r>
        <w:rPr>
          <w:rFonts w:ascii="Times New Roman" w:eastAsia="Times New Roman" w:hAnsi="Times New Roman" w:cs="Times New Roman"/>
          <w:i/>
          <w:sz w:val="21"/>
        </w:rPr>
        <w:t>AB</w:t>
      </w:r>
      <w:r>
        <w:rPr>
          <w:sz w:val="21"/>
        </w:rPr>
        <w:t>之间的最大静摩擦力为</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D．当</w:t>
      </w:r>
      <w:r>
        <w:rPr>
          <w:rFonts w:ascii="Times New Roman" w:eastAsia="Times New Roman" w:hAnsi="Times New Roman" w:cs="Times New Roman"/>
          <w:i/>
          <w:sz w:val="21"/>
        </w:rPr>
        <w:t>A</w:t>
      </w:r>
      <w:r>
        <w:rPr>
          <w:sz w:val="21"/>
        </w:rPr>
        <w:t>的加速为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r>
            <m:rPr>
              <m:nor/>
            </m:rPr>
            <w:rPr>
              <w:rFonts w:ascii="Cambria Math" w:eastAsia="宋体" w:hAnsi="Cambria Math" w:cs="Cambria Math"/>
            </w:rPr>
            <m:t> </m:t>
          </m:r>
        </m:oMath>
      </m:oMathPara>
      <w:r>
        <w:rPr>
          <w:sz w:val="21"/>
        </w:rPr>
        <w:t>时，外力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【知识点】有外力接触面粗糙的板块模型</w:t>
      </w:r>
    </w:p>
    <w:p>
      <w:pPr>
        <w:shd w:val="clear" w:color="auto" w:fill="auto"/>
        <w:spacing w:line="360" w:lineRule="auto"/>
        <w:jc w:val="left"/>
        <w:rPr>
          <w:sz w:val="21"/>
        </w:rPr>
      </w:pPr>
      <w:r>
        <w:rPr>
          <w:sz w:val="21"/>
        </w:rPr>
        <w:t>【详解】AB．当拉力小于3N时，A、B一起做加速度运动有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den>
          </m:f>
          <m:r>
            <w:rPr>
              <w:rFonts w:ascii="Cambria Math" w:eastAsia="宋体" w:hAnsi="Cambria Math" w:cs="Cambria Math"/>
            </w:rPr>
            <m:t>F</m:t>
          </m:r>
        </m:oMath>
      </m:oMathPara>
    </w:p>
    <w:p>
      <w:pPr>
        <w:shd w:val="clear" w:color="auto" w:fill="auto"/>
        <w:spacing w:line="360" w:lineRule="auto"/>
        <w:jc w:val="left"/>
        <w:rPr>
          <w:sz w:val="21"/>
        </w:rPr>
      </w:pPr>
      <w:r>
        <w:rPr>
          <w:sz w:val="21"/>
        </w:rPr>
        <w:t>由图像可得</w:t>
      </w:r>
    </w:p>
    <w:p>
      <w:pPr>
        <w:shd w:val="clear" w:color="auto" w:fill="auto"/>
        <w:spacing w:line="360" w:lineRule="auto"/>
        <w:jc w:val="center"/>
        <w:rPr>
          <w:sz w:val="21"/>
        </w:rPr>
      </w:pPr>
      <m:oMathPara>
        <m:oMathParaPr>
          <m:jc m:val="left"/>
        </m:oMathParaPr>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当拉力大于3N时，A、B相对滑动有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oMath>
      </m:oMathPara>
    </w:p>
    <w:p>
      <w:pPr>
        <w:shd w:val="clear" w:color="auto" w:fill="auto"/>
        <w:spacing w:line="360" w:lineRule="auto"/>
        <w:jc w:val="left"/>
        <w:rPr>
          <w:sz w:val="21"/>
        </w:rPr>
      </w:pPr>
      <w:r>
        <w:rPr>
          <w:sz w:val="21"/>
        </w:rPr>
        <w:t>由图像可得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 xml:space="preserve"> ，</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 xml:space="preserve"> ，</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p>
    <w:p>
      <w:pPr>
        <w:shd w:val="clear" w:color="auto" w:fill="auto"/>
        <w:spacing w:line="360" w:lineRule="auto"/>
        <w:jc w:val="left"/>
        <w:rPr>
          <w:sz w:val="21"/>
        </w:rPr>
      </w:pPr>
      <w:r>
        <w:rPr>
          <w:sz w:val="21"/>
        </w:rPr>
        <w:t>所以A正确；B错误；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AB</w:t>
      </w:r>
      <w:r>
        <w:rPr>
          <w:sz w:val="21"/>
        </w:rPr>
        <w:t>之间的最大静摩擦力为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所以C错误；</w:t>
      </w:r>
    </w:p>
    <w:p>
      <w:pPr>
        <w:shd w:val="clear" w:color="auto" w:fill="auto"/>
        <w:spacing w:line="360" w:lineRule="auto"/>
        <w:jc w:val="left"/>
        <w:rPr>
          <w:sz w:val="21"/>
        </w:rPr>
      </w:pPr>
      <w:r>
        <w:rPr>
          <w:sz w:val="21"/>
        </w:rPr>
        <w:t>D．当</w:t>
      </w:r>
      <w:r>
        <w:rPr>
          <w:rFonts w:ascii="Times New Roman" w:eastAsia="Times New Roman" w:hAnsi="Times New Roman" w:cs="Times New Roman"/>
          <w:i/>
          <w:sz w:val="21"/>
        </w:rPr>
        <w:t>A</w:t>
      </w:r>
      <w:r>
        <w:rPr>
          <w:sz w:val="21"/>
        </w:rPr>
        <w:t>的加速为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r>
            <m:rPr>
              <m:nor/>
            </m:rPr>
            <w:rPr>
              <w:rFonts w:ascii="Cambria Math" w:eastAsia="宋体" w:hAnsi="Cambria Math" w:cs="Cambria Math"/>
            </w:rPr>
            <m:t> </m:t>
          </m:r>
        </m:oMath>
      </m:oMathPara>
      <w:r>
        <w:rPr>
          <w:sz w:val="21"/>
        </w:rPr>
        <w:t>时，外力为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所以D正确；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11．如图甲所示，长木板在粗糙的水平地面上向左运动，某时刻一质量与长木板相等的滑块（可视为质点）水平向左以某一初速度从右端滑上木板，滑块始终在木板上且滑块的动能一位移</w:t>
      </w:r>
      <m:oMathPara>
        <m:oMathParaPr>
          <m:jc m:val="left"/>
        </m:oMathParaPr>
        <m:oMath>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图像如图乙所示。已知长木板与地面间的动摩擦因数为0.1，重力加速度大小为</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48200" cy="1714500"/>
            <wp:docPr id="100041" name="" descr="@@@f6419a22-5cb2-46b3-9eaa-003a0eb54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4648200" cy="1714500"/>
                    </a:xfrm>
                    <a:prstGeom prst="rect">
                      <a:avLst/>
                    </a:prstGeom>
                  </pic:spPr>
                </pic:pic>
              </a:graphicData>
            </a:graphic>
          </wp:inline>
        </w:drawing>
      </w:r>
    </w:p>
    <w:p>
      <w:pPr>
        <w:shd w:val="clear" w:color="auto" w:fill="auto"/>
        <w:spacing w:line="360" w:lineRule="auto"/>
        <w:jc w:val="left"/>
        <w:rPr>
          <w:sz w:val="21"/>
        </w:rPr>
      </w:pPr>
      <w:r>
        <w:rPr>
          <w:sz w:val="21"/>
        </w:rPr>
        <w:t>A．小滑块和木板的质量均为</w:t>
      </w:r>
      <m:oMathPara>
        <m:oMathParaPr>
          <m:jc m:val="left"/>
        </m:oMathParaPr>
        <m:oMath>
          <m:r>
            <m:rPr>
              <m:nor/>
            </m:rPr>
            <w:rPr>
              <w:rFonts w:ascii="Cambria Math" w:eastAsia="宋体" w:hAnsi="Cambria Math" w:cs="Cambria Math"/>
            </w:rPr>
            <m:t>0</m:t>
          </m:r>
          <m:r>
            <w:rPr>
              <w:rFonts w:ascii="Cambria Math" w:eastAsia="宋体" w:hAnsi="Cambria Math" w:cs="Cambria Math"/>
            </w:rPr>
            <m:t>.25</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B．小滑块与木板之间的动摩擦因数是0.6</w:t>
      </w:r>
    </w:p>
    <w:p>
      <w:pPr>
        <w:shd w:val="clear" w:color="auto" w:fill="auto"/>
        <w:spacing w:line="360" w:lineRule="auto"/>
        <w:jc w:val="left"/>
        <w:rPr>
          <w:sz w:val="21"/>
        </w:rPr>
      </w:pPr>
      <w:r>
        <w:rPr>
          <w:sz w:val="21"/>
        </w:rPr>
        <w:t>C．小滑块滑上木板瞬间，木板的初速度大小为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D．木板长度至少要</w:t>
      </w:r>
      <m:oMathPara>
        <m:oMathParaPr>
          <m:jc m:val="left"/>
        </m:oMathParaPr>
        <m:oMath>
          <m:f>
            <m:num>
              <m:r>
                <m:rPr>
                  <m:nor/>
                </m:rPr>
                <w:rPr>
                  <w:rFonts w:ascii="Cambria Math" w:eastAsia="宋体" w:hAnsi="Cambria Math" w:cs="Cambria Math"/>
                </w:rPr>
                <m:t>4</m:t>
              </m:r>
            </m:num>
            <m:den>
              <m:r>
                <m:rPr>
                  <m:nor/>
                </m:rPr>
                <w:rPr>
                  <w:rFonts w:ascii="Cambria Math" w:eastAsia="宋体" w:hAnsi="Cambria Math" w:cs="Cambria Math"/>
                </w:rPr>
                <m:t>9</m:t>
              </m:r>
            </m:den>
          </m:f>
          <m:r>
            <m:rPr>
              <m:nor/>
            </m:rPr>
            <w:rPr>
              <w:rFonts w:ascii="Cambria Math" w:eastAsia="宋体" w:hAnsi="Cambria Math" w:cs="Cambria Math"/>
            </w:rPr>
            <m:t>m</m:t>
          </m:r>
        </m:oMath>
      </m:oMathPara>
      <w:r>
        <w:rPr>
          <w:sz w:val="21"/>
        </w:rPr>
        <w:t>，小滑块才不会冲出木板</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【知识点】无外力接触面光滑的板块模型、动能定理的初步应用</w:t>
      </w:r>
    </w:p>
    <w:p>
      <w:pPr>
        <w:shd w:val="clear" w:color="auto" w:fill="auto"/>
        <w:spacing w:line="360" w:lineRule="auto"/>
        <w:jc w:val="left"/>
        <w:rPr>
          <w:sz w:val="21"/>
        </w:rPr>
      </w:pPr>
      <w:r>
        <w:rPr>
          <w:sz w:val="21"/>
        </w:rPr>
        <w:t>【详解】AB．由图像可知，滑块滑上木板后动能减小，滑动</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=1m后与木板共速，此时滑块的动能为1J，则由动能定理</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J=3J</m:t>
          </m:r>
        </m:oMath>
      </m:oMathPara>
      <w:r>
        <w:rPr>
          <w:sz w:val="21"/>
        </w:rPr>
        <w:t xml:space="preserve"> </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其中</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=2m，解得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0.6</m:t>
          </m:r>
        </m:oMath>
      </m:oMathPara>
    </w:p>
    <w:p>
      <w:pPr>
        <w:shd w:val="clear" w:color="auto" w:fill="auto"/>
        <w:spacing w:line="360" w:lineRule="auto"/>
        <w:jc w:val="center"/>
        <w:rPr>
          <w:sz w:val="21"/>
        </w:rPr>
      </w:pPr>
      <w:r>
        <w:rPr>
          <w:rFonts w:ascii="Times New Roman" w:eastAsia="Times New Roman" w:hAnsi="Times New Roman" w:cs="Times New Roman"/>
          <w:i/>
          <w:sz w:val="21"/>
        </w:rPr>
        <w:t>m</w:t>
      </w:r>
      <w:r>
        <w:rPr>
          <w:sz w:val="21"/>
        </w:rPr>
        <w:t xml:space="preserve">=0.5kg </w:t>
      </w:r>
    </w:p>
    <w:p>
      <w:pPr>
        <w:shd w:val="clear" w:color="auto" w:fill="auto"/>
        <w:spacing w:line="360" w:lineRule="auto"/>
        <w:jc w:val="left"/>
        <w:rPr>
          <w:sz w:val="21"/>
        </w:rPr>
      </w:pPr>
      <w:r>
        <w:rPr>
          <w:sz w:val="21"/>
        </w:rPr>
        <w:t>选项A错误，B正确；</w:t>
      </w:r>
    </w:p>
    <w:p>
      <w:pPr>
        <w:shd w:val="clear" w:color="auto" w:fill="auto"/>
        <w:spacing w:line="360" w:lineRule="auto"/>
        <w:jc w:val="left"/>
        <w:rPr>
          <w:sz w:val="21"/>
        </w:rPr>
      </w:pPr>
      <w:r>
        <w:rPr>
          <w:sz w:val="21"/>
        </w:rPr>
        <w:t>CD．根据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小滑块滑上木板瞬间，木块的初速度大小为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0</m:t>
                      </m:r>
                    </m:sub>
                  </m:sSub>
                </m:num>
                <m:den>
                  <m:r>
                    <w:rPr>
                      <w:rFonts w:ascii="Cambria Math" w:eastAsia="宋体" w:hAnsi="Cambria Math" w:cs="Cambria Math"/>
                    </w:rPr>
                    <m:t>m</m:t>
                  </m:r>
                </m:den>
              </m:f>
            </m:e>
          </m:rad>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0.5</m:t>
                  </m:r>
                </m:den>
              </m:f>
            </m:e>
          </m:rad>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同理共速时木块的速度</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=2m/s</w:t>
      </w:r>
    </w:p>
    <w:p>
      <w:pPr>
        <w:shd w:val="clear" w:color="auto" w:fill="auto"/>
        <w:spacing w:line="360" w:lineRule="auto"/>
        <w:jc w:val="left"/>
        <w:rPr>
          <w:sz w:val="21"/>
        </w:rPr>
      </w:pPr>
      <w:r>
        <w:rPr>
          <w:sz w:val="21"/>
        </w:rPr>
        <w:t>木块的加速度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6</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到达共速时的时间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s</m:t>
          </m:r>
        </m:oMath>
      </m:oMathPara>
      <w:r>
        <w:rPr>
          <w:sz w:val="21"/>
        </w:rPr>
        <w:t xml:space="preserve"> </w:t>
      </w:r>
    </w:p>
    <w:p>
      <w:pPr>
        <w:shd w:val="clear" w:color="auto" w:fill="auto"/>
        <w:spacing w:line="360" w:lineRule="auto"/>
        <w:jc w:val="left"/>
        <w:rPr>
          <w:sz w:val="21"/>
        </w:rPr>
      </w:pPr>
      <w:r>
        <w:rPr>
          <w:sz w:val="21"/>
        </w:rPr>
        <w:t>木板的加速度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 xml:space="preserve"> </w:t>
      </w:r>
    </w:p>
    <w:p>
      <w:pPr>
        <w:shd w:val="clear" w:color="auto" w:fill="auto"/>
        <w:spacing w:line="360" w:lineRule="auto"/>
        <w:jc w:val="left"/>
        <w:rPr>
          <w:sz w:val="21"/>
        </w:rPr>
      </w:pPr>
      <w:r>
        <w:rPr>
          <w:sz w:val="21"/>
        </w:rPr>
        <w:t>小滑块滑上木板瞬间木板的速度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r>
                <w:rPr>
                  <w:rFonts w:ascii="Cambria Math" w:eastAsia="宋体" w:hAnsi="Cambria Math" w:cs="Cambria Math"/>
                </w:rPr>
                <m:t>板</m:t>
              </m:r>
            </m:sub>
          </m:sSub>
          <m:r>
            <m:rPr>
              <m:nor/>
            </m:rP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m/s</m:t>
          </m:r>
        </m:oMath>
      </m:oMathPara>
      <w:r>
        <w:rPr>
          <w:sz w:val="21"/>
        </w:rPr>
        <w:t xml:space="preserve"> </w:t>
      </w:r>
    </w:p>
    <w:p>
      <w:pPr>
        <w:shd w:val="clear" w:color="auto" w:fill="auto"/>
        <w:spacing w:line="360" w:lineRule="auto"/>
        <w:jc w:val="left"/>
        <w:rPr>
          <w:sz w:val="21"/>
        </w:rPr>
      </w:pPr>
      <w:r>
        <w:rPr>
          <w:sz w:val="21"/>
        </w:rPr>
        <w:t>到达共速时木板的位移</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m:t>
              </m:r>
            </m:sup>
          </m:sSubSup>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r>
                    <w:rPr>
                      <w:rFonts w:ascii="Cambria Math" w:eastAsia="宋体" w:hAnsi="Cambria Math" w:cs="Cambria Math"/>
                    </w:rPr>
                    <m:t>板</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r>
            <m:rPr>
              <m:nor/>
            </m:rPr>
            <w:rPr>
              <w:rFonts w:ascii="Cambria Math" w:eastAsia="宋体" w:hAnsi="Cambria Math" w:cs="Cambria Math"/>
            </w:rPr>
            <m:t>m</m:t>
          </m:r>
        </m:oMath>
      </m:oMathPara>
      <w:r>
        <w:rPr>
          <w:sz w:val="21"/>
        </w:rPr>
        <w:t xml:space="preserve"> </w:t>
      </w:r>
    </w:p>
    <w:p>
      <w:pPr>
        <w:shd w:val="clear" w:color="auto" w:fill="auto"/>
        <w:spacing w:line="360" w:lineRule="auto"/>
        <w:jc w:val="left"/>
        <w:rPr>
          <w:sz w:val="21"/>
        </w:rPr>
      </w:pPr>
      <w:r>
        <w:rPr>
          <w:sz w:val="21"/>
        </w:rPr>
        <w:t>木块相对木板的位移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m:t>
              </m:r>
            </m:sup>
          </m:sSub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即木板长度至少要</w:t>
      </w:r>
      <m:oMathPara>
        <m:oMathParaPr>
          <m:jc m:val="left"/>
        </m:oMathParaPr>
        <m:oMath>
          <m:f>
            <m:num>
              <m:r>
                <w:rPr>
                  <w:rFonts w:ascii="Cambria Math" w:eastAsia="宋体" w:hAnsi="Cambria Math" w:cs="Cambria Math"/>
                </w:rPr>
                <m:t>5</m:t>
              </m:r>
            </m:num>
            <m:den>
              <m:r>
                <m:rPr>
                  <m:nor/>
                </m:rPr>
                <w:rPr>
                  <w:rFonts w:ascii="Cambria Math" w:eastAsia="宋体" w:hAnsi="Cambria Math" w:cs="Cambria Math"/>
                </w:rPr>
                <m:t>9</m:t>
              </m:r>
            </m:den>
          </m:f>
          <m:r>
            <m:rPr>
              <m:nor/>
            </m:rPr>
            <w:rPr>
              <w:rFonts w:ascii="Cambria Math" w:eastAsia="宋体" w:hAnsi="Cambria Math" w:cs="Cambria Math"/>
            </w:rPr>
            <m:t>m</m:t>
          </m:r>
        </m:oMath>
      </m:oMathPara>
      <w:r>
        <w:rPr>
          <w:sz w:val="21"/>
        </w:rPr>
        <w:t>，小滑块才不会冲出木板</w:t>
      </w:r>
    </w:p>
    <w:p>
      <w:pPr>
        <w:shd w:val="clear" w:color="auto" w:fill="auto"/>
        <w:spacing w:line="360" w:lineRule="auto"/>
        <w:jc w:val="left"/>
        <w:rPr>
          <w:sz w:val="21"/>
        </w:rPr>
      </w:pPr>
      <w:r>
        <w:rPr>
          <w:sz w:val="21"/>
        </w:rPr>
        <w:t>选项C正确，D错误；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12．如图所示，长为</w:t>
      </w:r>
      <m:oMathPara>
        <m:oMathParaPr>
          <m:jc m:val="left"/>
        </m:oMathParaPr>
        <m:oMath>
          <m:r>
            <w:rPr>
              <w:rFonts w:ascii="Cambria Math" w:eastAsia="宋体" w:hAnsi="Cambria Math" w:cs="Cambria Math"/>
            </w:rPr>
            <m:t>L</m:t>
          </m:r>
        </m:oMath>
      </m:oMathPara>
      <w:r>
        <w:rPr>
          <w:sz w:val="21"/>
        </w:rPr>
        <w:t>、质量为2m的平板车放在光滑水平面上，质量为</w:t>
      </w:r>
      <m:oMathPara>
        <m:oMathParaPr>
          <m:jc m:val="left"/>
        </m:oMathParaPr>
        <m:oMath>
          <m:r>
            <w:rPr>
              <w:rFonts w:ascii="Cambria Math" w:eastAsia="宋体" w:hAnsi="Cambria Math" w:cs="Cambria Math"/>
            </w:rPr>
            <m:t>m</m:t>
          </m:r>
        </m:oMath>
      </m:oMathPara>
      <w:r>
        <w:rPr>
          <w:sz w:val="21"/>
        </w:rPr>
        <w:t>的物块放在平板车上表面的左端，给物块和平板车向右相同的初速度，同时给物块施加一个水平向右的恒力，经过</w:t>
      </w:r>
      <m:oMathPara>
        <m:oMathParaPr>
          <m:jc m:val="left"/>
        </m:oMathParaPr>
        <m:oMath>
          <m:r>
            <w:rPr>
              <w:rFonts w:ascii="Cambria Math" w:eastAsia="宋体" w:hAnsi="Cambria Math" w:cs="Cambria Math"/>
            </w:rPr>
            <m:t>t</m:t>
          </m:r>
        </m:oMath>
      </m:oMathPara>
      <w:r>
        <w:rPr>
          <w:sz w:val="21"/>
        </w:rPr>
        <w:t>时间，平板车运动的距离为</w:t>
      </w:r>
      <m:oMathPara>
        <m:oMathParaPr>
          <m:jc m:val="left"/>
        </m:oMathParaPr>
        <m:oMath>
          <m:r>
            <w:rPr>
              <w:rFonts w:ascii="Cambria Math" w:eastAsia="宋体" w:hAnsi="Cambria Math" w:cs="Cambria Math"/>
            </w:rPr>
            <m:t>L</m:t>
          </m:r>
        </m:oMath>
      </m:oMathPara>
      <w:r>
        <w:rPr>
          <w:sz w:val="21"/>
        </w:rPr>
        <w:t>，此时物块刚好滑离平板车，不计物块的大小，物块与平板车间的动摩擦因数为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，重力加速度为</w:t>
      </w:r>
      <m:oMathPara>
        <m:oMathParaPr>
          <m:jc m:val="left"/>
        </m:oMathParaPr>
        <m:oMath>
          <m:r>
            <w:rPr>
              <w:rFonts w:ascii="Cambria Math" w:eastAsia="宋体" w:hAnsi="Cambria Math" w:cs="Cambria Math"/>
            </w:rPr>
            <m:t>g</m:t>
          </m:r>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33675" cy="476250"/>
            <wp:docPr id="100043" name="" descr="@@@775be1719e6f46fba2c0a8536eaf7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733675" cy="476250"/>
                    </a:xfrm>
                    <a:prstGeom prst="rect">
                      <a:avLst/>
                    </a:prstGeom>
                  </pic:spPr>
                </pic:pic>
              </a:graphicData>
            </a:graphic>
          </wp:inline>
        </w:drawing>
      </w:r>
    </w:p>
    <w:p>
      <w:pPr>
        <w:shd w:val="clear" w:color="auto" w:fill="auto"/>
        <w:spacing w:line="360" w:lineRule="auto"/>
        <w:jc w:val="left"/>
        <w:rPr>
          <w:sz w:val="21"/>
        </w:rPr>
      </w:pPr>
      <w:r>
        <w:rPr>
          <w:sz w:val="21"/>
        </w:rPr>
        <w:t>A．此时小车的动能为</w:t>
      </w:r>
      <m:oMathPara>
        <m:oMathParaPr>
          <m:jc m:val="left"/>
        </m:oMathParaPr>
        <m:oMath>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B．此过程小车的动能增加了</w:t>
      </w:r>
      <m:oMathPara>
        <m:oMathParaPr>
          <m:jc m:val="left"/>
        </m:oMathParaPr>
        <m:oMath>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C．此过程产生的热为</w:t>
      </w:r>
      <m:oMathPara>
        <m:oMathParaPr>
          <m:jc m:val="left"/>
        </m:oMathParaPr>
        <m:oMath>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D．水平拉力的大小为</w:t>
      </w:r>
      <m:oMathPara>
        <m:oMathParaPr>
          <m:jc m:val="left"/>
        </m:oMathParaPr>
        <m:oMath>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L</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【知识点】有外力接触面光滑的板块模型、动能定理的初步应用</w:t>
      </w:r>
    </w:p>
    <w:p>
      <w:pPr>
        <w:shd w:val="clear" w:color="auto" w:fill="auto"/>
        <w:spacing w:line="360" w:lineRule="auto"/>
        <w:jc w:val="left"/>
        <w:rPr>
          <w:sz w:val="21"/>
        </w:rPr>
      </w:pPr>
      <w:r>
        <w:rPr>
          <w:sz w:val="21"/>
        </w:rPr>
        <w:t>【详解】D．设物块与平板车间的动摩擦力为</w:t>
      </w:r>
      <w:r>
        <w:rPr>
          <w:rFonts w:ascii="Times New Roman" w:eastAsia="Times New Roman" w:hAnsi="Times New Roman" w:cs="Times New Roman"/>
          <w:i/>
          <w:sz w:val="21"/>
        </w:rPr>
        <w:t>f</w:t>
      </w:r>
      <w:r>
        <w:rPr>
          <w:sz w:val="21"/>
        </w:rPr>
        <w:t>，根据牛顿第二定律有</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μmg</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1</w:t>
      </w:r>
    </w:p>
    <w:p>
      <w:pPr>
        <w:shd w:val="clear" w:color="auto" w:fill="auto"/>
        <w:spacing w:line="360" w:lineRule="auto"/>
        <w:jc w:val="center"/>
        <w:rPr>
          <w:sz w:val="21"/>
        </w:rPr>
      </w:pPr>
      <w:r>
        <w:rPr>
          <w:rFonts w:ascii="Times New Roman" w:eastAsia="Times New Roman" w:hAnsi="Times New Roman" w:cs="Times New Roman"/>
          <w:i/>
          <w:sz w:val="21"/>
        </w:rPr>
        <w:t>μmg</w:t>
      </w:r>
      <w:r>
        <w:rPr>
          <w:sz w:val="21"/>
        </w:rPr>
        <w:t>=2</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根据位移-时间关系</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L</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1"/>
        </w:rPr>
      </w:pPr>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C．根据功能关系可知产生的热量为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L</m:t>
              </m:r>
            </m:e>
            <m:sub>
              <m:r>
                <w:rPr>
                  <w:rFonts w:ascii="Cambria Math" w:eastAsia="宋体" w:hAnsi="Cambria Math" w:cs="Cambria Math"/>
                </w:rPr>
                <m:t>相</m:t>
              </m:r>
              <m:r>
                <w:rPr>
                  <w:rFonts w:ascii="Cambria Math" w:eastAsia="宋体" w:hAnsi="Cambria Math" w:cs="Cambria Math"/>
                </w:rPr>
                <m:t>对</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AB．根据动能定理可得此过程小车的动能增加了</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因为平板车具有初速度，所以物块刚好滑离平板车时，平板车的动能大于</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r>
        <w:rPr>
          <w:sz w:val="21"/>
        </w:rPr>
        <w:t>，故B正确，A错误。</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13．如图所示，在足够大的水平地面上有一质量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的薄长木板（原来静止），木板的左端放置一质量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的物体</w:t>
      </w:r>
      <m:oMathPara>
        <m:oMathParaPr>
          <m:jc m:val="left"/>
        </m:oMathParaPr>
        <m:oMath>
          <m:r>
            <w:rPr>
              <w:rFonts w:ascii="Cambria Math" w:eastAsia="宋体" w:hAnsi="Cambria Math" w:cs="Cambria Math"/>
            </w:rPr>
            <m:t>A</m:t>
          </m:r>
        </m:oMath>
      </m:oMathPara>
      <w:r>
        <w:rPr>
          <w:sz w:val="21"/>
        </w:rPr>
        <w:t>，距木板的右端</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sz w:val="21"/>
        </w:rPr>
        <w:t>处放置质量与物体</w:t>
      </w:r>
      <m:oMathPara>
        <m:oMathParaPr>
          <m:jc m:val="left"/>
        </m:oMathParaPr>
        <m:oMath>
          <m:r>
            <w:rPr>
              <w:rFonts w:ascii="Cambria Math" w:eastAsia="宋体" w:hAnsi="Cambria Math" w:cs="Cambria Math"/>
            </w:rPr>
            <m:t>A</m:t>
          </m:r>
        </m:oMath>
      </m:oMathPara>
      <w:r>
        <w:rPr>
          <w:sz w:val="21"/>
        </w:rPr>
        <w:t>相等的另一物体B（物体B底面光滑）。在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时刻对物体</w:t>
      </w:r>
      <m:oMathPara>
        <m:oMathParaPr>
          <m:jc m:val="left"/>
        </m:oMathParaPr>
        <m:oMath>
          <m:r>
            <w:rPr>
              <w:rFonts w:ascii="Cambria Math" w:eastAsia="宋体" w:hAnsi="Cambria Math" w:cs="Cambria Math"/>
            </w:rPr>
            <m:t>A</m:t>
          </m:r>
        </m:oMath>
      </m:oMathPara>
      <w:r>
        <w:rPr>
          <w:sz w:val="21"/>
        </w:rPr>
        <w:t>施加一水平向右的推力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N</m:t>
          </m:r>
        </m:oMath>
      </m:oMathPara>
      <w:r>
        <w:rPr>
          <w:sz w:val="21"/>
        </w:rPr>
        <w:t>，物体</w:t>
      </w:r>
      <m:oMathPara>
        <m:oMathParaPr>
          <m:jc m:val="left"/>
        </m:oMathParaPr>
        <m:oMath>
          <m:r>
            <w:rPr>
              <w:rFonts w:ascii="Cambria Math" w:eastAsia="宋体" w:hAnsi="Cambria Math" w:cs="Cambria Math"/>
            </w:rPr>
            <m:t>A</m:t>
          </m:r>
        </m:oMath>
      </m:oMathPara>
      <w:r>
        <w:rPr>
          <w:sz w:val="21"/>
        </w:rPr>
        <w:t>开始相对长木板滑动，同时给物体B一向右的瞬时初速度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r>
        <w:rPr>
          <w:sz w:val="21"/>
        </w:rPr>
        <w:t>。已知在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时物体B到达木板的最右端，</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r>
        <w:rPr>
          <w:sz w:val="21"/>
        </w:rPr>
        <w:t>时物体</w:t>
      </w:r>
      <m:oMathPara>
        <m:oMathParaPr>
          <m:jc m:val="left"/>
        </m:oMathParaPr>
        <m:oMath>
          <m:r>
            <w:rPr>
              <w:rFonts w:ascii="Cambria Math" w:eastAsia="宋体" w:hAnsi="Cambria Math" w:cs="Cambria Math"/>
            </w:rPr>
            <m:t>A</m:t>
          </m:r>
        </m:oMath>
      </m:oMathPara>
      <w:r>
        <w:rPr>
          <w:sz w:val="21"/>
        </w:rPr>
        <w:t>、B在木板上相撞。物体</w:t>
      </w:r>
      <m:oMathPara>
        <m:oMathParaPr>
          <m:jc m:val="left"/>
        </m:oMathParaPr>
        <m:oMath>
          <m:r>
            <w:rPr>
              <w:rFonts w:ascii="Cambria Math" w:eastAsia="宋体" w:hAnsi="Cambria Math" w:cs="Cambria Math"/>
            </w:rPr>
            <m:t>A</m:t>
          </m:r>
        </m:oMath>
      </m:oMathPara>
      <w:r>
        <w:rPr>
          <w:sz w:val="21"/>
        </w:rPr>
        <w:t>与木板间的动摩擦因数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0.4</m:t>
          </m:r>
        </m:oMath>
      </m:oMathPara>
      <w:r>
        <w:rPr>
          <w:sz w:val="21"/>
        </w:rPr>
        <w:t>，最大静摩擦力等于滑动摩擦力，取重力加速度大小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，物体</w:t>
      </w:r>
      <m:oMathPara>
        <m:oMathParaPr>
          <m:jc m:val="left"/>
        </m:oMathParaPr>
        <m:oMath>
          <m:r>
            <w:rPr>
              <w:rFonts w:ascii="Cambria Math" w:eastAsia="宋体" w:hAnsi="Cambria Math" w:cs="Cambria Math"/>
            </w:rPr>
            <m:t>A</m:t>
          </m:r>
        </m:oMath>
      </m:oMathPara>
      <w:r>
        <w:rPr>
          <w:sz w:val="21"/>
        </w:rPr>
        <w:t>、B均可视为质点。求：</w:t>
      </w:r>
    </w:p>
    <w:p>
      <w:pPr>
        <w:shd w:val="clear" w:color="auto" w:fill="auto"/>
        <w:spacing w:line="360" w:lineRule="auto"/>
        <w:jc w:val="left"/>
        <w:rPr>
          <w:sz w:val="21"/>
        </w:rPr>
      </w:pPr>
      <w:r>
        <w:rPr>
          <w:sz w:val="21"/>
        </w:rPr>
        <w:t>（1）木板与水平地面问的动摩擦因数</w:t>
      </w:r>
      <m:oMathPara>
        <m:oMathParaPr>
          <m:jc m:val="left"/>
        </m:oMathParaPr>
        <m:oMath>
          <m:sSup>
            <m:e>
              <m:r>
                <w:rPr>
                  <w:rFonts w:ascii="Cambria Math" w:eastAsia="宋体" w:hAnsi="Cambria Math" w:cs="Cambria Math"/>
                </w:rPr>
                <m:t>μ</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（2）木板的长度</w:t>
      </w:r>
      <m:oMathPara>
        <m:oMathParaPr>
          <m:jc m:val="left"/>
        </m:oMathParaPr>
        <m:oMath>
          <m:r>
            <w:rPr>
              <w:rFonts w:ascii="Cambria Math" w:eastAsia="宋体" w:hAnsi="Cambria Math" w:cs="Cambria Math"/>
            </w:rPr>
            <m:t>L</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57475" cy="561975"/>
            <wp:docPr id="100045" name="" descr="@@@4b95316c-dfaf-4940-80eb-ad1ddb2b34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657475" cy="5619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p>
            <m:e>
              <m:r>
                <w:rPr>
                  <w:rFonts w:ascii="Cambria Math" w:eastAsia="宋体" w:hAnsi="Cambria Math" w:cs="Cambria Math"/>
                </w:rPr>
                <m:t>μ</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0.05</m:t>
          </m:r>
        </m:oMath>
      </m:oMathPara>
      <w:r>
        <w:rPr>
          <w:sz w:val="21"/>
        </w:rPr>
        <w:t>；（2）</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【知识点】已知运动求受力</w:t>
      </w:r>
    </w:p>
    <w:p>
      <w:pPr>
        <w:shd w:val="clear" w:color="auto" w:fill="auto"/>
        <w:spacing w:line="360" w:lineRule="auto"/>
        <w:jc w:val="left"/>
        <w:rPr>
          <w:sz w:val="21"/>
        </w:rPr>
      </w:pPr>
      <w:r>
        <w:rPr>
          <w:sz w:val="21"/>
        </w:rPr>
        <w:t>【详解】（1）物体</w:t>
      </w:r>
      <m:oMathPara>
        <m:oMathParaPr>
          <m:jc m:val="left"/>
        </m:oMathParaPr>
        <m:oMath>
          <m:r>
            <w:rPr>
              <w:rFonts w:ascii="Cambria Math" w:eastAsia="宋体" w:hAnsi="Cambria Math" w:cs="Cambria Math"/>
            </w:rPr>
            <m:t>A</m:t>
          </m:r>
        </m:oMath>
      </m:oMathPara>
      <w:r>
        <w:rPr>
          <w:sz w:val="21"/>
        </w:rPr>
        <w:t>与木板间存在滑动摩擦力，假设木板不动，则物体B将在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时到达薄长木板的最右端，这与已知条件不符，设在0~2s内长木板的加速度大小为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，长木板的位移大小为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，物体B的位移大小为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 xml:space="preserve"> 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μ</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0.05</m:t>
          </m:r>
        </m:oMath>
      </m:oMathPara>
    </w:p>
    <w:p>
      <w:pPr>
        <w:shd w:val="clear" w:color="auto" w:fill="auto"/>
        <w:spacing w:line="360" w:lineRule="auto"/>
        <w:jc w:val="left"/>
        <w:rPr>
          <w:sz w:val="21"/>
        </w:rPr>
      </w:pPr>
      <w:r>
        <w:rPr>
          <w:sz w:val="21"/>
        </w:rPr>
        <w:t>（2）设0~3s内，物体</w:t>
      </w:r>
      <m:oMathPara>
        <m:oMathParaPr>
          <m:jc m:val="left"/>
        </m:oMathParaPr>
        <m:oMath>
          <m:r>
            <w:rPr>
              <w:rFonts w:ascii="Cambria Math" w:eastAsia="宋体" w:hAnsi="Cambria Math" w:cs="Cambria Math"/>
            </w:rPr>
            <m:t>A</m:t>
          </m:r>
        </m:oMath>
      </m:oMathPara>
      <w:r>
        <w:rPr>
          <w:sz w:val="21"/>
        </w:rPr>
        <w:t>的加速度大小为</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，物体</w:t>
      </w:r>
      <m:oMathPara>
        <m:oMathParaPr>
          <m:jc m:val="left"/>
        </m:oMathParaPr>
        <m:oMath>
          <m:r>
            <w:rPr>
              <w:rFonts w:ascii="Cambria Math" w:eastAsia="宋体" w:hAnsi="Cambria Math" w:cs="Cambria Math"/>
            </w:rPr>
            <m:t>A</m:t>
          </m:r>
        </m:oMath>
      </m:oMathPara>
      <w:r>
        <w:rPr>
          <w:sz w:val="21"/>
        </w:rPr>
        <w:t>的位移大小为</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1"/>
        </w:rPr>
        <w:t>，物体的位移大小为</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p>
    <w:p>
      <w:pPr>
        <w:shd w:val="clear" w:color="auto" w:fill="auto"/>
        <w:spacing w:line="360" w:lineRule="auto"/>
        <w:jc w:val="left"/>
        <w:rPr>
          <w:sz w:val="21"/>
        </w:rPr>
      </w:pPr>
    </w:p>
    <w:sectPr>
      <w:footerReference w:type="even" r:id="rId28"/>
      <w:footerReference w:type="default" r:id="rId2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footer" Target="footer1.xml" /><Relationship Id="rId29" Type="http://schemas.openxmlformats.org/officeDocument/2006/relationships/footer" Target="footer2.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3b415c59d8be4d56bed7c473962ae1dfndiwndq0nji4nq</vt:lpwstr>
  </property>
</Properties>
</file>