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33</w:t>
      </w:r>
      <w:r>
        <w:rPr>
          <w:b/>
          <w:sz w:val="32"/>
        </w:rPr>
        <w:t>讲</w:t>
      </w:r>
      <w:r>
        <w:rPr>
          <w:b/>
          <w:sz w:val="32"/>
        </w:rPr>
        <w:t xml:space="preserve"> </w:t>
      </w:r>
      <w:r>
        <w:rPr>
          <w:b/>
          <w:sz w:val="32"/>
        </w:rPr>
        <w:t>动能定理与图像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29200" cy="285750"/>
            <wp:docPr id="100003" name="" descr="@@@cff5dd4e2238444fb8f972e5238d4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2023·</w:t>
      </w:r>
      <w:r>
        <w:rPr>
          <w:sz w:val="21"/>
        </w:rPr>
        <w:t>山西）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1．一质量为1kg的物体在水平拉力的作用下，由静止开始在水平地面上沿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轴运动，出发点为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轴零点，拉力做的功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与物体坐标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的关系如图所示。物体与水平地面间的动摩擦因数为0.4，重力加速度大小取10m/s</w:t>
      </w:r>
      <w:r>
        <w:rPr>
          <w:sz w:val="21"/>
          <w:vertAlign w:val="superscript"/>
        </w:rPr>
        <w:t>2</w:t>
      </w:r>
      <w:r>
        <w:rPr>
          <w:sz w:val="21"/>
        </w:rPr>
        <w:t>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981075"/>
            <wp:docPr id="100005" name="" descr="@@@5999c897-8a23-41b4-85d8-09a62a4dfb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1m时，拉力的功率为6W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4m时，物体的动能为2J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0运动到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2m，物体克服摩擦力做的功为8J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0运动到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4的过程中，物体的动量最大为2kg∙m/s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【知识点】功的定义（式）、平均功率、动能定理的初步应用、计算物体的动量及动量的变化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【详解】由于拉力在水平方向，则拉力做的功为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Fx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可看出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—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图像的斜率代表拉力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AB．在物体运动的过程中根据动能定理有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1m时物体的速度为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2m/s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1m时，拉力为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则此时拉力的功率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Fv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12W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4m时物体的动能为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2J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A错误、B正确；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0运动到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2m，物体克服摩擦力做的功为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f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μmgx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8J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—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图像可知在0—2m的过程中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6N，2—4m的过程中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3N，由于物体受到的摩擦力恒为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4N，则物体在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2m处速度最大，且根据选项AB分析可知此时的速度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0运动到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4的过程中，物体的动量最大为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2022·</w:t>
      </w:r>
      <w:r>
        <w:rPr>
          <w:sz w:val="21"/>
        </w:rPr>
        <w:t>福建）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2．一物块以初速度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自固定斜面底端沿斜面向上运动，一段时间后回到斜面底端。该物体的动能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  <w:r>
        <w:rPr>
          <w:sz w:val="21"/>
        </w:rPr>
        <w:t>随位移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的变化关系如图所示，图中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k2</m:t>
              </m:r>
            </m:sub>
          </m:sSub>
        </m:oMath>
      </m:oMathPara>
      <w:r>
        <w:rPr>
          <w:sz w:val="21"/>
        </w:rPr>
        <w:t>均已知。根据图中信息可以求出的物理量有（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1438275"/>
            <wp:docPr id="100007" name="" descr="@@@655510d5-5a68-407c-a32a-4341cb906f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A．重力加速度大小</w:t>
      </w:r>
      <w:r>
        <w:rPr>
          <w:sz w:val="21"/>
        </w:rPr>
        <w:tab/>
      </w:r>
      <w:r>
        <w:rPr>
          <w:sz w:val="21"/>
        </w:rPr>
        <w:t>B．物体所受滑动摩擦力的大小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C．斜面的倾角</w:t>
      </w:r>
      <w:r>
        <w:rPr>
          <w:sz w:val="21"/>
        </w:rPr>
        <w:tab/>
      </w:r>
      <w:r>
        <w:rPr>
          <w:sz w:val="21"/>
        </w:rPr>
        <w:t>D．沿斜面上滑的时间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【知识点】无外力，物块在粗糙斜面滑动、应用动能定理解决多段过程问题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【详解】ABC．由动能定义式得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，则可求解质量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；上滑时，由动能定理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下滑时，由动能定理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为上滑的最远距离；由图像的斜率可知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k1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k2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两式相加可得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k1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k2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相减可知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k1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k2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即可求解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和所受滑动摩擦力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的大小，但重力加速度大小、斜面的倾角不能求出，故AC错误，B正确；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D．上滑过程，根据动能定理有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解得加速度大小为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k1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k1</m:t>
              </m:r>
            </m:sub>
          </m:sSub>
        </m:oMath>
      </m:oMathPara>
      <w:r>
        <w:rPr>
          <w:sz w:val="21"/>
        </w:rPr>
        <w:t>均已知，上滑过程中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不变，故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恒定，物块做匀减速直线运动。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所以，物块沿斜面上滑的时间为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borderBox>
                <m:borderBoxPr>
                  <m:hideBot/>
                  <m:hideLeft/>
                  <m:hideRight/>
                </m:borderBoxPr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</m:borderBox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，故可求解沿斜面上滑的时间，D正确。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2022·</w:t>
      </w:r>
      <w:r>
        <w:rPr>
          <w:sz w:val="21"/>
        </w:rPr>
        <w:t>江苏）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3．某滑雪赛道如图所示，滑雪运动员从静止开始沿斜面下滑，经圆弧滑道起跳。将运动员视为质点，不计摩擦力及空气阻力，此过程中，运动员的动能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  <w:r>
        <w:rPr>
          <w:sz w:val="21"/>
        </w:rPr>
        <w:t>与水平位移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的关系图像正确的是（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76475" cy="1085850"/>
            <wp:docPr id="100009" name="" descr="@@@5572acc5-4d29-4688-b073-8f2013f9ef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095375"/>
            <wp:docPr id="100011" name="" descr="@@@4d9ae21d-b69e-40ce-a812-f1f92129c6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095375"/>
            <wp:docPr id="100013" name="" descr="@@@32211ea8-28e3-478e-ab3d-f4a1dc2a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095375"/>
            <wp:docPr id="100015" name="" descr="@@@65fd881c-c8ef-4655-a2c5-3dc3460f80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095375"/>
            <wp:docPr id="100017" name="" descr="@@@06b601a5-3396-4352-b7e9-96f403839c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【知识点】动能定理的表述及其推导过程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【详解】设斜面倾角为</w:t>
      </w:r>
      <w:r>
        <w:rPr>
          <w:i/>
          <w:sz w:val="21"/>
        </w:rPr>
        <w:t>θ</w:t>
      </w:r>
      <w:r>
        <w:rPr>
          <w:sz w:val="21"/>
        </w:rPr>
        <w:t>，不计摩擦力和空气阻力，由题意可知运动员在沿斜面下滑过程中根据动能定理有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下滑过程中开始阶段倾角</w:t>
      </w:r>
      <w:r>
        <w:rPr>
          <w:i/>
          <w:sz w:val="21"/>
        </w:rPr>
        <w:t>θ</w:t>
      </w:r>
      <w:r>
        <w:rPr>
          <w:sz w:val="21"/>
        </w:rPr>
        <w:t>不变，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图像为一条直线；经过圆弧轨道过程中</w:t>
      </w:r>
      <w:r>
        <w:rPr>
          <w:i/>
          <w:sz w:val="21"/>
        </w:rPr>
        <w:t>θ</w:t>
      </w:r>
      <w:r>
        <w:rPr>
          <w:sz w:val="21"/>
        </w:rPr>
        <w:t>先减小后增大，即图像斜率先减小后增大。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</w:t>
      </w:r>
      <w:r>
        <w:rPr>
          <w:rFonts w:ascii="Cambria Math" w:eastAsia="Cambria Math" w:hAnsi="Cambria Math" w:cs="Cambria Math"/>
          <w:sz w:val="21"/>
        </w:rPr>
        <w:t>A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2021·</w:t>
      </w:r>
      <w:r>
        <w:rPr>
          <w:sz w:val="21"/>
        </w:rPr>
        <w:t>湖北）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4．如图（a）所示，一物块以一定初速度沿倾角为30°的固定斜面上滑，运动过程中摩擦力大小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恒定，物块动能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</w:t>
      </w:r>
      <w:r>
        <w:rPr>
          <w:sz w:val="21"/>
        </w:rPr>
        <w:t>与运动路程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的关系如图（b）所示。重力加速度大小取10 m/s</w:t>
      </w:r>
      <w:r>
        <w:rPr>
          <w:sz w:val="21"/>
          <w:vertAlign w:val="superscript"/>
        </w:rPr>
        <w:t>2</w:t>
      </w:r>
      <w:r>
        <w:rPr>
          <w:sz w:val="21"/>
        </w:rPr>
        <w:t>，物块质量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和所受摩擦力大小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43325" cy="1933575"/>
            <wp:docPr id="100019" name="" descr="@@@3a2446e1-7977-4027-8e0c-9de1b2c90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m=</w:t>
      </w:r>
      <w:r>
        <w:rPr>
          <w:sz w:val="21"/>
        </w:rPr>
        <w:t>0.7 kg，</w:t>
      </w:r>
      <w:r>
        <w:rPr>
          <w:rFonts w:ascii="Times New Roman" w:eastAsia="Times New Roman" w:hAnsi="Times New Roman" w:cs="Times New Roman"/>
          <w:i/>
          <w:sz w:val="21"/>
        </w:rPr>
        <w:t>f=</w:t>
      </w:r>
      <w:r>
        <w:rPr>
          <w:sz w:val="21"/>
        </w:rPr>
        <w:t>0.5 N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m=</w:t>
      </w:r>
      <w:r>
        <w:rPr>
          <w:sz w:val="21"/>
        </w:rPr>
        <w:t>0.7 kg，</w:t>
      </w:r>
      <w:r>
        <w:rPr>
          <w:rFonts w:ascii="Times New Roman" w:eastAsia="Times New Roman" w:hAnsi="Times New Roman" w:cs="Times New Roman"/>
          <w:i/>
          <w:sz w:val="21"/>
        </w:rPr>
        <w:t>f=</w:t>
      </w:r>
      <w:r>
        <w:rPr>
          <w:sz w:val="21"/>
        </w:rPr>
        <w:t>1.0N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m=</w:t>
      </w:r>
      <w:r>
        <w:rPr>
          <w:sz w:val="21"/>
        </w:rPr>
        <w:t>0.8kg，</w:t>
      </w:r>
      <w:r>
        <w:rPr>
          <w:rFonts w:ascii="Times New Roman" w:eastAsia="Times New Roman" w:hAnsi="Times New Roman" w:cs="Times New Roman"/>
          <w:i/>
          <w:sz w:val="21"/>
        </w:rPr>
        <w:t>f=</w:t>
      </w:r>
      <w:r>
        <w:rPr>
          <w:sz w:val="21"/>
        </w:rPr>
        <w:t>0.5 N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m=</w:t>
      </w:r>
      <w:r>
        <w:rPr>
          <w:sz w:val="21"/>
        </w:rPr>
        <w:t>0.8 kg，</w:t>
      </w:r>
      <w:r>
        <w:rPr>
          <w:rFonts w:ascii="Times New Roman" w:eastAsia="Times New Roman" w:hAnsi="Times New Roman" w:cs="Times New Roman"/>
          <w:i/>
          <w:sz w:val="21"/>
        </w:rPr>
        <w:t>f=</w:t>
      </w:r>
      <w:r>
        <w:rPr>
          <w:sz w:val="21"/>
        </w:rPr>
        <w:t>1.0N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【知识点】应用动能定理解决多段过程问题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【分析】本题结合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图像考查动能定理。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【详解】0~10m内物块上滑，由动能定理得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结合0~10m内的图像得，斜率的绝对值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10~20 m内物块下滑，由动能定理得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结合10~20 m内的图像得，斜率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0.7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438150"/>
            <wp:docPr id="100021" name="" descr="@@@0d1772e818d04be78c3223f5d04902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．解决图像问题的基本步骤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33750" cy="2114550"/>
            <wp:docPr id="100023" name="" descr="@@@858b12dcada54980ba5b56bf6f991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．与动能定理结合紧密的几种图像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w:r>
        <w:rPr>
          <w:sz w:val="21"/>
        </w:rPr>
        <w:t>v</w:t>
      </w:r>
      <w:r>
        <w:rPr>
          <w:sz w:val="21"/>
        </w:rPr>
        <w:t>－</w:t>
      </w:r>
      <w:r>
        <w:rPr>
          <w:sz w:val="21"/>
        </w:rPr>
        <w:t>t</w:t>
      </w:r>
      <w:r>
        <w:rPr>
          <w:sz w:val="21"/>
        </w:rPr>
        <w:t>图：由公式</w:t>
      </w:r>
      <w:r>
        <w:rPr>
          <w:sz w:val="21"/>
        </w:rPr>
        <w:t>x</w:t>
      </w:r>
      <w:r>
        <w:rPr>
          <w:sz w:val="21"/>
        </w:rPr>
        <w:t>＝</w:t>
      </w:r>
      <w:r>
        <w:rPr>
          <w:sz w:val="21"/>
        </w:rPr>
        <w:t>vt</w:t>
      </w:r>
      <w:r>
        <w:rPr>
          <w:sz w:val="21"/>
        </w:rPr>
        <w:t>可知，</w:t>
      </w:r>
      <w:r>
        <w:rPr>
          <w:sz w:val="21"/>
        </w:rPr>
        <w:t>v</w:t>
      </w:r>
      <w:r>
        <w:rPr>
          <w:sz w:val="21"/>
        </w:rPr>
        <w:t>－</w:t>
      </w:r>
      <w:r>
        <w:rPr>
          <w:sz w:val="21"/>
        </w:rPr>
        <w:t>t</w:t>
      </w:r>
      <w:r>
        <w:rPr>
          <w:sz w:val="21"/>
        </w:rPr>
        <w:t>图线与横坐标轴围成的面积表示物体的位移。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w:r>
        <w:rPr>
          <w:sz w:val="21"/>
        </w:rPr>
        <w:t>F</w:t>
      </w:r>
      <w:r>
        <w:rPr>
          <w:sz w:val="21"/>
        </w:rPr>
        <w:t>－</w:t>
      </w:r>
      <w:r>
        <w:rPr>
          <w:sz w:val="21"/>
        </w:rPr>
        <w:t>x</w:t>
      </w:r>
      <w:r>
        <w:rPr>
          <w:sz w:val="21"/>
        </w:rPr>
        <w:t>图：由公式</w:t>
      </w:r>
      <w:r>
        <w:rPr>
          <w:sz w:val="21"/>
        </w:rPr>
        <w:t>W</w:t>
      </w:r>
      <w:r>
        <w:rPr>
          <w:sz w:val="21"/>
        </w:rPr>
        <w:t>＝</w:t>
      </w:r>
      <w:r>
        <w:rPr>
          <w:sz w:val="21"/>
        </w:rPr>
        <w:t>Fx</w:t>
      </w:r>
      <w:r>
        <w:rPr>
          <w:sz w:val="21"/>
        </w:rPr>
        <w:t>可知，</w:t>
      </w:r>
      <w:r>
        <w:rPr>
          <w:sz w:val="21"/>
        </w:rPr>
        <w:t>F</w:t>
      </w:r>
      <w:r>
        <w:rPr>
          <w:sz w:val="21"/>
        </w:rPr>
        <w:t>－</w:t>
      </w:r>
      <w:r>
        <w:rPr>
          <w:sz w:val="21"/>
        </w:rPr>
        <w:t>x</w:t>
      </w:r>
      <w:r>
        <w:rPr>
          <w:sz w:val="21"/>
        </w:rPr>
        <w:t>图线与横坐标轴围成的面积表示力所做的功。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</w:t>
      </w:r>
      <w:r>
        <w:rPr>
          <w:sz w:val="21"/>
        </w:rPr>
        <w:t>P</w:t>
      </w:r>
      <w:r>
        <w:rPr>
          <w:sz w:val="21"/>
        </w:rPr>
        <w:t>－</w:t>
      </w:r>
      <w:r>
        <w:rPr>
          <w:sz w:val="21"/>
        </w:rPr>
        <w:t>t</w:t>
      </w:r>
      <w:r>
        <w:rPr>
          <w:sz w:val="21"/>
        </w:rPr>
        <w:t>图：由公式</w:t>
      </w:r>
      <w:r>
        <w:rPr>
          <w:sz w:val="21"/>
        </w:rPr>
        <w:t>W</w:t>
      </w:r>
      <w:r>
        <w:rPr>
          <w:sz w:val="21"/>
        </w:rPr>
        <w:t>＝</w:t>
      </w:r>
      <w:r>
        <w:rPr>
          <w:sz w:val="21"/>
        </w:rPr>
        <w:t>Pt</w:t>
      </w:r>
      <w:r>
        <w:rPr>
          <w:sz w:val="21"/>
        </w:rPr>
        <w:t>可知，</w:t>
      </w:r>
      <w:r>
        <w:rPr>
          <w:sz w:val="21"/>
        </w:rPr>
        <w:t>P</w:t>
      </w:r>
      <w:r>
        <w:rPr>
          <w:sz w:val="21"/>
        </w:rPr>
        <w:t>－</w:t>
      </w:r>
      <w:r>
        <w:rPr>
          <w:sz w:val="21"/>
        </w:rPr>
        <w:t>t</w:t>
      </w:r>
      <w:r>
        <w:rPr>
          <w:sz w:val="21"/>
        </w:rPr>
        <w:t>图线与横坐标轴围成的面积表示力所做的功。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</w:t>
      </w:r>
      <w:r>
        <w:rPr>
          <w:sz w:val="21"/>
        </w:rPr>
        <w:t>a</w:t>
      </w:r>
      <w:r>
        <w:rPr>
          <w:sz w:val="21"/>
        </w:rPr>
        <w:t>－</w:t>
      </w:r>
      <w:r>
        <w:rPr>
          <w:sz w:val="21"/>
        </w:rPr>
        <w:t>t</w:t>
      </w:r>
      <w:r>
        <w:rPr>
          <w:sz w:val="21"/>
        </w:rPr>
        <w:t>图：由公式</w:t>
      </w:r>
      <w:r>
        <w:rPr>
          <w:sz w:val="21"/>
        </w:rPr>
        <w:t>Δv</w:t>
      </w:r>
      <w:r>
        <w:rPr>
          <w:sz w:val="21"/>
        </w:rPr>
        <w:t>＝</w:t>
      </w:r>
      <w:r>
        <w:rPr>
          <w:sz w:val="21"/>
        </w:rPr>
        <w:t>at</w:t>
      </w:r>
      <w:r>
        <w:rPr>
          <w:sz w:val="21"/>
        </w:rPr>
        <w:t>可知，</w:t>
      </w:r>
      <w:r>
        <w:rPr>
          <w:sz w:val="21"/>
        </w:rPr>
        <w:t>a</w:t>
      </w:r>
      <w:r>
        <w:rPr>
          <w:sz w:val="21"/>
        </w:rPr>
        <w:t>－</w:t>
      </w:r>
      <w:r>
        <w:rPr>
          <w:sz w:val="21"/>
        </w:rPr>
        <w:t>t</w:t>
      </w:r>
      <w:r>
        <w:rPr>
          <w:sz w:val="21"/>
        </w:rPr>
        <w:t>图线与横坐标轴围成的面积表示物体速度的变化量。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5</w:t>
      </w:r>
      <w:r>
        <w:rPr>
          <w:sz w:val="21"/>
        </w:rPr>
        <w:t>）</w:t>
      </w:r>
      <w:r>
        <w:rPr>
          <w:sz w:val="21"/>
        </w:rPr>
        <w:t>E</w:t>
      </w:r>
      <w:r>
        <w:rPr>
          <w:sz w:val="21"/>
          <w:vertAlign w:val="subscript"/>
        </w:rPr>
        <w:t>k</w:t>
      </w:r>
      <w:r>
        <w:rPr>
          <w:sz w:val="21"/>
        </w:rPr>
        <w:t>x</w:t>
      </w:r>
      <w:r>
        <w:rPr>
          <w:sz w:val="21"/>
        </w:rPr>
        <w:t>图：由公式</w:t>
      </w:r>
      <w:r>
        <w:rPr>
          <w:sz w:val="21"/>
        </w:rPr>
        <w:t>F</w:t>
      </w:r>
      <w:r>
        <w:rPr>
          <w:sz w:val="21"/>
          <w:vertAlign w:val="subscript"/>
        </w:rPr>
        <w:t>合</w:t>
      </w:r>
      <w:r>
        <w:rPr>
          <w:sz w:val="21"/>
        </w:rPr>
        <w:t>x</w:t>
      </w:r>
      <w:r>
        <w:rPr>
          <w:sz w:val="21"/>
        </w:rPr>
        <w:t>＝</w:t>
      </w:r>
      <w:r>
        <w:rPr>
          <w:sz w:val="21"/>
        </w:rPr>
        <w:t>E</w:t>
      </w:r>
      <w:r>
        <w:rPr>
          <w:sz w:val="21"/>
          <w:vertAlign w:val="subscript"/>
        </w:rPr>
        <w:t>k</w:t>
      </w:r>
      <w:r>
        <w:rPr>
          <w:sz w:val="21"/>
        </w:rPr>
        <w:t>－</w:t>
      </w:r>
      <w:r>
        <w:rPr>
          <w:sz w:val="21"/>
        </w:rPr>
        <w:t>E</w:t>
      </w:r>
      <w:r>
        <w:rPr>
          <w:sz w:val="21"/>
          <w:vertAlign w:val="subscript"/>
        </w:rPr>
        <w:t>k0</w:t>
      </w:r>
      <w:r>
        <w:rPr>
          <w:sz w:val="21"/>
        </w:rPr>
        <w:t>可知，</w:t>
      </w:r>
      <w:r>
        <w:rPr>
          <w:sz w:val="21"/>
        </w:rPr>
        <w:t>E</w:t>
      </w:r>
      <w:r>
        <w:rPr>
          <w:sz w:val="21"/>
          <w:vertAlign w:val="subscript"/>
        </w:rPr>
        <w:t>k</w:t>
      </w:r>
      <w:r>
        <w:rPr>
          <w:sz w:val="21"/>
        </w:rPr>
        <w:t>x</w:t>
      </w:r>
      <w:r>
        <w:rPr>
          <w:sz w:val="21"/>
        </w:rPr>
        <w:t>图线的斜率表示合力。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447675"/>
            <wp:docPr id="100025" name="" descr="@@@abd2be4bbc154e9f808ff92f613f82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27" name="" descr="@@@d6040c6e614f4b8e8d90072c3fca7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【题型一】</w:t>
      </w:r>
      <w:r>
        <w:rPr>
          <w:b/>
          <w:sz w:val="24"/>
        </w:rPr>
        <w:t>E</w:t>
      </w:r>
      <w:r>
        <w:rPr>
          <w:b/>
          <w:sz w:val="24"/>
        </w:rPr>
        <w:t>k</w:t>
      </w:r>
      <w:r>
        <w:rPr>
          <w:b/>
          <w:sz w:val="24"/>
        </w:rPr>
        <w:t>－</w:t>
      </w:r>
      <w:r>
        <w:rPr>
          <w:b/>
          <w:sz w:val="24"/>
        </w:rPr>
        <w:t>x</w:t>
      </w:r>
      <w:r>
        <w:rPr>
          <w:b/>
          <w:sz w:val="24"/>
        </w:rPr>
        <w:t>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5．如图甲所示，一物块置于粗糙水平面上，其右端通过水平弹性轻绳固定在竖直墙壁上。用力将物块向左拉至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处后由静止释放，用传感器测出物块的位移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和对应的速度，作出物块的动能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关系图像如图乙所示。其中，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0.25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间的图线为直线，其余部分为曲线。已知物块与水平面间的动摩擦因数为0.2，取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，弹性绳的弹力与形变始终符合胡克定律，可知（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14600" cy="1343025"/>
            <wp:docPr id="100029" name="" descr="@@@74c96b42-1d9a-472f-a542-58c3db69d9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A．物块的质量为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B．弹性绳的劲度系数为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N/m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C．弹性绳弹性势能的最大值为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D．物块被释放时，加速度的大小为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【知识点】机械能守恒定律在弹簧类问题中的应用、牛顿运动定律与图像结合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【详解】A．根据动能定理可得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0.30</m:t>
              </m:r>
            </m:num>
            <m:den>
              <m:r>
                <w:rPr>
                  <w:rFonts w:ascii="Cambria Math" w:eastAsia="宋体" w:hAnsi="Cambria Math" w:cs="Cambria Math"/>
                </w:rPr>
                <m:t>0.2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0.25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0.10</m:t>
                  </m:r>
                </m:e>
              </m:d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B．由图可知动能最大时弹簧弹力等于滑动摩擦力，则有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0.08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N/m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C．根据能量守恒定律有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0.25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D．物块被释放时，加速度的大小为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0.10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31" name="" descr="@@@d6040c6e614f4b8e8d90072c3fca7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【题型二】</w:t>
      </w:r>
      <w:r>
        <w:rPr>
          <w:b/>
          <w:sz w:val="24"/>
        </w:rPr>
        <w:t>v</w:t>
      </w:r>
      <w:r>
        <w:rPr>
          <w:b/>
          <w:sz w:val="24"/>
        </w:rPr>
        <w:t>－</w:t>
      </w:r>
      <w:r>
        <w:rPr>
          <w:b/>
          <w:sz w:val="24"/>
        </w:rPr>
        <w:t>t</w:t>
      </w:r>
      <w:r>
        <w:rPr>
          <w:b/>
          <w:sz w:val="24"/>
        </w:rPr>
        <w:t>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6．A、B两物体的质量之比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，它们以相同的初速度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在水平面上做匀减速直线运动，直到停止，其速度图像如图所示，那么，A、B两物体所受摩擦阻力之比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与A、B两物体克服摩擦阻力做的功之比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分别为（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143000"/>
            <wp:docPr id="100033" name="" descr="@@@5deb7147-f650-4dca-b5d6-a51e0c5534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A．4∶1，2∶1</w:t>
      </w:r>
      <w:r>
        <w:rPr>
          <w:sz w:val="21"/>
        </w:rPr>
        <w:tab/>
      </w:r>
      <w:r>
        <w:rPr>
          <w:sz w:val="21"/>
        </w:rPr>
        <w:t>B．4∶1，4∶1</w:t>
      </w:r>
      <w:r>
        <w:rPr>
          <w:sz w:val="21"/>
        </w:rPr>
        <w:tab/>
      </w:r>
      <w:r>
        <w:rPr>
          <w:sz w:val="21"/>
        </w:rPr>
        <w:t>C．1∶4，1∶2</w:t>
      </w:r>
      <w:r>
        <w:rPr>
          <w:sz w:val="21"/>
        </w:rPr>
        <w:tab/>
      </w:r>
      <w:r>
        <w:rPr>
          <w:sz w:val="21"/>
        </w:rPr>
        <w:t>D．1∶2，1∶4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【知识点】动能定理的初步应用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【详解】A、B两物体的加速度大小分别为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可得A、B两物体所受摩擦阻力之比为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根据动能定理，A、B两物体克服摩擦阻力做的功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可得A、B两物体克服摩擦阻力做的功之比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35" name="" descr="@@@d6040c6e614f4b8e8d90072c3fca7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【题型三】</w:t>
      </w:r>
      <w:r>
        <w:rPr>
          <w:b/>
          <w:sz w:val="24"/>
        </w:rPr>
        <w:t>F</w:t>
      </w:r>
      <w:r>
        <w:rPr>
          <w:b/>
          <w:sz w:val="24"/>
        </w:rPr>
        <w:t>-</w:t>
      </w:r>
      <w:r>
        <w:rPr>
          <w:b/>
          <w:sz w:val="24"/>
        </w:rPr>
        <w:t>x</w:t>
      </w:r>
      <w:r>
        <w:rPr>
          <w:b/>
          <w:sz w:val="24"/>
        </w:rPr>
        <w:t>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7．如图甲所示，质量为0.2kg的物块受到水平向右的拉力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，以4m/s的初速度从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点向右运动，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随位移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变化的图像如图乙所示。已知物块与地面间的动摩擦因数为0.3，重力加速度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取10m/s</w:t>
      </w:r>
      <w:r>
        <w:rPr>
          <w:sz w:val="21"/>
          <w:vertAlign w:val="superscript"/>
        </w:rPr>
        <w:t>2</w:t>
      </w:r>
      <w:r>
        <w:rPr>
          <w:sz w:val="21"/>
        </w:rPr>
        <w:t>，在运动过程中物块的最大速度为（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62300" cy="1419225"/>
            <wp:docPr id="100037" name="" descr="@@@4be6efce-16d6-477d-87d2-b2bc341008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58</m:t>
              </m:r>
            </m:e>
          </m:rad>
        </m:oMath>
      </m:oMathPara>
      <w:r>
        <w:rPr>
          <w:sz w:val="21"/>
        </w:rPr>
        <w:t>m/s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42</m:t>
              </m:r>
            </m:e>
          </m:rad>
        </m:oMath>
      </m:oMathPara>
      <w:r>
        <w:rPr>
          <w:sz w:val="21"/>
        </w:rPr>
        <w:t>m/s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34</m:t>
              </m:r>
            </m:e>
          </m:rad>
        </m:oMath>
      </m:oMathPara>
      <w:r>
        <w:rPr>
          <w:sz w:val="21"/>
        </w:rPr>
        <w:t>m/s</w:t>
      </w:r>
      <w:r>
        <w:rPr>
          <w:sz w:val="21"/>
        </w:rPr>
        <w:tab/>
      </w:r>
      <w:r>
        <w:rPr>
          <w:sz w:val="21"/>
        </w:rPr>
        <w:t>D．3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【知识点】动能定理的初步应用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【详解】由图像可知，拉力减小时表达式为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1.8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1.8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物体受到的滑动摩擦力大小为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当物体所受合力为零时，物体的速度最大，即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时物体受到最大，则有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3.6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图线与坐标轴围成图形的面积等于推力对物体做功，设物体的最大速度为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，由图像可知，物体速度最大时，推力对物体做功为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1.8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1.8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0.6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10.2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从物体开始运动到速度最大过程，对物体，由动能定理得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58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39" name="" descr="@@@d6040c6e614f4b8e8d90072c3fca7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【题型四】</w:t>
      </w:r>
      <w:r>
        <w:rPr>
          <w:b/>
          <w:sz w:val="24"/>
        </w:rPr>
        <w:t>a</w:t>
      </w:r>
      <w:r>
        <w:rPr>
          <w:b/>
          <w:sz w:val="24"/>
        </w:rPr>
        <w:t>－</w:t>
      </w:r>
      <w:r>
        <w:rPr>
          <w:b/>
          <w:sz w:val="24"/>
        </w:rPr>
        <w:t>t</w:t>
      </w:r>
      <w:r>
        <w:rPr>
          <w:b/>
          <w:sz w:val="24"/>
        </w:rPr>
        <w:t>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8．一辆质量为20kg的玩具赛车在水平直跑道上由静止开始匀加速启动，达到额定功率后保持功率不变，其加速度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变化的规律如图所示。已知赛车在跑道上运动时受到的阻力恒为40N，赛车从起点到终点所用的时间为35s，赛车到达终点前已达到最大速度。下列说法正确的是（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1162050"/>
            <wp:docPr id="100041" name="" descr="@@@4df1182e-0524-4a55-9ce0-9b0b048c94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A．赛车匀加速的距离为30m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B．赛车的额定功率为1000W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图像与坐标轴围成的面积为20m/s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D．起点到终点的距离为450m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【知识点】机车的额定功率、阻力与最大速度的关系、以恒定加速度启动、应用动能定理解决机车启动问题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【详解】A．赛车匀加速的距离为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B．赛车做匀加速运动阶段，根据牛顿第二定律有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末赛车的速度为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赛车的额定功率为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800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图像与坐标轴围成的面积表示赛车速度的改变量，赛车初速度为零，则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800</m:t>
              </m:r>
            </m:num>
            <m:den>
              <m:r>
                <w:rPr>
                  <w:rFonts w:ascii="Cambria Math" w:eastAsia="宋体" w:hAnsi="Cambria Math" w:cs="Cambria Math"/>
                </w:rPr>
                <m:t>40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D．赛车从起点到终点，根据动能定理有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解得起点到终点的距离为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550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43" name="" descr="@@@d6040c6e614f4b8e8d90072c3fca7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【题型五】</w:t>
      </w:r>
      <w:r>
        <w:rPr>
          <w:b/>
          <w:sz w:val="24"/>
        </w:rPr>
        <w:t>P</w:t>
      </w:r>
      <w:r>
        <w:rPr>
          <w:b/>
          <w:sz w:val="24"/>
        </w:rPr>
        <w:t>－</w:t>
      </w:r>
      <w:r>
        <w:rPr>
          <w:b/>
          <w:sz w:val="24"/>
        </w:rPr>
        <w:t>t</w:t>
      </w:r>
      <w:r>
        <w:rPr>
          <w:b/>
          <w:sz w:val="24"/>
        </w:rPr>
        <w:t>图像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的东风雪铁龙某型号汽车在平直的路面上由静止启动进行测试，甲是汽车运动的速度与时间的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图像，甲图中0～5s图像为直线。图乙是汽车牵引力的功率与时间的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图像。设汽车在运动过程中阻力不变，在15s末汽车的速度恰好达到最大。则下列说法正确的是（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19450" cy="1152525"/>
            <wp:docPr id="100045" name="" descr="@@@fd3c81fe-9f7e-4710-b594-f4e265b02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A．汽车受到的阻力为3000N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B．汽车的最大牵引力为2000N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C．0～5s过程中汽车牵引力做的功为75000J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D．汽车在整个加速运动过程中的位移大小约为79.7m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【知识点】以恒定加速度启动、应用动能定理解决机车启动问题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【详解】A．速度达到最大时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牵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为最大功率，根据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牵</m:t>
              </m:r>
            </m:sub>
          </m:sSub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牵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2000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B．0～5s过程中小车做加速运动，根据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牵引力最大，由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牵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牵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3000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C．0～5s过程中小车做加速运动，由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可得这一段过程中小车行驶了12.5m，根据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牵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牵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可解出牵引力做功为37500J，故C错误；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D．整个加速过程是0～15s，列出整个加速过程的动能定理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通过图像求出牵引力做功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187500</m:t>
          </m:r>
        </m:oMath>
      </m:oMathPara>
      <w:r>
        <w:rPr>
          <w:sz w:val="21"/>
        </w:rPr>
        <w:t>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从而得到这个过程的位移是79.7m，故D正确。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38400" cy="457200"/>
            <wp:docPr id="100047" name="" descr="@@@2af3bebae8d24477864b8d224f743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10．某滑雪赛道如图所示，滑雪运动员从静止开始沿斜面下滑，经圆弧滑道起跳。将运动员视为质点，不计摩擦力及空气阻力，此过程中，运动员的动能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  <w:r>
        <w:rPr>
          <w:sz w:val="21"/>
        </w:rPr>
        <w:t>与水平位移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的关系图像正确的是（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76475" cy="1085850"/>
            <wp:docPr id="100049" name="" descr="@@@5572acc5-4d29-4688-b073-8f2013f9ef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095375"/>
            <wp:docPr id="100051" name="" descr="@@@4d9ae21d-b69e-40ce-a812-f1f92129c6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095375"/>
            <wp:docPr id="100053" name="" descr="@@@32211ea8-28e3-478e-ab3d-f4a1dc2a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095375"/>
            <wp:docPr id="100055" name="" descr="@@@65fd881c-c8ef-4655-a2c5-3dc3460f80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095375"/>
            <wp:docPr id="100057" name="" descr="@@@06b601a5-3396-4352-b7e9-96f403839c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【知识点】动能定理的表述及其推导过程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【详解】设斜面倾角为</w:t>
      </w:r>
      <w:r>
        <w:rPr>
          <w:i/>
          <w:sz w:val="21"/>
        </w:rPr>
        <w:t>θ</w:t>
      </w:r>
      <w:r>
        <w:rPr>
          <w:sz w:val="21"/>
        </w:rPr>
        <w:t>，不计摩擦力和空气阻力，由题意可知运动员在沿斜面下滑过程中根据动能定理有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下滑过程中开始阶段倾角</w:t>
      </w:r>
      <w:r>
        <w:rPr>
          <w:i/>
          <w:sz w:val="21"/>
        </w:rPr>
        <w:t>θ</w:t>
      </w:r>
      <w:r>
        <w:rPr>
          <w:sz w:val="21"/>
        </w:rPr>
        <w:t>不变，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图像为一条直线；经过圆弧轨道过程中</w:t>
      </w:r>
      <w:r>
        <w:rPr>
          <w:i/>
          <w:sz w:val="21"/>
        </w:rPr>
        <w:t>θ</w:t>
      </w:r>
      <w:r>
        <w:rPr>
          <w:sz w:val="21"/>
        </w:rPr>
        <w:t>先减小后增大，即图像斜率先减小后增大。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</w:t>
      </w:r>
      <w:r>
        <w:rPr>
          <w:rFonts w:ascii="Cambria Math" w:eastAsia="Cambria Math" w:hAnsi="Cambria Math" w:cs="Cambria Math"/>
          <w:sz w:val="21"/>
        </w:rPr>
        <w:t>A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11．如图（a）所示，一物块以一定速度沿倾角为30°的固定斜面上滑，运动过程中摩擦力大小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恒定物块动能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</w:t>
      </w:r>
      <w:r>
        <w:rPr>
          <w:sz w:val="21"/>
        </w:rPr>
        <w:t>与运动路程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的关系如图（b）所示，重力加速度大小取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，物块质量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和所受摩擦力大小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分别为（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76550" cy="1485900"/>
            <wp:docPr id="100059" name="" descr="@@@5be49ad8-1c01-4582-a91a-7971eda17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</m:t>
          </m:r>
          <m:r>
            <m:rPr>
              <m:nor/>
            </m:rPr>
            <w:rPr>
              <w:rFonts w:ascii="Cambria Math" w:eastAsia="宋体" w:hAnsi="Cambria Math" w:cs="Cambria Math"/>
            </w:rPr>
            <m:t>7kg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</m:t>
          </m:r>
          <m:r>
            <m:rPr>
              <m:nor/>
            </m:rPr>
            <w:rPr>
              <w:rFonts w:ascii="Cambria Math" w:eastAsia="宋体" w:hAnsi="Cambria Math" w:cs="Cambria Math"/>
            </w:rPr>
            <m:t>7kg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</m:t>
          </m:r>
          <m:r>
            <m:rPr>
              <m:nor/>
            </m:rPr>
            <w:rPr>
              <w:rFonts w:ascii="Cambria Math" w:eastAsia="宋体" w:hAnsi="Cambria Math" w:cs="Cambria Math"/>
            </w:rPr>
            <m:t>8kg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</m:t>
          </m:r>
          <m:r>
            <m:rPr>
              <m:nor/>
            </m:rPr>
            <w:rPr>
              <w:rFonts w:ascii="Cambria Math" w:eastAsia="宋体" w:hAnsi="Cambria Math" w:cs="Cambria Math"/>
            </w:rPr>
            <m:t>8kg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【知识点】应用动能定理解决多段过程问题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【详解】0~10m内物块上滑，由动能定理得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结合0~10m内的图像得，斜率的绝对值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10~20 m内物块下滑，由动能定理得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结合10~20 m内的图像得，斜率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0.7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12．质量为1kg的物体，在一水平拉力作用下由静止开始在水平面上运动，运动过程中受到地面的摩擦力大小为1N，拉力随位移的变化如图所示，运动1m后撤去拉力，则下列说法正确的是（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295400"/>
            <wp:docPr id="100061" name="" descr="@@@2842391d-8e88-4066-bac7-2b46e02cde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A．物体的最大位移为8m</w:t>
      </w:r>
      <w:r>
        <w:rPr>
          <w:sz w:val="21"/>
        </w:rPr>
        <w:tab/>
      </w:r>
      <w:r>
        <w:rPr>
          <w:sz w:val="21"/>
        </w:rPr>
        <w:t>B．物体的最大速度为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C．运动过程中合力的最大功率为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  <w:r>
        <w:rPr>
          <w:sz w:val="21"/>
        </w:rPr>
        <w:tab/>
      </w:r>
      <w:r>
        <w:rPr>
          <w:sz w:val="21"/>
        </w:rPr>
        <w:t>D．运动过程中合力的最大功率为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【知识点】图像法求变力做功、平均功率、动能定理的初步应用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【详解】A．设物体位移为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为变力，变力做功为图像围成的面积，则拉力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做功为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J=4J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由能量守恒知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m=4m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B．由动能定理知，物体的最大速度为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m/s=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CD．当运动过程中合力最大时，拉力为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，速度最大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时，合力功率最大为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W=4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13．如图所示，一小球从一足够长的固定粗糙斜面底端冲上斜面，速度减到0后又返回到底端。其速率用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表示，路程用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表示，此过程中小球的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图像可能为（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0" cy="666750"/>
            <wp:docPr id="100063" name="" descr="@@@d7f932e9-0091-4bb3-b9b6-b8342ca520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04900" cy="904875"/>
            <wp:docPr id="100065" name="" descr="@@@02bd29ba-29d9-4616-a2f9-7e6463130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04900" cy="904875"/>
            <wp:docPr id="100067" name="" descr="@@@5cc3341c-75e1-43e6-9d64-1e5484642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04900" cy="904875"/>
            <wp:docPr id="100069" name="" descr="@@@a83b6aac-c3dd-47ab-b79c-8ffcf8e3ce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04900" cy="904875"/>
            <wp:docPr id="100071" name="" descr="@@@23515b92-e294-4272-a188-13aab7c4c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【知识点】动能定理的初步应用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【详解】设斜面的摩擦因数为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，斜面倾斜角为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，小球的初速度为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，上滑的最远的距离为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，对小球从斜面底端冲上斜面的过程列动能定理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s</m:t>
              </m:r>
            </m:e>
          </m:ra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对小球从斜面顶端滑下的过程列动能定理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</m:ra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又因为从底端冲上斜面后又滑下，全过程的摩擦力都做负功，则下滑回来的速度会比初速度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要小。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14．一质量为1kg的物体在水平拉力的作用下，由静止开始在水平地面上沿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轴运动，出发点为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轴零点，拉力做的功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与物体坐标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的关系如图所示。物体与水平地面间的动摩擦因数为0.4，重力加速度大小取10m/s</w:t>
      </w:r>
      <w:r>
        <w:rPr>
          <w:sz w:val="21"/>
          <w:vertAlign w:val="superscript"/>
        </w:rPr>
        <w:t>2</w:t>
      </w:r>
      <w:r>
        <w:rPr>
          <w:sz w:val="21"/>
        </w:rPr>
        <w:t>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981075"/>
            <wp:docPr id="100073" name="" descr="@@@5999c897-8a23-41b4-85d8-09a62a4dfb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1m时，拉力的功率为6W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4m时，物体的动能为2J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0运动到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2m，物体克服摩擦力做的功为8J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0运动到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4的过程中，物体的动量最大为2kg∙m/s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【知识点】功的定义（式）、平均功率、动能定理的初步应用、计算物体的动量及动量的变化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【详解】由于拉力在水平方向，则拉力做的功为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Fx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可看出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—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图像的斜率代表拉力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AB．在物体运动的过程中根据动能定理有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1m时物体的速度为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2m/s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1m时，拉力为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则此时拉力的功率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Fv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12W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4m时物体的动能为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2J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A错误、B正确；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0运动到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2m，物体克服摩擦力做的功为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f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μmgx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8J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—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图像可知在0—2m的过程中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6N，2—4m的过程中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3N，由于物体受到的摩擦力恒为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4N，则物体在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2m处速度最大，且根据选项AB分析可知此时的速度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0运动到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4的过程中，物体的动量最大为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15．如图（a）所示，某建筑工地正用吊车将装混凝土的料斗竖直向上起吊到高处，料斗从静止开始向上运动的加速度随上升高度变化的规律如图（b）所示，若装有混凝土的料斗总质量为1吨，重力加速度为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10075" cy="2076450"/>
            <wp:docPr id="100075" name="" descr="@@@a7d68e20-003b-4ca3-85e7-3f45b8ffeb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A．从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=4m到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=5m运动过程，料斗做匀减速运动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B．从静止开始上升到高度5m时，料斗的速度大小为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C．从静止开始上升5m过程中，料斗运动的时间为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D．从静止开始上升5m过程中，吊车对料斗做功为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5.45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【知识点】匀变速直线运动速度与位移的关系、用v-t图像解决变速运动的问题、动能定理的初步应用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【详解】A．从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=4m到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=5m运动过程，由图（b）可知加速度逐渐减小，但方向仍为正方向，所以料斗做加速度减小的加速运动，故A错误；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图像与横轴围成的面积为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，从静止开始上升到高度5m时，则有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C．由图（b）可知料斗先做匀加速直线运动，再做加速度减小的加速运动，其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362075"/>
            <wp:docPr id="100077" name="" descr="@@@88b75bca-bbf3-4dad-a23f-4e58ba2c2f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可知从静止开始上升5m过程中，料斗的平均速度满足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ba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料斗运动的时间满足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</m:ba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D．从静止开始上升5m过程中，根据动能定理可得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代入数据解得吊车对料斗做功为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5.45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16．一物体以初速度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自固定斜面底端沿斜面向上运动，一段时间后回到斜面底端。该物体的动能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  <w:r>
        <w:rPr>
          <w:sz w:val="21"/>
        </w:rPr>
        <w:t>随位移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的变化关系如图所示，图中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。取重力加速度大小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1447800"/>
            <wp:docPr id="100079" name="" descr="@@@290a12f1-6287-4971-a69f-8bf77d36db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A．物体与斜面之间的动摩擦因数为0.25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B．物体沿斜面下滑的时间为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C．物体上滑过程中克服重力做的功为30J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D．物体返回斜面底端时，重力的功率为12W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【知识点】匀变速直线运动位移与时间的关系、平均功率、应用动能定理解决多段过程问题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【详解】AC．物块以初速度从斜面底端沿斜面向上运动，初动能为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，初速度为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，根据动能表达式有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解得物块质量为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从斜面底端上滑至回到斜面底端过程中克服阻力做功为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所以上滑和下滑过程客服阻力做功都为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f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则上滑过程中有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f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上滑过程中阻力做功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f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上滑过程中重力做功为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得物体上滑过程中克服重力做的功为30J，故A、C正确；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BD．根据题意可知物体返回斜面底端时动能为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，由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物块沿斜面下滑做匀加速直线运动，则有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物体返回斜面底端时，重力的功率为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故B、D错误；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17．一物体沿直线运动的图像如图所示，已知在第1秒内合力对物体做功为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57425" cy="1152525"/>
            <wp:docPr id="100081" name="" descr="@@@53cf5205-5035-4126-b14e-1e4ff55d91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A．从第1秒末到第3秒末合力做功为4</w:t>
      </w:r>
      <w:r>
        <w:rPr>
          <w:rFonts w:ascii="Times New Roman" w:eastAsia="Times New Roman" w:hAnsi="Times New Roman" w:cs="Times New Roman"/>
          <w:i/>
          <w:sz w:val="21"/>
        </w:rPr>
        <w:t>W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B．从第3秒末到第5秒末合力做功为-</w:t>
      </w:r>
      <w:r>
        <w:rPr>
          <w:rFonts w:ascii="Times New Roman" w:eastAsia="Times New Roman" w:hAnsi="Times New Roman" w:cs="Times New Roman"/>
          <w:i/>
          <w:sz w:val="21"/>
        </w:rPr>
        <w:t>W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C．从第5秒末到第7秒末合力做功为</w:t>
      </w:r>
      <w:r>
        <w:rPr>
          <w:rFonts w:ascii="Times New Roman" w:eastAsia="Times New Roman" w:hAnsi="Times New Roman" w:cs="Times New Roman"/>
          <w:i/>
          <w:sz w:val="21"/>
        </w:rPr>
        <w:t>W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D．从第3秒末到第4秒末合力做功为-0.75</w:t>
      </w:r>
      <w:r>
        <w:rPr>
          <w:rFonts w:ascii="Times New Roman" w:eastAsia="Times New Roman" w:hAnsi="Times New Roman" w:cs="Times New Roman"/>
          <w:i/>
          <w:sz w:val="21"/>
        </w:rPr>
        <w:t>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【知识点】动能定理的初步应用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图像可知，物体在第1秒末到第3秒末做匀速直线运动，受的合力是零，因此合力做功是零，A错误；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B．从第3秒末到第5秒末物体的速度从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减到零，即物体动能减少量与第1秒内动能的增加量大小相等，因此合力做负功，等于−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C．从第5秒末到第7秒末动能的增加量与第1秒内动能的增加量相等，合力做功相等，为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D．从第3秒末到第4秒末，物体的速度由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减小到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，动能减少，动能减少量大小等于第1秒内动能增加量的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，则合力做功为-0.75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18．如图甲所示，一质量为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的长木板A置于光滑的水平面上，其右端放有一质量为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可视为质点的小物体B。现将一水平向右的拉力作用于长木板A上，使长木板由静止开始运动，在运动过程中长木板A和小物体B的加速度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随时间变化的图像分别如图乙、丙所示。已知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时刻，小物体没有滑离长木板，重力加速度为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10100" cy="1171575"/>
            <wp:docPr id="100083" name="" descr="@@@c8e78475-5188-4124-9b94-24095fd8e0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时间内，拉力随时间一直均匀增大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B．A、B间的动摩擦因数为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时间内，拉力对长木板做的功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时间内，因摩擦产生的热量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【知识点】应用动能定理求变力做功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【详解】A．由图乙可知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时间内加速度不变，根据牛顿第二定律可知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拉力不变，A错误；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B．对B由牛顿第二定律得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可得A、B间的动摩擦因数为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时刻A、B的速度为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时间内，由动能定理得拉力对长木板做的功为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  <m:sSub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时间内A、B间没有相对滑动，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时间内A、B的相对位移为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v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时间内，因摩擦产生的热量为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19．为倡导“碳减排”，北京冬奥会期间示范运行超1000辆氢能源汽车．某款质量为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的氢能源汽车如图甲所示，测试其性能时的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图像如图乙所示，已知汽车在平直公路上以额定功率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启动，整个运行过程中汽车功率及所受阻力均恒定，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时刻起以最大速度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>匀速行驶．则在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时间内，下列说法正确的是（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81425" cy="1409700"/>
            <wp:docPr id="100085" name="" descr="@@@177a05bc-d833-4e57-9df8-aaacdec7d8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A．牵引力逐渐增大</w:t>
      </w:r>
      <w:r>
        <w:rPr>
          <w:sz w:val="21"/>
        </w:rPr>
        <w:tab/>
      </w:r>
      <w:r>
        <w:rPr>
          <w:sz w:val="21"/>
        </w:rPr>
        <w:t>B．阻力大小为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C．牵引力对汽车做的功为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D．汽车行驶的距离为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【知识点】机车的额定功率、阻力与最大速度的关系、以额定功率启动、应用动能定理解决机车启动问题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【详解】A．汽车在平直公路上以额定功率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启动时，由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可知，汽车速度增大，则牵引力逐渐减小，故A错误；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时刻起以最大速度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匀速行驶，阻力与牵引力平衡，则阻力大小为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C．牵引力的功率恒定不变，则在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时间内牵引力对汽车做的功为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D．根据题意，设在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时间内汽车行驶的距离为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，由动能定理有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可得汽车行驶的距离为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20．质量为1kg的一物块在一个水平拉力作用下沿粗糙水平面运动，其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i/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图象如图甲所示，水平拉力的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i/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图象如图乙所示，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=10m/s</w:t>
      </w:r>
      <w:r>
        <w:rPr>
          <w:sz w:val="21"/>
          <w:vertAlign w:val="superscript"/>
        </w:rPr>
        <w:t>2</w:t>
      </w:r>
      <w:r>
        <w:rPr>
          <w:sz w:val="21"/>
        </w:rPr>
        <w:t>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（1）物块在前两秒做什么运动？所受拉力为多大？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（2）物块运动全过程中水平拉力所做的功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为多少焦耳？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（3）物块运动全过程中摩擦力所做的功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为多少焦耳？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57575" cy="1762125"/>
            <wp:docPr id="100087" name="" descr="@@@f9a7d187-13da-42d1-ab0b-ca32adb57f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【答案】（1）匀加速直线运动，3.0N；（2）24J；（3）24J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【知识点】功的定义（式）、功率推导式：P=Fvcosθ、动能定理的初步应用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【详解】（1）由图像可知物块在前两秒做匀加速直线运动，当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=2.0s，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=4.0m/s时，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=12W，由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=3.0N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（2）物块运动全过程中水平拉力所做的功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12.0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4.0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（3）物块运动全过程中由动能定理可得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9"/>
      <w:footerReference w:type="default" r:id="rId4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footer" Target="footer1.xml" /><Relationship Id="rId4" Type="http://schemas.openxmlformats.org/officeDocument/2006/relationships/customXml" Target="../customXml/item1.xml" /><Relationship Id="rId40" Type="http://schemas.openxmlformats.org/officeDocument/2006/relationships/footer" Target="footer2.xml" /><Relationship Id="rId41" Type="http://schemas.openxmlformats.org/officeDocument/2006/relationships/theme" Target="theme/theme1.xml" /><Relationship Id="rId42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5ce05cec097a41d2a816f6c2d480722cnduwnjewnje</vt:lpwstr>
  </property>
</Properties>
</file>