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第</w:t>
      </w:r>
      <w:r>
        <w:rPr>
          <w:b/>
          <w:sz w:val="21"/>
        </w:rPr>
        <w:t>63</w:t>
      </w:r>
      <w:r>
        <w:rPr>
          <w:b/>
          <w:sz w:val="21"/>
        </w:rPr>
        <w:t>讲</w:t>
      </w:r>
      <w:r>
        <w:rPr>
          <w:b/>
          <w:sz w:val="21"/>
        </w:rPr>
        <w:t xml:space="preserve"> </w:t>
      </w:r>
      <w:r>
        <w:rPr>
          <w:b/>
          <w:sz w:val="21"/>
        </w:rPr>
        <w:t>含电容器电路的动态分析</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85750"/>
            <wp:docPr id="100003" name="" descr="@@@d79edd2a8fbf4bf9bfdcd81f3f1746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85750"/>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2019</w:t>
      </w:r>
      <w:r>
        <w:rPr>
          <w:sz w:val="21"/>
        </w:rPr>
        <w:t>•北京）</w:t>
      </w:r>
    </w:p>
    <w:p>
      <w:pPr>
        <w:shd w:val="clear" w:color="auto" w:fill="auto"/>
        <w:spacing w:line="360" w:lineRule="auto"/>
        <w:jc w:val="left"/>
        <w:rPr>
          <w:sz w:val="21"/>
        </w:rPr>
      </w:pPr>
      <w:r>
        <w:rPr>
          <w:sz w:val="21"/>
        </w:rPr>
        <w:t>1．电容器作为储能器件，在生产生活中有广泛的应用．对给定电容值为C的电容器充电，无论采用何种充电方式，其两极间的电势差</w:t>
      </w:r>
      <w:r>
        <w:rPr>
          <w:rFonts w:ascii="Times New Roman" w:eastAsia="Times New Roman" w:hAnsi="Times New Roman" w:cs="Times New Roman"/>
          <w:i/>
          <w:sz w:val="21"/>
        </w:rPr>
        <w:t>u</w:t>
      </w:r>
      <w:r>
        <w:rPr>
          <w:sz w:val="21"/>
        </w:rPr>
        <w:t>随电荷量</w:t>
      </w:r>
      <w:r>
        <w:rPr>
          <w:rFonts w:ascii="Times New Roman" w:eastAsia="Times New Roman" w:hAnsi="Times New Roman" w:cs="Times New Roman"/>
          <w:i/>
          <w:sz w:val="21"/>
        </w:rPr>
        <w:t>q</w:t>
      </w:r>
      <w:r>
        <w:rPr>
          <w:sz w:val="21"/>
        </w:rPr>
        <w:t>的变化图像都相同．</w:t>
      </w:r>
    </w:p>
    <w:p>
      <w:pPr>
        <w:shd w:val="clear" w:color="auto" w:fill="auto"/>
        <w:spacing w:line="360" w:lineRule="auto"/>
        <w:jc w:val="left"/>
        <w:rPr>
          <w:sz w:val="21"/>
        </w:rPr>
      </w:pPr>
      <w:r>
        <w:rPr>
          <w:sz w:val="21"/>
        </w:rPr>
        <w:t>（1）请在图1中画出上述</w:t>
      </w:r>
      <w:r>
        <w:rPr>
          <w:rFonts w:ascii="Times New Roman" w:eastAsia="Times New Roman" w:hAnsi="Times New Roman" w:cs="Times New Roman"/>
          <w:i/>
          <w:sz w:val="21"/>
        </w:rPr>
        <w:t>u–q</w:t>
      </w:r>
      <w:r>
        <w:rPr>
          <w:sz w:val="21"/>
        </w:rPr>
        <w:t xml:space="preserve">图像 </w:t>
      </w:r>
      <w:r>
        <w:t>(             )</w:t>
      </w:r>
      <w:r>
        <w:rPr>
          <w:sz w:val="21"/>
        </w:rPr>
        <w:t>．类比直线运动中由</w:t>
      </w:r>
      <w:r>
        <w:rPr>
          <w:rFonts w:ascii="Times New Roman" w:eastAsia="Times New Roman" w:hAnsi="Times New Roman" w:cs="Times New Roman"/>
          <w:i/>
          <w:sz w:val="21"/>
        </w:rPr>
        <w:t>v–t</w:t>
      </w:r>
      <w:r>
        <w:rPr>
          <w:sz w:val="21"/>
        </w:rPr>
        <w:t>图像求位移的方法，求两极间电压为</w:t>
      </w:r>
      <w:r>
        <w:rPr>
          <w:rFonts w:ascii="Times New Roman" w:eastAsia="Times New Roman" w:hAnsi="Times New Roman" w:cs="Times New Roman"/>
          <w:i/>
          <w:sz w:val="21"/>
        </w:rPr>
        <w:t>U</w:t>
      </w:r>
      <w:r>
        <w:rPr>
          <w:sz w:val="21"/>
        </w:rPr>
        <w:t>时电容器所储存的电能</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w:t>
      </w:r>
      <w:r>
        <w:rPr>
          <w:rFonts w:ascii="Times New Roman" w:eastAsia="Times New Roman" w:hAnsi="Times New Roman" w:cs="Times New Roman"/>
          <w:b w:val="0"/>
          <w:i/>
          <w:sz w:val="21"/>
        </w:rPr>
        <w:t>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81200" cy="1609725"/>
            <wp:docPr id="100005" name="" descr="@@@9bdc51d2-479b-4081-ad1c-17e76b83d1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981200" cy="1609725"/>
                    </a:xfrm>
                    <a:prstGeom prst="rect">
                      <a:avLst/>
                    </a:prstGeom>
                  </pic:spPr>
                </pic:pic>
              </a:graphicData>
            </a:graphic>
          </wp:inline>
        </w:drawing>
      </w:r>
    </w:p>
    <w:p>
      <w:pPr>
        <w:shd w:val="clear" w:color="auto" w:fill="auto"/>
        <w:spacing w:line="360" w:lineRule="auto"/>
        <w:jc w:val="left"/>
        <w:rPr>
          <w:sz w:val="21"/>
        </w:rPr>
      </w:pPr>
      <w:r>
        <w:rPr>
          <w:sz w:val="21"/>
        </w:rPr>
        <w:t>（2）在如图2所示的充电电路中，</w:t>
      </w:r>
      <w:r>
        <w:rPr>
          <w:rFonts w:ascii="Times New Roman" w:eastAsia="Times New Roman" w:hAnsi="Times New Roman" w:cs="Times New Roman"/>
          <w:i/>
          <w:sz w:val="21"/>
        </w:rPr>
        <w:t>R</w:t>
      </w:r>
      <w:r>
        <w:rPr>
          <w:sz w:val="21"/>
        </w:rPr>
        <w:t>表示电阻，</w:t>
      </w:r>
      <w:r>
        <w:rPr>
          <w:rFonts w:ascii="Times New Roman" w:eastAsia="Times New Roman" w:hAnsi="Times New Roman" w:cs="Times New Roman"/>
          <w:i/>
          <w:sz w:val="21"/>
        </w:rPr>
        <w:t>E</w:t>
      </w:r>
      <w:r>
        <w:rPr>
          <w:sz w:val="21"/>
        </w:rPr>
        <w:t>表示电源（忽略内阻）．通过改变电路中元件的参数对同一电容器进行两次充电，对应的</w:t>
      </w:r>
      <w:r>
        <w:rPr>
          <w:rFonts w:ascii="Times New Roman" w:eastAsia="Times New Roman" w:hAnsi="Times New Roman" w:cs="Times New Roman"/>
          <w:i/>
          <w:sz w:val="21"/>
        </w:rPr>
        <w:t>q–t</w:t>
      </w:r>
      <w:r>
        <w:rPr>
          <w:sz w:val="21"/>
        </w:rPr>
        <w:t>曲线如图3中①②所示．</w:t>
      </w:r>
    </w:p>
    <w:p>
      <w:pPr>
        <w:shd w:val="clear" w:color="auto" w:fill="auto"/>
        <w:spacing w:line="360" w:lineRule="auto"/>
        <w:jc w:val="left"/>
        <w:rPr>
          <w:sz w:val="21"/>
        </w:rPr>
      </w:pPr>
      <w:r>
        <w:rPr>
          <w:sz w:val="21"/>
        </w:rPr>
        <w:t>a．①②两条曲线不同是</w:t>
      </w:r>
      <w:r>
        <w:rPr>
          <w:rFonts w:ascii="Times New Roman" w:eastAsia="Times New Roman" w:hAnsi="Times New Roman" w:cs="Times New Roman"/>
          <w:b w:val="0"/>
          <w:sz w:val="21"/>
        </w:rPr>
        <w:t>______</w:t>
      </w:r>
      <w:r>
        <w:rPr>
          <w:sz w:val="21"/>
        </w:rPr>
        <w:t>（选填</w:t>
      </w:r>
      <w:r>
        <w:rPr>
          <w:rFonts w:ascii="Times New Roman" w:eastAsia="Times New Roman" w:hAnsi="Times New Roman" w:cs="Times New Roman"/>
          <w:i/>
          <w:sz w:val="21"/>
        </w:rPr>
        <w:t>E</w:t>
      </w:r>
      <w:r>
        <w:rPr>
          <w:sz w:val="21"/>
        </w:rPr>
        <w:t>或</w:t>
      </w:r>
      <w:r>
        <w:rPr>
          <w:rFonts w:ascii="Times New Roman" w:eastAsia="Times New Roman" w:hAnsi="Times New Roman" w:cs="Times New Roman"/>
          <w:i/>
          <w:sz w:val="21"/>
        </w:rPr>
        <w:t>R</w:t>
      </w:r>
      <w:r>
        <w:rPr>
          <w:sz w:val="21"/>
        </w:rPr>
        <w:t>）的改变造成的；</w:t>
      </w:r>
    </w:p>
    <w:p>
      <w:pPr>
        <w:shd w:val="clear" w:color="auto" w:fill="auto"/>
        <w:spacing w:line="360" w:lineRule="auto"/>
        <w:jc w:val="left"/>
        <w:rPr>
          <w:sz w:val="21"/>
        </w:rPr>
      </w:pPr>
      <w:r>
        <w:rPr>
          <w:sz w:val="21"/>
        </w:rPr>
        <w:t>b．电容器有时需要快速充电，有时需要均匀充电．依据a中的结论，说明实现这两种充电方式的途径．</w:t>
      </w:r>
      <w:r>
        <w:rPr>
          <w:rFonts w:ascii="Times New Roman" w:eastAsia="Times New Roman" w:hAnsi="Times New Roman" w:cs="Times New Roman"/>
          <w:b w:val="0"/>
          <w:sz w:val="21"/>
        </w:rPr>
        <w:t>__________________</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714875" cy="2066925"/>
            <wp:docPr id="100007" name="" descr="@@@bbd5a20b-a734-41dc-9fc3-3f60c04ff7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4714875" cy="2066925"/>
                    </a:xfrm>
                    <a:prstGeom prst="rect">
                      <a:avLst/>
                    </a:prstGeom>
                  </pic:spPr>
                </pic:pic>
              </a:graphicData>
            </a:graphic>
          </wp:inline>
        </w:drawing>
      </w:r>
    </w:p>
    <w:p>
      <w:pPr>
        <w:shd w:val="clear" w:color="auto" w:fill="auto"/>
        <w:spacing w:line="360" w:lineRule="auto"/>
        <w:jc w:val="left"/>
        <w:rPr>
          <w:sz w:val="21"/>
        </w:rPr>
      </w:pPr>
      <w:r>
        <w:rPr>
          <w:sz w:val="21"/>
        </w:rPr>
        <w:t>（3）设想使用理想的“恒流源”替换（2）中电源对电容器充电，可实现电容器电荷量随时间均匀增加．请思考使用“恒流源”和（2）中电源对电容器的充电过程，填写下表（选填“增大”、“减小”或“不变”）．</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135"/>
        <w:gridCol w:w="2386"/>
        <w:gridCol w:w="2771"/>
      </w:tblGrid>
      <w:tr>
        <w:tblPrEx>
          <w:tblW w:w="5000" w:type="pct"/>
        </w:tblPrEx>
        <w:trPr>
          <w:cantSplit w:val="0"/>
        </w:trPr>
        <w:tc>
          <w:tcPr>
            <w:tcW w:w="19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“恒流源”</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（2）中电源</w:t>
            </w:r>
          </w:p>
        </w:tc>
      </w:tr>
      <w:tr>
        <w:tblPrEx>
          <w:tblW w:w="5000" w:type="pct"/>
        </w:tblPrEx>
        <w:trPr>
          <w:cantSplit w:val="0"/>
        </w:trPr>
        <w:tc>
          <w:tcPr>
            <w:tcW w:w="19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电源两端电压</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b w:val="0"/>
                <w:sz w:val="21"/>
              </w:rPr>
              <w:t>____</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b w:val="0"/>
                <w:sz w:val="21"/>
              </w:rPr>
              <w:t>____</w:t>
            </w:r>
          </w:p>
        </w:tc>
      </w:tr>
      <w:tr>
        <w:tblPrEx>
          <w:tblW w:w="5000" w:type="pct"/>
        </w:tblPrEx>
        <w:trPr>
          <w:cantSplit w:val="0"/>
        </w:trPr>
        <w:tc>
          <w:tcPr>
            <w:tcW w:w="19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通过电源的电流</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b w:val="0"/>
                <w:sz w:val="21"/>
              </w:rPr>
              <w:t>____</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b w:val="0"/>
                <w:sz w:val="21"/>
              </w:rPr>
              <w:t>____</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 xml:space="preserve">【答案】     </w:t>
      </w:r>
      <w:r>
        <w:rPr>
          <w:rFonts w:ascii="Times New Roman" w:eastAsia="Times New Roman" w:hAnsi="Times New Roman" w:cs="Times New Roman"/>
          <w:strike w:val="0"/>
          <w:kern w:val="0"/>
          <w:sz w:val="24"/>
          <w:szCs w:val="24"/>
          <w:u w:val="none"/>
        </w:rPr>
        <w:drawing>
          <wp:inline>
            <wp:extent cx="1790700" cy="1285875"/>
            <wp:docPr id="100009" name="" descr="@@@7e54305e-0ba8-4fe8-a81d-9ccea18a3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790700" cy="1285875"/>
                    </a:xfrm>
                    <a:prstGeom prst="rect">
                      <a:avLst/>
                    </a:prstGeom>
                  </pic:spPr>
                </pic:pic>
              </a:graphicData>
            </a:graphic>
          </wp:inline>
        </w:drawing>
      </w:r>
      <w:r>
        <w:rPr>
          <w:sz w:val="21"/>
        </w:rPr>
        <w:t xml:space="preserve">     </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C</m:t>
              </m:r>
              <m:sSup>
                <m:e>
                  <m:r>
                    <w:rPr>
                      <w:rFonts w:ascii="Cambria Math" w:eastAsia="宋体" w:hAnsi="Cambria Math" w:cs="Cambria Math"/>
                    </w:rPr>
                    <m:t>U</m:t>
                  </m:r>
                </m:e>
                <m:sup>
                  <m:r>
                    <w:rPr>
                      <w:rFonts w:ascii="Cambria Math" w:eastAsia="宋体" w:hAnsi="Cambria Math" w:cs="Cambria Math"/>
                    </w:rPr>
                    <m:t>2</m:t>
                  </m:r>
                </m:sup>
              </m:sSup>
            </m:num>
            <m:den>
              <m:r>
                <w:rPr>
                  <w:rFonts w:ascii="Cambria Math" w:eastAsia="宋体" w:hAnsi="Cambria Math" w:cs="Cambria Math"/>
                </w:rPr>
                <m:t>2</m:t>
              </m:r>
            </m:den>
          </m:f>
        </m:oMath>
      </m:oMathPara>
      <w:r>
        <w:rPr>
          <w:sz w:val="21"/>
        </w:rPr>
        <w:t xml:space="preserve">     </w:t>
      </w:r>
      <w:r>
        <w:rPr>
          <w:rFonts w:ascii="Times New Roman" w:eastAsia="Times New Roman" w:hAnsi="Times New Roman" w:cs="Times New Roman"/>
          <w:i/>
          <w:sz w:val="21"/>
        </w:rPr>
        <w:t>R</w:t>
      </w:r>
      <w:r>
        <w:rPr>
          <w:sz w:val="21"/>
        </w:rPr>
        <w:t xml:space="preserve">     要快速度充电时，只要减小图2中的电阻</w:t>
      </w:r>
      <w:r>
        <w:rPr>
          <w:rFonts w:ascii="Times New Roman" w:eastAsia="Times New Roman" w:hAnsi="Times New Roman" w:cs="Times New Roman"/>
          <w:i/>
          <w:sz w:val="21"/>
        </w:rPr>
        <w:t>R</w:t>
      </w:r>
      <w:r>
        <w:rPr>
          <w:sz w:val="21"/>
        </w:rPr>
        <w:t>；要均匀充电时，只要适当增大图2中的电阻</w:t>
      </w:r>
      <w:r>
        <w:rPr>
          <w:rFonts w:ascii="Times New Roman" w:eastAsia="Times New Roman" w:hAnsi="Times New Roman" w:cs="Times New Roman"/>
          <w:i/>
          <w:sz w:val="21"/>
        </w:rPr>
        <w:t>R</w:t>
      </w:r>
      <w:r>
        <w:rPr>
          <w:sz w:val="21"/>
        </w:rPr>
        <w:t>即可     增大     不变     不变     减小</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【知识点】电容器的充放电与储能、电容的概念、定义式、单位和物理意义、电容器的Q-U图像</w:t>
      </w:r>
    </w:p>
    <w:p>
      <w:pPr>
        <w:shd w:val="clear" w:color="auto" w:fill="auto"/>
        <w:spacing w:line="360" w:lineRule="auto"/>
        <w:jc w:val="left"/>
        <w:rPr>
          <w:sz w:val="21"/>
        </w:rPr>
      </w:pPr>
      <w:r>
        <w:rPr>
          <w:sz w:val="21"/>
        </w:rPr>
        <w:t>【详解】由电容器电容定义式</w:t>
      </w: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u</m:t>
              </m:r>
            </m:den>
          </m:f>
        </m:oMath>
      </m:oMathPara>
      <w:r>
        <w:rPr>
          <w:sz w:val="21"/>
        </w:rPr>
        <w:t>得到</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q</m:t>
          </m:r>
        </m:oMath>
      </m:oMathPara>
      <w:r>
        <w:rPr>
          <w:sz w:val="21"/>
        </w:rPr>
        <w:t>图象，类比</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图象求位移求解电量，由图3斜率解决两种充电方式不同的原因和方法；根据电容器充电过程中电容器两极板相当于电源解答</w:t>
      </w:r>
    </w:p>
    <w:p>
      <w:pPr>
        <w:shd w:val="clear" w:color="auto" w:fill="auto"/>
        <w:spacing w:line="360" w:lineRule="auto"/>
        <w:jc w:val="left"/>
        <w:rPr>
          <w:sz w:val="21"/>
        </w:rPr>
      </w:pPr>
      <w:r>
        <w:rPr>
          <w:sz w:val="21"/>
        </w:rPr>
        <w:t>(1)由电容器电容定义式可得：</w:t>
      </w: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u</m:t>
              </m:r>
            </m:den>
          </m:f>
        </m:oMath>
      </m:oMathPara>
      <w:r>
        <w:rPr>
          <w:sz w:val="21"/>
        </w:rPr>
        <w:t>，整理得：</w:t>
      </w: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C</m:t>
              </m:r>
            </m:den>
          </m:f>
          <m:r>
            <w:rPr>
              <w:rFonts w:ascii="Cambria Math" w:eastAsia="宋体" w:hAnsi="Cambria Math" w:cs="Cambria Math"/>
            </w:rPr>
            <m:t>q</m:t>
          </m:r>
        </m:oMath>
      </m:oMathPara>
      <w:r>
        <w:rPr>
          <w:sz w:val="21"/>
        </w:rPr>
        <w:t>，所以</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q</m:t>
          </m:r>
        </m:oMath>
      </m:oMathPara>
      <w:r>
        <w:rPr>
          <w:sz w:val="21"/>
        </w:rPr>
        <w:t>图象应为过原点的倾斜直线，如图：</w:t>
      </w:r>
    </w:p>
    <w:p>
      <w:pPr>
        <w:shd w:val="clear" w:color="auto" w:fill="auto"/>
        <w:spacing w:line="360" w:lineRule="auto"/>
        <w:jc w:val="left"/>
        <w:rPr>
          <w:sz w:val="21"/>
        </w:rPr>
      </w:pPr>
      <w:r>
        <w:rPr>
          <w:sz w:val="21"/>
        </w:rPr>
        <w:t>由题可知，两极间电压为</w:t>
      </w:r>
      <w:r>
        <w:rPr>
          <w:rFonts w:ascii="Times New Roman" w:eastAsia="Times New Roman" w:hAnsi="Times New Roman" w:cs="Times New Roman"/>
          <w:i/>
          <w:sz w:val="21"/>
        </w:rPr>
        <w:t>U</w:t>
      </w:r>
      <w:r>
        <w:rPr>
          <w:sz w:val="21"/>
        </w:rPr>
        <w:t>时电容器所储存的电能即为图线与横轴所围面积，即</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U</m:t>
              </m:r>
              <m:r>
                <w:rPr>
                  <w:rFonts w:ascii="Cambria Math" w:eastAsia="宋体" w:hAnsi="Cambria Math" w:cs="Cambria Math"/>
                </w:rPr>
                <m:t>Q</m:t>
              </m:r>
            </m:num>
            <m:den>
              <m:r>
                <w:rPr>
                  <w:rFonts w:ascii="Cambria Math" w:eastAsia="宋体" w:hAnsi="Cambria Math" w:cs="Cambria Math"/>
                </w:rPr>
                <m:t>2</m:t>
              </m:r>
            </m:den>
          </m:f>
        </m:oMath>
      </m:oMathPara>
      <w:r>
        <w:rPr>
          <w:sz w:val="21"/>
        </w:rPr>
        <w:t>，当两极间电压为</w:t>
      </w:r>
      <w:r>
        <w:rPr>
          <w:rFonts w:ascii="Times New Roman" w:eastAsia="Times New Roman" w:hAnsi="Times New Roman" w:cs="Times New Roman"/>
          <w:i/>
          <w:sz w:val="21"/>
        </w:rPr>
        <w:t>U</w:t>
      </w:r>
      <w:r>
        <w:rPr>
          <w:sz w:val="21"/>
        </w:rPr>
        <w:t>时，电荷量为</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U</m:t>
          </m:r>
        </m:oMath>
      </m:oMathPara>
      <w:r>
        <w:rPr>
          <w:sz w:val="21"/>
        </w:rPr>
        <w:t>，所以</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C</m:t>
              </m:r>
              <m:sSup>
                <m:e>
                  <m:r>
                    <w:rPr>
                      <w:rFonts w:ascii="Cambria Math" w:eastAsia="宋体" w:hAnsi="Cambria Math" w:cs="Cambria Math"/>
                    </w:rPr>
                    <m:t>U</m:t>
                  </m:r>
                </m:e>
                <m:sup>
                  <m:r>
                    <w:rPr>
                      <w:rFonts w:ascii="Cambria Math" w:eastAsia="宋体" w:hAnsi="Cambria Math" w:cs="Cambria Math"/>
                    </w:rPr>
                    <m:t>2</m:t>
                  </m:r>
                </m:sup>
              </m:sSup>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(2)a.由于电源内阻不计，当电容器充满电后电容器两端电压即电源的电动势，电容器最终的电量为：</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E</m:t>
          </m:r>
        </m:oMath>
      </m:oMathPara>
      <w:r>
        <w:rPr>
          <w:sz w:val="21"/>
        </w:rPr>
        <w:t>，由</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t</m:t>
          </m:r>
        </m:oMath>
      </m:oMathPara>
      <w:r>
        <w:rPr>
          <w:sz w:val="21"/>
        </w:rPr>
        <w:t>图可知，两种充电方式最终的电量相同，只是时间不同，所以①②曲线不同是</w:t>
      </w:r>
      <w:r>
        <w:rPr>
          <w:rFonts w:ascii="Times New Roman" w:eastAsia="Times New Roman" w:hAnsi="Times New Roman" w:cs="Times New Roman"/>
          <w:i/>
          <w:sz w:val="21"/>
        </w:rPr>
        <w:t>R</w:t>
      </w:r>
      <w:r>
        <w:rPr>
          <w:sz w:val="21"/>
        </w:rPr>
        <w:t>造成的；</w:t>
      </w:r>
    </w:p>
    <w:p>
      <w:pPr>
        <w:shd w:val="clear" w:color="auto" w:fill="auto"/>
        <w:spacing w:line="360" w:lineRule="auto"/>
        <w:jc w:val="left"/>
        <w:rPr>
          <w:sz w:val="21"/>
        </w:rPr>
      </w:pPr>
      <w:r>
        <w:rPr>
          <w:sz w:val="21"/>
        </w:rPr>
        <w:t>b.由图3可知，要快速度充电时，只要减小图2中的电阻</w:t>
      </w:r>
      <w:r>
        <w:rPr>
          <w:rFonts w:ascii="Times New Roman" w:eastAsia="Times New Roman" w:hAnsi="Times New Roman" w:cs="Times New Roman"/>
          <w:i/>
          <w:sz w:val="21"/>
        </w:rPr>
        <w:t>R</w:t>
      </w:r>
      <w:r>
        <w:rPr>
          <w:sz w:val="21"/>
        </w:rPr>
        <w:t>，要均匀充电时，只要适当增大图2中的电阻</w:t>
      </w:r>
      <w:r>
        <w:rPr>
          <w:rFonts w:ascii="Times New Roman" w:eastAsia="Times New Roman" w:hAnsi="Times New Roman" w:cs="Times New Roman"/>
          <w:i/>
          <w:sz w:val="21"/>
        </w:rPr>
        <w:t>R</w:t>
      </w:r>
      <w:r>
        <w:rPr>
          <w:sz w:val="21"/>
        </w:rPr>
        <w:t>即可；</w:t>
      </w:r>
    </w:p>
    <w:p>
      <w:pPr>
        <w:shd w:val="clear" w:color="auto" w:fill="auto"/>
        <w:spacing w:line="360" w:lineRule="auto"/>
        <w:jc w:val="left"/>
        <w:rPr>
          <w:sz w:val="21"/>
        </w:rPr>
      </w:pPr>
      <w:r>
        <w:rPr>
          <w:sz w:val="21"/>
        </w:rPr>
        <w:t>(3)在电容器充电过程中在电容器的左极板带正电，右极板带负电，相当于另一电源，且充电过程中电量越来越大，回路中的总电动势减小，当电容器两端电压与电源电动势相等时，充电结束，所以换成“恒流源”时，为了保证电流不变，所以“恒流源两端电压要增大，通过电源的电流不变，在(2)电源的电压不变，通过电源的电流减小．</w:t>
      </w:r>
    </w:p>
    <w:p>
      <w:pPr>
        <w:shd w:val="clear" w:color="auto" w:fill="auto"/>
        <w:spacing w:line="360" w:lineRule="auto"/>
        <w:jc w:val="left"/>
        <w:rPr>
          <w:sz w:val="21"/>
        </w:rPr>
      </w:pPr>
      <w:r>
        <w:rPr>
          <w:b/>
          <w:sz w:val="21"/>
        </w:rPr>
        <w:t>一、知识回顾</w:t>
      </w:r>
    </w:p>
    <w:p>
      <w:pPr>
        <w:shd w:val="clear" w:color="auto" w:fill="auto"/>
        <w:spacing w:line="360" w:lineRule="auto"/>
        <w:jc w:val="left"/>
        <w:rPr>
          <w:sz w:val="21"/>
        </w:rPr>
      </w:pPr>
      <w:r>
        <w:rPr>
          <w:sz w:val="21"/>
        </w:rPr>
        <w:t>1.</w:t>
      </w:r>
      <w:r>
        <w:rPr>
          <w:sz w:val="21"/>
        </w:rPr>
        <w:t>电容器的简化处理：</w:t>
      </w:r>
    </w:p>
    <w:p>
      <w:pPr>
        <w:shd w:val="clear" w:color="auto" w:fill="auto"/>
        <w:spacing w:line="360" w:lineRule="auto"/>
        <w:jc w:val="left"/>
        <w:rPr>
          <w:sz w:val="21"/>
        </w:rPr>
      </w:pPr>
      <w:r>
        <w:rPr>
          <w:sz w:val="21"/>
        </w:rPr>
        <w:t>电路稳定后，简化电路时可以把电容器所处电路作为断路，简化电路时可以将该断路去掉，求电荷量时在相应位置再补上。</w:t>
      </w:r>
    </w:p>
    <w:p>
      <w:pPr>
        <w:shd w:val="clear" w:color="auto" w:fill="auto"/>
        <w:spacing w:line="360" w:lineRule="auto"/>
        <w:jc w:val="left"/>
        <w:rPr>
          <w:sz w:val="21"/>
        </w:rPr>
      </w:pPr>
      <w:r>
        <w:rPr>
          <w:sz w:val="21"/>
        </w:rPr>
        <w:t>2.</w:t>
      </w:r>
      <w:r>
        <w:rPr>
          <w:sz w:val="21"/>
        </w:rPr>
        <w:t>电阻的简化处理：</w:t>
      </w:r>
    </w:p>
    <w:p>
      <w:pPr>
        <w:shd w:val="clear" w:color="auto" w:fill="auto"/>
        <w:spacing w:line="360" w:lineRule="auto"/>
        <w:jc w:val="left"/>
        <w:rPr>
          <w:sz w:val="21"/>
        </w:rPr>
      </w:pPr>
      <w:r>
        <w:rPr>
          <w:sz w:val="21"/>
        </w:rPr>
        <w:t>电路稳定后，与电容器同支路的电阻相当于导线。</w:t>
      </w:r>
    </w:p>
    <w:p>
      <w:pPr>
        <w:shd w:val="clear" w:color="auto" w:fill="auto"/>
        <w:spacing w:line="360" w:lineRule="auto"/>
        <w:jc w:val="left"/>
        <w:rPr>
          <w:sz w:val="21"/>
        </w:rPr>
      </w:pPr>
      <w:r>
        <w:rPr>
          <w:sz w:val="21"/>
        </w:rPr>
        <w:t>3.</w:t>
      </w:r>
      <w:r>
        <w:rPr>
          <w:sz w:val="21"/>
        </w:rPr>
        <w:t>电荷变化量的计算：电路中电流、电压的变化可能会引起电容器的充、放电。若电容器两端电压升高，电容器将充电；若电容器两端电压降低，电容器将通过与它连接的电路放电。</w:t>
      </w:r>
    </w:p>
    <w:p>
      <w:pPr>
        <w:shd w:val="clear" w:color="auto" w:fill="auto"/>
        <w:spacing w:line="360" w:lineRule="auto"/>
        <w:jc w:val="left"/>
        <w:rPr>
          <w:sz w:val="21"/>
        </w:rPr>
      </w:pPr>
      <w:r>
        <w:rPr>
          <w:sz w:val="21"/>
        </w:rPr>
        <w:t>（</w:t>
      </w:r>
      <w:r>
        <w:rPr>
          <w:sz w:val="21"/>
        </w:rPr>
        <w:t>1</w:t>
      </w:r>
      <w:r>
        <w:rPr>
          <w:sz w:val="21"/>
        </w:rPr>
        <w:t>）由</w:t>
      </w:r>
      <w:r>
        <w:rPr>
          <w:sz w:val="21"/>
        </w:rPr>
        <w:t>Δ</w:t>
      </w:r>
      <w:r>
        <w:rPr>
          <w:i/>
          <w:sz w:val="21"/>
        </w:rPr>
        <w:t>Q</w:t>
      </w:r>
      <w:r>
        <w:rPr>
          <w:sz w:val="21"/>
        </w:rPr>
        <w:t>=</w:t>
      </w:r>
      <w:r>
        <w:rPr>
          <w:i/>
          <w:sz w:val="21"/>
        </w:rPr>
        <w:t>C</w:t>
      </w:r>
      <w:r>
        <w:rPr>
          <w:sz w:val="21"/>
        </w:rPr>
        <w:t>Δ</w:t>
      </w:r>
      <w:r>
        <w:rPr>
          <w:i/>
          <w:sz w:val="21"/>
        </w:rPr>
        <w:t>U</w:t>
      </w:r>
      <w:r>
        <w:rPr>
          <w:sz w:val="21"/>
        </w:rPr>
        <w:t>计算电容器上电荷量的变化。</w:t>
      </w:r>
    </w:p>
    <w:p>
      <w:pPr>
        <w:shd w:val="clear" w:color="auto" w:fill="auto"/>
        <w:spacing w:line="360" w:lineRule="auto"/>
        <w:jc w:val="left"/>
        <w:rPr>
          <w:sz w:val="21"/>
        </w:rPr>
      </w:pPr>
      <w:r>
        <w:rPr>
          <w:sz w:val="21"/>
        </w:rPr>
        <w:t>（</w:t>
      </w:r>
      <w:r>
        <w:rPr>
          <w:sz w:val="21"/>
        </w:rPr>
        <w:t>2</w:t>
      </w:r>
      <w:r>
        <w:rPr>
          <w:sz w:val="21"/>
        </w:rPr>
        <w:t>）如果变化前后极板带电的电性相同，那么通过所连导线的电荷量等于初、末状态电容器所带电荷量之差即</w:t>
      </w:r>
      <w:r>
        <w:rPr>
          <w:sz w:val="21"/>
        </w:rPr>
        <w:t>|</w:t>
      </w:r>
      <w:r>
        <w:rPr>
          <w:i/>
          <w:sz w:val="21"/>
        </w:rPr>
        <w:t>Q</w:t>
      </w:r>
      <w:r>
        <w:rPr>
          <w:sz w:val="21"/>
          <w:vertAlign w:val="subscript"/>
        </w:rPr>
        <w:t>1</w:t>
      </w:r>
      <w:r>
        <w:rPr>
          <w:sz w:val="21"/>
        </w:rPr>
        <w:t>-</w:t>
      </w:r>
      <w:r>
        <w:rPr>
          <w:i/>
          <w:sz w:val="21"/>
        </w:rPr>
        <w:t>Q</w:t>
      </w:r>
      <w:r>
        <w:rPr>
          <w:sz w:val="21"/>
          <w:vertAlign w:val="subscript"/>
        </w:rPr>
        <w:t>2</w:t>
      </w:r>
      <w:r>
        <w:rPr>
          <w:sz w:val="21"/>
        </w:rPr>
        <w:t>|</w:t>
      </w:r>
      <w:r>
        <w:rPr>
          <w:sz w:val="21"/>
        </w:rPr>
        <w:t>。</w:t>
      </w:r>
    </w:p>
    <w:p>
      <w:pPr>
        <w:shd w:val="clear" w:color="auto" w:fill="auto"/>
        <w:spacing w:line="360" w:lineRule="auto"/>
        <w:jc w:val="left"/>
        <w:rPr>
          <w:sz w:val="21"/>
        </w:rPr>
      </w:pPr>
      <w:r>
        <w:rPr>
          <w:sz w:val="21"/>
        </w:rPr>
        <w:t>（</w:t>
      </w:r>
      <w:r>
        <w:rPr>
          <w:sz w:val="21"/>
        </w:rPr>
        <w:t>3</w:t>
      </w:r>
      <w:r>
        <w:rPr>
          <w:sz w:val="21"/>
        </w:rPr>
        <w:t>）如果变化前后极板带电的电性相反，那么通过所连导线的电荷量等于初、末状态电容器所带电荷量之和即</w:t>
      </w:r>
      <w:r>
        <w:rPr>
          <w:i/>
          <w:sz w:val="21"/>
        </w:rPr>
        <w:t>Q</w:t>
      </w:r>
      <w:r>
        <w:rPr>
          <w:sz w:val="21"/>
          <w:vertAlign w:val="subscript"/>
        </w:rPr>
        <w:t>1</w:t>
      </w:r>
      <w:r>
        <w:rPr>
          <w:sz w:val="21"/>
        </w:rPr>
        <w:t>＋</w:t>
      </w:r>
      <w:r>
        <w:rPr>
          <w:i/>
          <w:sz w:val="21"/>
        </w:rPr>
        <w:t>Q</w:t>
      </w:r>
      <w:r>
        <w:rPr>
          <w:sz w:val="21"/>
          <w:vertAlign w:val="subscript"/>
        </w:rPr>
        <w:t>2.</w:t>
      </w:r>
    </w:p>
    <w:p>
      <w:pPr>
        <w:shd w:val="clear" w:color="auto" w:fill="auto"/>
        <w:spacing w:line="360" w:lineRule="auto"/>
        <w:jc w:val="left"/>
        <w:rPr>
          <w:sz w:val="21"/>
        </w:rPr>
      </w:pPr>
      <w:r>
        <w:rPr>
          <w:sz w:val="21"/>
        </w:rPr>
        <w:t xml:space="preserve">4. </w:t>
      </w:r>
      <w:r>
        <w:rPr>
          <w:sz w:val="21"/>
        </w:rPr>
        <w:t>分析电容器所带电荷量的变化要注意以下两点</w:t>
      </w:r>
    </w:p>
    <w:p>
      <w:pPr>
        <w:shd w:val="clear" w:color="auto" w:fill="auto"/>
        <w:spacing w:line="360" w:lineRule="auto"/>
        <w:jc w:val="left"/>
        <w:rPr>
          <w:sz w:val="21"/>
        </w:rPr>
      </w:pPr>
      <w:r>
        <w:rPr>
          <w:sz w:val="21"/>
        </w:rPr>
        <w:t>（</w:t>
      </w:r>
      <w:r>
        <w:rPr>
          <w:sz w:val="21"/>
        </w:rPr>
        <w:t>1</w:t>
      </w:r>
      <w:r>
        <w:rPr>
          <w:sz w:val="21"/>
        </w:rPr>
        <w:t>）把电容器当成断路简化电路图，按照电路动态分析的基本方法来分析各部分电路电压与电流的变化。</w:t>
      </w:r>
    </w:p>
    <w:p>
      <w:pPr>
        <w:shd w:val="clear" w:color="auto" w:fill="auto"/>
        <w:spacing w:line="360" w:lineRule="auto"/>
        <w:jc w:val="left"/>
        <w:rPr>
          <w:sz w:val="21"/>
        </w:rPr>
      </w:pPr>
      <w:r>
        <w:rPr>
          <w:sz w:val="21"/>
        </w:rPr>
        <w:t>（</w:t>
      </w:r>
      <w:r>
        <w:rPr>
          <w:sz w:val="21"/>
        </w:rPr>
        <w:t>2</w:t>
      </w:r>
      <w:r>
        <w:rPr>
          <w:sz w:val="21"/>
        </w:rPr>
        <w:t>）电路稳定时，找到与电容器并联的电阻，而电容器两极板的电压等于与之并联的电阻两端的电压。</w:t>
      </w:r>
    </w:p>
    <w:p>
      <w:pPr>
        <w:shd w:val="clear" w:color="auto" w:fill="auto"/>
        <w:spacing w:line="360" w:lineRule="auto"/>
        <w:jc w:val="left"/>
        <w:rPr>
          <w:sz w:val="21"/>
        </w:rPr>
      </w:pPr>
      <w:r>
        <w:rPr>
          <w:b/>
          <w:sz w:val="21"/>
        </w:rPr>
        <w:t>二、例题精析</w:t>
      </w:r>
    </w:p>
    <w:p>
      <w:pPr>
        <w:shd w:val="clear" w:color="auto" w:fill="auto"/>
        <w:spacing w:line="360" w:lineRule="auto"/>
        <w:jc w:val="left"/>
        <w:rPr>
          <w:sz w:val="21"/>
        </w:rPr>
      </w:pPr>
      <w:r>
        <w:rPr>
          <w:sz w:val="21"/>
        </w:rPr>
        <w:t>例</w:t>
      </w:r>
      <w:r>
        <w:rPr>
          <w:sz w:val="21"/>
        </w:rPr>
        <w:t>1</w:t>
      </w:r>
    </w:p>
    <w:p>
      <w:pPr>
        <w:shd w:val="clear" w:color="auto" w:fill="auto"/>
        <w:spacing w:line="360" w:lineRule="auto"/>
        <w:jc w:val="left"/>
        <w:rPr>
          <w:sz w:val="21"/>
        </w:rPr>
      </w:pPr>
      <w:r>
        <w:rPr>
          <w:sz w:val="21"/>
        </w:rPr>
        <w:t>2．如图所示的电路中，</w:t>
      </w:r>
      <w:r>
        <w:rPr>
          <w:rFonts w:ascii="Times New Roman" w:eastAsia="Times New Roman" w:hAnsi="Times New Roman" w:cs="Times New Roman"/>
          <w:i/>
          <w:sz w:val="21"/>
        </w:rPr>
        <w:t xml:space="preserve"> 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为阻值相同的电阻，</w:t>
      </w:r>
      <w:r>
        <w:rPr>
          <w:rFonts w:ascii="Times New Roman" w:eastAsia="Times New Roman" w:hAnsi="Times New Roman" w:cs="Times New Roman"/>
          <w:i/>
          <w:sz w:val="21"/>
        </w:rPr>
        <w:t>C</w:t>
      </w:r>
      <w:r>
        <w:rPr>
          <w:sz w:val="21"/>
        </w:rPr>
        <w:t>为电容器，电源的电动势为</w:t>
      </w:r>
      <w:r>
        <w:rPr>
          <w:rFonts w:ascii="Times New Roman" w:eastAsia="Times New Roman" w:hAnsi="Times New Roman" w:cs="Times New Roman"/>
          <w:i/>
          <w:sz w:val="21"/>
        </w:rPr>
        <w:t>E</w:t>
      </w:r>
      <w:r>
        <w:rPr>
          <w:sz w:val="21"/>
        </w:rPr>
        <w:t>，内阻为</w:t>
      </w:r>
      <w:r>
        <w:rPr>
          <w:rFonts w:ascii="Times New Roman" w:eastAsia="Times New Roman" w:hAnsi="Times New Roman" w:cs="Times New Roman"/>
          <w:i/>
          <w:sz w:val="21"/>
        </w:rPr>
        <w:t>r</w:t>
      </w:r>
      <w:r>
        <w:rPr>
          <w:sz w:val="21"/>
        </w:rPr>
        <w:t>。先将电键S闭合，电路稳定后，流过电源的电流为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，电源的效率为</w:t>
      </w:r>
      <w:r>
        <w:rPr>
          <w:rFonts w:ascii="Times New Roman" w:eastAsia="Times New Roman" w:hAnsi="Times New Roman" w:cs="Times New Roman"/>
          <w:i/>
          <w:sz w:val="21"/>
        </w:rPr>
        <w:t>η</w:t>
      </w:r>
      <w:r>
        <w:rPr>
          <w:rFonts w:ascii="Times New Roman" w:eastAsia="Times New Roman" w:hAnsi="Times New Roman" w:cs="Times New Roman"/>
          <w:i/>
          <w:sz w:val="21"/>
          <w:vertAlign w:val="subscript"/>
        </w:rPr>
        <w:t>1</w:t>
      </w:r>
      <w:r>
        <w:rPr>
          <w:sz w:val="21"/>
        </w:rPr>
        <w:t>，电容器的带电量为</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1</w:t>
      </w:r>
      <w:r>
        <w:rPr>
          <w:sz w:val="21"/>
        </w:rPr>
        <w:t>；再将S断开，电路稳定后，流过电源的电流为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，电源的效率为</w:t>
      </w:r>
      <w:r>
        <w:rPr>
          <w:rFonts w:ascii="Times New Roman" w:eastAsia="Times New Roman" w:hAnsi="Times New Roman" w:cs="Times New Roman"/>
          <w:i/>
          <w:sz w:val="21"/>
        </w:rPr>
        <w:t>η</w:t>
      </w:r>
      <w:r>
        <w:rPr>
          <w:rFonts w:ascii="Times New Roman" w:eastAsia="Times New Roman" w:hAnsi="Times New Roman" w:cs="Times New Roman"/>
          <w:i/>
          <w:sz w:val="21"/>
          <w:vertAlign w:val="subscript"/>
        </w:rPr>
        <w:t>2</w:t>
      </w:r>
      <w:r>
        <w:rPr>
          <w:sz w:val="21"/>
        </w:rPr>
        <w:t>，电容器的带电量为</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2</w:t>
      </w:r>
      <w:r>
        <w:rPr>
          <w:sz w:val="21"/>
        </w:rPr>
        <w:t>，则下列说法正确的是（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81125" cy="1400175"/>
            <wp:docPr id="100011" name="" descr="@@@f6aa30ed-9a7a-4fb5-b550-97dc01e45f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381125" cy="140017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 xml:space="preserve"> I</w:t>
      </w:r>
      <w:r>
        <w:rPr>
          <w:rFonts w:ascii="Times New Roman" w:eastAsia="Times New Roman" w:hAnsi="Times New Roman" w:cs="Times New Roman"/>
          <w:i/>
          <w:sz w:val="21"/>
          <w:vertAlign w:val="subscript"/>
        </w:rPr>
        <w:t>2</w:t>
      </w:r>
    </w:p>
    <w:p>
      <w:pPr>
        <w:shd w:val="clear" w:color="auto" w:fill="auto"/>
        <w:spacing w:line="360" w:lineRule="auto"/>
        <w:jc w:val="left"/>
        <w:rPr>
          <w:rFonts w:ascii="Times New Roman" w:eastAsia="Times New Roman" w:hAnsi="Times New Roman" w:cs="Times New Roman"/>
          <w:i/>
          <w:sz w:val="21"/>
        </w:rPr>
      </w:pPr>
      <w:r>
        <w:rPr>
          <w:sz w:val="21"/>
        </w:rPr>
        <w:t>B．</w:t>
      </w:r>
      <w:r>
        <w:rPr>
          <w:rFonts w:ascii="Times New Roman" w:eastAsia="Times New Roman" w:hAnsi="Times New Roman" w:cs="Times New Roman"/>
          <w:i/>
          <w:sz w:val="21"/>
        </w:rPr>
        <w:t>η</w:t>
      </w:r>
      <w:r>
        <w:rPr>
          <w:rFonts w:ascii="Times New Roman" w:eastAsia="Times New Roman" w:hAnsi="Times New Roman" w:cs="Times New Roman"/>
          <w:i/>
          <w:sz w:val="21"/>
          <w:vertAlign w:val="subscript"/>
        </w:rPr>
        <w:t>1</w:t>
      </w:r>
      <w:r>
        <w:rPr>
          <w:sz w:val="21"/>
        </w:rPr>
        <w:t>&gt;</w:t>
      </w:r>
      <w:r>
        <w:rPr>
          <w:rFonts w:ascii="Times New Roman" w:eastAsia="Times New Roman" w:hAnsi="Times New Roman" w:cs="Times New Roman"/>
          <w:i/>
          <w:sz w:val="21"/>
        </w:rPr>
        <w:t>η</w:t>
      </w:r>
      <w:r>
        <w:rPr>
          <w:rFonts w:ascii="Times New Roman" w:eastAsia="Times New Roman" w:hAnsi="Times New Roman" w:cs="Times New Roman"/>
          <w:i/>
          <w:sz w:val="21"/>
          <w:vertAlign w:val="subscript"/>
        </w:rPr>
        <w:t>2</w:t>
      </w:r>
    </w:p>
    <w:p>
      <w:pPr>
        <w:shd w:val="clear" w:color="auto" w:fill="auto"/>
        <w:spacing w:line="360" w:lineRule="auto"/>
        <w:jc w:val="left"/>
        <w:rPr>
          <w:rFonts w:ascii="Times New Roman" w:eastAsia="Times New Roman" w:hAnsi="Times New Roman" w:cs="Times New Roman"/>
          <w:i/>
          <w:sz w:val="21"/>
        </w:rPr>
      </w:pPr>
      <w:r>
        <w:rPr>
          <w:sz w:val="21"/>
        </w:rPr>
        <w:t>C．</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1</w:t>
      </w:r>
      <w:r>
        <w:rPr>
          <w:sz w:val="21"/>
        </w:rPr>
        <w:t>&gt;</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2</w:t>
      </w:r>
    </w:p>
    <w:p>
      <w:pPr>
        <w:shd w:val="clear" w:color="auto" w:fill="auto"/>
        <w:spacing w:line="360" w:lineRule="auto"/>
        <w:jc w:val="left"/>
        <w:rPr>
          <w:rFonts w:ascii="Times New Roman" w:eastAsia="Times New Roman" w:hAnsi="Times New Roman" w:cs="Times New Roman"/>
          <w:i/>
          <w:sz w:val="21"/>
        </w:rPr>
      </w:pPr>
      <w:r>
        <w:rPr>
          <w:sz w:val="21"/>
        </w:rPr>
        <w:t>D．S断开后，通过电阻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的电荷量为</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2</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【知识点】闭合电路欧姆定律的内容及公式、计算电源的输出电压、总功率、输出功率、效率、含容电路中有关电荷量及其变化的计算</w:t>
      </w:r>
    </w:p>
    <w:p>
      <w:pPr>
        <w:shd w:val="clear" w:color="auto" w:fill="auto"/>
        <w:spacing w:line="360" w:lineRule="auto"/>
        <w:jc w:val="left"/>
        <w:rPr>
          <w:sz w:val="21"/>
        </w:rPr>
      </w:pPr>
      <w:r>
        <w:rPr>
          <w:sz w:val="21"/>
        </w:rPr>
        <w:t>【详解】A．设三个相同的电阻为</w:t>
      </w:r>
      <m:oMathPara>
        <m:oMathParaPr>
          <m:jc m:val="left"/>
        </m:oMathParaPr>
        <m:oMath>
          <m:r>
            <w:rPr>
              <w:rFonts w:ascii="Cambria Math" w:eastAsia="宋体" w:hAnsi="Cambria Math" w:cs="Cambria Math"/>
            </w:rPr>
            <m:t>R</m:t>
          </m:r>
        </m:oMath>
      </m:oMathPara>
      <w:r>
        <w:rPr>
          <w:sz w:val="21"/>
        </w:rPr>
        <w:t>，电键S闭合，电路如图</w:t>
      </w:r>
    </w:p>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1724025" cy="1743075"/>
            <wp:docPr id="100013" name="" descr="@@@b96906a4-cf11-4a1b-b37a-ec70e3cb8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724025" cy="1743075"/>
                    </a:xfrm>
                    <a:prstGeom prst="rect">
                      <a:avLst/>
                    </a:prstGeom>
                  </pic:spPr>
                </pic:pic>
              </a:graphicData>
            </a:graphic>
          </wp:inline>
        </w:drawing>
      </w:r>
    </w:p>
    <w:p>
      <w:pPr>
        <w:shd w:val="clear" w:color="auto" w:fill="auto"/>
        <w:spacing w:line="360" w:lineRule="auto"/>
        <w:jc w:val="left"/>
        <w:rPr>
          <w:sz w:val="21"/>
        </w:rPr>
      </w:pPr>
      <w:r>
        <w:rPr>
          <w:sz w:val="21"/>
        </w:rPr>
        <w:t>通过电源的电流</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R</m:t>
              </m:r>
            </m:den>
          </m:f>
        </m:oMath>
      </m:oMathPara>
    </w:p>
    <w:p>
      <w:pPr>
        <w:shd w:val="clear" w:color="auto" w:fill="auto"/>
        <w:spacing w:line="360" w:lineRule="auto"/>
        <w:jc w:val="left"/>
        <w:rPr>
          <w:sz w:val="21"/>
        </w:rPr>
      </w:pPr>
      <w:r>
        <w:rPr>
          <w:sz w:val="21"/>
        </w:rPr>
        <w:t xml:space="preserve"> S断开，电路如图</w:t>
      </w:r>
    </w:p>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1514475" cy="1514475"/>
            <wp:docPr id="100015" name="" descr="@@@42c4c022-6297-4665-a19c-cdbc533e3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514475" cy="1514475"/>
                    </a:xfrm>
                    <a:prstGeom prst="rect">
                      <a:avLst/>
                    </a:prstGeom>
                  </pic:spPr>
                </pic:pic>
              </a:graphicData>
            </a:graphic>
          </wp:inline>
        </w:drawing>
      </w:r>
    </w:p>
    <w:p>
      <w:pPr>
        <w:shd w:val="clear" w:color="auto" w:fill="auto"/>
        <w:spacing w:line="360" w:lineRule="auto"/>
        <w:jc w:val="left"/>
        <w:rPr>
          <w:sz w:val="21"/>
        </w:rPr>
      </w:pPr>
      <w:r>
        <w:rPr>
          <w:sz w:val="21"/>
        </w:rPr>
        <w:t>通过电源的电流</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I</m:t>
              </m:r>
            </m:e>
            <m:sub>
              <m:r>
                <w:rPr>
                  <w:rFonts w:ascii="Cambria Math" w:eastAsia="宋体" w:hAnsi="Cambria Math" w:cs="Cambria Math"/>
                </w:rPr>
                <m:t>2</m:t>
              </m:r>
            </m:sub>
          </m:sSub>
        </m:oMath>
      </m:oMathPara>
      <w:r>
        <w:rPr>
          <w:sz w:val="21"/>
        </w:rPr>
        <w:t>，A错误；</w:t>
      </w:r>
    </w:p>
    <w:p>
      <w:pPr>
        <w:shd w:val="clear" w:color="auto" w:fill="auto"/>
        <w:spacing w:line="360" w:lineRule="auto"/>
        <w:jc w:val="left"/>
        <w:rPr>
          <w:sz w:val="21"/>
        </w:rPr>
      </w:pPr>
      <w:r>
        <w:rPr>
          <w:sz w:val="21"/>
        </w:rPr>
        <w:t>B．电键S闭合，电源效率</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η</m:t>
              </m:r>
            </m:e>
            <m:sub>
              <m:r>
                <w:rPr>
                  <w:rFonts w:ascii="Cambria Math" w:eastAsia="宋体" w:hAnsi="Cambria Math" w:cs="Cambria Math"/>
                </w:rPr>
                <m:t>1</m:t>
              </m:r>
            </m:sub>
          </m:sSub>
          <m:r>
            <w:rPr>
              <w:rFonts w:ascii="Cambria Math" w:eastAsia="宋体" w:hAnsi="Cambria Math" w:cs="Cambria Math"/>
            </w:rPr>
            <m:t>=</m:t>
          </m:r>
          <m:f>
            <m:num>
              <m:sSup>
                <m:e>
                  <m:r>
                    <w:rPr>
                      <w:rFonts w:ascii="Cambria Math" w:eastAsia="宋体" w:hAnsi="Cambria Math" w:cs="Cambria Math"/>
                    </w:rPr>
                    <m:t>I</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外</m:t>
                  </m:r>
                </m:sub>
              </m:sSub>
            </m:num>
            <m:den>
              <m:sSup>
                <m:e>
                  <m:r>
                    <w:rPr>
                      <w:rFonts w:ascii="Cambria Math" w:eastAsia="宋体" w:hAnsi="Cambria Math" w:cs="Cambria Math"/>
                    </w:rPr>
                    <m:t>I</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总</m:t>
                  </m:r>
                </m:sub>
              </m:sSub>
            </m:den>
          </m:f>
          <m:r>
            <w:rPr>
              <w:rFonts w:ascii="Cambria Math" w:eastAsia="宋体" w:hAnsi="Cambria Math" w:cs="Cambria Math"/>
            </w:rPr>
            <m:t>=</m:t>
          </m:r>
          <m:f>
            <m:num>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R</m:t>
              </m:r>
            </m:num>
            <m:den>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r</m:t>
              </m:r>
            </m:den>
          </m:f>
        </m:oMath>
      </m:oMathPara>
    </w:p>
    <w:p>
      <w:pPr>
        <w:shd w:val="clear" w:color="auto" w:fill="auto"/>
        <w:spacing w:line="360" w:lineRule="auto"/>
        <w:jc w:val="left"/>
        <w:rPr>
          <w:sz w:val="21"/>
        </w:rPr>
      </w:pPr>
      <w:r>
        <w:rPr>
          <w:sz w:val="21"/>
        </w:rPr>
        <w:t>S断开，电源效率</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η</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I</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外</m:t>
                  </m:r>
                </m:sub>
              </m:sSub>
            </m:num>
            <m:den>
              <m:sSup>
                <m:e>
                  <m:r>
                    <w:rPr>
                      <w:rFonts w:ascii="Cambria Math" w:eastAsia="宋体" w:hAnsi="Cambria Math" w:cs="Cambria Math"/>
                    </w:rPr>
                    <m:t>I</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总</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R</m:t>
              </m:r>
            </m:num>
            <m:den>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r</m:t>
              </m:r>
            </m:den>
          </m:f>
        </m:oMath>
      </m:oMathPara>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η</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η</m:t>
              </m:r>
            </m:e>
            <m:sub>
              <m:r>
                <w:rPr>
                  <w:rFonts w:ascii="Cambria Math" w:eastAsia="宋体" w:hAnsi="Cambria Math" w:cs="Cambria Math"/>
                </w:rPr>
                <m:t>2</m:t>
              </m:r>
            </m:sub>
          </m:sSub>
        </m:oMath>
      </m:oMathPara>
      <w:r>
        <w:rPr>
          <w:sz w:val="21"/>
        </w:rPr>
        <w:t xml:space="preserve">，B错误； </w:t>
      </w:r>
    </w:p>
    <w:p>
      <w:pPr>
        <w:shd w:val="clear" w:color="auto" w:fill="auto"/>
        <w:spacing w:line="360" w:lineRule="auto"/>
        <w:jc w:val="left"/>
        <w:rPr>
          <w:sz w:val="21"/>
        </w:rPr>
      </w:pPr>
      <w:r>
        <w:rPr>
          <w:sz w:val="21"/>
        </w:rPr>
        <w:t>C．电键S闭合，电容器的两端的电压等于电阻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 xml:space="preserve">两短的电压 </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R</m:t>
          </m:r>
        </m:oMath>
      </m:oMathPara>
    </w:p>
    <w:p>
      <w:pPr>
        <w:shd w:val="clear" w:color="auto" w:fill="auto"/>
        <w:spacing w:line="360" w:lineRule="auto"/>
        <w:jc w:val="left"/>
        <w:rPr>
          <w:sz w:val="21"/>
        </w:rPr>
      </w:pPr>
      <w:r>
        <w:rPr>
          <w:sz w:val="21"/>
        </w:rPr>
        <w:t>电容器的带电量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f>
            <m:num>
              <m:r>
                <w:rPr>
                  <w:rFonts w:ascii="Cambria Math" w:eastAsia="宋体" w:hAnsi="Cambria Math" w:cs="Cambria Math"/>
                </w:rPr>
                <m:t>E</m:t>
              </m:r>
            </m:num>
            <m:den>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C</m:t>
          </m:r>
          <m:f>
            <m:num>
              <m:r>
                <w:rPr>
                  <w:rFonts w:ascii="Cambria Math" w:eastAsia="宋体" w:hAnsi="Cambria Math" w:cs="Cambria Math"/>
                </w:rPr>
                <m:t>E</m:t>
              </m:r>
            </m:num>
            <m:den>
              <m:r>
                <w:rPr>
                  <w:rFonts w:ascii="Cambria Math" w:eastAsia="宋体" w:hAnsi="Cambria Math" w:cs="Cambria Math"/>
                </w:rPr>
                <m:t>3</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R</m:t>
          </m:r>
        </m:oMath>
      </m:oMathPara>
    </w:p>
    <w:p>
      <w:pPr>
        <w:shd w:val="clear" w:color="auto" w:fill="auto"/>
        <w:spacing w:line="360" w:lineRule="auto"/>
        <w:jc w:val="left"/>
        <w:rPr>
          <w:sz w:val="21"/>
        </w:rPr>
      </w:pPr>
      <w:r>
        <w:rPr>
          <w:sz w:val="21"/>
        </w:rPr>
        <w:t>S断开，电容器的两端的电压等于电阻</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两端的电压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R</m:t>
          </m:r>
        </m:oMath>
      </m:oMathPara>
    </w:p>
    <w:p>
      <w:pPr>
        <w:shd w:val="clear" w:color="auto" w:fill="auto"/>
        <w:spacing w:line="360" w:lineRule="auto"/>
        <w:jc w:val="left"/>
        <w:rPr>
          <w:sz w:val="21"/>
        </w:rPr>
      </w:pPr>
      <w:r>
        <w:rPr>
          <w:sz w:val="21"/>
        </w:rPr>
        <w:t>电容器的带电量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f>
            <m:num>
              <m:r>
                <w:rPr>
                  <w:rFonts w:ascii="Cambria Math" w:eastAsia="宋体" w:hAnsi="Cambria Math" w:cs="Cambria Math"/>
                </w:rPr>
                <m:t>E</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R</m:t>
          </m:r>
        </m:oMath>
      </m:oMathPara>
    </w:p>
    <w:p>
      <w:pPr>
        <w:shd w:val="clear" w:color="auto" w:fill="auto"/>
        <w:spacing w:line="360" w:lineRule="auto"/>
        <w:jc w:val="left"/>
        <w:rPr>
          <w:sz w:val="21"/>
        </w:rPr>
      </w:pPr>
      <w:r>
        <w:rPr>
          <w:sz w:val="21"/>
        </w:rPr>
        <w:t>分析可得</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Q</m:t>
              </m:r>
            </m:e>
            <m:sub>
              <m:r>
                <w:rPr>
                  <w:rFonts w:ascii="Cambria Math" w:eastAsia="宋体" w:hAnsi="Cambria Math" w:cs="Cambria Math"/>
                </w:rPr>
                <m:t>2</m:t>
              </m:r>
            </m:sub>
          </m:sSub>
        </m:oMath>
      </m:oMathPara>
      <w:r>
        <w:rPr>
          <w:sz w:val="21"/>
        </w:rPr>
        <w:t>，C错误；</w:t>
      </w:r>
    </w:p>
    <w:p>
      <w:pPr>
        <w:shd w:val="clear" w:color="auto" w:fill="auto"/>
        <w:spacing w:line="360" w:lineRule="auto"/>
        <w:jc w:val="left"/>
        <w:rPr>
          <w:sz w:val="21"/>
        </w:rPr>
      </w:pPr>
      <w:r>
        <w:rPr>
          <w:sz w:val="21"/>
        </w:rPr>
        <w:t>D．电键S闭合，给电容器充电，电容器下极板带正电，上极板带负电，电容器充电电量为</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oMath>
      </m:oMathPara>
      <w:r>
        <w:rPr>
          <w:sz w:val="21"/>
        </w:rPr>
        <w:t>，S断开后，电容器首先放电，通过</w:t>
      </w:r>
      <m:oMathPara>
        <m:oMathParaPr>
          <m:jc m:val="left"/>
        </m:oMathParaPr>
        <m:oMath>
          <m:sSub>
            <m:e>
              <m:r>
                <w:rPr>
                  <w:rFonts w:ascii="Cambria Math" w:eastAsia="宋体" w:hAnsi="Cambria Math" w:cs="Cambria Math"/>
                </w:rPr>
                <m:t>R</m:t>
              </m:r>
            </m:e>
            <m:sub>
              <m:r>
                <w:rPr>
                  <w:rFonts w:ascii="Cambria Math" w:eastAsia="宋体" w:hAnsi="Cambria Math" w:cs="Cambria Math"/>
                </w:rPr>
                <m:t>3</m:t>
              </m:r>
            </m:sub>
          </m:sSub>
        </m:oMath>
      </m:oMathPara>
      <w:r>
        <w:rPr>
          <w:sz w:val="21"/>
        </w:rPr>
        <w:t>的电荷量为</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oMath>
      </m:oMathPara>
      <w:r>
        <w:rPr>
          <w:sz w:val="21"/>
        </w:rPr>
        <w:t>，然后再给电容器充电，充电量为</w:t>
      </w: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oMath>
      </m:oMathPara>
      <w:r>
        <w:rPr>
          <w:sz w:val="21"/>
        </w:rPr>
        <w:t>，则流过</w:t>
      </w:r>
      <m:oMathPara>
        <m:oMathParaPr>
          <m:jc m:val="left"/>
        </m:oMathParaPr>
        <m:oMath>
          <m:sSub>
            <m:e>
              <m:r>
                <w:rPr>
                  <w:rFonts w:ascii="Cambria Math" w:eastAsia="宋体" w:hAnsi="Cambria Math" w:cs="Cambria Math"/>
                </w:rPr>
                <m:t>R</m:t>
              </m:r>
            </m:e>
            <m:sub>
              <m:r>
                <w:rPr>
                  <w:rFonts w:ascii="Cambria Math" w:eastAsia="宋体" w:hAnsi="Cambria Math" w:cs="Cambria Math"/>
                </w:rPr>
                <m:t>3</m:t>
              </m:r>
            </m:sub>
          </m:sSub>
        </m:oMath>
      </m:oMathPara>
      <w:r>
        <w:rPr>
          <w:sz w:val="21"/>
        </w:rPr>
        <w:t>电荷量为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例</w:t>
      </w:r>
      <w:r>
        <w:rPr>
          <w:sz w:val="21"/>
        </w:rPr>
        <w:t>2</w:t>
      </w:r>
    </w:p>
    <w:p>
      <w:pPr>
        <w:shd w:val="clear" w:color="auto" w:fill="auto"/>
        <w:spacing w:line="360" w:lineRule="auto"/>
        <w:jc w:val="left"/>
        <w:rPr>
          <w:sz w:val="21"/>
        </w:rPr>
      </w:pPr>
      <w:r>
        <w:rPr>
          <w:sz w:val="21"/>
        </w:rPr>
        <w:t>3．如图所示，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为定值电阻，</w:t>
      </w:r>
      <w:r>
        <w:rPr>
          <w:rFonts w:ascii="Times New Roman" w:eastAsia="Times New Roman" w:hAnsi="Times New Roman" w:cs="Times New Roman"/>
          <w:i/>
          <w:sz w:val="21"/>
        </w:rPr>
        <w:t>C</w:t>
      </w:r>
      <w:r>
        <w:rPr>
          <w:sz w:val="21"/>
        </w:rPr>
        <w:t>为电容器。闭合开关S，在滑动变阻器</w:t>
      </w:r>
      <w:r>
        <w:rPr>
          <w:rFonts w:ascii="Times New Roman" w:eastAsia="Times New Roman" w:hAnsi="Times New Roman" w:cs="Times New Roman"/>
          <w:i/>
          <w:sz w:val="21"/>
        </w:rPr>
        <w:t>R</w:t>
      </w:r>
      <w:r>
        <w:rPr>
          <w:sz w:val="21"/>
        </w:rPr>
        <w:t>的滑片向上滑动过程中（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28800" cy="1581150"/>
            <wp:docPr id="100017" name="" descr="@@@260f2e5d-3d04-477a-9c86-6bd3a9a24f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828800" cy="15811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中有向下的电流</w:t>
      </w:r>
      <w:r>
        <w:rPr>
          <w:sz w:val="21"/>
        </w:rPr>
        <w:tab/>
      </w:r>
      <w:r>
        <w:rPr>
          <w:sz w:val="21"/>
        </w:rPr>
        <w:t>B．通过电阻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电流增大</w:t>
      </w:r>
    </w:p>
    <w:p>
      <w:pPr>
        <w:shd w:val="clear" w:color="auto" w:fill="auto"/>
        <w:tabs>
          <w:tab w:val="left" w:pos="4156"/>
        </w:tabs>
        <w:spacing w:line="360" w:lineRule="auto"/>
        <w:jc w:val="left"/>
        <w:rPr>
          <w:sz w:val="21"/>
        </w:rPr>
      </w:pPr>
      <w:r>
        <w:rPr>
          <w:sz w:val="21"/>
        </w:rPr>
        <w:t>C．滑动变阻器</w:t>
      </w:r>
      <w:r>
        <w:rPr>
          <w:rFonts w:ascii="Times New Roman" w:eastAsia="Times New Roman" w:hAnsi="Times New Roman" w:cs="Times New Roman"/>
          <w:i/>
          <w:sz w:val="21"/>
        </w:rPr>
        <w:t>R</w:t>
      </w:r>
      <w:r>
        <w:rPr>
          <w:sz w:val="21"/>
        </w:rPr>
        <w:t>两端的电压变小</w:t>
      </w:r>
      <w:r>
        <w:rPr>
          <w:sz w:val="21"/>
        </w:rPr>
        <w:tab/>
      </w:r>
      <w:r>
        <w:rPr>
          <w:sz w:val="21"/>
        </w:rPr>
        <w:t>D．电容器</w:t>
      </w:r>
      <w:r>
        <w:rPr>
          <w:rFonts w:ascii="Times New Roman" w:eastAsia="Times New Roman" w:hAnsi="Times New Roman" w:cs="Times New Roman"/>
          <w:i/>
          <w:sz w:val="21"/>
        </w:rPr>
        <w:t>C</w:t>
      </w:r>
      <w:r>
        <w:rPr>
          <w:sz w:val="21"/>
        </w:rPr>
        <w:t>极板所带电荷量变小</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【知识点】利用局部→整体→局部的方法分析动态电路</w:t>
      </w:r>
    </w:p>
    <w:p>
      <w:pPr>
        <w:shd w:val="clear" w:color="auto" w:fill="auto"/>
        <w:spacing w:line="360" w:lineRule="auto"/>
        <w:jc w:val="left"/>
        <w:rPr>
          <w:sz w:val="21"/>
        </w:rPr>
      </w:pPr>
      <w:r>
        <w:rPr>
          <w:sz w:val="21"/>
        </w:rPr>
        <w:t>【详解】B．闭合开关S，在滑动变阻器</w:t>
      </w:r>
      <w:r>
        <w:rPr>
          <w:rFonts w:ascii="Times New Roman" w:eastAsia="Times New Roman" w:hAnsi="Times New Roman" w:cs="Times New Roman"/>
          <w:i/>
          <w:sz w:val="21"/>
        </w:rPr>
        <w:t>R</w:t>
      </w:r>
      <w:r>
        <w:rPr>
          <w:sz w:val="21"/>
        </w:rPr>
        <w:t>的滑片向上滑动过程中，滑动变阻器接入电路的阻值增大，则电路总电流减小，即通过电阻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的电流减小，故B错误；</w:t>
      </w:r>
    </w:p>
    <w:p>
      <w:pPr>
        <w:shd w:val="clear" w:color="auto" w:fill="auto"/>
        <w:spacing w:line="360" w:lineRule="auto"/>
        <w:jc w:val="left"/>
        <w:rPr>
          <w:sz w:val="21"/>
        </w:rPr>
      </w:pPr>
      <w:r>
        <w:rPr>
          <w:sz w:val="21"/>
        </w:rPr>
        <w:t>ACD．根据串联分压规律可知滑动变阻器</w:t>
      </w:r>
      <w:r>
        <w:rPr>
          <w:rFonts w:ascii="Times New Roman" w:eastAsia="Times New Roman" w:hAnsi="Times New Roman" w:cs="Times New Roman"/>
          <w:i/>
          <w:sz w:val="21"/>
        </w:rPr>
        <w:t>R</w:t>
      </w:r>
      <w:r>
        <w:rPr>
          <w:sz w:val="21"/>
        </w:rPr>
        <w:t>两端的电压变大，所以电容器</w:t>
      </w:r>
      <w:r>
        <w:rPr>
          <w:rFonts w:ascii="Times New Roman" w:eastAsia="Times New Roman" w:hAnsi="Times New Roman" w:cs="Times New Roman"/>
          <w:i/>
          <w:sz w:val="21"/>
        </w:rPr>
        <w:t>C</w:t>
      </w:r>
      <w:r>
        <w:rPr>
          <w:sz w:val="21"/>
        </w:rPr>
        <w:t>两端电压增大，根据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U</m:t>
          </m:r>
        </m:oMath>
      </m:oMathPara>
    </w:p>
    <w:p>
      <w:pPr>
        <w:shd w:val="clear" w:color="auto" w:fill="auto"/>
        <w:spacing w:line="360" w:lineRule="auto"/>
        <w:jc w:val="left"/>
        <w:rPr>
          <w:sz w:val="21"/>
        </w:rPr>
      </w:pPr>
      <w:r>
        <w:rPr>
          <w:sz w:val="21"/>
        </w:rPr>
        <w:t>可知电容器</w:t>
      </w:r>
      <w:r>
        <w:rPr>
          <w:rFonts w:ascii="Times New Roman" w:eastAsia="Times New Roman" w:hAnsi="Times New Roman" w:cs="Times New Roman"/>
          <w:i/>
          <w:sz w:val="21"/>
        </w:rPr>
        <w:t>C</w:t>
      </w:r>
      <w:r>
        <w:rPr>
          <w:sz w:val="21"/>
        </w:rPr>
        <w:t>极板所带电荷量变大，即电容器将充电，根据电路连接方式可知电容器上极板带正电，所以电阻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中有向下的电流，故A正确，CD错误。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1"/>
        </w:rPr>
        <w:t>三、举一反三，巩固练习</w:t>
      </w:r>
    </w:p>
    <w:p>
      <w:pPr>
        <w:shd w:val="clear" w:color="auto" w:fill="auto"/>
        <w:spacing w:line="360" w:lineRule="auto"/>
        <w:jc w:val="left"/>
        <w:rPr>
          <w:sz w:val="21"/>
        </w:rPr>
      </w:pPr>
      <w:r>
        <w:rPr>
          <w:sz w:val="21"/>
        </w:rPr>
        <w:t>4．如图所示，电路中</w:t>
      </w:r>
      <w:r>
        <w:rPr>
          <w:rFonts w:ascii="Times New Roman" w:eastAsia="Times New Roman" w:hAnsi="Times New Roman" w:cs="Times New Roman"/>
          <w:i/>
          <w:sz w:val="21"/>
        </w:rPr>
        <w:t>D</w:t>
      </w:r>
      <w:r>
        <w:rPr>
          <w:sz w:val="21"/>
        </w:rPr>
        <w:t>为二极管，</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为滑动变阻器，</w:t>
      </w:r>
      <m:oMathPara>
        <m:oMathParaPr>
          <m:jc m:val="left"/>
        </m:oMathParaPr>
        <m:oMath>
          <m:sSup>
            <m:e>
              <m:r>
                <w:rPr>
                  <w:rFonts w:ascii="Cambria Math" w:eastAsia="宋体" w:hAnsi="Cambria Math" w:cs="Cambria Math"/>
                </w:rPr>
                <m:t>R</m:t>
              </m:r>
            </m:e>
            <m:sup>
              <m:r>
                <w:rPr>
                  <w:rFonts w:ascii="Cambria Math" w:eastAsia="宋体" w:hAnsi="Cambria Math" w:cs="Cambria Math"/>
                </w:rPr>
                <m:t>′</m:t>
              </m:r>
            </m:sup>
          </m:sSup>
        </m:oMath>
      </m:oMathPara>
      <w:r>
        <w:rPr>
          <w:sz w:val="21"/>
        </w:rPr>
        <w:t>为磁敏电阻，磁敏电阻的阻值随所处空间磁场的增强而增大，随所处空间磁场的减弱而减小，置于真空中的平行板电容器水平放置，上板接地，极板间的</w:t>
      </w:r>
      <w:r>
        <w:rPr>
          <w:rFonts w:ascii="Times New Roman" w:eastAsia="Times New Roman" w:hAnsi="Times New Roman" w:cs="Times New Roman"/>
          <w:i/>
          <w:sz w:val="21"/>
        </w:rPr>
        <w:t>P</w:t>
      </w:r>
      <w:r>
        <w:rPr>
          <w:sz w:val="21"/>
        </w:rPr>
        <w:t>点固定有带电量很小的负电荷，下列说法正确的是（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43150" cy="1257300"/>
            <wp:docPr id="100019" name="" descr="@@@3bf69e74-3234-4373-bbb7-70ed408e3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2343150" cy="1257300"/>
                    </a:xfrm>
                    <a:prstGeom prst="rect">
                      <a:avLst/>
                    </a:prstGeom>
                  </pic:spPr>
                </pic:pic>
              </a:graphicData>
            </a:graphic>
          </wp:inline>
        </w:drawing>
      </w:r>
    </w:p>
    <w:p>
      <w:pPr>
        <w:shd w:val="clear" w:color="auto" w:fill="auto"/>
        <w:spacing w:line="360" w:lineRule="auto"/>
        <w:jc w:val="left"/>
        <w:rPr>
          <w:sz w:val="21"/>
        </w:rPr>
      </w:pPr>
      <w:r>
        <w:rPr>
          <w:sz w:val="21"/>
        </w:rPr>
        <w:t>A．仅将</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的滑片向下移动，电容器极板间的电压减小</w:t>
      </w:r>
    </w:p>
    <w:p>
      <w:pPr>
        <w:shd w:val="clear" w:color="auto" w:fill="auto"/>
        <w:spacing w:line="360" w:lineRule="auto"/>
        <w:jc w:val="left"/>
        <w:rPr>
          <w:sz w:val="21"/>
        </w:rPr>
      </w:pPr>
      <w:r>
        <w:rPr>
          <w:sz w:val="21"/>
        </w:rPr>
        <w:t>B．仅将条形磁铁向左移动靠近磁敏电阻，</w:t>
      </w:r>
      <w:r>
        <w:rPr>
          <w:rFonts w:ascii="Times New Roman" w:eastAsia="Times New Roman" w:hAnsi="Times New Roman" w:cs="Times New Roman"/>
          <w:i/>
          <w:sz w:val="21"/>
        </w:rPr>
        <w:t>P</w:t>
      </w:r>
      <w:r>
        <w:rPr>
          <w:sz w:val="21"/>
        </w:rPr>
        <w:t>点处的电场强度不变</w:t>
      </w:r>
    </w:p>
    <w:p>
      <w:pPr>
        <w:shd w:val="clear" w:color="auto" w:fill="auto"/>
        <w:spacing w:line="360" w:lineRule="auto"/>
        <w:jc w:val="left"/>
        <w:rPr>
          <w:sz w:val="21"/>
        </w:rPr>
      </w:pPr>
      <w:r>
        <w:rPr>
          <w:sz w:val="21"/>
        </w:rPr>
        <w:t>C．仅将电容器的上板稍向左移，电容器极板间的电压减小</w:t>
      </w:r>
    </w:p>
    <w:p>
      <w:pPr>
        <w:shd w:val="clear" w:color="auto" w:fill="auto"/>
        <w:spacing w:line="360" w:lineRule="auto"/>
        <w:jc w:val="left"/>
        <w:rPr>
          <w:sz w:val="21"/>
        </w:rPr>
      </w:pPr>
      <w:r>
        <w:rPr>
          <w:sz w:val="21"/>
        </w:rPr>
        <w:t>D．仅将电容器的上板稍向下移，</w:t>
      </w:r>
      <w:r>
        <w:rPr>
          <w:rFonts w:ascii="Times New Roman" w:eastAsia="Times New Roman" w:hAnsi="Times New Roman" w:cs="Times New Roman"/>
          <w:i/>
          <w:sz w:val="21"/>
        </w:rPr>
        <w:t>P</w:t>
      </w:r>
      <w:r>
        <w:rPr>
          <w:sz w:val="21"/>
        </w:rPr>
        <w:t>点处负电荷的电势能增大</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【知识点】电容器的动态分析(Q不变）、根据串反并同判断电阻电压和电流的变化</w:t>
      </w:r>
    </w:p>
    <w:p>
      <w:pPr>
        <w:shd w:val="clear" w:color="auto" w:fill="auto"/>
        <w:spacing w:line="360" w:lineRule="auto"/>
        <w:jc w:val="left"/>
        <w:rPr>
          <w:sz w:val="21"/>
        </w:rPr>
      </w:pPr>
      <w:r>
        <w:rPr>
          <w:sz w:val="21"/>
        </w:rPr>
        <w:t>【详解】A．根据电容器定义式和决定式</w:t>
      </w:r>
    </w:p>
    <w:p>
      <w:pPr>
        <w:shd w:val="clear" w:color="auto" w:fill="auto"/>
        <w:spacing w:line="360" w:lineRule="auto"/>
        <w:jc w:val="center"/>
        <w:rPr>
          <w:sz w:val="21"/>
        </w:rPr>
      </w:pP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U</m:t>
              </m:r>
            </m:den>
          </m:f>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f>
            <m:num>
              <m:sSub>
                <m:e>
                  <m:r>
                    <w:rPr>
                      <w:rFonts w:ascii="Cambria Math" w:eastAsia="宋体" w:hAnsi="Cambria Math" w:cs="Cambria Math"/>
                    </w:rPr>
                    <m:t>ε</m:t>
                  </m:r>
                </m:e>
                <m:sub>
                  <m:r>
                    <w:rPr>
                      <w:rFonts w:ascii="Cambria Math" w:eastAsia="宋体" w:hAnsi="Cambria Math" w:cs="Cambria Math"/>
                    </w:rPr>
                    <m:t>r</m:t>
                  </m:r>
                </m:sub>
              </m:sSub>
              <m:r>
                <w:rPr>
                  <w:rFonts w:ascii="Cambria Math" w:eastAsia="宋体" w:hAnsi="Cambria Math" w:cs="Cambria Math"/>
                </w:rPr>
                <m:t>S</m:t>
              </m:r>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d</m:t>
              </m:r>
            </m:den>
          </m:f>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Q</m:t>
              </m:r>
            </m:num>
            <m:den>
              <m:sSub>
                <m:e>
                  <m:r>
                    <w:rPr>
                      <w:rFonts w:ascii="Cambria Math" w:eastAsia="宋体" w:hAnsi="Cambria Math" w:cs="Cambria Math"/>
                    </w:rPr>
                    <m:t>ε</m:t>
                  </m:r>
                </m:e>
                <m:sub>
                  <m:r>
                    <w:rPr>
                      <w:rFonts w:ascii="Cambria Math" w:eastAsia="宋体" w:hAnsi="Cambria Math" w:cs="Cambria Math"/>
                    </w:rPr>
                    <m:t>r</m:t>
                  </m:r>
                </m:sub>
              </m:sSub>
              <m:r>
                <w:rPr>
                  <w:rFonts w:ascii="Cambria Math" w:eastAsia="宋体" w:hAnsi="Cambria Math" w:cs="Cambria Math"/>
                </w:rPr>
                <m:t>S</m:t>
              </m:r>
            </m:den>
          </m:f>
        </m:oMath>
      </m:oMathPara>
    </w:p>
    <w:p>
      <w:pPr>
        <w:shd w:val="clear" w:color="auto" w:fill="auto"/>
        <w:spacing w:line="360" w:lineRule="auto"/>
        <w:jc w:val="left"/>
        <w:rPr>
          <w:sz w:val="21"/>
        </w:rPr>
      </w:pPr>
      <w:r>
        <w:rPr>
          <w:sz w:val="21"/>
        </w:rPr>
        <w:t>当滑动变阻器的滑片向下移动时，</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两端的电压减小，但由于二极管的单向导电性，电容器不能放电，极板间的电压不变，场强不变，A错误；</w:t>
      </w:r>
    </w:p>
    <w:p>
      <w:pPr>
        <w:shd w:val="clear" w:color="auto" w:fill="auto"/>
        <w:spacing w:line="360" w:lineRule="auto"/>
        <w:jc w:val="left"/>
        <w:rPr>
          <w:sz w:val="21"/>
        </w:rPr>
      </w:pPr>
      <w:r>
        <w:rPr>
          <w:sz w:val="21"/>
        </w:rPr>
        <w:t>B．将条形磁铁向左移动靠近磁敏电阻时，磁敏电阻的阻值增大，</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两端的电压减小，但由于二极管的单向导电性，电容器不能放电，极板间的电压不变，场强不变，B正确；</w:t>
      </w:r>
    </w:p>
    <w:p>
      <w:pPr>
        <w:shd w:val="clear" w:color="auto" w:fill="auto"/>
        <w:spacing w:line="360" w:lineRule="auto"/>
        <w:jc w:val="left"/>
        <w:rPr>
          <w:sz w:val="21"/>
        </w:rPr>
      </w:pPr>
      <w:r>
        <w:rPr>
          <w:sz w:val="21"/>
        </w:rPr>
        <w:t>C．将电容器的上板稍向左移，极板电荷量不能减小，由于电容</w:t>
      </w:r>
      <m:oMathPara>
        <m:oMathParaPr>
          <m:jc m:val="left"/>
        </m:oMathParaPr>
        <m:oMath>
          <m:r>
            <w:rPr>
              <w:rFonts w:ascii="Cambria Math" w:eastAsia="宋体" w:hAnsi="Cambria Math" w:cs="Cambria Math"/>
            </w:rPr>
            <m:t>C</m:t>
          </m:r>
        </m:oMath>
      </m:oMathPara>
      <w:r>
        <w:rPr>
          <w:sz w:val="21"/>
        </w:rPr>
        <w:t>减小，可知极板间电压增大，C错误；</w:t>
      </w:r>
    </w:p>
    <w:p>
      <w:pPr>
        <w:shd w:val="clear" w:color="auto" w:fill="auto"/>
        <w:spacing w:line="360" w:lineRule="auto"/>
        <w:jc w:val="left"/>
        <w:rPr>
          <w:sz w:val="21"/>
        </w:rPr>
      </w:pPr>
      <w:r>
        <w:rPr>
          <w:sz w:val="21"/>
        </w:rPr>
        <w:t>D．将电容器的上板稍向下移，电容</w:t>
      </w:r>
      <m:oMathPara>
        <m:oMathParaPr>
          <m:jc m:val="left"/>
        </m:oMathParaPr>
        <m:oMath>
          <m:r>
            <w:rPr>
              <w:rFonts w:ascii="Cambria Math" w:eastAsia="宋体" w:hAnsi="Cambria Math" w:cs="Cambria Math"/>
            </w:rPr>
            <m:t>C</m:t>
          </m:r>
        </m:oMath>
      </m:oMathPara>
      <w:r>
        <w:rPr>
          <w:sz w:val="21"/>
        </w:rPr>
        <w:t>增大，极板间电压不变，极板电荷量增加，</w:t>
      </w:r>
      <m:oMathPara>
        <m:oMathParaPr>
          <m:jc m:val="left"/>
        </m:oMathParaPr>
        <m:oMath>
          <m:r>
            <w:rPr>
              <w:rFonts w:ascii="Cambria Math" w:eastAsia="宋体" w:hAnsi="Cambria Math" w:cs="Cambria Math"/>
            </w:rPr>
            <m:t>P</m:t>
          </m:r>
        </m:oMath>
      </m:oMathPara>
      <w:r>
        <w:rPr>
          <w:sz w:val="21"/>
        </w:rPr>
        <w:t>点处场强增大，与下板间的电势差增大，</w:t>
      </w:r>
      <w:r>
        <w:rPr>
          <w:rFonts w:ascii="Times New Roman" w:eastAsia="Times New Roman" w:hAnsi="Times New Roman" w:cs="Times New Roman"/>
          <w:i/>
          <w:sz w:val="21"/>
        </w:rPr>
        <w:t>P</w:t>
      </w:r>
      <w:r>
        <w:rPr>
          <w:sz w:val="21"/>
        </w:rPr>
        <w:t>点电势升高，该点处的负电荷电势能减小，D错误；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5．道路压线测速系统，不仅可以测速，也可以测量是否超载，其结构原理电路可以理解为如图甲所示由一个电源，一个灵敏电流计与传感器连接，一个电容和一个保护电阻</w:t>
      </w:r>
      <w:r>
        <w:rPr>
          <w:rFonts w:ascii="Times New Roman" w:eastAsia="Times New Roman" w:hAnsi="Times New Roman" w:cs="Times New Roman"/>
          <w:i/>
          <w:sz w:val="21"/>
        </w:rPr>
        <w:t>R</w:t>
      </w:r>
      <w:r>
        <w:rPr>
          <w:sz w:val="21"/>
        </w:rPr>
        <w:t>组成，感应线连接电容器的其中一块极板上，如果车轮压在感应线上会改变电容器两板间的距离，并会使灵敏电流计中产生瞬间电流，压力越大，则电流峰值也会越大，如果汽车的前、后轮先后经过感应线，回路中产生两脉冲电流，如图乙所示，电子眼就会拍照。如果以顺时针方向为电流正方向，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886200" cy="1990725"/>
            <wp:docPr id="100021" name="" descr="@@@1cca7a15-155b-4e39-89fb-b845ccc0a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3886200" cy="1990725"/>
                    </a:xfrm>
                    <a:prstGeom prst="rect">
                      <a:avLst/>
                    </a:prstGeom>
                  </pic:spPr>
                </pic:pic>
              </a:graphicData>
            </a:graphic>
          </wp:inline>
        </w:drawing>
      </w:r>
    </w:p>
    <w:p>
      <w:pPr>
        <w:shd w:val="clear" w:color="auto" w:fill="auto"/>
        <w:spacing w:line="360" w:lineRule="auto"/>
        <w:jc w:val="left"/>
        <w:rPr>
          <w:sz w:val="21"/>
        </w:rPr>
      </w:pPr>
      <w:r>
        <w:rPr>
          <w:sz w:val="21"/>
        </w:rPr>
        <w:t>A．汽车压线时，电容器板间距离变小</w:t>
      </w:r>
    </w:p>
    <w:p>
      <w:pPr>
        <w:shd w:val="clear" w:color="auto" w:fill="auto"/>
        <w:spacing w:line="360" w:lineRule="auto"/>
        <w:jc w:val="left"/>
        <w:rPr>
          <w:sz w:val="21"/>
        </w:rPr>
      </w:pPr>
      <w:r>
        <w:rPr>
          <w:sz w:val="21"/>
        </w:rPr>
        <w:t>B．车轮经过感应线过程中电容器先充电后放电</w:t>
      </w:r>
    </w:p>
    <w:p>
      <w:pPr>
        <w:shd w:val="clear" w:color="auto" w:fill="auto"/>
        <w:spacing w:line="360" w:lineRule="auto"/>
        <w:jc w:val="left"/>
        <w:rPr>
          <w:sz w:val="21"/>
        </w:rPr>
      </w:pPr>
      <w:r>
        <w:rPr>
          <w:sz w:val="21"/>
        </w:rPr>
        <w:t>C．增大电阻</w:t>
      </w:r>
      <w:r>
        <w:rPr>
          <w:rFonts w:ascii="Times New Roman" w:eastAsia="Times New Roman" w:hAnsi="Times New Roman" w:cs="Times New Roman"/>
          <w:i/>
          <w:sz w:val="21"/>
        </w:rPr>
        <w:t>R</w:t>
      </w:r>
      <w:r>
        <w:rPr>
          <w:sz w:val="21"/>
        </w:rPr>
        <w:t>值，可以使电容器稳定时的带电量减小</w:t>
      </w:r>
    </w:p>
    <w:p>
      <w:pPr>
        <w:shd w:val="clear" w:color="auto" w:fill="auto"/>
        <w:spacing w:line="360" w:lineRule="auto"/>
        <w:jc w:val="left"/>
        <w:rPr>
          <w:sz w:val="21"/>
        </w:rPr>
      </w:pPr>
      <w:r>
        <w:rPr>
          <w:sz w:val="21"/>
        </w:rPr>
        <w:t>D．如果车轮间距是2.5m，则可估算车速约为7.7m/s</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【知识点】电容器的充放电与储能、电容器的动态分析(U不变）</w:t>
      </w:r>
    </w:p>
    <w:p>
      <w:pPr>
        <w:shd w:val="clear" w:color="auto" w:fill="auto"/>
        <w:spacing w:line="360" w:lineRule="auto"/>
        <w:jc w:val="left"/>
        <w:rPr>
          <w:sz w:val="21"/>
        </w:rPr>
      </w:pPr>
      <w:r>
        <w:rPr>
          <w:sz w:val="21"/>
        </w:rPr>
        <w:t>【详解】A．汽车压线时，由图乙可知电流方向沿顺时针方向，则说明此时电容器在放电，电容器电荷量减小。由于电容器电压等于电源电压不变，则电容器的电容减小。根据电容的决定式</w:t>
      </w:r>
    </w:p>
    <w:p>
      <w:pPr>
        <w:shd w:val="clear" w:color="auto" w:fill="auto"/>
        <w:spacing w:line="360" w:lineRule="auto"/>
        <w:jc w:val="center"/>
        <w:rPr>
          <w:sz w:val="21"/>
        </w:rPr>
      </w:pPr>
      <m:oMathPara>
        <m:oMathParaPr>
          <m:jc m:val="left"/>
        </m:oMathParaPr>
        <m:oMath>
          <m:r>
            <w:rPr>
              <w:rFonts w:ascii="Cambria Math" w:eastAsia="宋体" w:hAnsi="Cambria Math" w:cs="Cambria Math"/>
            </w:rPr>
            <m:t>C</m:t>
          </m:r>
          <m:r>
            <w:rPr>
              <w:rFonts w:ascii="Cambria Math" w:eastAsia="宋体" w:hAnsi="Cambria Math" w:cs="Cambria Math"/>
            </w:rPr>
            <m:t>=</m:t>
          </m:r>
          <m:f>
            <m:num>
              <m:sSub>
                <m:e>
                  <m:r>
                    <w:rPr>
                      <w:rFonts w:ascii="Cambria Math" w:eastAsia="宋体" w:hAnsi="Cambria Math" w:cs="Cambria Math"/>
                    </w:rPr>
                    <m:t>ε</m:t>
                  </m:r>
                </m:e>
                <m:sub>
                  <m:r>
                    <w:rPr>
                      <w:rFonts w:ascii="Cambria Math" w:eastAsia="宋体" w:hAnsi="Cambria Math" w:cs="Cambria Math"/>
                    </w:rPr>
                    <m:t>r</m:t>
                  </m:r>
                </m:sub>
              </m:sSub>
              <m:r>
                <w:rPr>
                  <w:rFonts w:ascii="Cambria Math" w:eastAsia="宋体" w:hAnsi="Cambria Math" w:cs="Cambria Math"/>
                </w:rPr>
                <m:t>S</m:t>
              </m:r>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d</m:t>
              </m:r>
            </m:den>
          </m:f>
        </m:oMath>
      </m:oMathPara>
    </w:p>
    <w:p>
      <w:pPr>
        <w:shd w:val="clear" w:color="auto" w:fill="auto"/>
        <w:spacing w:line="360" w:lineRule="auto"/>
        <w:jc w:val="left"/>
        <w:rPr>
          <w:sz w:val="21"/>
        </w:rPr>
      </w:pPr>
      <w:r>
        <w:rPr>
          <w:sz w:val="21"/>
        </w:rPr>
        <w:t>可知汽车压线时，电容器板间距离</w:t>
      </w:r>
      <w:r>
        <w:rPr>
          <w:rFonts w:ascii="Times New Roman" w:eastAsia="Times New Roman" w:hAnsi="Times New Roman" w:cs="Times New Roman"/>
          <w:i/>
          <w:sz w:val="21"/>
        </w:rPr>
        <w:t>d</w:t>
      </w:r>
      <w:r>
        <w:rPr>
          <w:sz w:val="21"/>
        </w:rPr>
        <w:t>变大，故A错误；</w:t>
      </w:r>
    </w:p>
    <w:p>
      <w:pPr>
        <w:shd w:val="clear" w:color="auto" w:fill="auto"/>
        <w:spacing w:line="360" w:lineRule="auto"/>
        <w:jc w:val="left"/>
        <w:rPr>
          <w:sz w:val="21"/>
        </w:rPr>
      </w:pPr>
      <w:r>
        <w:rPr>
          <w:sz w:val="21"/>
        </w:rPr>
        <w:t>B．由图乙可知电流先沿顺时针方向后沿逆时针方向，则电容器先放电后充电，故B错误；</w:t>
      </w:r>
    </w:p>
    <w:p>
      <w:pPr>
        <w:shd w:val="clear" w:color="auto" w:fill="auto"/>
        <w:spacing w:line="360" w:lineRule="auto"/>
        <w:jc w:val="left"/>
        <w:rPr>
          <w:sz w:val="21"/>
        </w:rPr>
      </w:pPr>
      <w:r>
        <w:rPr>
          <w:sz w:val="21"/>
        </w:rPr>
        <w:t>C．电阻</w:t>
      </w:r>
      <w:r>
        <w:rPr>
          <w:rFonts w:ascii="Times New Roman" w:eastAsia="Times New Roman" w:hAnsi="Times New Roman" w:cs="Times New Roman"/>
          <w:i/>
          <w:sz w:val="21"/>
        </w:rPr>
        <w:t>R</w:t>
      </w:r>
      <w:r>
        <w:rPr>
          <w:sz w:val="21"/>
        </w:rPr>
        <w:t>的作用是为了保护电路，防止电流过大而损坏灵敏电流计，阻值大小对电容器的电容大小没有影响，从而对电容器稳定时的带电量没有影响，故C错误；</w:t>
      </w:r>
    </w:p>
    <w:p>
      <w:pPr>
        <w:shd w:val="clear" w:color="auto" w:fill="auto"/>
        <w:spacing w:line="360" w:lineRule="auto"/>
        <w:jc w:val="left"/>
        <w:rPr>
          <w:sz w:val="21"/>
        </w:rPr>
      </w:pPr>
      <w:r>
        <w:rPr>
          <w:sz w:val="21"/>
        </w:rPr>
        <w:t>D．由图乙可知，前后轮经过传感器的时间间隔为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0.325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则汽车是速度为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2.5</m:t>
              </m:r>
              <m:r>
                <m:rPr>
                  <m:nor/>
                </m:rPr>
                <w:rPr>
                  <w:rFonts w:ascii="Cambria Math" w:eastAsia="宋体" w:hAnsi="Cambria Math" w:cs="Cambria Math"/>
                </w:rPr>
                <m:t>m</m:t>
              </m:r>
            </m:num>
            <m:den>
              <m:r>
                <w:rPr>
                  <w:rFonts w:ascii="Cambria Math" w:eastAsia="宋体" w:hAnsi="Cambria Math" w:cs="Cambria Math"/>
                </w:rPr>
                <m:t>0.325</m:t>
              </m:r>
              <m:r>
                <m:rPr>
                  <m:nor/>
                </m:rPr>
                <w:rPr>
                  <w:rFonts w:ascii="Cambria Math" w:eastAsia="宋体" w:hAnsi="Cambria Math" w:cs="Cambria Math"/>
                </w:rPr>
                <m:t>s</m:t>
              </m:r>
            </m:den>
          </m:f>
          <m:r>
            <w:rPr>
              <w:rFonts w:ascii="Cambria Math" w:eastAsia="宋体" w:hAnsi="Cambria Math" w:cs="Cambria Math"/>
            </w:rPr>
            <m:t>≈</m:t>
          </m:r>
          <m:r>
            <w:rPr>
              <w:rFonts w:ascii="Cambria Math" w:eastAsia="宋体" w:hAnsi="Cambria Math" w:cs="Cambria Math"/>
            </w:rPr>
            <m:t>7.7</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6．如图所示，D为理想二极管，</w:t>
      </w:r>
      <w:r>
        <w:rPr>
          <w:rFonts w:ascii="Times New Roman" w:eastAsia="Times New Roman" w:hAnsi="Times New Roman" w:cs="Times New Roman"/>
          <w:i/>
          <w:sz w:val="21"/>
        </w:rPr>
        <w:t>R</w:t>
      </w:r>
      <w:r>
        <w:rPr>
          <w:sz w:val="21"/>
        </w:rPr>
        <w:t>为滑动变阻器，</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C</m:t>
              </m:r>
            </m:e>
            <m:sub>
              <m:r>
                <w:rPr>
                  <w:rFonts w:ascii="Cambria Math" w:eastAsia="宋体" w:hAnsi="Cambria Math" w:cs="Cambria Math"/>
                </w:rPr>
                <m:t>2</m:t>
              </m:r>
            </m:sub>
          </m:sSub>
        </m:oMath>
      </m:oMathPara>
      <w:r>
        <w:rPr>
          <w:sz w:val="21"/>
        </w:rPr>
        <w:t>为电容器，且电容相等，</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为带电粒子，开关S闭合后，</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均处于静止状态，下列说法正确的是（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05075" cy="1009650"/>
            <wp:docPr id="100023" name="" descr="@@@1d6ba4db-4d46-485e-a5d8-11b6e9030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505075" cy="1009650"/>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C</m:t>
              </m:r>
            </m:e>
            <m:sub>
              <m:r>
                <w:rPr>
                  <w:rFonts w:ascii="Cambria Math" w:eastAsia="宋体" w:hAnsi="Cambria Math" w:cs="Cambria Math"/>
                </w:rPr>
                <m:t>2</m:t>
              </m:r>
            </m:sub>
          </m:sSub>
        </m:oMath>
      </m:oMathPara>
      <w:r>
        <w:rPr>
          <w:sz w:val="21"/>
        </w:rPr>
        <w:t>所带的电荷量不相等</w:t>
      </w:r>
    </w:p>
    <w:p>
      <w:pPr>
        <w:shd w:val="clear" w:color="auto" w:fill="auto"/>
        <w:spacing w:line="360" w:lineRule="auto"/>
        <w:jc w:val="left"/>
        <w:rPr>
          <w:sz w:val="21"/>
        </w:rPr>
      </w:pPr>
      <w:r>
        <w:rPr>
          <w:sz w:val="21"/>
        </w:rPr>
        <w:t>B．保持开关S闭合，将滑动变阻器的滑片下滑，</w:t>
      </w:r>
      <w:r>
        <w:rPr>
          <w:rFonts w:ascii="Times New Roman" w:eastAsia="Times New Roman" w:hAnsi="Times New Roman" w:cs="Times New Roman"/>
          <w:i/>
          <w:sz w:val="21"/>
        </w:rPr>
        <w:t>P</w:t>
      </w:r>
      <w:r>
        <w:rPr>
          <w:sz w:val="21"/>
        </w:rPr>
        <w:t>加速向上运动，</w:t>
      </w:r>
      <w:r>
        <w:rPr>
          <w:rFonts w:ascii="Times New Roman" w:eastAsia="Times New Roman" w:hAnsi="Times New Roman" w:cs="Times New Roman"/>
          <w:i/>
          <w:sz w:val="21"/>
        </w:rPr>
        <w:t>Q</w:t>
      </w:r>
      <w:r>
        <w:rPr>
          <w:sz w:val="21"/>
        </w:rPr>
        <w:t>仍静止</w:t>
      </w:r>
    </w:p>
    <w:p>
      <w:pPr>
        <w:shd w:val="clear" w:color="auto" w:fill="auto"/>
        <w:spacing w:line="360" w:lineRule="auto"/>
        <w:jc w:val="left"/>
        <w:rPr>
          <w:sz w:val="21"/>
        </w:rPr>
      </w:pPr>
      <w:r>
        <w:rPr>
          <w:sz w:val="21"/>
        </w:rPr>
        <w:t>C．保持开关S闭合，将滑动变阻器的滑片上滑，P加速向下运动，Q仍静止</w:t>
      </w:r>
    </w:p>
    <w:p>
      <w:pPr>
        <w:shd w:val="clear" w:color="auto" w:fill="auto"/>
        <w:spacing w:line="360" w:lineRule="auto"/>
        <w:jc w:val="left"/>
        <w:rPr>
          <w:sz w:val="21"/>
        </w:rPr>
      </w:pPr>
      <w:r>
        <w:rPr>
          <w:sz w:val="21"/>
        </w:rPr>
        <w:t>D．保持开关S闭合，将滑动变阻器的滑片上滑，</w:t>
      </w:r>
      <w:r>
        <w:rPr>
          <w:rFonts w:ascii="Times New Roman" w:eastAsia="Times New Roman" w:hAnsi="Times New Roman" w:cs="Times New Roman"/>
          <w:i/>
          <w:sz w:val="21"/>
        </w:rPr>
        <w:t>P</w:t>
      </w:r>
      <w:r>
        <w:rPr>
          <w:sz w:val="21"/>
        </w:rPr>
        <w:t>加速向下运动，</w:t>
      </w:r>
      <w:r>
        <w:rPr>
          <w:rFonts w:ascii="Times New Roman" w:eastAsia="Times New Roman" w:hAnsi="Times New Roman" w:cs="Times New Roman"/>
          <w:i/>
          <w:sz w:val="21"/>
        </w:rPr>
        <w:t>Q</w:t>
      </w:r>
      <w:r>
        <w:rPr>
          <w:sz w:val="21"/>
        </w:rPr>
        <w:t>也加速向下运动</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【知识点】利用电容定义式计算两极板的电势差和电量、利用局部→整体→局部的方法分析动态电路</w:t>
      </w:r>
    </w:p>
    <w:p>
      <w:pPr>
        <w:shd w:val="clear" w:color="auto" w:fill="auto"/>
        <w:spacing w:line="360" w:lineRule="auto"/>
        <w:jc w:val="left"/>
        <w:rPr>
          <w:sz w:val="21"/>
        </w:rPr>
      </w:pPr>
      <w:r>
        <w:rPr>
          <w:sz w:val="21"/>
        </w:rPr>
        <w:t>【详解】A．两电容器两端的电压都等于</w:t>
      </w:r>
      <m:oMathPara>
        <m:oMathParaPr>
          <m:jc m:val="left"/>
        </m:oMathParaPr>
        <m:oMath>
          <m:sSub>
            <m:e>
              <m:r>
                <w:rPr>
                  <w:rFonts w:ascii="Cambria Math" w:eastAsia="宋体" w:hAnsi="Cambria Math" w:cs="Cambria Math"/>
                </w:rPr>
                <m:t>R</m:t>
              </m:r>
            </m:e>
            <m:sub>
              <m:r>
                <w:rPr>
                  <w:rFonts w:ascii="Cambria Math" w:eastAsia="宋体" w:hAnsi="Cambria Math" w:cs="Cambria Math"/>
                </w:rPr>
                <m:t>3</m:t>
              </m:r>
            </m:sub>
          </m:sSub>
        </m:oMath>
      </m:oMathPara>
      <w:r>
        <w:rPr>
          <w:sz w:val="21"/>
        </w:rPr>
        <w:t>两端的电压，电容又相等，所以所带的电荷量相等，故A错误；</w:t>
      </w:r>
    </w:p>
    <w:p>
      <w:pPr>
        <w:shd w:val="clear" w:color="auto" w:fill="auto"/>
        <w:spacing w:line="360" w:lineRule="auto"/>
        <w:jc w:val="left"/>
        <w:rPr>
          <w:sz w:val="21"/>
        </w:rPr>
      </w:pPr>
      <w:r>
        <w:rPr>
          <w:sz w:val="21"/>
        </w:rPr>
        <w:t>B．两电荷静止，电场力与重力等大反向，保持开关S闭合，将滑动变阻器的滑片下滑时，两电容器两端的电压都变大，C</w:t>
      </w:r>
      <w:r>
        <w:rPr>
          <w:sz w:val="21"/>
          <w:vertAlign w:val="subscript"/>
        </w:rPr>
        <w:t>2</w:t>
      </w:r>
      <w:r>
        <w:rPr>
          <w:sz w:val="21"/>
        </w:rPr>
        <w:t>电压变大需要正向充电，二极管导通，场强变大，电场力变大，</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都加速向上运动，故B错误；</w:t>
      </w:r>
    </w:p>
    <w:p>
      <w:pPr>
        <w:shd w:val="clear" w:color="auto" w:fill="auto"/>
        <w:spacing w:line="360" w:lineRule="auto"/>
        <w:jc w:val="left"/>
        <w:rPr>
          <w:sz w:val="21"/>
        </w:rPr>
      </w:pPr>
      <w:r>
        <w:rPr>
          <w:sz w:val="21"/>
        </w:rPr>
        <w:t>CD．保持开关S闭合，将滑动变阻器的滑片上滑时，电容器</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oMath>
      </m:oMathPara>
      <w:r>
        <w:rPr>
          <w:sz w:val="21"/>
        </w:rPr>
        <w:t>两端的电压变小，场强变小，电场力变小，</w:t>
      </w:r>
      <w:r>
        <w:rPr>
          <w:rFonts w:ascii="Times New Roman" w:eastAsia="Times New Roman" w:hAnsi="Times New Roman" w:cs="Times New Roman"/>
          <w:i/>
          <w:sz w:val="21"/>
        </w:rPr>
        <w:t>P</w:t>
      </w:r>
      <w:r>
        <w:rPr>
          <w:sz w:val="21"/>
        </w:rPr>
        <w:t>加速向下运动，因为二极管具有单向导电性，所以</w:t>
      </w:r>
      <m:oMathPara>
        <m:oMathParaPr>
          <m:jc m:val="left"/>
        </m:oMathParaPr>
        <m:oMath>
          <m:sSub>
            <m:e>
              <m:r>
                <w:rPr>
                  <w:rFonts w:ascii="Cambria Math" w:eastAsia="宋体" w:hAnsi="Cambria Math" w:cs="Cambria Math"/>
                </w:rPr>
                <m:t>C</m:t>
              </m:r>
            </m:e>
            <m:sub>
              <m:r>
                <w:rPr>
                  <w:rFonts w:ascii="Cambria Math" w:eastAsia="宋体" w:hAnsi="Cambria Math" w:cs="Cambria Math"/>
                </w:rPr>
                <m:t>2</m:t>
              </m:r>
            </m:sub>
          </m:sSub>
        </m:oMath>
      </m:oMathPara>
      <w:r>
        <w:rPr>
          <w:sz w:val="21"/>
        </w:rPr>
        <w:t>电压减小要放电二极管不导通，所带的电荷量不变，电压不变，场强不变，电场力不变，故</w:t>
      </w:r>
      <w:r>
        <w:rPr>
          <w:rFonts w:ascii="Times New Roman" w:eastAsia="Times New Roman" w:hAnsi="Times New Roman" w:cs="Times New Roman"/>
          <w:i/>
          <w:sz w:val="21"/>
        </w:rPr>
        <w:t>Q</w:t>
      </w:r>
      <w:r>
        <w:rPr>
          <w:sz w:val="21"/>
        </w:rPr>
        <w:t>仍静止，故C正确，D错误。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7．如图所示，</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是平行板电容器的两个极板，</w:t>
      </w:r>
      <w:r>
        <w:rPr>
          <w:rFonts w:ascii="Times New Roman" w:eastAsia="Times New Roman" w:hAnsi="Times New Roman" w:cs="Times New Roman"/>
          <w:i/>
          <w:sz w:val="21"/>
        </w:rPr>
        <w:t>R</w:t>
      </w:r>
      <w:r>
        <w:rPr>
          <w:sz w:val="21"/>
        </w:rPr>
        <w:t>为滑动变阻器。用绝缘细线将一带负电的小球悬于电容器内部。闭合电键S，给电容器充电后，悬线偏离竖直方向的夹角为</w:t>
      </w:r>
      <w:r>
        <w:rPr>
          <w:rFonts w:ascii="Times New Roman" w:eastAsia="Times New Roman" w:hAnsi="Times New Roman" w:cs="Times New Roman"/>
          <w:i/>
          <w:sz w:val="21"/>
        </w:rPr>
        <w:t>θ</w:t>
      </w:r>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05000" cy="1533525"/>
            <wp:docPr id="100025" name="" descr="@@@0174e3c7-452d-4bf3-ae59-316ec2ce95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905000" cy="1533525"/>
                    </a:xfrm>
                    <a:prstGeom prst="rect">
                      <a:avLst/>
                    </a:prstGeom>
                  </pic:spPr>
                </pic:pic>
              </a:graphicData>
            </a:graphic>
          </wp:inline>
        </w:drawing>
      </w:r>
    </w:p>
    <w:p>
      <w:pPr>
        <w:shd w:val="clear" w:color="auto" w:fill="auto"/>
        <w:spacing w:line="360" w:lineRule="auto"/>
        <w:jc w:val="left"/>
        <w:rPr>
          <w:sz w:val="21"/>
        </w:rPr>
      </w:pPr>
      <w:r>
        <w:rPr>
          <w:sz w:val="21"/>
        </w:rPr>
        <w:t>A．保持S闭合，将滑动变阻器的滑片向</w:t>
      </w:r>
      <w:r>
        <w:rPr>
          <w:rFonts w:ascii="Times New Roman" w:eastAsia="Times New Roman" w:hAnsi="Times New Roman" w:cs="Times New Roman"/>
          <w:i/>
          <w:sz w:val="21"/>
        </w:rPr>
        <w:t>a</w:t>
      </w:r>
      <w:r>
        <w:rPr>
          <w:sz w:val="21"/>
        </w:rPr>
        <w:t>端滑动</w:t>
      </w:r>
      <w:r>
        <w:rPr>
          <w:i/>
          <w:sz w:val="21"/>
        </w:rPr>
        <w:t>，</w:t>
      </w:r>
      <w:r>
        <w:rPr>
          <w:sz w:val="21"/>
        </w:rPr>
        <w:t>则</w:t>
      </w:r>
      <w:r>
        <w:rPr>
          <w:rFonts w:ascii="Times New Roman" w:eastAsia="Times New Roman" w:hAnsi="Times New Roman" w:cs="Times New Roman"/>
          <w:i/>
          <w:sz w:val="21"/>
        </w:rPr>
        <w:t>θ</w:t>
      </w:r>
      <w:r>
        <w:rPr>
          <w:sz w:val="21"/>
        </w:rPr>
        <w:t>增大</w:t>
      </w:r>
    </w:p>
    <w:p>
      <w:pPr>
        <w:shd w:val="clear" w:color="auto" w:fill="auto"/>
        <w:spacing w:line="360" w:lineRule="auto"/>
        <w:jc w:val="left"/>
        <w:rPr>
          <w:sz w:val="21"/>
        </w:rPr>
      </w:pPr>
      <w:r>
        <w:rPr>
          <w:sz w:val="21"/>
        </w:rPr>
        <w:t>B．保持S闭合，将</w:t>
      </w:r>
      <w:r>
        <w:rPr>
          <w:rFonts w:ascii="Times New Roman" w:eastAsia="Times New Roman" w:hAnsi="Times New Roman" w:cs="Times New Roman"/>
          <w:i/>
          <w:sz w:val="21"/>
        </w:rPr>
        <w:t>N</w:t>
      </w:r>
      <w:r>
        <w:rPr>
          <w:sz w:val="21"/>
        </w:rPr>
        <w:t>板向</w:t>
      </w:r>
      <w:r>
        <w:rPr>
          <w:rFonts w:ascii="Times New Roman" w:eastAsia="Times New Roman" w:hAnsi="Times New Roman" w:cs="Times New Roman"/>
          <w:i/>
          <w:sz w:val="21"/>
        </w:rPr>
        <w:t>M</w:t>
      </w:r>
      <w:r>
        <w:rPr>
          <w:sz w:val="21"/>
        </w:rPr>
        <w:t>板靠近，则</w:t>
      </w:r>
      <w:r>
        <w:rPr>
          <w:rFonts w:ascii="Times New Roman" w:eastAsia="Times New Roman" w:hAnsi="Times New Roman" w:cs="Times New Roman"/>
          <w:i/>
          <w:sz w:val="21"/>
        </w:rPr>
        <w:t>θ</w:t>
      </w:r>
      <w:r>
        <w:rPr>
          <w:sz w:val="21"/>
        </w:rPr>
        <w:t>不变</w:t>
      </w:r>
    </w:p>
    <w:p>
      <w:pPr>
        <w:shd w:val="clear" w:color="auto" w:fill="auto"/>
        <w:spacing w:line="360" w:lineRule="auto"/>
        <w:jc w:val="left"/>
        <w:rPr>
          <w:sz w:val="21"/>
        </w:rPr>
      </w:pPr>
      <w:r>
        <w:rPr>
          <w:sz w:val="21"/>
        </w:rPr>
        <w:t>C．断开S，将</w:t>
      </w:r>
      <w:r>
        <w:rPr>
          <w:rFonts w:ascii="Times New Roman" w:eastAsia="Times New Roman" w:hAnsi="Times New Roman" w:cs="Times New Roman"/>
          <w:i/>
          <w:sz w:val="21"/>
        </w:rPr>
        <w:t>N</w:t>
      </w:r>
      <w:r>
        <w:rPr>
          <w:sz w:val="21"/>
        </w:rPr>
        <w:t>板向</w:t>
      </w:r>
      <w:r>
        <w:rPr>
          <w:rFonts w:ascii="Times New Roman" w:eastAsia="Times New Roman" w:hAnsi="Times New Roman" w:cs="Times New Roman"/>
          <w:i/>
          <w:sz w:val="21"/>
        </w:rPr>
        <w:t>M</w:t>
      </w:r>
      <w:r>
        <w:rPr>
          <w:sz w:val="21"/>
        </w:rPr>
        <w:t>板靠近，则</w:t>
      </w:r>
      <w:r>
        <w:rPr>
          <w:rFonts w:ascii="Times New Roman" w:eastAsia="Times New Roman" w:hAnsi="Times New Roman" w:cs="Times New Roman"/>
          <w:i/>
          <w:sz w:val="21"/>
        </w:rPr>
        <w:t>θ</w:t>
      </w:r>
      <w:r>
        <w:rPr>
          <w:sz w:val="21"/>
        </w:rPr>
        <w:t>增大</w:t>
      </w:r>
    </w:p>
    <w:p>
      <w:pPr>
        <w:shd w:val="clear" w:color="auto" w:fill="auto"/>
        <w:spacing w:line="360" w:lineRule="auto"/>
        <w:jc w:val="left"/>
        <w:rPr>
          <w:sz w:val="21"/>
        </w:rPr>
      </w:pPr>
      <w:r>
        <w:rPr>
          <w:sz w:val="21"/>
        </w:rPr>
        <w:t>D．断开S，将</w:t>
      </w:r>
      <w:r>
        <w:rPr>
          <w:rFonts w:ascii="Times New Roman" w:eastAsia="Times New Roman" w:hAnsi="Times New Roman" w:cs="Times New Roman"/>
          <w:i/>
          <w:sz w:val="21"/>
        </w:rPr>
        <w:t>N</w:t>
      </w:r>
      <w:r>
        <w:rPr>
          <w:sz w:val="21"/>
        </w:rPr>
        <w:t>板向下移动少许，则</w:t>
      </w:r>
      <w:r>
        <w:rPr>
          <w:rFonts w:ascii="Times New Roman" w:eastAsia="Times New Roman" w:hAnsi="Times New Roman" w:cs="Times New Roman"/>
          <w:i/>
          <w:sz w:val="21"/>
        </w:rPr>
        <w:t>θ</w:t>
      </w:r>
      <w:r>
        <w:rPr>
          <w:sz w:val="21"/>
        </w:rPr>
        <w:t>增大</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【知识点】电容器的动态分析(U不变）、电容器的动态分析(Q不变）</w:t>
      </w:r>
    </w:p>
    <w:p>
      <w:pPr>
        <w:shd w:val="clear" w:color="auto" w:fill="auto"/>
        <w:spacing w:line="360" w:lineRule="auto"/>
        <w:jc w:val="left"/>
        <w:rPr>
          <w:sz w:val="21"/>
        </w:rPr>
      </w:pPr>
      <w:r>
        <w:rPr>
          <w:sz w:val="21"/>
        </w:rPr>
        <w:t>【详解】A．保持S闭合，电容器两极板间的电势差等于电源的电动势，不变，将滑动变阻器的滑片向</w:t>
      </w:r>
      <w:r>
        <w:rPr>
          <w:rFonts w:ascii="Times New Roman" w:eastAsia="Times New Roman" w:hAnsi="Times New Roman" w:cs="Times New Roman"/>
          <w:i/>
          <w:sz w:val="21"/>
        </w:rPr>
        <w:t>a</w:t>
      </w:r>
      <w:r>
        <w:rPr>
          <w:sz w:val="21"/>
        </w:rPr>
        <w:t>端滑动</w:t>
      </w:r>
      <w:r>
        <w:rPr>
          <w:i/>
          <w:sz w:val="21"/>
        </w:rPr>
        <w:t>，</w:t>
      </w:r>
      <w:r>
        <w:rPr>
          <w:sz w:val="21"/>
        </w:rPr>
        <w:t>则</w:t>
      </w:r>
      <w:r>
        <w:rPr>
          <w:rFonts w:ascii="Times New Roman" w:eastAsia="Times New Roman" w:hAnsi="Times New Roman" w:cs="Times New Roman"/>
          <w:i/>
          <w:sz w:val="21"/>
        </w:rPr>
        <w:t>θ</w:t>
      </w:r>
      <w:r>
        <w:rPr>
          <w:sz w:val="21"/>
        </w:rPr>
        <w:t>不会变，A错误；</w:t>
      </w:r>
    </w:p>
    <w:p>
      <w:pPr>
        <w:shd w:val="clear" w:color="auto" w:fill="auto"/>
        <w:spacing w:line="360" w:lineRule="auto"/>
        <w:jc w:val="left"/>
        <w:rPr>
          <w:sz w:val="21"/>
        </w:rPr>
      </w:pPr>
      <w:r>
        <w:rPr>
          <w:sz w:val="21"/>
        </w:rPr>
        <w:t>B．保持S闭合，电容器两极板间的电势差等于电源的电动势，不变，根据公式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d</m:t>
              </m:r>
            </m:den>
          </m:f>
        </m:oMath>
      </m:oMathPara>
    </w:p>
    <w:p>
      <w:pPr>
        <w:shd w:val="clear" w:color="auto" w:fill="auto"/>
        <w:spacing w:line="360" w:lineRule="auto"/>
        <w:jc w:val="left"/>
        <w:rPr>
          <w:sz w:val="21"/>
        </w:rPr>
      </w:pPr>
      <w:r>
        <w:rPr>
          <w:sz w:val="21"/>
        </w:rPr>
        <w:t>可知，将</w:t>
      </w:r>
      <w:r>
        <w:rPr>
          <w:rFonts w:ascii="Times New Roman" w:eastAsia="Times New Roman" w:hAnsi="Times New Roman" w:cs="Times New Roman"/>
          <w:i/>
          <w:sz w:val="21"/>
        </w:rPr>
        <w:t>N</w:t>
      </w:r>
      <w:r>
        <w:rPr>
          <w:sz w:val="21"/>
        </w:rPr>
        <w:t>板向</w:t>
      </w:r>
      <w:r>
        <w:rPr>
          <w:rFonts w:ascii="Times New Roman" w:eastAsia="Times New Roman" w:hAnsi="Times New Roman" w:cs="Times New Roman"/>
          <w:i/>
          <w:sz w:val="21"/>
        </w:rPr>
        <w:t>M</w:t>
      </w:r>
      <w:r>
        <w:rPr>
          <w:sz w:val="21"/>
        </w:rPr>
        <w:t>板靠近时，电场强度变大，电场力变大，故</w:t>
      </w:r>
      <w:r>
        <w:rPr>
          <w:rFonts w:ascii="Times New Roman" w:eastAsia="Times New Roman" w:hAnsi="Times New Roman" w:cs="Times New Roman"/>
          <w:i/>
          <w:sz w:val="21"/>
        </w:rPr>
        <w:t>θ</w:t>
      </w:r>
      <w:r>
        <w:rPr>
          <w:sz w:val="21"/>
        </w:rPr>
        <w:t>增大，B错误；</w:t>
      </w:r>
    </w:p>
    <w:p>
      <w:pPr>
        <w:shd w:val="clear" w:color="auto" w:fill="auto"/>
        <w:spacing w:line="360" w:lineRule="auto"/>
        <w:jc w:val="left"/>
        <w:rPr>
          <w:sz w:val="21"/>
        </w:rPr>
      </w:pPr>
      <w:r>
        <w:rPr>
          <w:sz w:val="21"/>
        </w:rPr>
        <w:t>C．断开S，电容器带电量不变，根据电容器定义式</w:t>
      </w:r>
    </w:p>
    <w:p>
      <w:pPr>
        <w:shd w:val="clear" w:color="auto" w:fill="auto"/>
        <w:spacing w:line="360" w:lineRule="auto"/>
        <w:jc w:val="center"/>
        <w:rPr>
          <w:sz w:val="21"/>
        </w:rPr>
      </w:pP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U</m:t>
              </m:r>
            </m:den>
          </m:f>
        </m:oMath>
      </m:oMathPara>
    </w:p>
    <w:p>
      <w:pPr>
        <w:shd w:val="clear" w:color="auto" w:fill="auto"/>
        <w:spacing w:line="360" w:lineRule="auto"/>
        <w:jc w:val="left"/>
        <w:rPr>
          <w:sz w:val="21"/>
        </w:rPr>
      </w:pPr>
      <w:r>
        <w:rPr>
          <w:sz w:val="21"/>
        </w:rPr>
        <w:t>平行板电容器的公式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ε</m:t>
              </m:r>
              <m:r>
                <w:rPr>
                  <w:rFonts w:ascii="Cambria Math" w:eastAsia="宋体" w:hAnsi="Cambria Math" w:cs="Cambria Math"/>
                </w:rPr>
                <m:t>S</m:t>
              </m:r>
            </m:num>
            <m:den>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d</m:t>
              </m:r>
            </m:den>
          </m:f>
        </m:oMath>
      </m:oMathPara>
    </w:p>
    <w:p>
      <w:pPr>
        <w:shd w:val="clear" w:color="auto" w:fill="auto"/>
        <w:spacing w:line="360" w:lineRule="auto"/>
        <w:jc w:val="left"/>
        <w:rPr>
          <w:sz w:val="21"/>
        </w:rPr>
      </w:pPr>
      <w:r>
        <w:rPr>
          <w:sz w:val="21"/>
        </w:rPr>
        <w:t>电压与电场强度公式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d</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Q</m:t>
              </m:r>
            </m:num>
            <m:den>
              <m:r>
                <w:rPr>
                  <w:rFonts w:ascii="Cambria Math" w:eastAsia="宋体" w:hAnsi="Cambria Math" w:cs="Cambria Math"/>
                </w:rPr>
                <m:t>ε</m:t>
              </m:r>
              <m:r>
                <w:rPr>
                  <w:rFonts w:ascii="Cambria Math" w:eastAsia="宋体" w:hAnsi="Cambria Math" w:cs="Cambria Math"/>
                </w:rPr>
                <m:t>S</m:t>
              </m:r>
            </m:den>
          </m:f>
        </m:oMath>
      </m:oMathPara>
    </w:p>
    <w:p>
      <w:pPr>
        <w:shd w:val="clear" w:color="auto" w:fill="auto"/>
        <w:spacing w:line="360" w:lineRule="auto"/>
        <w:jc w:val="left"/>
        <w:rPr>
          <w:sz w:val="21"/>
        </w:rPr>
      </w:pPr>
      <w:r>
        <w:rPr>
          <w:sz w:val="21"/>
        </w:rPr>
        <w:t>故电场强度与两极板距离</w:t>
      </w:r>
      <w:r>
        <w:rPr>
          <w:rFonts w:ascii="Times New Roman" w:eastAsia="Times New Roman" w:hAnsi="Times New Roman" w:cs="Times New Roman"/>
          <w:i/>
          <w:sz w:val="21"/>
        </w:rPr>
        <w:t>d</w:t>
      </w:r>
      <w:r>
        <w:rPr>
          <w:sz w:val="21"/>
        </w:rPr>
        <w:t>无关，断开S，将</w:t>
      </w:r>
      <w:r>
        <w:rPr>
          <w:rFonts w:ascii="Times New Roman" w:eastAsia="Times New Roman" w:hAnsi="Times New Roman" w:cs="Times New Roman"/>
          <w:i/>
          <w:sz w:val="21"/>
        </w:rPr>
        <w:t>N</w:t>
      </w:r>
      <w:r>
        <w:rPr>
          <w:sz w:val="21"/>
        </w:rPr>
        <w:t>板向</w:t>
      </w:r>
      <w:r>
        <w:rPr>
          <w:rFonts w:ascii="Times New Roman" w:eastAsia="Times New Roman" w:hAnsi="Times New Roman" w:cs="Times New Roman"/>
          <w:i/>
          <w:sz w:val="21"/>
        </w:rPr>
        <w:t>M</w:t>
      </w:r>
      <w:r>
        <w:rPr>
          <w:sz w:val="21"/>
        </w:rPr>
        <w:t>板靠近，电场强度不变，电场力不变，故</w:t>
      </w:r>
      <w:r>
        <w:rPr>
          <w:rFonts w:ascii="Times New Roman" w:eastAsia="Times New Roman" w:hAnsi="Times New Roman" w:cs="Times New Roman"/>
          <w:i/>
          <w:sz w:val="21"/>
        </w:rPr>
        <w:t>θ</w:t>
      </w:r>
      <w:r>
        <w:rPr>
          <w:sz w:val="21"/>
        </w:rPr>
        <w:t>不变，C错误；</w:t>
      </w:r>
    </w:p>
    <w:p>
      <w:pPr>
        <w:shd w:val="clear" w:color="auto" w:fill="auto"/>
        <w:spacing w:line="360" w:lineRule="auto"/>
        <w:jc w:val="left"/>
        <w:rPr>
          <w:sz w:val="21"/>
        </w:rPr>
      </w:pPr>
      <w:r>
        <w:rPr>
          <w:sz w:val="21"/>
        </w:rPr>
        <w:t>D．断开S，电容器带电量不变，根据电容器定义式</w:t>
      </w:r>
    </w:p>
    <w:p>
      <w:pPr>
        <w:shd w:val="clear" w:color="auto" w:fill="auto"/>
        <w:spacing w:line="360" w:lineRule="auto"/>
        <w:jc w:val="center"/>
        <w:rPr>
          <w:sz w:val="21"/>
        </w:rPr>
      </w:pP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U</m:t>
              </m:r>
            </m:den>
          </m:f>
        </m:oMath>
      </m:oMathPara>
    </w:p>
    <w:p>
      <w:pPr>
        <w:shd w:val="clear" w:color="auto" w:fill="auto"/>
        <w:spacing w:line="360" w:lineRule="auto"/>
        <w:jc w:val="left"/>
        <w:rPr>
          <w:sz w:val="21"/>
        </w:rPr>
      </w:pPr>
      <w:r>
        <w:rPr>
          <w:sz w:val="21"/>
        </w:rPr>
        <w:t>平行板电容器的公式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ε</m:t>
              </m:r>
              <m:r>
                <w:rPr>
                  <w:rFonts w:ascii="Cambria Math" w:eastAsia="宋体" w:hAnsi="Cambria Math" w:cs="Cambria Math"/>
                </w:rPr>
                <m:t>S</m:t>
              </m:r>
            </m:num>
            <m:den>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d</m:t>
              </m:r>
            </m:den>
          </m:f>
        </m:oMath>
      </m:oMathPara>
    </w:p>
    <w:p>
      <w:pPr>
        <w:shd w:val="clear" w:color="auto" w:fill="auto"/>
        <w:spacing w:line="360" w:lineRule="auto"/>
        <w:jc w:val="left"/>
        <w:rPr>
          <w:sz w:val="21"/>
        </w:rPr>
      </w:pPr>
      <w:r>
        <w:rPr>
          <w:sz w:val="21"/>
        </w:rPr>
        <w:t>电压与电场强度公式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d</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Q</m:t>
              </m:r>
            </m:num>
            <m:den>
              <m:r>
                <w:rPr>
                  <w:rFonts w:ascii="Cambria Math" w:eastAsia="宋体" w:hAnsi="Cambria Math" w:cs="Cambria Math"/>
                </w:rPr>
                <m:t>ε</m:t>
              </m:r>
              <m:r>
                <w:rPr>
                  <w:rFonts w:ascii="Cambria Math" w:eastAsia="宋体" w:hAnsi="Cambria Math" w:cs="Cambria Math"/>
                </w:rPr>
                <m:t>S</m:t>
              </m:r>
            </m:den>
          </m:f>
        </m:oMath>
      </m:oMathPara>
    </w:p>
    <w:p>
      <w:pPr>
        <w:shd w:val="clear" w:color="auto" w:fill="auto"/>
        <w:spacing w:line="360" w:lineRule="auto"/>
        <w:jc w:val="left"/>
        <w:rPr>
          <w:sz w:val="21"/>
        </w:rPr>
      </w:pPr>
      <w:r>
        <w:rPr>
          <w:sz w:val="21"/>
        </w:rPr>
        <w:t>断开S，将</w:t>
      </w:r>
      <w:r>
        <w:rPr>
          <w:rFonts w:ascii="Times New Roman" w:eastAsia="Times New Roman" w:hAnsi="Times New Roman" w:cs="Times New Roman"/>
          <w:i/>
          <w:sz w:val="21"/>
        </w:rPr>
        <w:t>N</w:t>
      </w:r>
      <w:r>
        <w:rPr>
          <w:sz w:val="21"/>
        </w:rPr>
        <w:t>板向下移动少许，电场强度增大，电场力增大，则</w:t>
      </w:r>
      <w:r>
        <w:rPr>
          <w:rFonts w:ascii="Times New Roman" w:eastAsia="Times New Roman" w:hAnsi="Times New Roman" w:cs="Times New Roman"/>
          <w:i/>
          <w:sz w:val="21"/>
        </w:rPr>
        <w:t>θ</w:t>
      </w:r>
      <w:r>
        <w:rPr>
          <w:sz w:val="21"/>
        </w:rPr>
        <w:t>增大，D正确。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8．如图所示，电源电动势为</w:t>
      </w:r>
      <w:r>
        <w:rPr>
          <w:rFonts w:ascii="Times New Roman" w:eastAsia="Times New Roman" w:hAnsi="Times New Roman" w:cs="Times New Roman"/>
          <w:i/>
          <w:sz w:val="21"/>
        </w:rPr>
        <w:t>E</w:t>
      </w:r>
      <w:r>
        <w:rPr>
          <w:sz w:val="21"/>
        </w:rPr>
        <w:t>，内阻为</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是光敏电阻（阻值随光照强度的增大而减小），</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是定值电阻，</w:t>
      </w:r>
      <w:r>
        <w:rPr>
          <w:rFonts w:ascii="Times New Roman" w:eastAsia="Times New Roman" w:hAnsi="Times New Roman" w:cs="Times New Roman"/>
          <w:i/>
          <w:sz w:val="21"/>
        </w:rPr>
        <w:t>C</w:t>
      </w:r>
      <w:r>
        <w:rPr>
          <w:sz w:val="21"/>
        </w:rPr>
        <w:t>是平行板电容器，V</w:t>
      </w:r>
      <w:r>
        <w:rPr>
          <w:sz w:val="21"/>
          <w:vertAlign w:val="subscript"/>
        </w:rPr>
        <w:t>1</w:t>
      </w:r>
      <w:r>
        <w:rPr>
          <w:sz w:val="21"/>
        </w:rPr>
        <w:t>、V</w:t>
      </w:r>
      <w:r>
        <w:rPr>
          <w:sz w:val="21"/>
          <w:vertAlign w:val="subscript"/>
        </w:rPr>
        <w:t>2</w:t>
      </w:r>
      <w:r>
        <w:rPr>
          <w:sz w:val="21"/>
        </w:rPr>
        <w:t>都是理想电压表。闭合开关S后，电容器中的带电小球处于静止状态。在光照强度增大的过程中，分别用△</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表示电压表V</w:t>
      </w:r>
      <w:r>
        <w:rPr>
          <w:sz w:val="21"/>
          <w:vertAlign w:val="subscript"/>
        </w:rPr>
        <w:t>1</w:t>
      </w:r>
      <w:r>
        <w:rPr>
          <w:sz w:val="21"/>
        </w:rPr>
        <w:t>和电压表V</w:t>
      </w:r>
      <w:r>
        <w:rPr>
          <w:sz w:val="21"/>
          <w:vertAlign w:val="subscript"/>
        </w:rPr>
        <w:t>2</w:t>
      </w:r>
      <w:r>
        <w:rPr>
          <w:sz w:val="21"/>
        </w:rPr>
        <w:t>示数变化的绝对值，且△</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14600" cy="1943100"/>
            <wp:docPr id="100027" name="" descr="@@@30ab0842-e289-4528-ae52-1e128a40e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2514600" cy="1943100"/>
                    </a:xfrm>
                    <a:prstGeom prst="rect">
                      <a:avLst/>
                    </a:prstGeom>
                  </pic:spPr>
                </pic:pic>
              </a:graphicData>
            </a:graphic>
          </wp:inline>
        </w:drawing>
      </w:r>
    </w:p>
    <w:p>
      <w:pPr>
        <w:shd w:val="clear" w:color="auto" w:fill="auto"/>
        <w:spacing w:line="360" w:lineRule="auto"/>
        <w:jc w:val="left"/>
        <w:rPr>
          <w:sz w:val="21"/>
        </w:rPr>
      </w:pPr>
      <w:r>
        <w:rPr>
          <w:sz w:val="21"/>
        </w:rPr>
        <w:t>A．V</w:t>
      </w:r>
      <w:r>
        <w:rPr>
          <w:sz w:val="21"/>
          <w:vertAlign w:val="subscript"/>
        </w:rPr>
        <w:t>1</w:t>
      </w:r>
      <w:r>
        <w:rPr>
          <w:sz w:val="21"/>
        </w:rPr>
        <w:t>的示数增大，V</w:t>
      </w:r>
      <w:r>
        <w:rPr>
          <w:sz w:val="21"/>
          <w:vertAlign w:val="subscript"/>
        </w:rPr>
        <w:t>2</w:t>
      </w:r>
      <w:r>
        <w:rPr>
          <w:sz w:val="21"/>
        </w:rPr>
        <w:t>的示数减小</w:t>
      </w:r>
    </w:p>
    <w:p>
      <w:pPr>
        <w:shd w:val="clear" w:color="auto" w:fill="auto"/>
        <w:spacing w:line="360" w:lineRule="auto"/>
        <w:jc w:val="left"/>
        <w:rPr>
          <w:sz w:val="21"/>
        </w:rPr>
      </w:pPr>
      <w:r>
        <w:rPr>
          <w:sz w:val="21"/>
        </w:rPr>
        <w:t>B．V</w:t>
      </w:r>
      <w:r>
        <w:rPr>
          <w:sz w:val="21"/>
          <w:vertAlign w:val="subscript"/>
        </w:rPr>
        <w:t>1</w:t>
      </w:r>
      <w:r>
        <w:rPr>
          <w:sz w:val="21"/>
        </w:rPr>
        <w:t>的示数减小，V</w:t>
      </w:r>
      <w:r>
        <w:rPr>
          <w:sz w:val="21"/>
          <w:vertAlign w:val="subscript"/>
        </w:rPr>
        <w:t>2</w:t>
      </w:r>
      <w:r>
        <w:rPr>
          <w:sz w:val="21"/>
        </w:rPr>
        <w:t>的示数增大</w:t>
      </w:r>
    </w:p>
    <w:p>
      <w:pPr>
        <w:shd w:val="clear" w:color="auto" w:fill="auto"/>
        <w:spacing w:line="360" w:lineRule="auto"/>
        <w:jc w:val="left"/>
        <w:rPr>
          <w:sz w:val="21"/>
        </w:rPr>
      </w:pPr>
      <w:r>
        <w:rPr>
          <w:sz w:val="21"/>
        </w:rPr>
        <w:t>C．带电小球仍处于静止状态</w:t>
      </w:r>
    </w:p>
    <w:p>
      <w:pPr>
        <w:shd w:val="clear" w:color="auto" w:fill="auto"/>
        <w:spacing w:line="360" w:lineRule="auto"/>
        <w:jc w:val="left"/>
        <w:rPr>
          <w:sz w:val="21"/>
        </w:rPr>
      </w:pPr>
      <w:r>
        <w:rPr>
          <w:sz w:val="21"/>
        </w:rPr>
        <w:t>D．带电小球向上运动</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【知识点】利用局部→整体→局部的方法分析动态电路</w:t>
      </w:r>
    </w:p>
    <w:p>
      <w:pPr>
        <w:shd w:val="clear" w:color="auto" w:fill="auto"/>
        <w:spacing w:line="360" w:lineRule="auto"/>
        <w:jc w:val="left"/>
        <w:rPr>
          <w:sz w:val="21"/>
        </w:rPr>
      </w:pPr>
      <w:r>
        <w:rPr>
          <w:sz w:val="21"/>
        </w:rPr>
        <w:t>【详解】AB．在光照强度增大的过程中，</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的阻值减小，电路总电阻减小，总电流增大，则</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的电压增大，V</w:t>
      </w:r>
      <w:r>
        <w:rPr>
          <w:sz w:val="21"/>
          <w:vertAlign w:val="subscript"/>
        </w:rPr>
        <w:t>2</w:t>
      </w:r>
      <w:r>
        <w:rPr>
          <w:sz w:val="21"/>
        </w:rPr>
        <w:t>的示数增大。内电压和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的电压增大，则路端电压减小，V</w:t>
      </w:r>
      <w:r>
        <w:rPr>
          <w:sz w:val="21"/>
          <w:vertAlign w:val="subscript"/>
        </w:rPr>
        <w:t>1</w:t>
      </w:r>
      <w:r>
        <w:rPr>
          <w:sz w:val="21"/>
        </w:rPr>
        <w:t>的示数减小，</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的电压减小，故A错误B正确；</w:t>
      </w:r>
    </w:p>
    <w:p>
      <w:pPr>
        <w:shd w:val="clear" w:color="auto" w:fill="auto"/>
        <w:spacing w:line="360" w:lineRule="auto"/>
        <w:jc w:val="left"/>
        <w:rPr>
          <w:sz w:val="21"/>
        </w:rPr>
      </w:pPr>
      <w:r>
        <w:rPr>
          <w:sz w:val="21"/>
        </w:rPr>
        <w:t>CD．</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的电压减小，则电容器板间电压减小，板间场强减小，带电小球受到的电场力减小，则带电小球向下运动，故CD错误。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9．如图所示，电源电动势为</w:t>
      </w:r>
      <w:r>
        <w:rPr>
          <w:rFonts w:ascii="Times New Roman" w:eastAsia="Times New Roman" w:hAnsi="Times New Roman" w:cs="Times New Roman"/>
          <w:i/>
          <w:sz w:val="21"/>
        </w:rPr>
        <w:t>E</w:t>
      </w:r>
      <w:r>
        <w:rPr>
          <w:sz w:val="21"/>
        </w:rPr>
        <w:t>、内阻为</w:t>
      </w:r>
      <w:r>
        <w:rPr>
          <w:rFonts w:ascii="Times New Roman" w:eastAsia="Times New Roman" w:hAnsi="Times New Roman" w:cs="Times New Roman"/>
          <w:i/>
          <w:sz w:val="21"/>
        </w:rPr>
        <w:t>r</w:t>
      </w:r>
      <w:r>
        <w:rPr>
          <w:sz w:val="21"/>
        </w:rPr>
        <w:t>.闭合开关S，当滑动变阻器</w:t>
      </w:r>
      <w:r>
        <w:rPr>
          <w:rFonts w:ascii="Times New Roman" w:eastAsia="Times New Roman" w:hAnsi="Times New Roman" w:cs="Times New Roman"/>
          <w:i/>
          <w:sz w:val="21"/>
        </w:rPr>
        <w:t>R</w:t>
      </w:r>
      <w:r>
        <w:rPr>
          <w:sz w:val="21"/>
        </w:rPr>
        <w:t>的滑片缓慢地从最左端向右移动一段距离的过程中，电压表示数的变化量为Δ</w:t>
      </w:r>
      <w:r>
        <w:rPr>
          <w:rFonts w:ascii="Times New Roman" w:eastAsia="Times New Roman" w:hAnsi="Times New Roman" w:cs="Times New Roman"/>
          <w:i/>
          <w:sz w:val="21"/>
        </w:rPr>
        <w:t>U</w:t>
      </w:r>
      <w:r>
        <w:rPr>
          <w:sz w:val="21"/>
        </w:rPr>
        <w:t>，电流表示数的变化量为Δ</w:t>
      </w:r>
      <w:r>
        <w:rPr>
          <w:rFonts w:ascii="Times New Roman" w:eastAsia="Times New Roman" w:hAnsi="Times New Roman" w:cs="Times New Roman"/>
          <w:i/>
          <w:sz w:val="21"/>
        </w:rPr>
        <w:t>I</w:t>
      </w:r>
      <w:r>
        <w:rPr>
          <w:sz w:val="21"/>
        </w:rPr>
        <w:t>，电流表的示数为</w:t>
      </w:r>
      <w:r>
        <w:rPr>
          <w:rFonts w:ascii="Times New Roman" w:eastAsia="Times New Roman" w:hAnsi="Times New Roman" w:cs="Times New Roman"/>
          <w:i/>
          <w:sz w:val="21"/>
        </w:rPr>
        <w:t>I</w:t>
      </w:r>
      <w:r>
        <w:rPr>
          <w:sz w:val="21"/>
        </w:rPr>
        <w:t>，电容器的带电量为</w:t>
      </w:r>
      <w:r>
        <w:rPr>
          <w:rFonts w:ascii="Times New Roman" w:eastAsia="Times New Roman" w:hAnsi="Times New Roman" w:cs="Times New Roman"/>
          <w:i/>
          <w:sz w:val="21"/>
        </w:rPr>
        <w:t>Q</w:t>
      </w:r>
      <w:r>
        <w:rPr>
          <w:sz w:val="21"/>
        </w:rPr>
        <w:t>，则在这个过程中，下列图象正确的是(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71675" cy="1419225"/>
            <wp:docPr id="100029" name="" descr="@@@0f287941-5933-4eca-b9ea-4a96d730ab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971675" cy="14192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562100" cy="1447800"/>
            <wp:docPr id="100031" name="" descr="@@@ae25cfe4-5503-41b4-8018-07676a720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562100" cy="14478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647825" cy="1524000"/>
            <wp:docPr id="100033" name="" descr="@@@fca79db3-afe6-4cc3-981d-b184fce83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647825" cy="15240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819275" cy="1685925"/>
            <wp:docPr id="100035" name="" descr="@@@dd1db2a7-38d4-4136-9001-67d1b5140b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819275" cy="16859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600200" cy="1476375"/>
            <wp:docPr id="100037" name="" descr="@@@866cb80c-5298-4342-8a87-0c0b8b43d2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600200" cy="1476375"/>
                    </a:xfrm>
                    <a:prstGeom prst="rect">
                      <a:avLst/>
                    </a:prstGeom>
                  </pic:spPr>
                </pic:pic>
              </a:graphicData>
            </a:graphic>
          </wp:inline>
        </w:drawing>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【知识点】利用局部→整体→局部的方法分析动态电路、含容电路中有关电荷量及其变化的计算</w:t>
      </w:r>
    </w:p>
    <w:p>
      <w:pPr>
        <w:shd w:val="clear" w:color="auto" w:fill="auto"/>
        <w:spacing w:line="360" w:lineRule="auto"/>
        <w:jc w:val="left"/>
        <w:rPr>
          <w:sz w:val="21"/>
        </w:rPr>
      </w:pPr>
      <w:r>
        <w:rPr>
          <w:sz w:val="21"/>
        </w:rPr>
        <w:t>【详解】AB．电压表测量滑动变阻器的电压，电流表测量干路电流，根据闭合电路欧姆定律U=E-I（R</w:t>
      </w:r>
      <w:r>
        <w:rPr>
          <w:sz w:val="21"/>
          <w:vertAlign w:val="subscript"/>
        </w:rPr>
        <w:t>1</w:t>
      </w:r>
      <w:r>
        <w:rPr>
          <w:sz w:val="21"/>
        </w:rPr>
        <w:t>+r）得</w:t>
      </w:r>
    </w:p>
    <w:p>
      <w:pPr>
        <w:shd w:val="clear" w:color="auto" w:fill="auto"/>
        <w:spacing w:line="360" w:lineRule="auto"/>
        <w:jc w:val="center"/>
        <w:rPr>
          <w:sz w:val="21"/>
        </w:rPr>
      </w:pPr>
      <w:r>
        <w:rPr>
          <w:sz w:val="21"/>
        </w:rPr>
        <w:t>△</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sz w:val="21"/>
        </w:rPr>
        <w:t>）</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Δ</m:t>
              </m:r>
              <m:r>
                <w:rPr>
                  <w:rFonts w:ascii="Cambria Math" w:eastAsia="宋体" w:hAnsi="Cambria Math" w:cs="Cambria Math"/>
                </w:rPr>
                <m:t>U</m:t>
              </m:r>
            </m:num>
            <m:den>
              <m:r>
                <w:rPr>
                  <w:rFonts w:ascii="Cambria Math" w:eastAsia="宋体" w:hAnsi="Cambria Math" w:cs="Cambria Math"/>
                </w:rPr>
                <m:t>Δ</m:t>
              </m:r>
              <m:r>
                <w:rPr>
                  <w:rFonts w:ascii="Cambria Math" w:eastAsia="宋体" w:hAnsi="Cambria Math" w:cs="Cambria Math"/>
                </w:rPr>
                <m:t>I</m:t>
              </m:r>
            </m:den>
          </m:f>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r</m:t>
          </m:r>
        </m:oMath>
      </m:oMathPara>
    </w:p>
    <w:p>
      <w:pPr>
        <w:shd w:val="clear" w:color="auto" w:fill="auto"/>
        <w:spacing w:line="360" w:lineRule="auto"/>
        <w:jc w:val="left"/>
        <w:rPr>
          <w:sz w:val="21"/>
        </w:rPr>
      </w:pPr>
      <w:r>
        <w:rPr>
          <w:sz w:val="21"/>
        </w:rPr>
        <w:t>所以不变，所以</w:t>
      </w:r>
      <m:oMathPara>
        <m:oMathParaPr>
          <m:jc m:val="left"/>
        </m:oMathParaPr>
        <m:oMath>
          <m:f>
            <m:num>
              <m:r>
                <w:rPr>
                  <w:rFonts w:ascii="Cambria Math" w:eastAsia="宋体" w:hAnsi="Cambria Math" w:cs="Cambria Math"/>
                </w:rPr>
                <m:t>Δ</m:t>
              </m:r>
              <m:r>
                <w:rPr>
                  <w:rFonts w:ascii="Cambria Math" w:eastAsia="宋体" w:hAnsi="Cambria Math" w:cs="Cambria Math"/>
                </w:rPr>
                <m:t>U</m:t>
              </m:r>
            </m:num>
            <m:den>
              <m:r>
                <w:rPr>
                  <w:rFonts w:ascii="Cambria Math" w:eastAsia="宋体" w:hAnsi="Cambria Math" w:cs="Cambria Math"/>
                </w:rPr>
                <m:t>Δ</m:t>
              </m:r>
              <m:r>
                <w:rPr>
                  <w:rFonts w:ascii="Cambria Math" w:eastAsia="宋体" w:hAnsi="Cambria Math" w:cs="Cambria Math"/>
                </w:rPr>
                <m:t>I</m:t>
              </m:r>
            </m:den>
          </m:f>
          <m:r>
            <w:rPr>
              <w:rFonts w:ascii="Cambria Math" w:eastAsia="宋体" w:hAnsi="Cambria Math" w:cs="Cambria Math"/>
            </w:rPr>
            <m:t>−</m:t>
          </m:r>
          <m:r>
            <w:rPr>
              <w:rFonts w:ascii="Cambria Math" w:eastAsia="宋体" w:hAnsi="Cambria Math" w:cs="Cambria Math"/>
            </w:rPr>
            <m:t>t</m:t>
          </m:r>
        </m:oMath>
      </m:oMathPara>
      <w:r>
        <w:rPr>
          <w:sz w:val="21"/>
        </w:rPr>
        <w:t>图像为平行时间轴的直线，故A错误，B正确；</w:t>
      </w:r>
    </w:p>
    <w:p>
      <w:pPr>
        <w:shd w:val="clear" w:color="auto" w:fill="auto"/>
        <w:spacing w:line="360" w:lineRule="auto"/>
        <w:jc w:val="left"/>
        <w:rPr>
          <w:sz w:val="21"/>
        </w:rPr>
      </w:pPr>
      <w:r>
        <w:rPr>
          <w:sz w:val="21"/>
        </w:rPr>
        <w:t>CD．当滑动变阻器R的滑片缓慢地从最左端向右移动一段距离的过程中，变阻器接入电路的电阻减小，根据闭合电路欧姆定律分析得知，电路中总电流</w:t>
      </w:r>
      <w:r>
        <w:rPr>
          <w:rFonts w:ascii="Times New Roman" w:eastAsia="Times New Roman" w:hAnsi="Times New Roman" w:cs="Times New Roman"/>
          <w:i/>
          <w:sz w:val="21"/>
        </w:rPr>
        <w:t>I</w:t>
      </w:r>
      <w:r>
        <w:rPr>
          <w:sz w:val="21"/>
        </w:rPr>
        <w:t>增大，根据欧姆定律可知电阻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两端电压增大，电路中总电流</w:t>
      </w:r>
      <w:r>
        <w:rPr>
          <w:rFonts w:ascii="Times New Roman" w:eastAsia="Times New Roman" w:hAnsi="Times New Roman" w:cs="Times New Roman"/>
          <w:i/>
          <w:sz w:val="21"/>
        </w:rPr>
        <w:t>I</w:t>
      </w:r>
      <w:r>
        <w:rPr>
          <w:sz w:val="21"/>
        </w:rPr>
        <w:t>增大，根据</w:t>
      </w:r>
    </w:p>
    <w:p>
      <w:pPr>
        <w:shd w:val="clear" w:color="auto" w:fill="auto"/>
        <w:spacing w:line="360" w:lineRule="auto"/>
        <w:jc w:val="center"/>
        <w:rPr>
          <w:sz w:val="21"/>
        </w:rPr>
      </w:pP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UC</w:t>
      </w:r>
      <w:r>
        <w:rPr>
          <w:sz w:val="21"/>
        </w:rPr>
        <w:t>=</w:t>
      </w:r>
      <w:r>
        <w:rPr>
          <w:rFonts w:ascii="Times New Roman" w:eastAsia="Times New Roman" w:hAnsi="Times New Roman" w:cs="Times New Roman"/>
          <w:i/>
          <w:sz w:val="21"/>
        </w:rPr>
        <w:t>CR</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I</w:t>
      </w:r>
    </w:p>
    <w:p>
      <w:pPr>
        <w:shd w:val="clear" w:color="auto" w:fill="auto"/>
        <w:spacing w:line="360" w:lineRule="auto"/>
        <w:jc w:val="left"/>
        <w:rPr>
          <w:sz w:val="21"/>
        </w:rPr>
      </w:pPr>
      <w:r>
        <w:rPr>
          <w:sz w:val="21"/>
        </w:rPr>
        <w:t>可知</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I</w:t>
      </w:r>
      <w:r>
        <w:rPr>
          <w:sz w:val="21"/>
        </w:rPr>
        <w:t>图象是过原点的倾斜直线，故C错误，D正确</w:t>
      </w:r>
    </w:p>
    <w:p>
      <w:pPr>
        <w:shd w:val="clear" w:color="auto" w:fill="auto"/>
        <w:spacing w:line="360" w:lineRule="auto"/>
        <w:jc w:val="left"/>
        <w:rPr>
          <w:sz w:val="21"/>
        </w:rPr>
      </w:pPr>
      <w:r>
        <w:rPr>
          <w:sz w:val="21"/>
        </w:rPr>
        <w:t>10．某同学按照如图所示连接了电路，利用电流传感器研究电容器的充电和放电过程，先使开关S接1，电容器充电完毕后将开关掷向2，可视为理想电流表的电流传感器将电流信号传入计算机，屏幕上显示出电流随时间变化的</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t</w:t>
      </w:r>
      <w:r>
        <w:rPr>
          <w:sz w:val="21"/>
        </w:rPr>
        <w:t>曲线，如图所示。定值电阻</w:t>
      </w:r>
      <w:r>
        <w:rPr>
          <w:rFonts w:ascii="Times New Roman" w:eastAsia="Times New Roman" w:hAnsi="Times New Roman" w:cs="Times New Roman"/>
          <w:i/>
          <w:sz w:val="21"/>
        </w:rPr>
        <w:t>R</w:t>
      </w:r>
      <w:r>
        <w:rPr>
          <w:sz w:val="21"/>
        </w:rPr>
        <w:t>已知，且从图中可读出最大放电电流</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0</w:t>
      </w:r>
      <w:r>
        <w:rPr>
          <w:sz w:val="21"/>
        </w:rPr>
        <w:t>以及图线与坐标轴围成的面积</w:t>
      </w:r>
      <w:r>
        <w:rPr>
          <w:rFonts w:ascii="Times New Roman" w:eastAsia="Times New Roman" w:hAnsi="Times New Roman" w:cs="Times New Roman"/>
          <w:i/>
          <w:sz w:val="21"/>
        </w:rPr>
        <w:t>S</w:t>
      </w:r>
      <w:r>
        <w:rPr>
          <w:sz w:val="21"/>
        </w:rPr>
        <w:t>，但电源电动势、内电阻、电容器的电容均未知，下列说法中正确的是（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572000" cy="1514475"/>
            <wp:docPr id="100039" name="" descr="@@@a3cd2932-d403-455d-8c69-bef1a89517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4572000" cy="1514475"/>
                    </a:xfrm>
                    <a:prstGeom prst="rect">
                      <a:avLst/>
                    </a:prstGeom>
                  </pic:spPr>
                </pic:pic>
              </a:graphicData>
            </a:graphic>
          </wp:inline>
        </w:drawing>
      </w:r>
    </w:p>
    <w:p>
      <w:pPr>
        <w:shd w:val="clear" w:color="auto" w:fill="auto"/>
        <w:spacing w:line="360" w:lineRule="auto"/>
        <w:jc w:val="left"/>
        <w:rPr>
          <w:sz w:val="21"/>
        </w:rPr>
      </w:pPr>
      <w:r>
        <w:rPr>
          <w:sz w:val="21"/>
        </w:rPr>
        <w:t>A．根据题目所给的信息能求出电源电动势和内电阻</w:t>
      </w:r>
    </w:p>
    <w:p>
      <w:pPr>
        <w:shd w:val="clear" w:color="auto" w:fill="auto"/>
        <w:spacing w:line="360" w:lineRule="auto"/>
        <w:jc w:val="left"/>
        <w:rPr>
          <w:sz w:val="21"/>
        </w:rPr>
      </w:pPr>
      <w:r>
        <w:rPr>
          <w:sz w:val="21"/>
        </w:rPr>
        <w:t>B．电容器放电过程中电阻</w:t>
      </w:r>
      <w:r>
        <w:rPr>
          <w:rFonts w:ascii="Times New Roman" w:eastAsia="Times New Roman" w:hAnsi="Times New Roman" w:cs="Times New Roman"/>
          <w:i/>
          <w:sz w:val="21"/>
        </w:rPr>
        <w:t>R</w:t>
      </w:r>
      <w:r>
        <w:rPr>
          <w:sz w:val="21"/>
        </w:rPr>
        <w:t>两端的电压变大</w:t>
      </w:r>
    </w:p>
    <w:p>
      <w:pPr>
        <w:shd w:val="clear" w:color="auto" w:fill="auto"/>
        <w:spacing w:line="360" w:lineRule="auto"/>
        <w:jc w:val="left"/>
        <w:rPr>
          <w:sz w:val="21"/>
        </w:rPr>
      </w:pPr>
      <w:r>
        <w:rPr>
          <w:sz w:val="21"/>
        </w:rPr>
        <w:t>C．根据题目所给的信息能求出电容器的电容</w:t>
      </w:r>
    </w:p>
    <w:p>
      <w:pPr>
        <w:shd w:val="clear" w:color="auto" w:fill="auto"/>
        <w:spacing w:line="360" w:lineRule="auto"/>
        <w:jc w:val="left"/>
        <w:rPr>
          <w:sz w:val="21"/>
        </w:rPr>
      </w:pPr>
      <w:r>
        <w:rPr>
          <w:sz w:val="21"/>
        </w:rPr>
        <w:t>D．由计算机采集的电流可知流过电阻</w:t>
      </w:r>
      <w:r>
        <w:rPr>
          <w:rFonts w:ascii="Times New Roman" w:eastAsia="Times New Roman" w:hAnsi="Times New Roman" w:cs="Times New Roman"/>
          <w:i/>
          <w:sz w:val="21"/>
        </w:rPr>
        <w:t>R</w:t>
      </w:r>
      <w:r>
        <w:rPr>
          <w:sz w:val="21"/>
        </w:rPr>
        <w:t>的电流方向规定向右为正</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【知识点】电容器的充放电与储能</w:t>
      </w:r>
    </w:p>
    <w:p>
      <w:pPr>
        <w:shd w:val="clear" w:color="auto" w:fill="auto"/>
        <w:spacing w:line="360" w:lineRule="auto"/>
        <w:jc w:val="left"/>
        <w:rPr>
          <w:sz w:val="21"/>
        </w:rPr>
      </w:pPr>
      <w:r>
        <w:rPr>
          <w:sz w:val="21"/>
        </w:rPr>
        <w:t>【详解】B．电容器放电过程中电流减小，则电阻</w:t>
      </w:r>
      <w:r>
        <w:rPr>
          <w:rFonts w:ascii="Times New Roman" w:eastAsia="Times New Roman" w:hAnsi="Times New Roman" w:cs="Times New Roman"/>
          <w:i/>
          <w:sz w:val="21"/>
        </w:rPr>
        <w:t>R</w:t>
      </w:r>
      <w:r>
        <w:rPr>
          <w:sz w:val="21"/>
        </w:rPr>
        <w:t>两端的电压变小，选项B错误；</w:t>
      </w:r>
    </w:p>
    <w:p>
      <w:pPr>
        <w:shd w:val="clear" w:color="auto" w:fill="auto"/>
        <w:spacing w:line="360" w:lineRule="auto"/>
        <w:jc w:val="left"/>
        <w:rPr>
          <w:sz w:val="21"/>
        </w:rPr>
      </w:pPr>
      <w:r>
        <w:rPr>
          <w:sz w:val="21"/>
        </w:rPr>
        <w:t>C．根据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t</m:t>
          </m:r>
        </m:oMath>
      </m:oMathPara>
    </w:p>
    <w:p>
      <w:pPr>
        <w:shd w:val="clear" w:color="auto" w:fill="auto"/>
        <w:spacing w:line="360" w:lineRule="auto"/>
        <w:jc w:val="left"/>
        <w:rPr>
          <w:sz w:val="21"/>
        </w:rPr>
      </w:pPr>
      <w:r>
        <w:rPr>
          <w:sz w:val="21"/>
        </w:rPr>
        <w:t>可知</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t</m:t>
          </m:r>
        </m:oMath>
      </m:oMathPara>
      <w:r>
        <w:rPr>
          <w:sz w:val="21"/>
        </w:rPr>
        <w:t>图像与两坐标轴围成的面积表示电容器放出的总电荷量，即</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S</m:t>
          </m:r>
        </m:oMath>
      </m:oMathPara>
    </w:p>
    <w:p>
      <w:pPr>
        <w:shd w:val="clear" w:color="auto" w:fill="auto"/>
        <w:spacing w:line="360" w:lineRule="auto"/>
        <w:jc w:val="left"/>
        <w:rPr>
          <w:sz w:val="21"/>
        </w:rPr>
      </w:pPr>
      <w:r>
        <w:rPr>
          <w:sz w:val="21"/>
        </w:rPr>
        <w:t>电阻</w:t>
      </w:r>
      <m:oMathPara>
        <m:oMathParaPr>
          <m:jc m:val="left"/>
        </m:oMathParaPr>
        <m:oMath>
          <m:r>
            <w:rPr>
              <w:rFonts w:ascii="Cambria Math" w:eastAsia="宋体" w:hAnsi="Cambria Math" w:cs="Cambria Math"/>
            </w:rPr>
            <m:t>R</m:t>
          </m:r>
        </m:oMath>
      </m:oMathPara>
      <w:r>
        <w:rPr>
          <w:sz w:val="21"/>
        </w:rPr>
        <w:t>两端的最大电压即为电容器刚开始放电的时候，则最大电压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max</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0</m:t>
              </m:r>
            </m:sub>
          </m:sSub>
          <m:r>
            <w:rPr>
              <w:rFonts w:ascii="Cambria Math" w:eastAsia="宋体" w:hAnsi="Cambria Math" w:cs="Cambria Math"/>
            </w:rPr>
            <m:t>R</m:t>
          </m:r>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U</m:t>
              </m:r>
            </m:den>
          </m:f>
        </m:oMath>
      </m:oMathPara>
    </w:p>
    <w:p>
      <w:pPr>
        <w:shd w:val="clear" w:color="auto" w:fill="auto"/>
        <w:spacing w:line="360" w:lineRule="auto"/>
        <w:jc w:val="left"/>
        <w:rPr>
          <w:sz w:val="21"/>
        </w:rPr>
      </w:pPr>
      <w:r>
        <w:rPr>
          <w:sz w:val="21"/>
        </w:rPr>
        <w:t>可知电容器的电容为</w:t>
      </w:r>
    </w:p>
    <w:p>
      <w:pPr>
        <w:shd w:val="clear" w:color="auto" w:fill="auto"/>
        <w:spacing w:line="360" w:lineRule="auto"/>
        <w:jc w:val="center"/>
        <w:rPr>
          <w:sz w:val="21"/>
        </w:rPr>
      </w:pP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Q</m:t>
              </m:r>
            </m:num>
            <m:den>
              <m:sSub>
                <m:e>
                  <m:r>
                    <w:rPr>
                      <w:rFonts w:ascii="Cambria Math" w:eastAsia="宋体" w:hAnsi="Cambria Math" w:cs="Cambria Math"/>
                    </w:rPr>
                    <m:t>U</m:t>
                  </m:r>
                </m:e>
                <m:sub>
                  <m:r>
                    <m:rPr>
                      <m:nor/>
                    </m:rPr>
                    <w:rPr>
                      <w:rFonts w:ascii="Cambria Math" w:eastAsia="宋体" w:hAnsi="Cambria Math" w:cs="Cambria Math"/>
                    </w:rPr>
                    <m:t>max</m:t>
                  </m:r>
                </m:sub>
              </m:sSub>
            </m:den>
          </m:f>
          <m:r>
            <w:rPr>
              <w:rFonts w:ascii="Cambria Math" w:eastAsia="宋体" w:hAnsi="Cambria Math" w:cs="Cambria Math"/>
            </w:rPr>
            <m:t>=</m:t>
          </m:r>
          <m:f>
            <m:num>
              <m:r>
                <w:rPr>
                  <w:rFonts w:ascii="Cambria Math" w:eastAsia="宋体" w:hAnsi="Cambria Math" w:cs="Cambria Math"/>
                </w:rPr>
                <m:t>S</m:t>
              </m:r>
            </m:num>
            <m:den>
              <m:sSub>
                <m:e>
                  <m:r>
                    <w:rPr>
                      <w:rFonts w:ascii="Cambria Math" w:eastAsia="宋体" w:hAnsi="Cambria Math" w:cs="Cambria Math"/>
                    </w:rPr>
                    <m:t>I</m:t>
                  </m:r>
                </m:e>
                <m:sub>
                  <m:r>
                    <w:rPr>
                      <w:rFonts w:ascii="Cambria Math" w:eastAsia="宋体" w:hAnsi="Cambria Math" w:cs="Cambria Math"/>
                    </w:rPr>
                    <m:t>0</m:t>
                  </m:r>
                </m:sub>
              </m:sSub>
              <m:r>
                <w:rPr>
                  <w:rFonts w:ascii="Cambria Math" w:eastAsia="宋体" w:hAnsi="Cambria Math" w:cs="Cambria Math"/>
                </w:rPr>
                <m:t>R</m:t>
              </m:r>
            </m:den>
          </m:f>
        </m:oMath>
      </m:oMathPara>
    </w:p>
    <w:p>
      <w:pPr>
        <w:shd w:val="clear" w:color="auto" w:fill="auto"/>
        <w:spacing w:line="360" w:lineRule="auto"/>
        <w:jc w:val="left"/>
        <w:rPr>
          <w:sz w:val="21"/>
        </w:rPr>
      </w:pPr>
      <w:r>
        <w:rPr>
          <w:sz w:val="21"/>
        </w:rPr>
        <w:t>故选项C可求，则C正确；</w:t>
      </w:r>
    </w:p>
    <w:p>
      <w:pPr>
        <w:shd w:val="clear" w:color="auto" w:fill="auto"/>
        <w:spacing w:line="360" w:lineRule="auto"/>
        <w:jc w:val="left"/>
        <w:rPr>
          <w:sz w:val="21"/>
        </w:rPr>
      </w:pPr>
      <w:r>
        <w:rPr>
          <w:sz w:val="21"/>
        </w:rPr>
        <w:t>A．电源的内电阻在右面的充电电路中，根据题意只知道电源的电动势等于电容器充满电两板间的电压，也就是刚开始放电时的电压，即</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U</m:t>
              </m:r>
            </m:e>
            <m:sub>
              <m:r>
                <m:rPr>
                  <m:nor/>
                </m:rPr>
                <w:rPr>
                  <w:rFonts w:ascii="Cambria Math" w:eastAsia="宋体" w:hAnsi="Cambria Math" w:cs="Cambria Math"/>
                </w:rPr>
                <m:t>max</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0</m:t>
              </m:r>
            </m:sub>
          </m:sSub>
          <m:r>
            <w:rPr>
              <w:rFonts w:ascii="Cambria Math" w:eastAsia="宋体" w:hAnsi="Cambria Math" w:cs="Cambria Math"/>
            </w:rPr>
            <m:t>R</m:t>
          </m:r>
        </m:oMath>
      </m:oMathPara>
    </w:p>
    <w:p>
      <w:pPr>
        <w:shd w:val="clear" w:color="auto" w:fill="auto"/>
        <w:spacing w:line="360" w:lineRule="auto"/>
        <w:jc w:val="left"/>
        <w:rPr>
          <w:sz w:val="21"/>
        </w:rPr>
      </w:pPr>
      <w:r>
        <w:rPr>
          <w:sz w:val="21"/>
        </w:rPr>
        <w:t>但内电阻没法求出，故选项A错误；</w:t>
      </w:r>
    </w:p>
    <w:p>
      <w:pPr>
        <w:shd w:val="clear" w:color="auto" w:fill="auto"/>
        <w:spacing w:line="360" w:lineRule="auto"/>
        <w:jc w:val="left"/>
        <w:rPr>
          <w:sz w:val="21"/>
        </w:rPr>
      </w:pPr>
      <w:r>
        <w:rPr>
          <w:sz w:val="21"/>
        </w:rPr>
        <w:t>D．电容器放电时，流过电阻R的电流为向左，则由计算机采集的电流可知流过电阻</w:t>
      </w:r>
      <w:r>
        <w:rPr>
          <w:rFonts w:ascii="Times New Roman" w:eastAsia="Times New Roman" w:hAnsi="Times New Roman" w:cs="Times New Roman"/>
          <w:i/>
          <w:sz w:val="21"/>
        </w:rPr>
        <w:t>R</w:t>
      </w:r>
      <w:r>
        <w:rPr>
          <w:sz w:val="21"/>
        </w:rPr>
        <w:t>的电流方向规定向左为正，选项D错误。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11．在图示电路中，电源内阻不可忽略，</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为定值电阻，G为灵敏电流计，V为理想电压表，平行板电容器两极板水平，开关S闭合后，位于电容器两板间的带电油滴恰好静止，现将滑动变阻器的滑片</w:t>
      </w:r>
      <w:r>
        <w:rPr>
          <w:rFonts w:ascii="Times New Roman" w:eastAsia="Times New Roman" w:hAnsi="Times New Roman" w:cs="Times New Roman"/>
          <w:i/>
          <w:sz w:val="21"/>
        </w:rPr>
        <w:t>P</w:t>
      </w:r>
      <w:r>
        <w:rPr>
          <w:sz w:val="21"/>
        </w:rPr>
        <w:t>向下移动，则以下说法正确的是（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71725" cy="1295400"/>
            <wp:docPr id="100041" name="" descr="@@@0d866975-34e5-404c-aa16-5263a4fef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2371725" cy="1295400"/>
                    </a:xfrm>
                    <a:prstGeom prst="rect">
                      <a:avLst/>
                    </a:prstGeom>
                  </pic:spPr>
                </pic:pic>
              </a:graphicData>
            </a:graphic>
          </wp:inline>
        </w:drawing>
      </w:r>
    </w:p>
    <w:p>
      <w:pPr>
        <w:shd w:val="clear" w:color="auto" w:fill="auto"/>
        <w:spacing w:line="360" w:lineRule="auto"/>
        <w:jc w:val="left"/>
        <w:rPr>
          <w:sz w:val="21"/>
        </w:rPr>
      </w:pPr>
      <w:r>
        <w:rPr>
          <w:sz w:val="21"/>
        </w:rPr>
        <w:t>A．G中有从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的电流</w:t>
      </w:r>
    </w:p>
    <w:p>
      <w:pPr>
        <w:shd w:val="clear" w:color="auto" w:fill="auto"/>
        <w:spacing w:line="360" w:lineRule="auto"/>
        <w:jc w:val="left"/>
        <w:rPr>
          <w:sz w:val="21"/>
        </w:rPr>
      </w:pPr>
      <w:r>
        <w:rPr>
          <w:sz w:val="21"/>
        </w:rPr>
        <w:t>B．V示数增大</w:t>
      </w:r>
    </w:p>
    <w:p>
      <w:pPr>
        <w:shd w:val="clear" w:color="auto" w:fill="auto"/>
        <w:spacing w:line="360" w:lineRule="auto"/>
        <w:jc w:val="left"/>
        <w:rPr>
          <w:sz w:val="21"/>
        </w:rPr>
      </w:pPr>
      <w:r>
        <w:rPr>
          <w:sz w:val="21"/>
        </w:rPr>
        <w:t>C．油滴向上运动</w:t>
      </w:r>
    </w:p>
    <w:p>
      <w:pPr>
        <w:shd w:val="clear" w:color="auto" w:fill="auto"/>
        <w:spacing w:line="360" w:lineRule="auto"/>
        <w:jc w:val="left"/>
        <w:rPr>
          <w:sz w:val="21"/>
        </w:rPr>
      </w:pPr>
      <w:r>
        <w:rPr>
          <w:sz w:val="21"/>
        </w:rPr>
        <w:t>D．电源内阻消耗功率减小</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【知识点】利用局部→整体→局部的方法分析动态电路、计算含容电路的电流和电压</w:t>
      </w:r>
    </w:p>
    <w:p>
      <w:pPr>
        <w:shd w:val="clear" w:color="auto" w:fill="auto"/>
        <w:spacing w:line="360" w:lineRule="auto"/>
        <w:jc w:val="left"/>
        <w:rPr>
          <w:sz w:val="21"/>
        </w:rPr>
      </w:pPr>
      <w:r>
        <w:rPr>
          <w:sz w:val="21"/>
        </w:rPr>
        <w:t>【详解】AB．滑动变阻器的滑片</w:t>
      </w:r>
      <w:r>
        <w:rPr>
          <w:rFonts w:ascii="Times New Roman" w:eastAsia="Times New Roman" w:hAnsi="Times New Roman" w:cs="Times New Roman"/>
          <w:i/>
          <w:sz w:val="21"/>
        </w:rPr>
        <w:t>P</w:t>
      </w:r>
      <w:r>
        <w:rPr>
          <w:sz w:val="21"/>
        </w:rPr>
        <w:t>向下移动，并联部分电路电阻减小，根据分压原理，有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m:rPr>
                  <m:sty m:val="p"/>
                </m:rPr>
                <w:rPr>
                  <w:rFonts w:ascii="Cambria Math" w:eastAsia="宋体" w:hAnsi="Cambria Math" w:cs="Cambria Math"/>
                </w:rPr>
                <m:t>并</m:t>
              </m:r>
            </m:sub>
          </m:sSub>
          <m:r>
            <w:rPr>
              <w:rFonts w:ascii="Cambria Math" w:eastAsia="宋体" w:hAnsi="Cambria Math" w:cs="Cambria Math"/>
            </w:rPr>
            <m:t>=</m:t>
          </m:r>
          <m:f>
            <m:num>
              <m:sSub>
                <m:e>
                  <m:r>
                    <w:rPr>
                      <w:rFonts w:ascii="Cambria Math" w:eastAsia="宋体" w:hAnsi="Cambria Math" w:cs="Cambria Math"/>
                    </w:rPr>
                    <m:t>R</m:t>
                  </m:r>
                </m:e>
                <m:sub>
                  <m:r>
                    <m:rPr>
                      <m:sty m:val="p"/>
                    </m:rPr>
                    <w:rPr>
                      <w:rFonts w:ascii="Cambria Math" w:eastAsia="宋体" w:hAnsi="Cambria Math" w:cs="Cambria Math"/>
                    </w:rPr>
                    <m:t>并</m:t>
                  </m:r>
                </m:sub>
              </m:sSub>
            </m:num>
            <m:den>
              <m:sSub>
                <m:e>
                  <m:r>
                    <w:rPr>
                      <w:rFonts w:ascii="Cambria Math" w:eastAsia="宋体" w:hAnsi="Cambria Math" w:cs="Cambria Math"/>
                    </w:rPr>
                    <m:t>R</m:t>
                  </m:r>
                </m:e>
                <m:sub>
                  <m:r>
                    <m:rPr>
                      <m:sty m:val="p"/>
                    </m:rPr>
                    <w:rPr>
                      <w:rFonts w:ascii="Cambria Math" w:eastAsia="宋体" w:hAnsi="Cambria Math" w:cs="Cambria Math"/>
                    </w:rPr>
                    <m:t>并</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E</m:t>
          </m:r>
        </m:oMath>
      </m:oMathPara>
    </w:p>
    <w:p>
      <w:pPr>
        <w:shd w:val="clear" w:color="auto" w:fill="auto"/>
        <w:spacing w:line="360" w:lineRule="auto"/>
        <w:jc w:val="left"/>
        <w:rPr>
          <w:sz w:val="21"/>
        </w:rPr>
      </w:pPr>
      <w:r>
        <w:rPr>
          <w:sz w:val="21"/>
        </w:rPr>
        <w:t>可知电压表示数减小，电容器两端电压减小，根据公式有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U</m:t>
          </m:r>
        </m:oMath>
      </m:oMathPara>
    </w:p>
    <w:p>
      <w:pPr>
        <w:shd w:val="clear" w:color="auto" w:fill="auto"/>
        <w:spacing w:line="360" w:lineRule="auto"/>
        <w:jc w:val="left"/>
        <w:rPr>
          <w:sz w:val="21"/>
        </w:rPr>
      </w:pPr>
      <w:r>
        <w:rPr>
          <w:sz w:val="21"/>
        </w:rPr>
        <w:t>可知电容器极板上电荷要减小，有从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的电流出现，故A正确；B错误；</w:t>
      </w:r>
    </w:p>
    <w:p>
      <w:pPr>
        <w:shd w:val="clear" w:color="auto" w:fill="auto"/>
        <w:spacing w:line="360" w:lineRule="auto"/>
        <w:jc w:val="left"/>
        <w:rPr>
          <w:sz w:val="21"/>
        </w:rPr>
      </w:pPr>
      <w:r>
        <w:rPr>
          <w:sz w:val="21"/>
        </w:rPr>
        <w:t>C．对油滴进行分析可知，之前二力平衡，现在极板电荷量减小，导致极板间场强变小，电场力将小于重力，故油滴将向下运动。故C错误；</w:t>
      </w:r>
    </w:p>
    <w:p>
      <w:pPr>
        <w:shd w:val="clear" w:color="auto" w:fill="auto"/>
        <w:spacing w:line="360" w:lineRule="auto"/>
        <w:jc w:val="left"/>
        <w:rPr>
          <w:sz w:val="21"/>
        </w:rPr>
      </w:pPr>
      <w:r>
        <w:rPr>
          <w:sz w:val="21"/>
        </w:rPr>
        <w:t>D．根据分压原理，外部电阻减小，路端电压减小，则内电阻电压增加，有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内</m:t>
              </m:r>
            </m:sub>
          </m:sSub>
          <m:r>
            <w:rPr>
              <w:rFonts w:ascii="Cambria Math" w:eastAsia="宋体" w:hAnsi="Cambria Math" w:cs="Cambria Math"/>
            </w:rPr>
            <m:t>=</m:t>
          </m:r>
          <m:f>
            <m:num>
              <m:sSubSup>
                <m:e>
                  <m:r>
                    <w:rPr>
                      <w:rFonts w:ascii="Cambria Math" w:eastAsia="宋体" w:hAnsi="Cambria Math" w:cs="Cambria Math"/>
                    </w:rPr>
                    <m:t>U</m:t>
                  </m:r>
                </m:e>
                <m:sub>
                  <m:r>
                    <m:rPr>
                      <m:sty m:val="p"/>
                    </m:rPr>
                    <w:rPr>
                      <w:rFonts w:ascii="Cambria Math" w:eastAsia="宋体" w:hAnsi="Cambria Math" w:cs="Cambria Math"/>
                    </w:rPr>
                    <m:t>内</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 A。</w:t>
      </w:r>
    </w:p>
    <w:p>
      <w:pPr>
        <w:shd w:val="clear" w:color="auto" w:fill="auto"/>
        <w:spacing w:line="360" w:lineRule="auto"/>
        <w:jc w:val="left"/>
        <w:rPr>
          <w:sz w:val="21"/>
        </w:rPr>
      </w:pPr>
      <w:r>
        <w:rPr>
          <w:sz w:val="21"/>
        </w:rPr>
        <w:t>12．如图甲所示，充好电的电容器与定值电阻接入电路，电压传感器与电流传感器对电路的影响可忽略不计。传感器将测得的物理量输入计算机，计算机显示出物理量随着时间的变化情况。现闭合开关后，在计算机上显示的电路中的电压与电流随时间的变化关系如图乙所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时刻，电压与电流变为零。图乙中</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与</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r>
        <w:rPr>
          <w:sz w:val="21"/>
        </w:rPr>
        <w:t>为电流曲线在虚线</w:t>
      </w:r>
      <w:r>
        <w:rPr>
          <w:rFonts w:ascii="Times New Roman" w:eastAsia="Times New Roman" w:hAnsi="Times New Roman" w:cs="Times New Roman"/>
          <w:i/>
          <w:sz w:val="21"/>
        </w:rPr>
        <w:t>MN</w:t>
      </w:r>
      <w:r>
        <w:rPr>
          <w:sz w:val="21"/>
        </w:rPr>
        <w:t>两侧与坐标轴围成的面积。下列说法中正确的是（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29000" cy="1628775"/>
            <wp:docPr id="100043" name="" descr="@@@058f2ab9-71d0-42d8-9f06-e27f6d31b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3429000" cy="1628775"/>
                    </a:xfrm>
                    <a:prstGeom prst="rect">
                      <a:avLst/>
                    </a:prstGeom>
                  </pic:spPr>
                </pic:pic>
              </a:graphicData>
            </a:graphic>
          </wp:inline>
        </w:drawing>
      </w:r>
    </w:p>
    <w:p>
      <w:pPr>
        <w:shd w:val="clear" w:color="auto" w:fill="auto"/>
        <w:spacing w:line="360" w:lineRule="auto"/>
        <w:jc w:val="left"/>
        <w:rPr>
          <w:sz w:val="21"/>
        </w:rPr>
      </w:pPr>
      <w:r>
        <w:rPr>
          <w:sz w:val="21"/>
        </w:rPr>
        <w:t>A．图乙中电压与电流的比值逐渐变小</w:t>
      </w:r>
    </w:p>
    <w:p>
      <w:pPr>
        <w:shd w:val="clear" w:color="auto" w:fill="auto"/>
        <w:spacing w:line="360" w:lineRule="auto"/>
        <w:jc w:val="left"/>
        <w:rPr>
          <w:rFonts w:ascii="Times New Roman" w:eastAsia="Times New Roman" w:hAnsi="Times New Roman" w:cs="Times New Roman"/>
          <w:i/>
          <w:sz w:val="21"/>
        </w:rPr>
      </w:pPr>
      <w:r>
        <w:rPr>
          <w:sz w:val="21"/>
        </w:rPr>
        <w:t>B．图乙中的</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p>
    <w:p>
      <w:pPr>
        <w:shd w:val="clear" w:color="auto" w:fill="auto"/>
        <w:spacing w:line="360" w:lineRule="auto"/>
        <w:jc w:val="left"/>
        <w:rPr>
          <w:rFonts w:ascii="Times New Roman" w:eastAsia="Times New Roman" w:hAnsi="Times New Roman" w:cs="Times New Roman"/>
          <w:i/>
          <w:sz w:val="21"/>
        </w:rPr>
      </w:pPr>
      <w:r>
        <w:rPr>
          <w:sz w:val="21"/>
        </w:rPr>
        <w:t>C．图乙中的</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p>
    <w:p>
      <w:pPr>
        <w:shd w:val="clear" w:color="auto" w:fill="auto"/>
        <w:spacing w:line="360" w:lineRule="auto"/>
        <w:jc w:val="left"/>
        <w:rPr>
          <w:sz w:val="21"/>
        </w:rPr>
      </w:pPr>
      <w:r>
        <w:rPr>
          <w:sz w:val="21"/>
        </w:rPr>
        <w:t>D．图乙中电阻</w:t>
      </w:r>
      <w:r>
        <w:rPr>
          <w:rFonts w:ascii="Times New Roman" w:eastAsia="Times New Roman" w:hAnsi="Times New Roman" w:cs="Times New Roman"/>
          <w:i/>
          <w:sz w:val="21"/>
        </w:rPr>
        <w:t>R</w:t>
      </w:r>
      <w:r>
        <w:rPr>
          <w:sz w:val="21"/>
        </w:rPr>
        <w:t>在0～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内产生的内能等于在</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内产生的内能</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【知识点】电容器的充放电与储能</w:t>
      </w:r>
    </w:p>
    <w:p>
      <w:pPr>
        <w:shd w:val="clear" w:color="auto" w:fill="auto"/>
        <w:spacing w:line="360" w:lineRule="auto"/>
        <w:jc w:val="left"/>
        <w:rPr>
          <w:sz w:val="21"/>
        </w:rPr>
      </w:pPr>
      <w:r>
        <w:rPr>
          <w:sz w:val="21"/>
        </w:rPr>
        <w:t>【详解】A．题图乙中的电压与电流实际上反映的是定值电阻</w:t>
      </w:r>
      <w:r>
        <w:rPr>
          <w:rFonts w:ascii="Times New Roman" w:eastAsia="Times New Roman" w:hAnsi="Times New Roman" w:cs="Times New Roman"/>
          <w:i/>
          <w:sz w:val="21"/>
        </w:rPr>
        <w:t>R</w:t>
      </w:r>
      <w:r>
        <w:rPr>
          <w:sz w:val="21"/>
        </w:rPr>
        <w:t>上的物理量，它们满足欧姆定律，故电压与电流的比值不变，A错误。</w:t>
      </w:r>
    </w:p>
    <w:p>
      <w:pPr>
        <w:shd w:val="clear" w:color="auto" w:fill="auto"/>
        <w:spacing w:line="360" w:lineRule="auto"/>
        <w:jc w:val="left"/>
        <w:rPr>
          <w:sz w:val="21"/>
        </w:rPr>
      </w:pPr>
      <w:r>
        <w:rPr>
          <w:sz w:val="21"/>
        </w:rPr>
        <w:t>BC．电流曲线与坐标轴围成的面积表示电容器放出的电荷量，电容器在0～t</w:t>
      </w:r>
      <w:r>
        <w:rPr>
          <w:sz w:val="21"/>
          <w:vertAlign w:val="subscript"/>
        </w:rPr>
        <w:t>1</w:t>
      </w:r>
      <w:r>
        <w:rPr>
          <w:sz w:val="21"/>
        </w:rPr>
        <w:t>时间内放出的电荷量为</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，电压减小了6V；在</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时间内放出的电荷量为</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r>
        <w:rPr>
          <w:sz w:val="21"/>
        </w:rPr>
        <w:t>，电压又减小了6V，由</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CU</w:t>
      </w:r>
      <w:r>
        <w:rPr>
          <w:sz w:val="21"/>
        </w:rPr>
        <w:t>，可知</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r>
        <w:rPr>
          <w:sz w:val="21"/>
        </w:rPr>
        <w:t>，B正确，C错误；</w:t>
      </w:r>
    </w:p>
    <w:p>
      <w:pPr>
        <w:shd w:val="clear" w:color="auto" w:fill="auto"/>
        <w:spacing w:line="360" w:lineRule="auto"/>
        <w:jc w:val="left"/>
        <w:rPr>
          <w:sz w:val="21"/>
        </w:rPr>
      </w:pPr>
      <w:r>
        <w:rPr>
          <w:sz w:val="21"/>
        </w:rPr>
        <w:t>D．在每小段时间内，根据公式有</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Q</m:t>
          </m:r>
          <m:r>
            <m:rPr>
              <m:nor/>
            </m:rP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jc w:val="center"/>
        <w:rPr>
          <w:sz w:val="21"/>
        </w:rPr>
      </w:pPr>
      <w:r>
        <w:rPr>
          <w:rFonts w:ascii="Times New Roman" w:eastAsia="Times New Roman" w:hAnsi="Times New Roman" w:cs="Times New Roman"/>
          <w:i/>
          <w:sz w:val="21"/>
        </w:rPr>
        <w:t>U=iR</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q</m:t>
          </m:r>
        </m:oMath>
      </m:oMathPara>
    </w:p>
    <w:p>
      <w:pPr>
        <w:shd w:val="clear" w:color="auto" w:fill="auto"/>
        <w:spacing w:line="360" w:lineRule="auto"/>
        <w:jc w:val="left"/>
        <w:rPr>
          <w:sz w:val="21"/>
        </w:rPr>
      </w:pPr>
      <w:r>
        <w:rPr>
          <w:sz w:val="21"/>
        </w:rPr>
        <w:t>由于</w:t>
      </w:r>
      <w:r>
        <w:rPr>
          <w:rFonts w:ascii="Times New Roman" w:eastAsia="Times New Roman" w:hAnsi="Times New Roman" w:cs="Times New Roman"/>
          <w:i/>
          <w:sz w:val="21"/>
        </w:rPr>
        <w:t>R</w:t>
      </w:r>
      <w:r>
        <w:rPr>
          <w:sz w:val="21"/>
        </w:rPr>
        <w:t>两端的电压在0～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内的高于在</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内的，故电阻</w:t>
      </w:r>
      <w:r>
        <w:rPr>
          <w:rFonts w:ascii="Times New Roman" w:eastAsia="Times New Roman" w:hAnsi="Times New Roman" w:cs="Times New Roman"/>
          <w:i/>
          <w:sz w:val="21"/>
        </w:rPr>
        <w:t>R</w:t>
      </w:r>
      <w:r>
        <w:rPr>
          <w:sz w:val="21"/>
        </w:rPr>
        <w:t>在0～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内产生的内能大于在</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内产生的内能，D错误。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sectPr>
      <w:footerReference w:type="even" r:id="rId27"/>
      <w:footerReference w:type="default" r:id="rId28"/>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footer" Target="footer1.xml" /><Relationship Id="rId28" Type="http://schemas.openxmlformats.org/officeDocument/2006/relationships/footer" Target="footer2.xm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d6ac3157ae0d4649ac96e250ff616839mjqymzgxnjq4</vt:lpwstr>
  </property>
</Properties>
</file>