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7 </w:t>
      </w:r>
      <w:r>
        <w:rPr>
          <w:b/>
          <w:sz w:val="32"/>
        </w:rPr>
        <w:t>片段和性质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38146"/>
            <wp:docPr id="100003" name="" descr="@@@f34aa936b44c4570a6d2fba83dc145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</w:t>
      </w:r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我们暂且称之为</w:t>
      </w:r>
      <w:r>
        <w:rPr>
          <w:sz w:val="21"/>
        </w:rPr>
        <w:t xml:space="preserve"> </w:t>
      </w:r>
      <w:r>
        <w:rPr>
          <w:sz w:val="21"/>
        </w:rPr>
        <w:t>“片段和”．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</w:t>
      </w:r>
      <w:r>
        <w:rPr>
          <w:sz w:val="21"/>
        </w:rPr>
        <w:t>、定理：当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也构成等差数列，</w:t>
      </w:r>
      <w:r>
        <w:rPr>
          <w:sz w:val="21"/>
        </w:rPr>
        <w:t xml:space="preserve"> </w:t>
      </w:r>
      <w:r>
        <w:rPr>
          <w:sz w:val="21"/>
        </w:rPr>
        <w:t>公差为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当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也构成等比数列，公比为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．（当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</w:t>
      </w:r>
      <w:r>
        <w:rPr>
          <w:sz w:val="21"/>
        </w:rPr>
        <w:t>为偶数时，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w:r>
        <w:rPr>
          <w:sz w:val="21"/>
        </w:rPr>
        <w:t xml:space="preserve"> </w:t>
      </w:r>
      <w:r>
        <w:rPr>
          <w:sz w:val="21"/>
        </w:rPr>
        <w:t>不然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</w:t>
      </w:r>
      <w:r>
        <w:rPr>
          <w:sz w:val="21"/>
        </w:rPr>
        <w:t>每一项为</w:t>
      </w:r>
      <w:r>
        <w:rPr>
          <w:sz w:val="21"/>
        </w:rPr>
        <w:t xml:space="preserve"> 0</w:t>
      </w:r>
      <w:r>
        <w:rPr>
          <w:sz w:val="21"/>
        </w:rPr>
        <w:t>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证明：</w:t>
      </w:r>
      <w:r>
        <w:rPr>
          <w:sz w:val="21"/>
        </w:rPr>
        <w:t xml:space="preserve"> </w:t>
      </w:r>
      <w:r>
        <w:rPr>
          <w:sz w:val="21"/>
        </w:rPr>
        <w:t>等差数列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d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明显可以看出公差为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同理：</w:t>
      </w:r>
      <w:r>
        <w:rPr>
          <w:sz w:val="21"/>
        </w:rPr>
        <w:t xml:space="preserve"> </w:t>
      </w:r>
      <w:r>
        <w:rPr>
          <w:sz w:val="21"/>
        </w:rPr>
        <w:t>等比数列的公比为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05" name="" descr="@@@89b4bc3e445e4141b1fab5e6a0333c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86150" cy="1323975"/>
            <wp:docPr id="100007" name="" descr="@@@ba4d0dc3ace74e51a40d50cc9a2aa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09" name="" descr="@@@7804b559022049e1958d6ee392054f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在等差数列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</w:t>
      </w:r>
      <w:r>
        <w:rPr>
          <w:sz w:val="21"/>
        </w:rPr>
        <w:t>中，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</w:t>
      </w:r>
      <w:r>
        <w:rPr>
          <w:sz w:val="21"/>
        </w:rPr>
        <w:t>为其前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</w:t>
      </w:r>
      <w:r>
        <w:rPr>
          <w:sz w:val="21"/>
        </w:rPr>
        <w:t>项的和，</w:t>
      </w:r>
      <w:r>
        <w:rPr>
          <w:sz w:val="21"/>
        </w:rPr>
        <w:t xml:space="preserve"> </w:t>
      </w: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</m:oMath>
      </m:oMathPara>
      <w:r>
        <w:rPr>
          <w:sz w:val="21"/>
        </w:rPr>
        <w:t>，则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  <w:u w:val="single"/>
        </w:rPr>
        <w:t xml:space="preserve"> </w:t>
      </w:r>
      <w:r>
        <w:rPr>
          <w:sz w:val="21"/>
        </w:rPr>
        <w:t xml:space="preserve"> 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【大招指引】利用</w:t>
      </w:r>
      <w:r>
        <w:rPr>
          <w:sz w:val="21"/>
        </w:rPr>
        <w:t>等差数列的“片段和”性质得：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b/>
          <w:sz w:val="24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</m:oMath>
      </m:oMathPara>
      <w:r>
        <w:rPr>
          <w:sz w:val="21"/>
        </w:rPr>
        <w:t>是等差数列，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再利用等差数列的通项公式和方程思想进行求解．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在等差数列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项的和，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由等差数列的性质得：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</m:oMath>
      </m:oMathPara>
      <w:r w:rsidRPr="00043B54"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</m:oMath>
      </m:oMathPara>
      <w:r>
        <w:rPr>
          <w:sz w:val="21"/>
        </w:rPr>
        <w:t>是等差数列，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且首项为</w:t>
      </w:r>
      <w:r>
        <w:rPr>
          <w:sz w:val="21"/>
        </w:rPr>
        <w:t>12</w:t>
      </w:r>
      <w:r>
        <w:rPr>
          <w:sz w:val="21"/>
        </w:rPr>
        <w:t>，公差为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 w:rsidRPr="00043B54"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44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144</m:t>
          </m:r>
        </m:oMath>
      </m:oMathPara>
      <w:r>
        <w:rPr>
          <w:sz w:val="21"/>
        </w:rPr>
        <w:t>．故答案为：</w:t>
      </w:r>
      <w:r>
        <w:rPr>
          <w:sz w:val="21"/>
        </w:rPr>
        <w:t>144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因为本题中已知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</m:oMath>
      </m:oMathPara>
      <w:r>
        <w:rPr>
          <w:sz w:val="21"/>
        </w:rPr>
        <w:t>，所以容易想到“</w:t>
      </w:r>
      <w:r>
        <w:rPr>
          <w:sz w:val="21"/>
        </w:rPr>
        <w:t>4</w:t>
      </w:r>
      <w:r>
        <w:rPr>
          <w:sz w:val="21"/>
        </w:rPr>
        <w:t>项和”为一段，即可得到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b/>
          <w:sz w:val="24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</m:oMath>
      </m:oMathPara>
      <w:r>
        <w:rPr>
          <w:sz w:val="21"/>
        </w:rPr>
        <w:t>是等差数列，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利用等差数列的“片段和”性质可以将求和问题转化为通项公式问题，大大减小了运算量．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1．已知等差数列的前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，求前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【知识点】等差数列片段和的性质及应用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【分析】根据题意，结合等差数列前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项和的性质，即可求解.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记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</w:t>
      </w:r>
      <w:r>
        <w:rPr>
          <w:sz w:val="21"/>
        </w:rPr>
        <w:t>为等比数列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</w:t>
      </w:r>
      <w:r>
        <w:rPr>
          <w:sz w:val="21"/>
        </w:rPr>
        <w:t>的前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</w:t>
      </w:r>
      <w:r>
        <w:rPr>
          <w:sz w:val="21"/>
        </w:rPr>
        <w:t>项和．</w:t>
      </w:r>
      <w:r>
        <w:rPr>
          <w:sz w:val="21"/>
        </w:rPr>
        <w:t xml:space="preserve"> </w:t>
      </w: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w:r>
        <w:rPr>
          <w:sz w:val="21"/>
        </w:rPr>
        <w:t xml:space="preserve"> </w:t>
      </w:r>
      <w:r>
        <w:rPr>
          <w:sz w:val="21"/>
        </w:rPr>
        <w:t>则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</w:t>
      </w:r>
      <w:r>
        <w:rPr>
          <w:sz w:val="21"/>
        </w:rPr>
        <w:t>．</w:t>
      </w:r>
      <w:r>
        <w:rPr>
          <w:sz w:val="21"/>
        </w:rPr>
        <w:t xml:space="preserve"> 7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</w:t>
      </w:r>
      <w:r>
        <w:rPr>
          <w:sz w:val="21"/>
        </w:rPr>
        <w:t>．</w:t>
      </w:r>
      <w:r>
        <w:rPr>
          <w:sz w:val="21"/>
        </w:rPr>
        <w:t xml:space="preserve"> 8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</w:t>
      </w:r>
      <w:r>
        <w:rPr>
          <w:sz w:val="21"/>
        </w:rPr>
        <w:t>．</w:t>
      </w:r>
      <w:r>
        <w:rPr>
          <w:sz w:val="21"/>
        </w:rPr>
        <w:t xml:space="preserve"> 9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</w:t>
      </w:r>
      <w:r>
        <w:rPr>
          <w:sz w:val="21"/>
        </w:rPr>
        <w:t>．</w:t>
      </w:r>
      <w:r>
        <w:rPr>
          <w:sz w:val="21"/>
        </w:rPr>
        <w:t xml:space="preserve"> 10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 xml:space="preserve"> </w:t>
      </w:r>
      <w:r>
        <w:rPr>
          <w:sz w:val="21"/>
        </w:rPr>
        <w:t>由等比数列的“片段和性质，</w:t>
      </w:r>
      <w:r>
        <w:rPr>
          <w:sz w:val="21"/>
        </w:rPr>
        <w:t xml:space="preserve"> </w:t>
      </w:r>
      <w:r>
        <w:rPr>
          <w:sz w:val="21"/>
        </w:rPr>
        <w:t>可知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成等比数列，进而利用等比数列的通项公式进行求解．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</w:t>
      </w:r>
      <w:r>
        <w:rPr>
          <w:sz w:val="21"/>
        </w:rPr>
        <w:t>为等比数列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 xml:space="preserve"> </w:t>
      </w:r>
      <w:r>
        <w:rPr>
          <w:sz w:val="21"/>
        </w:rPr>
        <w:t>的前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 xml:space="preserve"> </w:t>
      </w:r>
      <w:r>
        <w:rPr>
          <w:sz w:val="21"/>
        </w:rPr>
        <w:t>项和，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由等比数列的性质，</w:t>
      </w:r>
      <w:r>
        <w:rPr>
          <w:sz w:val="21"/>
        </w:rPr>
        <w:t xml:space="preserve"> </w:t>
      </w:r>
      <w:r>
        <w:rPr>
          <w:sz w:val="21"/>
        </w:rPr>
        <w:t>可知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成等比数列，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成等比数列，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</w:t>
      </w:r>
      <w:r>
        <w:rPr>
          <w:sz w:val="21"/>
        </w:rPr>
        <w:t xml:space="preserve"> </w:t>
      </w:r>
      <w:r>
        <w:rPr>
          <w:sz w:val="21"/>
        </w:rPr>
        <w:t>解得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</w:t>
      </w:r>
      <w:r>
        <w:rPr>
          <w:sz w:val="21"/>
        </w:rPr>
        <w:t xml:space="preserve"> A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因为本题中已知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，所以容易想到“</w:t>
      </w:r>
      <w:r>
        <w:rPr>
          <w:sz w:val="21"/>
        </w:rPr>
        <w:t>2</w:t>
      </w:r>
      <w:r>
        <w:rPr>
          <w:sz w:val="21"/>
        </w:rPr>
        <w:t>项和”为一段，即可得到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b/>
          <w:sz w:val="24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</m:oMath>
      </m:oMathPara>
      <w:r>
        <w:rPr>
          <w:sz w:val="21"/>
        </w:rPr>
        <w:t>是等差数列，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利用等比数列的“片段和”性质可以将求和问题转化为通项公式问题，大大减小了运算量．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2．各项均为正数的等比数列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i/>
          <w:sz w:val="21"/>
        </w:rPr>
        <w:t>，</w:t>
      </w:r>
      <w:r>
        <w:rPr>
          <w:sz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i/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i/>
          <w:sz w:val="21"/>
        </w:rPr>
        <w:t>，</w:t>
      </w: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40</m:t>
              </m:r>
            </m:sub>
          </m:sSub>
        </m:oMath>
      </m:oMathPara>
      <w:r>
        <w:rPr>
          <w:sz w:val="21"/>
        </w:rPr>
        <w:t>等于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A．80</w:t>
      </w:r>
      <w:r>
        <w:rPr>
          <w:sz w:val="21"/>
        </w:rPr>
        <w:tab/>
      </w:r>
      <w:r>
        <w:rPr>
          <w:sz w:val="21"/>
        </w:rPr>
        <w:t>B．30</w:t>
      </w:r>
      <w:r>
        <w:rPr>
          <w:sz w:val="21"/>
        </w:rPr>
        <w:tab/>
      </w:r>
      <w:r>
        <w:rPr>
          <w:sz w:val="21"/>
        </w:rPr>
        <w:t>C．26</w:t>
      </w:r>
      <w:r>
        <w:rPr>
          <w:sz w:val="21"/>
        </w:rPr>
        <w:tab/>
      </w:r>
      <w:r>
        <w:rPr>
          <w:sz w:val="21"/>
        </w:rPr>
        <w:t>D．16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【知识点】等比数列片段和性质及应用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【分析】首先根据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为各项均为正数的等比数列，得到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</m:oMath>
      </m:oMathPara>
      <w:r>
        <w:rPr>
          <w:sz w:val="21"/>
        </w:rPr>
        <w:t>构成等比数列.再计算出新数列的公比，即可得到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40</m:t>
              </m:r>
            </m:sub>
          </m:sSub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为各项均为正数的等比数列，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</m:oMath>
      </m:oMathPara>
      <w:r>
        <w:rPr>
          <w:sz w:val="21"/>
        </w:rPr>
        <w:t>构成等比数列.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设新数列的公比为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【点睛】本题主要考查等比数列前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项和的性质，同时考查学生分析问题的能力，属于中档题.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7448"/>
            <wp:docPr id="100011" name="" descr="@@@6a206e453c8e4971ac6b96b8e7a396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A．54</w:t>
      </w:r>
      <w:r>
        <w:rPr>
          <w:sz w:val="21"/>
        </w:rPr>
        <w:tab/>
      </w:r>
      <w:r>
        <w:rPr>
          <w:sz w:val="21"/>
        </w:rPr>
        <w:t>B．53</w:t>
      </w:r>
      <w:r>
        <w:rPr>
          <w:sz w:val="21"/>
        </w:rPr>
        <w:tab/>
      </w:r>
      <w:r>
        <w:rPr>
          <w:sz w:val="21"/>
        </w:rPr>
        <w:t>C．52</w:t>
      </w:r>
      <w:r>
        <w:rPr>
          <w:sz w:val="21"/>
        </w:rPr>
        <w:tab/>
      </w:r>
      <w:r>
        <w:rPr>
          <w:sz w:val="21"/>
        </w:rPr>
        <w:t>D．51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【知识点】等比数列通项公式的基本量计算、等比数列前n项和的基本量计算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【分析】由题意结合等比数列及其前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项和的基本量的计算即可得解.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是公比），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A．30</w:t>
      </w:r>
      <w:r>
        <w:rPr>
          <w:sz w:val="21"/>
        </w:rPr>
        <w:tab/>
      </w:r>
      <w:r>
        <w:rPr>
          <w:sz w:val="21"/>
        </w:rPr>
        <w:t>B．26</w:t>
      </w:r>
      <w:r>
        <w:rPr>
          <w:sz w:val="21"/>
        </w:rPr>
        <w:tab/>
      </w:r>
      <w:r>
        <w:rPr>
          <w:sz w:val="21"/>
        </w:rPr>
        <w:t>C．56</w:t>
      </w:r>
      <w:r>
        <w:rPr>
          <w:sz w:val="21"/>
        </w:rPr>
        <w:tab/>
      </w:r>
      <w:r>
        <w:rPr>
          <w:sz w:val="21"/>
        </w:rPr>
        <w:t>D．42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【知识点】等差数列片段和的性质及应用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【分析】先通过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，再利用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</m:oMath>
      </m:oMathPara>
      <w:r>
        <w:rPr>
          <w:sz w:val="21"/>
        </w:rPr>
        <w:t>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21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【知识点】等比数列前n项和的其他性质、等比数列片段和性质及应用、等比中项的应用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【分析】根据等比数列前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项和的性质，结合等比中项的应用计算即可求解.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成等比数列，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由等比中项，得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（舍去）.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A．48</w:t>
      </w:r>
      <w:r>
        <w:rPr>
          <w:sz w:val="21"/>
        </w:rPr>
        <w:tab/>
      </w:r>
      <w:r>
        <w:rPr>
          <w:sz w:val="21"/>
        </w:rPr>
        <w:t>B．81</w:t>
      </w:r>
      <w:r>
        <w:rPr>
          <w:sz w:val="21"/>
        </w:rPr>
        <w:tab/>
      </w:r>
      <w:r>
        <w:rPr>
          <w:sz w:val="21"/>
        </w:rPr>
        <w:t>C．93</w:t>
      </w:r>
      <w:r>
        <w:rPr>
          <w:sz w:val="21"/>
        </w:rPr>
        <w:tab/>
      </w:r>
      <w:r>
        <w:rPr>
          <w:sz w:val="21"/>
        </w:rPr>
        <w:t>D．243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【知识点】等比数列片段和性质及应用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【分析】根据等比数列的前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项和先确定公比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，再计算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，从而计算得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  <w:r>
        <w:rPr>
          <w:sz w:val="21"/>
        </w:rPr>
        <w:t>的值，即可得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6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15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3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31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【知识点】等差数列片段和的性质及应用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【分析】根据等差数列片段和性质及已知，设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d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，即可得结果.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【详解】由等差数列片段和性质知：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是等差数列.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，可设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d>
            <m:e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-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依次为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8．在正项等比数列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为其前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A．10</w:t>
      </w:r>
      <w:r>
        <w:rPr>
          <w:sz w:val="21"/>
        </w:rPr>
        <w:tab/>
      </w:r>
      <w:r>
        <w:rPr>
          <w:sz w:val="21"/>
        </w:rPr>
        <w:t>B．18</w:t>
      </w:r>
      <w:r>
        <w:rPr>
          <w:sz w:val="21"/>
        </w:rPr>
        <w:tab/>
      </w:r>
      <w:r>
        <w:rPr>
          <w:sz w:val="21"/>
        </w:rPr>
        <w:t>C．36</w:t>
      </w:r>
      <w:r>
        <w:rPr>
          <w:sz w:val="21"/>
        </w:rPr>
        <w:tab/>
      </w:r>
      <w:r>
        <w:rPr>
          <w:sz w:val="21"/>
        </w:rPr>
        <w:t>D．40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【知识点】等比数列片段和性质及应用、等比数列下标和性质及应用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130</m:t>
          </m:r>
        </m:oMath>
      </m:oMathPara>
      <w:r>
        <w:rPr>
          <w:sz w:val="21"/>
        </w:rPr>
        <w:t>，再由等比数列片段和的性质和等比中项的性质求出即可.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【详解】易知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</m:oMath>
      </m:oMathPara>
      <w:r>
        <w:rPr>
          <w:sz w:val="21"/>
        </w:rPr>
        <w:t>为等比数列，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代入数据可得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130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（舍）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9．设等差数列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288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A．18</w:t>
      </w:r>
      <w:r>
        <w:rPr>
          <w:sz w:val="21"/>
        </w:rPr>
        <w:tab/>
      </w:r>
      <w:r>
        <w:rPr>
          <w:sz w:val="21"/>
        </w:rPr>
        <w:t>B．36</w:t>
      </w:r>
      <w:r>
        <w:rPr>
          <w:sz w:val="21"/>
        </w:rPr>
        <w:tab/>
      </w:r>
      <w:r>
        <w:rPr>
          <w:sz w:val="21"/>
        </w:rPr>
        <w:t>C．54</w:t>
      </w:r>
      <w:r>
        <w:rPr>
          <w:sz w:val="21"/>
        </w:rPr>
        <w:tab/>
      </w:r>
      <w:r>
        <w:rPr>
          <w:sz w:val="21"/>
        </w:rPr>
        <w:t>D．72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【知识点】等差数列片段和的性质及应用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【分析】根据等差数列中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成等差数列求解.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成等差数列，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162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288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162</m:t>
          </m:r>
        </m:oMath>
      </m:oMathPara>
      <w:r>
        <w:rPr>
          <w:sz w:val="21"/>
        </w:rPr>
        <w:t>成等差数列，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162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288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162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162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198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【知识点】等比数列前n项和的基本量计算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【分析】根据题意，可知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，设等比数列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并根据等比数列的前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项和公式得出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，进而得出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，从而可求出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</m:oMath>
      </m:oMathPara>
      <w:r>
        <w:rPr>
          <w:sz w:val="21"/>
        </w:rPr>
        <w:t>的结果.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【详解】解：由题可知，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: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的首项为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，公比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10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15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11．设等比数列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i/>
          <w:sz w:val="21"/>
        </w:rPr>
        <w:t>n</w:t>
      </w:r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【答案】155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【知识点】求等比数列前n项和、等比数列的其他性质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【解析】利用等比数列的性质可知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，…是等比数列，利用等比数列求和，求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【详解】由等比数列的性质可知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</m:oMath>
      </m:oMathPara>
      <w:r>
        <w:rPr>
          <w:sz w:val="21"/>
        </w:rPr>
        <w:t>是等比数列，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由条件可知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，则此等比数列的公比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故答案为：155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为等比数列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【知识点】等比数列片段和性质及应用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【分析】可结合等比推论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也成等比数列直接求解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【详解】因为数列为等比数列，所以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</m:oMath>
      </m:oMathPara>
      <w:r>
        <w:rPr>
          <w:sz w:val="21"/>
        </w:rPr>
        <w:t>也成等比数列，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</m:oMath>
      </m:oMathPara>
      <w:r>
        <w:rPr>
          <w:sz w:val="21"/>
        </w:rPr>
        <w:t>也成等比数列，解得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17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是等差数列，数列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是等比数列，公比为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是数列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项和．若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201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为正偶数），则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1801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【知识点】前n项和与通项关系、等比数列片段和性质及应用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的公差，根据题意结合数列片段和性质推出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，代入相应数值求得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，即可求得答案.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为等比数列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的公比，设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为等差数列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的公差，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e>
          </m:d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q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52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为正偶数，故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52</m:t>
              </m:r>
            </m:num>
            <m:den>
              <m:r>
                <w:rPr>
                  <w:rFonts w:ascii="Cambria Math" w:eastAsia="宋体" w:hAnsi="Cambria Math" w:cs="Cambria Math"/>
                </w:rPr>
                <m:t>11</m:t>
              </m:r>
            </m:den>
          </m:f>
        </m:oMath>
      </m:oMathPara>
      <w:r>
        <w:rPr>
          <w:sz w:val="21"/>
        </w:rPr>
        <w:t>不合题意；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，同理可知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208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208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832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768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1600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201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1801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1801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4ec92ead754b4529bf85b85f07f7b664mzg1njy3mzk1oq</vt:lpwstr>
  </property>
</Properties>
</file>