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spacing w:before="0" w:after="0" w:line="410" w:lineRule="atLeast"/>
        <w:jc w:val="left"/>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pPr>
        <w:pStyle w:val="JieMingMao"/>
        <w:spacing w:before="0" w:after="0" w:line="20" w:lineRule="exact"/>
        <w:jc w:val="left"/>
      </w:pPr>
      <w:r>
        <w:rPr>
          <w:color w:val="FFFFFF"/>
          <w:sz w:val="2"/>
          <w:szCs w:val="2"/>
        </w:rPr>
        <w:t xml:space="preserve">1.2.1 空间中的点、直线与空间向量</w:t>
      </w:r>
    </w:p>
    <w:p w14:paraId="7CC37479" w14:textId="77777777" w:rsidR="002205AB" w:rsidRDefault="00000000">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15"/>
        <w:gridCol w:w="9631"/>
      </w:tblGrid>
      <w:tr w:rsidR="002205AB" w14:paraId="7527964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82F74" w14:textId="77777777" w:rsidR="00EF035E" w:rsidRPr="00043B54" w:rsidRDefault="00000000">
            <w:pPr>
              <w:spacing w:before="0" w:after="0" w:line="410" w:lineRule="atLeast"/>
              <w:jc w:val="left"/>
            </w:pPr>
            <w:r>
              <w:rPr>
                <w:sz w:val="24"/>
                <w:szCs w:val="24"/>
              </w:rP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16BC0" w14:textId="77777777" w:rsidR="00EF035E" w:rsidRPr="00043B54" w:rsidRDefault="00000000">
            <w:pPr>
              <w:spacing w:before="0" w:after="0" w:line="410" w:lineRule="atLeast"/>
              <w:jc w:val="left"/>
            </w:pPr>
            <w:r>
              <w:rPr>
                <w:sz w:val="24"/>
                <w:szCs w:val="24"/>
              </w:rPr>
              <w:t>1</w:t>
            </w:r>
            <w:r>
              <w:rPr>
                <w:sz w:val="24"/>
                <w:szCs w:val="24"/>
              </w:rPr>
              <w:t>了解比例的基本性质、线段的比、成比例的线段；通过建筑、艺术上的实例了解黄金分割</w:t>
            </w:r>
            <w:r>
              <w:rPr>
                <w:sz w:val="24"/>
                <w:szCs w:val="24"/>
              </w:rPr>
              <w:t>.2</w:t>
            </w:r>
            <w:r>
              <w:rPr>
                <w:sz w:val="24"/>
                <w:szCs w:val="24"/>
              </w:rPr>
              <w:t>掌握基本事实：两条直线被一组平行线所截，所得的对应线段成比例</w:t>
            </w:r>
            <w:r>
              <w:rPr>
                <w:sz w:val="24"/>
                <w:szCs w:val="24"/>
              </w:rPr>
              <w:t>;</w:t>
            </w:r>
          </w:p>
          <w:p w14:paraId="202F9346" w14:textId="77777777" w:rsidR="00EF035E" w:rsidRPr="00043B54" w:rsidRDefault="00000000">
            <w:pPr>
              <w:spacing w:before="0" w:after="0" w:line="410" w:lineRule="atLeast"/>
              <w:jc w:val="left"/>
            </w:pPr>
            <w:r>
              <w:rPr>
                <w:sz w:val="24"/>
                <w:szCs w:val="24"/>
              </w:rPr>
              <w:t>3</w:t>
            </w:r>
            <w:r>
              <w:rPr>
                <w:sz w:val="24"/>
                <w:szCs w:val="24"/>
              </w:rPr>
              <w:t>了解相似三角形的判定定理：两角分别相等的两个三角形相似；</w:t>
            </w:r>
            <w:r>
              <w:rPr>
                <w:sz w:val="24"/>
                <w:szCs w:val="24"/>
              </w:rPr>
              <w:t xml:space="preserve"> </w:t>
            </w:r>
            <w:r>
              <w:rPr>
                <w:sz w:val="24"/>
                <w:szCs w:val="24"/>
              </w:rPr>
              <w:t>两边成比例且夹角相等的两个三角形相似；三边成比例的两个三角形相似</w:t>
            </w:r>
            <w:r>
              <w:rPr>
                <w:sz w:val="24"/>
                <w:szCs w:val="24"/>
              </w:rPr>
              <w:t>.</w:t>
            </w:r>
            <w:r>
              <w:rPr>
                <w:sz w:val="24"/>
                <w:szCs w:val="24"/>
              </w:rPr>
              <w:t>了解相似三角形判定定理的证明</w:t>
            </w:r>
            <w:r>
              <w:rPr>
                <w:sz w:val="24"/>
                <w:szCs w:val="24"/>
              </w:rPr>
              <w:t>.</w:t>
            </w:r>
          </w:p>
          <w:p w14:paraId="5C3194D5" w14:textId="77777777" w:rsidR="00EF035E" w:rsidRPr="00043B54" w:rsidRDefault="00000000">
            <w:pPr>
              <w:spacing w:before="0" w:after="0" w:line="410" w:lineRule="atLeast"/>
              <w:jc w:val="left"/>
            </w:pPr>
            <w:r>
              <w:rPr>
                <w:sz w:val="24"/>
                <w:szCs w:val="24"/>
              </w:rPr>
              <w:t>4</w:t>
            </w:r>
            <w:r>
              <w:rPr>
                <w:sz w:val="24"/>
                <w:szCs w:val="24"/>
              </w:rPr>
              <w:t>了解相似三角形的性质定理：相似三角形对应线段的比等于相似比；面积比等于相似比的平方</w:t>
            </w:r>
            <w:r>
              <w:rPr>
                <w:sz w:val="24"/>
                <w:szCs w:val="24"/>
              </w:rPr>
              <w:t>.</w:t>
            </w:r>
          </w:p>
        </w:tc>
      </w:tr>
      <w:tr w:rsidR="002205AB" w14:paraId="7A2D2C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BC2484" w14:textId="77777777" w:rsidR="00EF035E" w:rsidRPr="00043B54" w:rsidRDefault="00000000">
            <w:pPr>
              <w:spacing w:before="0" w:after="0" w:line="410" w:lineRule="atLeast"/>
              <w:jc w:val="left"/>
            </w:pPr>
            <w:r>
              <w:rPr>
                <w:sz w:val="24"/>
                <w:szCs w:val="24"/>
              </w:rP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D19AD1" w14:textId="77777777" w:rsidR="00EF035E" w:rsidRPr="00043B54" w:rsidRDefault="00000000">
            <w:pPr>
              <w:spacing w:before="0" w:after="0" w:line="410" w:lineRule="atLeast"/>
              <w:jc w:val="left"/>
            </w:pPr>
            <w:r>
              <w:rPr>
                <w:sz w:val="24"/>
                <w:szCs w:val="24"/>
              </w:rPr>
              <w:t xml:space="preserve">1 </w:t>
            </w:r>
            <w:r>
              <w:rPr>
                <w:sz w:val="24"/>
                <w:szCs w:val="24"/>
              </w:rPr>
              <w:t>掌握射影定理；</w:t>
            </w:r>
            <w:r>
              <w:rPr>
                <w:sz w:val="24"/>
                <w:szCs w:val="24"/>
              </w:rPr>
              <w:t xml:space="preserve">2 </w:t>
            </w:r>
            <w:r>
              <w:rPr>
                <w:sz w:val="24"/>
                <w:szCs w:val="24"/>
              </w:rPr>
              <w:t>三角形内角和外角平分线定理</w:t>
            </w:r>
            <w:r>
              <w:rPr>
                <w:sz w:val="24"/>
                <w:szCs w:val="24"/>
              </w:rPr>
              <w:t>.</w:t>
            </w:r>
          </w:p>
        </w:tc>
      </w:tr>
    </w:tbl>
    <w:p w14:paraId="32233FC6" w14:textId="77777777" w:rsidR="00EF035E" w:rsidRPr="00043B54" w:rsidRDefault="00000000">
      <w:pPr>
        <w:spacing w:before="0" w:after="0" w:line="410" w:lineRule="atLeast"/>
        <w:jc w:val="left"/>
      </w:pPr>
      <w:r>
        <w:rPr>
          <w:sz w:val="24"/>
          <w:szCs w:val="24"/>
          <w:shd w:val="clear" w:color="auto" w:fill="C9C9C9"/>
        </w:rPr>
        <w:t xml:space="preserve">1.2.1-1．</w:t>
      </w:r>
      <w:r>
        <w:rPr>
          <w:sz w:val="24"/>
          <w:szCs w:val="24"/>
        </w:rPr>
        <w:t>平行线分线段成比例定理</w:t>
      </w:r>
    </w:p>
    <w:p w14:paraId="0D525764" w14:textId="77777777" w:rsidR="00EF035E" w:rsidRPr="00043B54" w:rsidRDefault="00000000">
      <w:pPr>
        <w:spacing w:before="0" w:after="0" w:line="410" w:lineRule="atLeast"/>
        <w:jc w:val="left"/>
      </w:pPr>
      <w:r>
        <w:rPr>
          <w:sz w:val="24"/>
          <w:szCs w:val="24"/>
          <w:shd w:val="clear" w:color="auto" w:fill="C9C9C9"/>
        </w:rPr>
        <w:t>（1）</w:t>
      </w:r>
      <w:r>
        <w:rPr>
          <w:sz w:val="24"/>
          <w:szCs w:val="24"/>
        </w:rPr>
        <w:t>平行线分线段成比例定理</w:t>
      </w:r>
      <w:r>
        <w:rPr>
          <w:sz w:val="24"/>
          <w:szCs w:val="24"/>
        </w:rPr>
        <w:t xml:space="preserve">: </w:t>
      </w:r>
      <w:r>
        <w:rPr>
          <w:sz w:val="24"/>
          <w:szCs w:val="24"/>
        </w:rPr>
        <w:t>三条平行线截两条直线，截得的对应线段</w:t>
      </w:r>
      <w:r>
        <w:rPr>
          <w:sz w:val="24"/>
          <w:szCs w:val="24"/>
          <w:shd w:val="clear" w:color="auto" w:fill="C9C9C9"/>
          <w:color w:val="1F4E79"/>
        </w:rPr>
        <w:t>成比例</w:t>
      </w:r>
      <w:r>
        <w:rPr>
          <w:noProof/>
        </w:rPr>
        <w:drawing/>
      </w:r>
    </w:p>
    <w:p>
      <w:pPr>
        <w:jc w:val="left"/>
      </w:pPr>
      <w:r>
        <w:drawing>
          <wp:inline distT="0" distB="0" distL="0" distR="0">
            <wp:extent cx="2458800" cy="1629670"/>
            <wp:effectExtent l="0" t="0" r="0" b="0"/>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458800" cy="1629670"/>
                    </a:xfrm>
                    <a:prstGeom prst="rect">
                      <a:avLst/>
                    </a:prstGeom>
                  </pic:spPr>
                </pic:pic>
              </a:graphicData>
            </a:graphic>
          </wp:inline>
        </w:drawing>
      </w:r>
    </w:p>
    <w:p w14:paraId="370D49EB" w14:textId="77777777" w:rsidR="00EF035E" w:rsidRPr="00043B54" w:rsidRDefault="00000000">
      <w:pPr>
        <w:spacing w:before="0" w:after="0" w:line="410" w:lineRule="atLeast"/>
        <w:jc w:val="left"/>
      </w:pPr>
      <w:r>
        <w:rPr>
          <w:sz w:val="24"/>
          <w:szCs w:val="24"/>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rPr>
          <w:sz w:val="24"/>
          <w:szCs w:val="24"/>
        </w:rP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rPr>
          <w:sz w:val="24"/>
          <w:szCs w:val="24"/>
        </w:rPr>
        <w:t>.</w:t>
      </w:r>
    </w:p>
    <w:p w14:paraId="13D98069" w14:textId="77777777" w:rsidR="00EF035E" w:rsidRPr="00043B54" w:rsidRDefault="00000000">
      <w:pPr>
        <w:spacing w:before="0" w:after="0" w:line="410" w:lineRule="atLeast"/>
        <w:jc w:val="left"/>
      </w:pPr>
      <w:r>
        <w:rPr>
          <w:sz w:val="24"/>
          <w:szCs w:val="24"/>
          <w:shd w:val="clear" w:color="auto" w:fill="C9C9C9"/>
        </w:rPr>
        <w:t>（2）</w:t>
      </w:r>
      <w:r>
        <w:rPr>
          <w:sz w:val="24"/>
          <w:szCs w:val="24"/>
        </w:rPr>
        <w:t>变形</w:t>
      </w:r>
    </w:p>
    <w:p w14:paraId="1A1FECED" w14:textId="77777777" w:rsidR="00EF035E" w:rsidRPr="00043B54" w:rsidRDefault="00000000">
      <w:pPr>
        <w:spacing w:before="0" w:after="0" w:line="410" w:lineRule="atLeast"/>
        <w:jc w:val="left"/>
      </w:pPr>
      <w:r>
        <w:rPr>
          <w:noProof/>
        </w:rPr>
        <w:drawing>
          <wp:inline distT="0" distB="0" distL="0" distR="0" wp14:anchorId="1907B1E4" wp14:editId="57403425">
            <wp:extent cx="1663200" cy="1726070"/>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663200" cy="1726070"/>
                    </a:xfrm>
                    <a:prstGeom prst="rect">
                      <a:avLst/>
                    </a:prstGeom>
                  </pic:spPr>
                </pic:pic>
              </a:graphicData>
            </a:graphic>
          </wp:inline>
        </w:drawing>
      </w:r>
      <w:r>
        <w:rPr>
          <w:sz w:val="24"/>
          <w:szCs w:val="24"/>
        </w:rPr>
        <w:t>(</w:t>
      </w:r>
      <m:oMath>
        <m:r>
          <w:rPr>
            <w:rFonts w:cs="Cambria Math"/>
          </w:rPr>
          <m:t>A</m:t>
        </m:r>
      </m:oMath>
      <w:r>
        <w:rPr>
          <w:sz w:val="24"/>
          <w:szCs w:val="24"/>
        </w:rPr>
        <w:t>字型</w:t>
      </w:r>
      <w:r>
        <w:rPr>
          <w:sz w:val="24"/>
          <w:szCs w:val="24"/>
        </w:rPr>
        <w:t>)    </w:t>
      </w:r>
      <w:r>
        <w:rPr>
          <w:noProof/>
        </w:rPr>
        <w:drawing>
          <wp:inline distT="0" distB="0" distL="0" distR="0" wp14:anchorId="551D51BF" wp14:editId="60D5F236">
            <wp:extent cx="1652400" cy="1663835"/>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652400" cy="1663835"/>
                    </a:xfrm>
                    <a:prstGeom prst="rect">
                      <a:avLst/>
                    </a:prstGeom>
                  </pic:spPr>
                </pic:pic>
              </a:graphicData>
            </a:graphic>
          </wp:inline>
        </w:drawing>
      </w:r>
      <w:r>
        <w:rPr>
          <w:sz w:val="24"/>
          <w:szCs w:val="24"/>
        </w:rPr>
        <w:t>(</w:t>
      </w:r>
      <m:oMath>
        <m:r>
          <w:rPr>
            <w:rFonts w:cs="Cambria Math"/>
          </w:rPr>
          <m:t>8</m:t>
        </m:r>
      </m:oMath>
      <w:r>
        <w:rPr>
          <w:sz w:val="24"/>
          <w:szCs w:val="24"/>
        </w:rPr>
        <w:t>字型</w:t>
      </w:r>
      <w:r>
        <w:rPr>
          <w:sz w:val="24"/>
          <w:szCs w:val="24"/>
        </w:rPr>
        <w:t>)</w:t>
      </w:r>
    </w:p>
    <w:p w14:paraId="55D0FD17" w14:textId="77777777" w:rsidR="00EF035E" w:rsidRPr="00043B54" w:rsidRDefault="00000000">
      <w:pPr>
        <w:spacing w:before="0" w:after="0" w:line="410" w:lineRule="atLeast"/>
        <w:jc w:val="left"/>
      </w:pPr>
      <w:r>
        <w:rPr>
          <w:sz w:val="24"/>
          <w:szCs w:val="24"/>
        </w:rPr>
        <w:t>其中</w:t>
      </w:r>
      <m:oMath>
        <m:r>
          <w:rPr>
            <w:rFonts w:cs="Cambria Math"/>
          </w:rPr>
          <m:t>DE//BC</m:t>
        </m:r>
      </m:oMath>
      <w:r>
        <w:rPr>
          <w:sz w:val="24"/>
          <w:szCs w:val="24"/>
        </w:rPr>
        <w:t>.</w:t>
      </w:r>
    </w:p>
    <w:p w14:paraId="4D8A2FA6" w14:textId="77777777" w:rsidR="00EF035E" w:rsidRPr="00043B54" w:rsidRDefault="00000000">
      <w:pPr>
        <w:spacing w:before="0" w:after="0" w:line="410" w:lineRule="atLeast"/>
        <w:jc w:val="left"/>
      </w:pPr>
      <w:r>
        <w:rPr>
          <w:sz w:val="24"/>
          <w:szCs w:val="24"/>
          <w:shd w:val="clear" w:color="auto" w:fill="C9C9C9"/>
        </w:rPr>
        <w:t xml:space="preserve">1.2.1-2．</w:t>
      </w:r>
      <w:r>
        <w:rPr>
          <w:sz w:val="24"/>
          <w:szCs w:val="24"/>
        </w:rPr>
        <w:t>相似</w:t>
      </w:r>
    </w:p>
    <w:p w14:paraId="4952DA6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相似三角形的判定方法</w:t>
      </w:r>
    </w:p>
    <w:p w14:paraId="0A919F3A" w14:textId="77777777" w:rsidR="00EF035E" w:rsidRPr="00043B54" w:rsidRDefault="00000000">
      <w:pPr>
        <w:spacing w:before="0" w:after="0" w:line="410" w:lineRule="atLeast"/>
        <w:jc w:val="left"/>
      </w:pPr>
      <w:r>
        <w:rPr>
          <w:sz w:val="24"/>
          <w:szCs w:val="24"/>
        </w:rPr>
        <w:t xml:space="preserve">① </w:t>
      </w:r>
      <w:r>
        <w:rPr>
          <w:sz w:val="24"/>
          <w:szCs w:val="24"/>
        </w:rPr>
        <w:t>两角对应相等，两三角形相似；</w:t>
      </w:r>
      <w:r>
        <w:rPr>
          <w:sz w:val="24"/>
          <w:szCs w:val="24"/>
        </w:rPr>
        <w:t xml:space="preserve">② </w:t>
      </w:r>
      <w:r>
        <w:rPr>
          <w:sz w:val="24"/>
          <w:szCs w:val="24"/>
        </w:rPr>
        <w:t>两边对应成比例且夹角相等，两三角形相似；</w:t>
      </w:r>
      <w:r>
        <w:rPr>
          <w:sz w:val="24"/>
          <w:szCs w:val="24"/>
        </w:rPr>
        <w:t xml:space="preserve">③ </w:t>
      </w:r>
      <w:r>
        <w:rPr>
          <w:sz w:val="24"/>
          <w:szCs w:val="24"/>
        </w:rPr>
        <w:t>三边对应成比例，两三角形相似；</w:t>
      </w:r>
    </w:p>
    <w:p w14:paraId="11CC9538"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相似比</w:t>
      </w:r>
    </w:p>
    <w:p w14:paraId="70854EB2" w14:textId="77777777" w:rsidR="00EF035E" w:rsidRPr="00043B54" w:rsidRDefault="00000000">
      <w:pPr>
        <w:spacing w:before="0" w:after="0" w:line="410" w:lineRule="atLeast"/>
        <w:jc w:val="left"/>
      </w:pPr>
      <w:r>
        <w:rPr>
          <w:sz w:val="24"/>
          <w:szCs w:val="24"/>
        </w:rPr>
        <w:t xml:space="preserve">① </w:t>
      </w:r>
      <w:r>
        <w:rPr>
          <w:sz w:val="24"/>
          <w:szCs w:val="24"/>
        </w:rPr>
        <w:t>相似三角形的对应边上的中线，高线和对应角的平分线成比例，都等于相似比；</w:t>
      </w:r>
      <w:r>
        <w:rPr>
          <w:sz w:val="24"/>
          <w:szCs w:val="24"/>
        </w:rPr>
        <w:t xml:space="preserve">② </w:t>
      </w:r>
      <w:r>
        <w:rPr>
          <w:sz w:val="24"/>
          <w:szCs w:val="24"/>
        </w:rPr>
        <w:t>相似三角形的对应边成比例；</w:t>
      </w:r>
      <w:r>
        <w:rPr>
          <w:sz w:val="24"/>
          <w:szCs w:val="24"/>
        </w:rPr>
        <w:t xml:space="preserve">③ </w:t>
      </w:r>
      <w:r>
        <w:rPr>
          <w:sz w:val="24"/>
          <w:szCs w:val="24"/>
        </w:rPr>
        <w:t>相似三角形周长的比等于</w:t>
      </w:r>
      <w:r>
        <w:rPr>
          <w:sz w:val="24"/>
          <w:szCs w:val="24"/>
          <w:shd w:val="clear" w:color="auto" w:fill="C9C9C9"/>
          <w:color w:val="1F4E79"/>
        </w:rPr>
        <w:t>相似比</w:t>
      </w:r>
      <w:r>
        <w:rPr>
          <w:sz w:val="24"/>
          <w:szCs w:val="24"/>
        </w:rPr>
        <w:t>；</w:t>
      </w:r>
      <w:r>
        <w:rPr>
          <w:sz w:val="24"/>
          <w:szCs w:val="24"/>
        </w:rPr>
        <w:t xml:space="preserve">④ </w:t>
      </w:r>
      <w:r>
        <w:rPr>
          <w:sz w:val="24"/>
          <w:szCs w:val="24"/>
        </w:rPr>
        <w:t>相似三角形面积的比等于相似比的</w:t>
      </w:r>
      <w:r>
        <w:rPr>
          <w:sz w:val="24"/>
          <w:szCs w:val="24"/>
          <w:shd w:val="clear" w:color="auto" w:fill="C9C9C9"/>
          <w:color w:val="1F4E79"/>
        </w:rPr>
        <w:t>平方</w:t>
      </w:r>
      <w:r>
        <w:rPr>
          <w:sz w:val="24"/>
          <w:szCs w:val="24"/>
        </w:rPr>
        <w:t>．</w:t>
      </w:r>
      <w:r>
        <w:rPr>
          <w:noProof/>
        </w:rPr>
        <w:drawing/>
      </w:r>
    </w:p>
    <w:p>
      <w:pPr>
        <w:jc w:val="left"/>
      </w:pPr>
      <w:r>
        <w:drawing>
          <wp:inline distT="0" distB="0" distL="0" distR="0">
            <wp:extent cx="2764800" cy="1473798"/>
            <wp:effectExtent l="0" t="0" r="0" b="0"/>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764800" cy="1473798"/>
                    </a:xfrm>
                    <a:prstGeom prst="rect">
                      <a:avLst/>
                    </a:prstGeom>
                  </pic:spPr>
                </pic:pic>
              </a:graphicData>
            </a:graphic>
          </wp:inline>
        </w:drawing>
      </w:r>
    </w:p>
    <w:p w14:paraId="3636ABAC" w14:textId="77777777" w:rsidR="00EF035E" w:rsidRPr="00043B54" w:rsidRDefault="00000000">
      <w:pPr>
        <w:spacing w:before="0" w:after="0" w:line="410" w:lineRule="atLeast"/>
        <w:jc w:val="left"/>
      </w:pPr>
      <w:r>
        <w:rPr>
          <w:sz w:val="24"/>
          <w:szCs w:val="24"/>
          <w:shd w:val="clear" w:color="auto" w:fill="C9C9C9"/>
        </w:rPr>
        <w:t xml:space="preserve">1.2.1-3．</w:t>
      </w:r>
      <w:r>
        <w:rPr>
          <w:sz w:val="24"/>
          <w:szCs w:val="24"/>
        </w:rPr>
        <w:t>射影定理</w:t>
      </w:r>
    </w:p>
    <w:p w14:paraId="3507109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内容</w:t>
      </w:r>
    </w:p>
    <w:p w14:paraId="6B1467FD" w14:textId="77777777" w:rsidR="00EF035E" w:rsidRPr="00043B54" w:rsidRDefault="00000000">
      <w:pPr>
        <w:spacing w:before="0" w:after="0" w:line="410" w:lineRule="atLeast"/>
        <w:jc w:val="left"/>
      </w:pPr>
      <w:r>
        <w:rPr>
          <w:sz w:val="24"/>
          <w:szCs w:val="24"/>
        </w:rPr>
        <w:t>若</w:t>
      </w:r>
      <m:oMath>
        <m:r>
          <w:rPr>
            <w:rFonts w:cs="Cambria Math"/>
          </w:rPr>
          <m:t>AB⊥AC</m:t>
        </m:r>
      </m:oMath>
      <w:r>
        <w:rPr>
          <w:sz w:val="24"/>
          <w:szCs w:val="24"/>
        </w:rPr>
        <w:t>，</w:t>
      </w:r>
      <w:r>
        <w:rPr>
          <w:i/>
          <w:sz w:val="24"/>
          <w:szCs w:val="24"/>
        </w:rPr>
        <w:t xml:space="preserve"> </w:t>
      </w:r>
      <m:oMath>
        <m:r>
          <w:rPr>
            <w:rFonts w:cs="Cambria Math"/>
          </w:rPr>
          <m:t>AD⊥BC</m:t>
        </m:r>
      </m:oMath>
      <w:r>
        <w:rPr>
          <w:sz w:val="24"/>
          <w:szCs w:val="24"/>
        </w:rPr>
        <w:t>，则</w:t>
      </w:r>
      <w:r>
        <w:rPr>
          <w:sz w:val="24"/>
          <w:szCs w:val="24"/>
        </w:rPr>
        <w:t xml:space="preserve">① </w:t>
      </w:r>
      <m:oMath>
        <m:r>
          <w:rPr>
            <w:rFonts w:cs="Cambria Math"/>
          </w:rPr>
          <m:t>∠B</m:t>
        </m:r>
        <m:r>
          <m:rPr>
            <m:nor/>
          </m:rPr>
          <w:rPr>
            <w:rFonts w:cs="Cambria Math"/>
          </w:rPr>
          <m:t>=</m:t>
        </m:r>
        <m:r>
          <w:rPr>
            <w:rFonts w:cs="Cambria Math"/>
          </w:rPr>
          <m:t>∠CAD</m:t>
        </m:r>
      </m:oMath>
      <w:r>
        <w:rPr>
          <w:sz w:val="24"/>
          <w:szCs w:val="24"/>
        </w:rPr>
        <w:t>，</w:t>
      </w:r>
      <w:r>
        <w:rPr>
          <w:i/>
          <w:sz w:val="24"/>
          <w:szCs w:val="24"/>
        </w:rPr>
        <w:t xml:space="preserve"> </w:t>
      </w:r>
      <m:oMath>
        <m:r>
          <w:rPr>
            <w:rFonts w:cs="Cambria Math"/>
          </w:rPr>
          <m:t>∠C=∠BAD</m:t>
        </m:r>
      </m:oMath>
      <w:r>
        <w:rPr>
          <w:sz w:val="24"/>
          <w:szCs w:val="24"/>
        </w:rPr>
        <w:t>;</w:t>
      </w:r>
      <w:r>
        <w:rPr>
          <w:sz w:val="24"/>
          <w:szCs w:val="24"/>
        </w:rPr>
        <w:t xml:space="preserve">② </w:t>
      </w:r>
      <m:oMath>
        <m:r>
          <w:rPr>
            <w:rFonts w:cs="Cambria Math"/>
            <w:color w:val="1F4E79"/>
          </w:rPr>
          <m:t>B</m:t>
        </m:r>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=BD⋅BC</m:t>
        </m:r>
      </m:oMath>
      <w:r>
        <w:rPr>
          <w:sz w:val="24"/>
          <w:szCs w:val="24"/>
        </w:rPr>
        <w:t>，</w:t>
      </w:r>
      <w:r>
        <w:rPr>
          <w:i/>
          <w:sz w:val="24"/>
          <w:szCs w:val="24"/>
        </w:rPr>
        <w:t xml:space="preserve"> </w:t>
      </w:r>
      <m:oMath>
        <m:r>
          <w:rPr>
            <w:rFonts w:cs="Cambria Math"/>
            <w:color w:val="1F4E79"/>
          </w:rPr>
          <m:t>C</m:t>
        </m:r>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=CD⋅CB</m:t>
        </m:r>
      </m:oMath>
      <w:r>
        <w:rPr>
          <w:sz w:val="24"/>
          <w:szCs w:val="24"/>
        </w:rPr>
        <w:t>，</w:t>
      </w:r>
      <w:r>
        <w:rPr>
          <w:i/>
          <w:sz w:val="24"/>
          <w:szCs w:val="24"/>
        </w:rPr>
        <w:t xml:space="preserve"> </w:t>
      </w:r>
      <m:oMath>
        <m:r>
          <w:rPr>
            <w:rFonts w:cs="Cambria Math"/>
            <w:color w:val="1F4E79"/>
          </w:rPr>
          <m:t>D</m:t>
        </m:r>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=DB⋅DC</m:t>
        </m:r>
      </m:oMath>
      <w:r>
        <w:rPr>
          <w:sz w:val="24"/>
          <w:szCs w:val="24"/>
        </w:rPr>
        <w:t>.</w:t>
      </w:r>
    </w:p>
    <w:p w14:paraId="3A35203B"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证明方法</w:t>
      </w:r>
    </w:p>
    <w:p w14:paraId="23224330" w14:textId="77777777" w:rsidR="00EF035E" w:rsidRPr="00043B54" w:rsidRDefault="00000000">
      <w:pPr>
        <w:spacing w:before="0" w:after="0" w:line="410" w:lineRule="atLeast"/>
        <w:jc w:val="left"/>
      </w:pPr>
      <w:r>
        <w:rPr>
          <w:sz w:val="24"/>
          <w:szCs w:val="24"/>
        </w:rP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74785469" w14:textId="77777777" w:rsidR="00EF035E" w:rsidRPr="00043B54" w:rsidRDefault="00000000">
      <w:pPr>
        <w:spacing w:before="0" w:after="0" w:line="410" w:lineRule="atLeast"/>
        <w:jc w:val="left"/>
      </w:pPr>
      <w:r>
        <w:rPr>
          <w:sz w:val="24"/>
          <w:szCs w:val="24"/>
        </w:rPr>
        <w:t>也可以用圆的切割线定理证明，</w:t>
      </w:r>
      <m:oMath>
        <m:r>
          <w:rPr>
            <w:rFonts w:cs="Cambria Math"/>
          </w:rPr>
          <m:t>AB</m:t>
        </m:r>
      </m:oMath>
      <w:r>
        <w:rPr>
          <w:sz w:val="24"/>
          <w:szCs w:val="24"/>
        </w:rPr>
        <w:t>是圆</w:t>
      </w:r>
      <m:oMath>
        <m:r>
          <w:rPr>
            <w:rFonts w:cs="Cambria Math"/>
          </w:rPr>
          <m:t>O</m:t>
        </m:r>
      </m:oMath>
      <w:r>
        <w:rPr>
          <w:sz w:val="24"/>
          <w:szCs w:val="24"/>
        </w:rP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r>
        <w:rPr>
          <w:noProof/>
        </w:rPr>
        <w:lastRenderedPageBreak/>
        <w:drawing/>
      </w:r>
    </w:p>
    <w:p>
      <w:pPr>
        <w:jc w:val="left"/>
      </w:pPr>
      <w:r>
        <w:drawing>
          <wp:inline distT="0" distB="0" distL="0" distR="0">
            <wp:extent cx="1807200" cy="1298210"/>
            <wp:effectExtent l="0" t="0" r="0" b="0"/>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807200" cy="1298210"/>
                    </a:xfrm>
                    <a:prstGeom prst="rect">
                      <a:avLst/>
                    </a:prstGeom>
                  </pic:spPr>
                </pic:pic>
              </a:graphicData>
            </a:graphic>
          </wp:inline>
        </w:drawing>
      </w:r>
    </w:p>
    <w:p w14:paraId="2DFE9BEC" w14:textId="77777777" w:rsidR="00EF035E" w:rsidRPr="00043B54" w:rsidRDefault="00000000">
      <w:pPr>
        <w:spacing w:before="0" w:after="0" w:line="410" w:lineRule="atLeast"/>
        <w:jc w:val="left"/>
      </w:pPr>
      <w:r>
        <w:rPr>
          <w:sz w:val="24"/>
          <w:szCs w:val="24"/>
          <w:shd w:val="clear" w:color="auto" w:fill="C9C9C9"/>
        </w:rPr>
        <w:t>（3）</w:t>
      </w:r>
      <w:r>
        <w:rPr>
          <w:sz w:val="24"/>
          <w:szCs w:val="24"/>
        </w:rPr>
        <w:t xml:space="preserve"> </w:t>
      </w:r>
      <w:r>
        <w:rPr>
          <w:sz w:val="24"/>
          <w:szCs w:val="24"/>
        </w:rPr>
        <w:t>记忆</w:t>
      </w:r>
    </w:p>
    <w:p w14:paraId="1BB08959" w14:textId="77777777" w:rsidR="00EF035E" w:rsidRPr="00043B54" w:rsidRDefault="00000000">
      <w:pPr>
        <w:spacing w:before="0" w:after="0" w:line="410" w:lineRule="atLeast"/>
        <w:jc w:val="left"/>
      </w:pPr>
      <w:r>
        <w:rPr>
          <w:sz w:val="24"/>
          <w:szCs w:val="24"/>
        </w:rPr>
        <w:t>射影定理简便记忆：从斜边</w:t>
      </w:r>
      <m:oMath>
        <m:r>
          <w:rPr>
            <w:rFonts w:cs="Cambria Math"/>
          </w:rPr>
          <m:t>BC</m:t>
        </m:r>
      </m:oMath>
      <w:r>
        <w:rPr>
          <w:sz w:val="24"/>
          <w:szCs w:val="24"/>
        </w:rP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rPr>
          <w:sz w:val="24"/>
          <w:szCs w:val="24"/>
        </w:rPr>
        <w:t>出发均有三条线段，中间的平方</w:t>
      </w:r>
      <m:oMath>
        <m:r>
          <w:rPr>
            <w:rFonts w:cs="Cambria Math"/>
          </w:rPr>
          <m:t>=</m:t>
        </m:r>
      </m:oMath>
      <w:r>
        <w:rPr>
          <w:sz w:val="24"/>
          <w:szCs w:val="24"/>
        </w:rPr>
        <w:t>最长</w:t>
      </w:r>
      <m:oMath>
        <m:r>
          <w:rPr>
            <w:rFonts w:cs="Cambria Math"/>
          </w:rPr>
          <m:t>×</m:t>
        </m:r>
      </m:oMath>
      <w:r>
        <w:rPr>
          <w:sz w:val="24"/>
          <w:szCs w:val="24"/>
        </w:rPr>
        <w:t>最短；比如以</w:t>
      </w:r>
      <m:oMath>
        <m:r>
          <w:rPr>
            <w:rFonts w:cs="Cambria Math"/>
          </w:rPr>
          <m:t>B</m:t>
        </m:r>
      </m:oMath>
      <w:r>
        <w:rPr>
          <w:sz w:val="24"/>
          <w:szCs w:val="24"/>
        </w:rPr>
        <w:t>为端点线段有</w:t>
      </w:r>
      <m:oMath>
        <m:r>
          <w:rPr>
            <w:rFonts w:cs="Cambria Math"/>
          </w:rPr>
          <m:t>BA</m:t>
        </m:r>
        <m:r>
          <w:rPr>
            <w:rFonts w:cs="Cambria Math"/>
          </w:rPr>
          <m:t>、</m:t>
        </m:r>
        <m:r>
          <w:rPr>
            <w:rFonts w:cs="Cambria Math"/>
          </w:rPr>
          <m:t>BD</m:t>
        </m:r>
        <m:r>
          <w:rPr>
            <w:rFonts w:cs="Cambria Math"/>
          </w:rPr>
          <m:t>、</m:t>
        </m:r>
        <m:r>
          <w:rPr>
            <w:rFonts w:cs="Cambria Math"/>
          </w:rPr>
          <m:t>BC</m:t>
        </m:r>
      </m:oMath>
      <w:r>
        <w:rPr>
          <w:sz w:val="24"/>
          <w:szCs w:val="24"/>
        </w:rPr>
        <w:t>，最长的是</w:t>
      </w:r>
      <m:oMath>
        <m:r>
          <w:rPr>
            <w:rFonts w:cs="Cambria Math"/>
          </w:rPr>
          <m:t>BC</m:t>
        </m:r>
      </m:oMath>
      <w:r>
        <w:rPr>
          <w:sz w:val="24"/>
          <w:szCs w:val="24"/>
        </w:rPr>
        <w:t>，最短的是</w:t>
      </w:r>
      <m:oMath>
        <m:r>
          <w:rPr>
            <w:rFonts w:cs="Cambria Math"/>
          </w:rPr>
          <m:t>BD</m:t>
        </m:r>
      </m:oMath>
      <w:r>
        <w:rPr>
          <w:sz w:val="24"/>
          <w:szCs w:val="24"/>
        </w:rP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sz w:val="24"/>
          <w:szCs w:val="24"/>
        </w:rPr>
        <w:t>.</w:t>
      </w:r>
    </w:p>
    <w:p w14:paraId="5E91E24A" w14:textId="77777777" w:rsidR="00EF035E" w:rsidRPr="00043B54" w:rsidRDefault="00000000">
      <w:pPr>
        <w:spacing w:before="0" w:after="0" w:line="410" w:lineRule="atLeast"/>
        <w:jc w:val="left"/>
      </w:pPr>
      <w:r>
        <w:rPr>
          <w:sz w:val="24"/>
          <w:szCs w:val="24"/>
          <w:shd w:val="clear" w:color="auto" w:fill="C9C9C9"/>
        </w:rPr>
        <w:t xml:space="preserve">1.2.1-4．</w:t>
      </w:r>
      <w:r>
        <w:rPr>
          <w:sz w:val="24"/>
          <w:szCs w:val="24"/>
        </w:rPr>
        <w:t>三角形内角和外角平分线定理</w:t>
      </w:r>
    </w:p>
    <w:p w14:paraId="1DA30B4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三角形内角平分定理：三角形任意两边之比等于它们夹角的平分线分对边所成两条线段的比</w:t>
      </w:r>
      <w:r>
        <w:rPr>
          <w:sz w:val="24"/>
          <w:szCs w:val="24"/>
        </w:rPr>
        <w:t>.</w:t>
      </w:r>
    </w:p>
    <w:p w14:paraId="12F34BFA"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的平分线，则</w:t>
      </w:r>
      <m:oMath>
        <m:f>
          <m:fPr>
            <m:ctrlPr>
              <w:rPr>
                <w:rFonts w:ascii="Cambria Math" w:hAnsi="Cambria Math"/>
                <w:color w:val="1F4E79"/>
              </w:rPr>
            </m:ctrlPr>
          </m:fPr>
          <m:num>
            <m:r>
              <w:rPr>
                <w:rFonts w:cs="Cambria Math"/>
                <w:color w:val="1F4E79"/>
              </w:rPr>
              <m:t>BA</m:t>
            </m:r>
          </m:num>
          <m:den>
            <m:r>
              <w:rPr>
                <w:rFonts w:cs="Cambria Math"/>
                <w:color w:val="1F4E79"/>
              </w:rPr>
              <m:t>AC</m:t>
            </m:r>
          </m:den>
        </m:f>
        <m:r>
          <w:rPr>
            <w:rFonts w:cs="Cambria Math"/>
            <w:color w:val="1F4E79"/>
          </w:rPr>
          <m:t>=</m:t>
        </m:r>
        <m:f>
          <m:fPr>
            <m:ctrlPr>
              <w:rPr>
                <w:rFonts w:ascii="Cambria Math" w:hAnsi="Cambria Math"/>
                <w:color w:val="1F4E79"/>
              </w:rPr>
            </m:ctrlPr>
          </m:fPr>
          <m:num>
            <m:r>
              <w:rPr>
                <w:rFonts w:cs="Cambria Math"/>
                <w:color w:val="1F4E79"/>
              </w:rPr>
              <m:t>BD</m:t>
            </m:r>
          </m:num>
          <m:den>
            <m:r>
              <w:rPr>
                <w:rFonts w:cs="Cambria Math"/>
                <w:color w:val="1F4E79"/>
              </w:rPr>
              <m:t>DC</m:t>
            </m:r>
          </m:den>
        </m:f>
      </m:oMath>
      <w:r>
        <w:rPr>
          <w:sz w:val="24"/>
          <w:szCs w:val="24"/>
        </w:rPr>
        <w:t>.</w:t>
      </w:r>
      <w:r>
        <w:rPr>
          <w:noProof/>
        </w:rPr>
        <w:drawing/>
      </w:r>
    </w:p>
    <w:p>
      <w:pPr>
        <w:jc w:val="left"/>
      </w:pPr>
      <w:r>
        <w:drawing>
          <wp:inline distT="0" distB="0" distL="0" distR="0">
            <wp:extent cx="2034000" cy="1152963"/>
            <wp:effectExtent l="0" t="0" r="0" b="0"/>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644E2AA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三角形外角平分线定理：如果三角形的外角平分线外分对边成两条线段，那么这两条线段和相邻的两边应成比例</w:t>
      </w:r>
      <w:r>
        <w:rPr>
          <w:sz w:val="24"/>
          <w:szCs w:val="24"/>
        </w:rPr>
        <w:t>.</w:t>
      </w:r>
    </w:p>
    <w:p w14:paraId="25C66251"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w:rPr>
            <w:rFonts w:cs="Cambria Math"/>
          </w:rPr>
          <m:t>∠BAC</m:t>
        </m:r>
      </m:oMath>
      <w:r>
        <w:rPr>
          <w:sz w:val="24"/>
          <w:szCs w:val="24"/>
        </w:rPr>
        <w:t>的外角</w:t>
      </w:r>
      <m:oMath>
        <m:r>
          <w:rPr>
            <w:rFonts w:cs="Cambria Math"/>
          </w:rPr>
          <m:t>∠CAF</m:t>
        </m:r>
      </m:oMath>
      <w:r>
        <w:rPr>
          <w:sz w:val="24"/>
          <w:szCs w:val="24"/>
        </w:rPr>
        <w:t>的平分线，则</w:t>
      </w:r>
      <m:oMath>
        <m:f>
          <m:fPr>
            <m:ctrlPr>
              <w:rPr>
                <w:rFonts w:ascii="Cambria Math" w:hAnsi="Cambria Math"/>
                <w:color w:val="1F4E79"/>
              </w:rPr>
            </m:ctrlPr>
          </m:fPr>
          <m:num>
            <m:r>
              <w:rPr>
                <w:rFonts w:cs="Cambria Math"/>
                <w:color w:val="1F4E79"/>
              </w:rPr>
              <m:t>BA</m:t>
            </m:r>
          </m:num>
          <m:den>
            <m:r>
              <w:rPr>
                <w:rFonts w:cs="Cambria Math"/>
                <w:color w:val="1F4E79"/>
              </w:rPr>
              <m:t>AC</m:t>
            </m:r>
          </m:den>
        </m:f>
        <m:r>
          <w:rPr>
            <w:rFonts w:cs="Cambria Math"/>
            <w:color w:val="1F4E79"/>
          </w:rPr>
          <m:t>=</m:t>
        </m:r>
        <m:f>
          <m:fPr>
            <m:ctrlPr>
              <w:rPr>
                <w:rFonts w:ascii="Cambria Math" w:hAnsi="Cambria Math"/>
                <w:color w:val="1F4E79"/>
              </w:rPr>
            </m:ctrlPr>
          </m:fPr>
          <m:num>
            <m:r>
              <w:rPr>
                <w:rFonts w:cs="Cambria Math"/>
                <w:color w:val="1F4E79"/>
              </w:rPr>
              <m:t>BD</m:t>
            </m:r>
          </m:num>
          <m:den>
            <m:r>
              <w:rPr>
                <w:rFonts w:cs="Cambria Math"/>
                <w:color w:val="1F4E79"/>
              </w:rPr>
              <m:t>DC</m:t>
            </m:r>
          </m:den>
        </m:f>
      </m:oMath>
      <w:r>
        <w:rPr>
          <w:sz w:val="24"/>
          <w:szCs w:val="24"/>
        </w:rPr>
        <w:t>.</w:t>
      </w:r>
      <w:r>
        <w:rPr>
          <w:noProof/>
        </w:rPr>
        <w:drawing/>
      </w:r>
    </w:p>
    <w:p>
      <w:pPr>
        <w:jc w:val="left"/>
      </w:pPr>
      <w:r>
        <w:drawing>
          <wp:inline distT="0" distB="0" distL="0" distR="0">
            <wp:extent cx="2563200" cy="1447582"/>
            <wp:effectExtent l="0" t="0" r="0" b="0"/>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6523A564" w14:textId="77777777" w:rsidR="002205AB" w:rsidRDefault="00000000">
      <w:pPr>
        <w:shd w:val="clear" w:color="auto" w:fill="C6D4E3"/>
        <w:spacing w:before="0" w:after="0" w:line="410" w:lineRule="atLeast"/>
        <w:jc w:val="left"/>
      </w:pPr>
      <w:r>
        <w:rPr>
          <w:b/>
          <w:bCs/>
          <w:sz w:val="24"/>
          <w:szCs w:val="24"/>
        </w:rPr>
        <w:t xml:space="preserve">1.2.1.1 </w:t>
      </w:r>
      <w:r>
        <w:rPr>
          <w:b/>
          <w:bCs/>
          <w:sz w:val="24"/>
          <w:szCs w:val="24"/>
        </w:rPr>
        <w:t>空间中的点、直线与空间向量：平行线分线段成比例定理</w:t>
      </w:r>
    </w:p>
    <w:p w14:paraId="238CE00C" w14:textId="77777777" w:rsidR="00EF035E" w:rsidRPr="00043B54" w:rsidRDefault="00000000">
      <w:pPr>
        <w:spacing w:before="0" w:after="0" w:line="410" w:lineRule="atLeast"/>
        <w:jc w:val="left"/>
      </w:pPr>
      <w:r>
        <w:rPr>
          <w:b/>
          <w:bCs/>
          <w:sz w:val="24"/>
          <w:szCs w:val="24"/>
          <w:shd w:val="clear" w:color="auto" w:fill="C9C9C9"/>
        </w:rPr>
        <w:t xml:space="preserve">1.2.1-1．</w:t>
      </w:r>
      <w:r>
        <w:rPr>
          <w:b/>
          <w:bCs/>
          <w:sz w:val="24"/>
          <w:szCs w:val="24"/>
        </w:rPr>
        <w:t xml:space="preserve">（衔接必会·卡壳看答案）</w:t>
      </w:r>
      <w:r>
        <w:rPr>
          <w:sz w:val="24"/>
          <w:szCs w:val="24"/>
        </w:rPr>
        <w:t>如图，在</w:t>
      </w:r>
      <m:oMath>
        <m:r>
          <w:rPr>
            <w:rFonts w:cs="Cambria Math"/>
          </w:rPr>
          <m:t>△ABC</m:t>
        </m:r>
      </m:oMath>
      <w:r>
        <w:rPr>
          <w:sz w:val="24"/>
          <w:szCs w:val="24"/>
        </w:rP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BE</m:t>
        </m:r>
      </m:oMath>
      <w:r>
        <w:rPr>
          <w:sz w:val="24"/>
          <w:szCs w:val="24"/>
        </w:rPr>
        <w:t>和</w:t>
      </w:r>
      <m:oMath>
        <m:r>
          <w:rPr>
            <w:rFonts w:cs="Cambria Math"/>
          </w:rPr>
          <m:t>CD</m:t>
        </m:r>
      </m:oMath>
      <w:r>
        <w:rPr>
          <w:sz w:val="24"/>
          <w:szCs w:val="24"/>
        </w:rPr>
        <w:t>相交于点</w:t>
      </w:r>
      <m:oMath>
        <m:r>
          <w:rPr>
            <w:rFonts w:cs="Cambria Math"/>
          </w:rPr>
          <m:t>F</m:t>
        </m:r>
      </m:oMath>
      <w:r>
        <w:rPr>
          <w:sz w:val="24"/>
          <w:szCs w:val="24"/>
        </w:rPr>
        <w:t>，则</w:t>
      </w:r>
      <m:oMath>
        <m:f>
          <m:fPr>
            <m:ctrlPr>
              <w:rPr>
                <w:rFonts w:ascii="Cambria Math" w:hAnsi="Cambria Math"/>
              </w:rPr>
            </m:ctrlPr>
          </m:fPr>
          <m:num>
            <m:r>
              <w:rPr>
                <w:rFonts w:cs="Cambria Math"/>
              </w:rPr>
              <m:t>DF</m:t>
            </m:r>
          </m:num>
          <m:den>
            <m:r>
              <w:rPr>
                <w:rFonts w:cs="Cambria Math"/>
              </w:rPr>
              <m:t>DC</m:t>
            </m:r>
          </m:den>
        </m:f>
        <m:r>
          <w:rPr>
            <w:rFonts w:cs="Cambria Math"/>
          </w:rPr>
          <m:t>=</m:t>
        </m:r>
      </m:oMath>
      <w:r>
        <w:rPr>
          <w:sz w:val="24"/>
          <w:szCs w:val="24"/>
        </w:rPr>
        <w:t>.</w:t>
      </w:r>
      <w:r>
        <w:rPr>
          <w:noProof/>
        </w:rPr>
        <w:drawing/>
      </w:r>
    </w:p>
    <w:p>
      <w:pPr>
        <w:jc w:val="left"/>
      </w:pPr>
      <w:r>
        <w:drawing>
          <wp:inline distT="0" distB="0" distL="0" distR="0">
            <wp:extent cx="1972800" cy="1343791"/>
            <wp:effectExtent l="0" t="0" r="0" b="0"/>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1972800" cy="1343791"/>
                    </a:xfrm>
                    <a:prstGeom prst="rect">
                      <a:avLst/>
                    </a:prstGeom>
                  </pic:spPr>
                </pic:pic>
              </a:graphicData>
            </a:graphic>
          </wp:inline>
        </w:drawing>
      </w:r>
    </w:p>
    <w:p w14:paraId="21CE005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3/7</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平行线分线段成比例定理、相似三角形的判定与性质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过点</w:t>
      </w:r>
      <m:oMath>
        <m:r>
          <w:rPr>
            <w:rFonts w:cs="Cambria Math"/>
          </w:rPr>
          <m:t>D</m:t>
        </m:r>
      </m:oMath>
      <w:r>
        <w:rPr>
          <w:sz w:val="24"/>
          <w:szCs w:val="24"/>
        </w:rPr>
        <w:t xml:space="preserve">作</w:t>
      </w:r>
      <m:oMath>
        <m:r>
          <w:rPr>
            <w:rFonts w:cs="Cambria Math"/>
          </w:rPr>
          <m:t>DG//AC</m:t>
        </m:r>
      </m:oMath>
      <w:r>
        <w:rPr>
          <w:sz w:val="24"/>
          <w:szCs w:val="24"/>
        </w:rPr>
        <w:t xml:space="preserve">交</w:t>
      </w:r>
      <m:oMath>
        <m:r>
          <w:rPr>
            <w:rFonts w:cs="Cambria Math"/>
          </w:rPr>
          <m:t>BE</m:t>
        </m:r>
      </m:oMath>
      <w:r>
        <w:rPr>
          <w:sz w:val="24"/>
          <w:szCs w:val="24"/>
        </w:rPr>
        <w:t xml:space="preserve">于</w:t>
      </w:r>
      <m:oMath>
        <m:r>
          <w:rPr>
            <w:rFonts w:cs="Cambria Math"/>
          </w:rPr>
          <m:t>G</m:t>
        </m:r>
      </m:oMath>
      <w:r>
        <w:rPr>
          <w:sz w:val="24"/>
          <w:szCs w:val="24"/>
        </w:rPr>
        <w:t xml:space="preserve">，由平行线分线段成比例把</w:t>
      </w:r>
      <m:oMath>
        <m:r>
          <w:rPr>
            <w:rFonts w:cs="Cambria Math"/>
          </w:rPr>
          <m:t>DF</m:t>
        </m:r>
      </m:oMath>
      <w:r>
        <w:rPr>
          <w:sz w:val="24"/>
          <w:szCs w:val="24"/>
        </w:rPr>
        <w:t xml:space="preserve">与</w:t>
      </w:r>
      <m:oMath>
        <m:r>
          <w:rPr>
            <w:rFonts w:cs="Cambria Math"/>
          </w:rPr>
          <m:t>FC</m:t>
        </m:r>
      </m:oMath>
      <w:r>
        <w:rPr>
          <w:sz w:val="24"/>
          <w:szCs w:val="24"/>
        </w:rPr>
        <w:t xml:space="preserve">的比转化为</w:t>
      </w:r>
      <m:oMath>
        <m:r>
          <w:rPr>
            <w:rFonts w:cs="Cambria Math"/>
          </w:rPr>
          <m:t>DG</m:t>
        </m:r>
      </m:oMath>
      <w:r>
        <w:rPr>
          <w:sz w:val="24"/>
          <w:szCs w:val="24"/>
        </w:rPr>
        <w:t xml:space="preserve">与</w:t>
      </w:r>
      <m:oMath>
        <m:r>
          <w:rPr>
            <w:rFonts w:cs="Cambria Math"/>
          </w:rPr>
          <m:t>EC</m:t>
        </m:r>
      </m:oMath>
      <w:r>
        <w:rPr>
          <w:sz w:val="24"/>
          <w:szCs w:val="24"/>
        </w:rPr>
        <w:t xml:space="preserve">的比，再由</w:t>
      </w:r>
      <m:oMath>
        <m:r>
          <w:rPr>
            <w:rFonts w:cs="Cambria Math"/>
          </w:rPr>
          <m:t>AE=EC</m:t>
        </m:r>
      </m:oMath>
      <w:r>
        <w:rPr>
          <w:sz w:val="24"/>
          <w:szCs w:val="24"/>
        </w:rPr>
        <w:t xml:space="preserve">求出</w:t>
      </w:r>
      <m:oMath>
        <m:r>
          <w:rPr>
            <w:rFonts w:cs="Cambria Math"/>
          </w:rPr>
          <m:t>DF</m:t>
        </m:r>
      </m:oMath>
      <w:r>
        <w:rPr>
          <w:sz w:val="24"/>
          <w:szCs w:val="24"/>
        </w:rPr>
        <w:t xml:space="preserve">与</w:t>
      </w:r>
      <m:oMath>
        <m:r>
          <w:rPr>
            <w:rFonts w:cs="Cambria Math"/>
          </w:rPr>
          <m:t>DC</m:t>
        </m:r>
      </m:oMath>
      <w:r>
        <w:rPr>
          <w:sz w:val="24"/>
          <w:szCs w:val="24"/>
        </w:rPr>
        <w:t xml:space="preserve">的比。</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过点</w:t>
      </w:r>
      <m:oMath>
        <m:r>
          <w:rPr>
            <w:rFonts w:cs="Cambria Math"/>
          </w:rPr>
          <m:t>D</m:t>
        </m:r>
      </m:oMath>
      <w:r>
        <w:rPr>
          <w:sz w:val="24"/>
          <w:szCs w:val="24"/>
        </w:rPr>
        <w:t>作</w:t>
      </w:r>
      <m:oMath>
        <m:r>
          <w:rPr>
            <w:rFonts w:cs="Cambria Math"/>
          </w:rPr>
          <m:t>DG//AC</m:t>
        </m:r>
      </m:oMath>
      <w:r>
        <w:rPr>
          <w:sz w:val="24"/>
          <w:szCs w:val="24"/>
        </w:rPr>
        <w:t>交</w:t>
      </w:r>
      <m:oMath>
        <m:r>
          <w:rPr>
            <w:rFonts w:cs="Cambria Math"/>
          </w:rPr>
          <m:t>BE</m:t>
        </m:r>
      </m:oMath>
      <w:r>
        <w:rPr>
          <w:sz w:val="24"/>
          <w:szCs w:val="24"/>
        </w:rPr>
        <w:t>于</w:t>
      </w:r>
      <m:oMath>
        <m:r>
          <w:rPr>
            <w:rFonts w:cs="Cambria Math"/>
          </w:rPr>
          <m:t>G</m:t>
        </m:r>
      </m:oMath>
      <w:r>
        <w:rPr>
          <w:sz w:val="24"/>
          <w:szCs w:val="24"/>
        </w:rPr>
        <w:t>，</w:t>
      </w:r>
    </w:p>
    <w:p w14:paraId="76EFBAD5" w14:textId="77777777" w:rsidR="002205AB" w:rsidRDefault="00000000">
      <w:pPr>
        <w:shd w:val="clear" w:color="auto" w:fill="F2F2F2"/>
        <w:spacing w:before="0" w:after="0" w:line="410" w:lineRule="atLeast"/>
        <w:jc w:val="left"/>
        <w:rPr>
          <w:sz w:val="24"/>
          <w:szCs w:val="24"/>
        </w:rPr>
      </w:pPr>
      <w:r>
        <w:rPr>
          <w:noProof/>
        </w:rPr>
        <w:drawing>
          <wp:inline distT="0" distB="0" distL="0" distR="0" wp14:anchorId="3AE69A7F" wp14:editId="3BC1D746">
            <wp:extent cx="1890000" cy="1318098"/>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1890000" cy="1318098"/>
                    </a:xfrm>
                    <a:prstGeom prst="rect">
                      <a:avLst/>
                    </a:prstGeom>
                  </pic:spPr>
                </pic:pic>
              </a:graphicData>
            </a:graphic>
          </wp:inline>
        </w:drawing>
      </w:r>
    </w:p>
    <w:p w14:paraId="65DF642E" w14:textId="77777777" w:rsidR="002205AB" w:rsidRDefault="00000000">
      <w:pPr>
        <w:shd w:val="clear" w:color="auto" w:fill="F2F2F2"/>
        <w:spacing w:before="0" w:after="0" w:line="410" w:lineRule="atLeast"/>
        <w:jc w:val="left"/>
        <w:rPr>
          <w:sz w:val="24"/>
          <w:szCs w:val="24"/>
        </w:rPr>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i/>
          <w:sz w:val="24"/>
          <w:szCs w:val="24"/>
        </w:rPr>
        <w:t xml:space="preserve"> </w:t>
      </w:r>
      <m:oMath>
        <m:r>
          <w:rPr>
            <w:rFonts w:cs="Cambria Math"/>
          </w:rPr>
          <m:t>∴AE=EC</m:t>
        </m:r>
      </m:oMath>
      <w:r>
        <w:rPr>
          <w:sz w:val="24"/>
          <w:szCs w:val="24"/>
        </w:rP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46131AA4"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①</w:t>
      </w:r>
      <w:r>
        <w:rPr>
          <w:sz w:val="24"/>
          <w:szCs w:val="24"/>
        </w:rPr>
        <w:t>熟悉</w:t>
      </w:r>
      <m:oMath>
        <m:r>
          <w:rPr>
            <w:rFonts w:cs="Cambria Math"/>
          </w:rPr>
          <m:t>A</m:t>
        </m:r>
      </m:oMath>
      <w:r>
        <w:rPr>
          <w:sz w:val="24"/>
          <w:szCs w:val="24"/>
        </w:rPr>
        <w:t>字型和</w:t>
      </w:r>
      <m:oMath>
        <m:r>
          <w:rPr>
            <w:rFonts w:cs="Cambria Math"/>
          </w:rPr>
          <m:t>8</m:t>
        </m:r>
      </m:oMath>
      <w:r>
        <w:rPr>
          <w:sz w:val="24"/>
          <w:szCs w:val="24"/>
        </w:rPr>
        <w:t>字型；</w:t>
      </w:r>
      <w:r>
        <w:rPr>
          <w:sz w:val="24"/>
          <w:szCs w:val="24"/>
        </w:rPr>
        <w:t>②</w:t>
      </w:r>
      <w:r>
        <w:rPr>
          <w:sz w:val="24"/>
          <w:szCs w:val="24"/>
        </w:rP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，则设</w:t>
      </w:r>
      <m:oMath>
        <m:r>
          <w:rPr>
            <w:rFonts w:cs="Cambria Math"/>
          </w:rPr>
          <m:t>DF=3k</m:t>
        </m:r>
      </m:oMath>
      <w:r>
        <w:rPr>
          <w:sz w:val="24"/>
          <w:szCs w:val="24"/>
        </w:rPr>
        <w:t>，</w:t>
      </w:r>
      <m:oMath>
        <m:r>
          <w:rPr>
            <w:rFonts w:cs="Cambria Math"/>
          </w:rPr>
          <m:t>FC=4k</m:t>
        </m:r>
      </m:oMath>
      <w:r>
        <w:rPr>
          <w:sz w:val="24"/>
          <w:szCs w:val="24"/>
        </w:rP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；或设</w:t>
      </w:r>
      <m:oMath>
        <m:r>
          <w:rPr>
            <w:rFonts w:cs="Cambria Math"/>
          </w:rPr>
          <m:t>DF=3</m:t>
        </m:r>
      </m:oMath>
      <w:r>
        <w:rPr>
          <w:sz w:val="24"/>
          <w:szCs w:val="24"/>
        </w:rPr>
        <w:t>，</w:t>
      </w:r>
      <m:oMath>
        <m:r>
          <w:rPr>
            <w:rFonts w:cs="Cambria Math"/>
          </w:rPr>
          <m:t>FC=4</m:t>
        </m:r>
      </m:oMath>
      <w:r>
        <w:rPr>
          <w:sz w:val="24"/>
          <w:szCs w:val="24"/>
        </w:rP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0D67E2C7" w14:textId="77777777" w:rsidR="00EF035E" w:rsidRPr="00043B54" w:rsidRDefault="00000000">
      <w:pPr>
        <w:spacing w:before="0" w:after="0" w:line="410" w:lineRule="atLeast"/>
        <w:jc w:val="left"/>
      </w:pPr>
      <w:r>
        <w:rPr>
          <w:b/>
          <w:bCs/>
          <w:sz w:val="24"/>
          <w:szCs w:val="24"/>
          <w:shd w:val="clear" w:color="auto" w:fill="C9C9C9"/>
        </w:rPr>
        <w:t xml:space="preserve">1.2.1-2．</w:t>
      </w:r>
      <w:r>
        <w:rPr>
          <w:b/>
          <w:bCs/>
          <w:sz w:val="24"/>
          <w:szCs w:val="24"/>
        </w:rPr>
        <w:t xml:space="preserve">（衔接必会·卡壳看答案）</w:t>
      </w:r>
      <w:r>
        <w:rPr>
          <w:sz w:val="24"/>
          <w:szCs w:val="24"/>
        </w:rPr>
        <w:t>如图，已知</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CM</m:t>
        </m:r>
      </m:oMath>
      <w:r>
        <w:rPr>
          <w:sz w:val="24"/>
          <w:szCs w:val="24"/>
        </w:rPr>
        <w:t>交</w:t>
      </w:r>
      <m:oMath>
        <m:r>
          <w:rPr>
            <w:rFonts w:cs="Cambria Math"/>
          </w:rPr>
          <m:t>BD</m:t>
        </m:r>
      </m:oMath>
      <w:r>
        <w:rPr>
          <w:sz w:val="24"/>
          <w:szCs w:val="24"/>
        </w:rPr>
        <w:t>于点</w:t>
      </w:r>
      <m:oMath>
        <m:r>
          <w:rPr>
            <w:rFonts w:cs="Cambria Math"/>
          </w:rPr>
          <m:t>E</m:t>
        </m:r>
      </m:oMath>
      <w:r>
        <w:rPr>
          <w:sz w:val="24"/>
          <w:szCs w:val="24"/>
        </w:rPr>
        <w:t>，则图中阴影部分的面积与</w:t>
      </w:r>
      <m:oMath>
        <m:r>
          <w:rPr>
            <w:rFonts w:cs="Cambria Math"/>
          </w:rPr>
          <m:t>▭ABCD</m:t>
        </m:r>
      </m:oMath>
      <w:r>
        <w:rPr>
          <w:sz w:val="24"/>
          <w:szCs w:val="24"/>
        </w:rPr>
        <w:t>面积的比是</w:t>
      </w:r>
      <w:r>
        <w:rPr>
          <w:sz w:val="24"/>
          <w:szCs w:val="24"/>
        </w:rPr>
        <w:t xml:space="preserve"> .</w:t>
      </w:r>
    </w:p>
    <w:p w14:paraId="65739640" w14:textId="77777777" w:rsidR="00EF035E" w:rsidRPr="00043B54" w:rsidRDefault="00000000">
      <w:pPr>
        <w:spacing w:before="0" w:after="0" w:line="410" w:lineRule="atLeast"/>
        <w:jc w:val="left"/>
      </w:pPr>
      <w:r>
        <w:rPr>
          <w:noProof/>
        </w:rPr>
        <w:lastRenderedPageBreak/>
        <w:drawing>
          <wp:inline distT="0" distB="0" distL="0" distR="0" wp14:anchorId="166C69CE" wp14:editId="5823C15A">
            <wp:extent cx="1770189" cy="900302"/>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0189" cy="900302"/>
                    </a:xfrm>
                    <a:prstGeom prst="rect">
                      <a:avLst/>
                    </a:prstGeom>
                  </pic:spPr>
                </pic:pic>
              </a:graphicData>
            </a:graphic>
          </wp:inline>
        </w:drawing>
      </w:r>
    </w:p>
    <w:p w14:paraId="1E580AAA"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1:3</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相似三角形的性质、平行四边形的性质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w:t>
      </w:r>
      <m:oMath>
        <m:r>
          <w:rPr>
            <w:rFonts w:cs="Cambria Math"/>
          </w:rPr>
          <m:t>BM//CD</m:t>
        </m:r>
      </m:oMath>
      <w:r>
        <w:rPr>
          <w:sz w:val="24"/>
          <w:szCs w:val="24"/>
        </w:rPr>
        <w:t xml:space="preserve">得</w:t>
      </w:r>
      <m:oMath>
        <m:r>
          <w:rPr>
            <w:rFonts w:cs="Cambria Math"/>
          </w:rPr>
          <m:t>△BEM∽△DEC</m:t>
        </m:r>
      </m:oMath>
      <w:r>
        <w:rPr>
          <w:sz w:val="24"/>
          <w:szCs w:val="24"/>
        </w:rPr>
        <w:t xml:space="preserve">（相似比</w:t>
      </w:r>
      <m:oMath>
        <m:r>
          <w:rPr>
            <w:rFonts w:cs="Cambria Math"/>
          </w:rPr>
          <m:t>1:2</m:t>
        </m:r>
      </m:oMath>
      <w:r>
        <w:rPr>
          <w:sz w:val="24"/>
          <w:szCs w:val="24"/>
        </w:rPr>
        <w:t xml:space="preserve">），设</w:t>
      </w:r>
      <m:oMath>
        <m:r>
          <w:rPr>
            <w:rFonts w:cs="Cambria Math"/>
          </w:rPr>
          <m:t>△BEM</m:t>
        </m:r>
      </m:oMath>
      <w:r>
        <w:rPr>
          <w:sz w:val="24"/>
          <w:szCs w:val="24"/>
        </w:rPr>
        <w:t xml:space="preserve">的面积为</w:t>
      </w:r>
      <m:oMath>
        <m:r>
          <w:rPr>
            <w:rFonts w:cs="Cambria Math"/>
          </w:rPr>
          <m:t>a</m:t>
        </m:r>
      </m:oMath>
      <w:r>
        <w:rPr>
          <w:sz w:val="24"/>
          <w:szCs w:val="24"/>
        </w:rPr>
        <w:t xml:space="preserve">，用同高三角形面积之比等于底之比逐一表示各部分面积，再求阴影部分与平行四边形面积的比。</w:t>
      </w:r>
    </w:p>
    <w:p>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m:t>
        </m:r>
      </m:oMath>
      <w:r>
        <w:rPr>
          <w:sz w:val="24"/>
          <w:szCs w:val="24"/>
        </w:rPr>
        <w:t>点</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rPr>
          <w:sz w:val="24"/>
          <w:szCs w:val="24"/>
        </w:rPr>
        <w:t>，</w:t>
      </w:r>
    </w:p>
    <w:p w14:paraId="329DE770" w14:textId="77777777" w:rsidR="002205AB" w:rsidRDefault="00000000">
      <w:pPr>
        <w:shd w:val="clear" w:color="auto" w:fill="F2F2F2"/>
        <w:spacing w:before="0" w:after="0" w:line="410" w:lineRule="atLeast"/>
        <w:jc w:val="left"/>
        <w:rPr>
          <w:sz w:val="24"/>
          <w:szCs w:val="24"/>
        </w:rPr>
      </w:pPr>
      <m:oMath>
        <m:r>
          <w:rPr>
            <w:rFonts w:cs="Cambria Math"/>
          </w:rPr>
          <m:t>∵</m:t>
        </m:r>
      </m:oMath>
      <w:r>
        <w:rPr>
          <w:sz w:val="24"/>
          <w:szCs w:val="24"/>
        </w:rPr>
        <w:t>四边形</w:t>
      </w:r>
      <m:oMath>
        <m:r>
          <w:rPr>
            <w:rFonts w:cs="Cambria Math"/>
          </w:rPr>
          <m:t>ABCD</m:t>
        </m:r>
      </m:oMath>
      <w:r>
        <w:rPr>
          <w:sz w:val="24"/>
          <w:szCs w:val="24"/>
        </w:rPr>
        <w:t>是平行四边形，</w:t>
      </w:r>
      <m:oMath>
        <m:r>
          <w:rPr>
            <w:rFonts w:cs="Cambria Math"/>
          </w:rPr>
          <m:t>∴AB//CD,AB=CD</m:t>
        </m:r>
      </m:oMath>
      <w:r>
        <w:rPr>
          <w:sz w:val="24"/>
          <w:szCs w:val="24"/>
        </w:rPr>
        <w:t>，</w:t>
      </w:r>
      <m:oMath>
        <m:r>
          <w:rPr>
            <w:rFonts w:cs="Cambria Math"/>
          </w:rPr>
          <m:t>∴△BEM∽△DEC</m:t>
        </m:r>
      </m:oMath>
      <w:r>
        <w:rPr>
          <w:sz w:val="24"/>
          <w:szCs w:val="24"/>
        </w:rPr>
        <w:t>，相似比为</w:t>
      </w:r>
      <m:oMath>
        <m:r>
          <w:rPr>
            <w:rFonts w:cs="Cambria Math"/>
          </w:rPr>
          <m:t>1:2</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rPr>
          <w:sz w:val="24"/>
          <w:szCs w:val="24"/>
        </w:rP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rPr>
          <w:sz w:val="24"/>
          <w:szCs w:val="24"/>
        </w:rP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rPr>
          <w:sz w:val="24"/>
          <w:szCs w:val="24"/>
        </w:rPr>
        <w:t>，</w:t>
      </w:r>
      <w:r>
        <w:rPr>
          <w:i/>
          <w:sz w:val="24"/>
          <w:szCs w:val="24"/>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sz w:val="24"/>
          <w:szCs w:val="24"/>
        </w:rPr>
        <w:t>.</w:t>
      </w:r>
    </w:p>
    <w:p w14:paraId="025729AC"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①</w:t>
      </w:r>
      <w:r>
        <w:rPr>
          <w:sz w:val="24"/>
          <w:szCs w:val="24"/>
        </w:rPr>
        <w:t>若题中有很多比例关系的变量，可用设元的方法，梳理清楚他们之间的关系；</w:t>
      </w:r>
      <w:r>
        <w:rPr>
          <w:sz w:val="24"/>
          <w:szCs w:val="24"/>
        </w:rPr>
        <w:t>②</w:t>
      </w:r>
      <w:r>
        <w:rPr>
          <w:sz w:val="24"/>
          <w:szCs w:val="24"/>
        </w:rPr>
        <w:t>同高的两三角形的面积之比等于对应底之比</w:t>
      </w:r>
      <w:r>
        <w:rPr>
          <w:sz w:val="24"/>
          <w:szCs w:val="24"/>
        </w:rPr>
        <w:t>.</w:t>
      </w:r>
    </w:p>
    <w:p w14:paraId="73FB5EDE" w14:textId="77777777" w:rsidR="002205AB" w:rsidRDefault="00000000">
      <w:pPr>
        <w:spacing w:before="0" w:after="0" w:line="410" w:lineRule="atLeast"/>
        <w:jc w:val="left"/>
      </w:pPr>
      <w:r>
        <w:rPr>
          <w:b/>
          <w:bCs/>
          <w:sz w:val="24"/>
          <w:szCs w:val="24"/>
          <w:shd w:val="clear" w:color="auto" w:fill="C9C9C9"/>
        </w:rPr>
        <w:t xml:space="preserve">1.2.1-3．</w:t>
      </w:r>
      <w:r>
        <w:rPr>
          <w:b/>
          <w:bCs/>
          <w:sz w:val="24"/>
          <w:szCs w:val="24"/>
        </w:rPr>
        <w:t xml:space="preserve">（衔接必会·卡壳看答案）</w:t>
      </w:r>
      <w:r>
        <w:rPr>
          <w:sz w:val="24"/>
          <w:szCs w:val="24"/>
        </w:rPr>
        <w:t>如图，</w:t>
      </w:r>
      <m:oMath>
        <m:r>
          <w:rPr>
            <w:rFonts w:cs="Cambria Math"/>
          </w:rPr>
          <m:t>D</m:t>
        </m:r>
        <m:r>
          <m:rPr>
            <m:sty m:val="p"/>
          </m:rPr>
          <w:rPr>
            <w:rFonts w:cs="Cambria Math"/>
          </w:rPr>
          <m:t>，</m:t>
        </m:r>
        <m:r>
          <w:rPr>
            <w:rFonts w:cs="Cambria Math"/>
          </w:rPr>
          <m:t>E</m:t>
        </m:r>
      </m:oMath>
      <w:r>
        <w:rPr>
          <w:sz w:val="24"/>
          <w:szCs w:val="24"/>
        </w:rPr>
        <w:t>分别为边</w:t>
      </w:r>
      <m:oMath>
        <m:r>
          <w:rPr>
            <w:rFonts w:cs="Cambria Math"/>
          </w:rPr>
          <m:t>AB</m:t>
        </m:r>
        <m:r>
          <m:rPr>
            <m:sty m:val="p"/>
          </m:rPr>
          <w:rPr>
            <w:rFonts w:cs="Cambria Math"/>
          </w:rPr>
          <m:t>，</m:t>
        </m:r>
        <m:r>
          <w:rPr>
            <w:rFonts w:cs="Cambria Math"/>
          </w:rPr>
          <m:t>AC</m:t>
        </m:r>
      </m:oMath>
      <w:r>
        <w:rPr>
          <w:sz w:val="24"/>
          <w:szCs w:val="24"/>
        </w:rPr>
        <w:t>的中点，则</w:t>
      </w:r>
      <m:oMath>
        <m:f>
          <m:fPr>
            <m:ctrlPr>
              <w:rPr>
                <w:rFonts w:ascii="Cambria Math" w:hAnsi="Cambria Math"/>
              </w:rPr>
            </m:ctrlPr>
          </m:fPr>
          <m:num>
            <m:r>
              <w:rPr>
                <w:rFonts w:cs="Cambria Math"/>
              </w:rPr>
              <m:t>BP</m:t>
            </m:r>
          </m:num>
          <m:den>
            <m:r>
              <w:rPr>
                <w:rFonts w:cs="Cambria Math"/>
              </w:rPr>
              <m:t>BE</m:t>
            </m:r>
          </m:den>
        </m:f>
      </m:oMath>
      <w:r>
        <w:rPr>
          <w:sz w:val="24"/>
          <w:szCs w:val="24"/>
        </w:rPr>
        <w:t>的值</w:t>
      </w:r>
      <w:r>
        <w:rPr>
          <w:sz w:val="24"/>
          <w:szCs w:val="24"/>
        </w:rPr>
        <w:t>________.</w:t>
      </w:r>
      <w:r>
        <w:rPr>
          <w:noProof/>
        </w:rPr>
        <w:drawing/>
      </w:r>
    </w:p>
    <w:p>
      <w:pPr>
        <w:jc w:val="left"/>
      </w:pPr>
      <w:r>
        <w:drawing>
          <wp:inline distT="0" distB="0" distL="0" distR="0">
            <wp:extent cx="3956400" cy="2740489"/>
            <wp:effectExtent l="0" t="0" r="0" b="0"/>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3956400" cy="2740489"/>
                    </a:xfrm>
                    <a:prstGeom prst="rect">
                      <a:avLst/>
                    </a:prstGeom>
                  </pic:spPr>
                </pic:pic>
              </a:graphicData>
            </a:graphic>
          </wp:inline>
        </w:drawing>
      </w:r>
    </w:p>
    <w:p w14:paraId="1E69EF4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2</m:t>
            </m:r>
          </m:num>
          <m:den>
            <m:r>
              <w:rPr>
                <w:rFonts w:cs="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610DDBE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，利用三角形中位线的性质及三角形相似计算可得；</w:t>
      </w:r>
    </w:p>
    <w:p w14:paraId="6BBAD81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解：如图过点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w:t>
      </w:r>
      <m:oMath>
        <m:r>
          <w:rPr>
            <w:rFonts w:cs="Cambria Math"/>
          </w:rPr>
          <m:t>∵E</m:t>
        </m:r>
      </m:oMath>
      <w:r>
        <w:rPr>
          <w:sz w:val="24"/>
          <w:szCs w:val="24"/>
        </w:rPr>
        <w:t>、</w:t>
      </w:r>
      <m:oMath>
        <m:r>
          <w:rPr>
            <w:rFonts w:cs="Cambria Math"/>
          </w:rPr>
          <m:t>D</m:t>
        </m:r>
      </m:oMath>
      <w:r>
        <w:rPr>
          <w:sz w:val="24"/>
          <w:szCs w:val="24"/>
        </w:rPr>
        <w:t>是</w:t>
      </w:r>
      <m:oMath>
        <m:r>
          <w:rPr>
            <w:rFonts w:cs="Cambria Math"/>
          </w:rPr>
          <m:t>AC</m:t>
        </m:r>
      </m:oMath>
      <w:r>
        <w:rPr>
          <w:sz w:val="24"/>
          <w:szCs w:val="24"/>
        </w:rPr>
        <w:t>、</w:t>
      </w:r>
      <m:oMath>
        <m:r>
          <w:rPr>
            <w:rFonts w:cs="Cambria Math"/>
          </w:rPr>
          <m:t>AB</m:t>
        </m:r>
      </m:oMath>
      <w:r>
        <w:rPr>
          <w:sz w:val="24"/>
          <w:szCs w:val="24"/>
        </w:rP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rPr>
          <w:sz w:val="24"/>
          <w:szCs w:val="24"/>
        </w:rPr>
        <w:t>，又</w:t>
      </w:r>
      <m:oMath>
        <m:r>
          <w:rPr>
            <w:rFonts w:cs="Cambria Math"/>
          </w:rPr>
          <m:t>△EFP∽△BDP</m:t>
        </m:r>
      </m:oMath>
      <w:r>
        <w:rPr>
          <w:sz w:val="24"/>
          <w:szCs w:val="24"/>
        </w:rP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w:r>
        <w:rPr>
          <w:noProof/>
        </w:rPr>
        <w:drawing/>
      </w:r>
    </w:p>
    <w:p>
      <w:pPr>
        <w:jc w:val="left"/>
      </w:pPr>
      <w:r>
        <w:drawing>
          <wp:inline distT="0" distB="0" distL="0" distR="0">
            <wp:extent cx="3956400" cy="2740489"/>
            <wp:effectExtent l="0" t="0" r="0" b="0"/>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3956400" cy="2740489"/>
                    </a:xfrm>
                    <a:prstGeom prst="rect">
                      <a:avLst/>
                    </a:prstGeom>
                  </pic:spPr>
                </pic:pic>
              </a:graphicData>
            </a:graphic>
          </wp:inline>
        </w:drawing>
      </w:r>
    </w:p>
    <w:p w14:paraId="231EC7B6" w14:textId="77777777" w:rsidR="002205AB" w:rsidRDefault="00000000">
      <w:pPr>
        <w:shd w:val="clear" w:color="auto" w:fill="F2F2F2"/>
        <w:spacing w:before="0" w:after="0" w:line="410" w:lineRule="atLeast"/>
        <w:jc w:val="left"/>
        <w:rPr>
          <w:sz w:val="24"/>
          <w:szCs w:val="24"/>
        </w:rPr>
      </w:pPr>
      <w:r>
        <w:rPr>
          <w:sz w:val="24"/>
          <w:szCs w:val="24"/>
        </w:rP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spacing w:before="0" w:after="0" w:line="410" w:lineRule="atLeast"/>
        <w:jc w:val="left"/>
      </w:pPr>
      <w:r>
        <w:rPr>
          <w:b/>
          <w:bCs/>
          <w:sz w:val="24"/>
          <w:szCs w:val="24"/>
          <w:shd w:val="clear" w:color="auto" w:fill="C9C9C9"/>
        </w:rPr>
        <w:t xml:space="preserve">1.2.1-4．</w:t>
      </w:r>
      <w:r>
        <w:rPr>
          <w:b/>
          <w:bCs/>
          <w:sz w:val="24"/>
          <w:szCs w:val="24"/>
        </w:rPr>
        <w:t xml:space="preserve">（衔接必会·卡壳看答案）</w:t>
      </w:r>
      <w:r>
        <w:rPr>
          <w:sz w:val="24"/>
          <w:szCs w:val="24"/>
        </w:rPr>
        <w:t>如图，</w:t>
      </w:r>
      <m:oMath>
        <m:r>
          <w:rPr>
            <w:rFonts w:cs="Cambria Math"/>
          </w:rPr>
          <m:t>BD</m:t>
        </m:r>
        <m:r>
          <w:rPr>
            <w:rFonts w:cs="Cambria Math"/>
          </w:rPr>
          <m:t>、</m:t>
        </m:r>
        <m:r>
          <w:rPr>
            <w:rFonts w:cs="Cambria Math"/>
          </w:rPr>
          <m:t>CE</m:t>
        </m:r>
      </m:oMath>
      <w:r>
        <w:rPr>
          <w:sz w:val="24"/>
          <w:szCs w:val="24"/>
        </w:rPr>
        <w:t>是</w:t>
      </w:r>
      <m:oMath>
        <m:r>
          <w:rPr>
            <w:rFonts w:cs="Cambria Math"/>
          </w:rPr>
          <m:t>△ABC</m:t>
        </m:r>
      </m:oMath>
      <w:r>
        <w:rPr>
          <w:sz w:val="24"/>
          <w:szCs w:val="24"/>
        </w:rPr>
        <w:t>的中线，</w:t>
      </w:r>
      <m:oMath>
        <m:r>
          <w:rPr>
            <w:rFonts w:cs="Cambria Math"/>
          </w:rPr>
          <m:t>P</m:t>
        </m:r>
        <m:r>
          <w:rPr>
            <w:rFonts w:cs="Cambria Math"/>
          </w:rPr>
          <m:t>、</m:t>
        </m:r>
        <m:r>
          <w:rPr>
            <w:rFonts w:cs="Cambria Math"/>
          </w:rPr>
          <m:t>Q</m:t>
        </m:r>
      </m:oMath>
      <w:r>
        <w:rPr>
          <w:sz w:val="24"/>
          <w:szCs w:val="24"/>
        </w:rPr>
        <w:t>分别是</w:t>
      </w:r>
      <m:oMath>
        <m:r>
          <w:rPr>
            <w:rFonts w:cs="Cambria Math"/>
          </w:rPr>
          <m:t>BD</m:t>
        </m:r>
        <m:r>
          <w:rPr>
            <w:rFonts w:cs="Cambria Math"/>
          </w:rPr>
          <m:t>、</m:t>
        </m:r>
        <m:r>
          <w:rPr>
            <w:rFonts w:cs="Cambria Math"/>
          </w:rPr>
          <m:t>CE</m:t>
        </m:r>
      </m:oMath>
      <w:r>
        <w:rPr>
          <w:sz w:val="24"/>
          <w:szCs w:val="24"/>
        </w:rPr>
        <w:t>的中点，则</w:t>
      </w:r>
      <m:oMath>
        <m:r>
          <w:rPr>
            <w:rFonts w:cs="Cambria Math"/>
          </w:rPr>
          <m:t>PQ:BC</m:t>
        </m:r>
      </m:oMath>
      <w:r>
        <w:rPr>
          <w:sz w:val="24"/>
          <w:szCs w:val="24"/>
        </w:rPr>
        <w:t>等于</w:t>
      </w:r>
      <w:r>
        <w:rPr>
          <w:sz w:val="24"/>
          <w:szCs w:val="24"/>
        </w:rPr>
        <w:t>______.</w:t>
      </w:r>
    </w:p>
    <w:p>
      <w:pPr>
        <w:spacing w:before="0" w:after="0" w:line="410" w:lineRule="atLeast"/>
        <w:jc w:val="left"/>
      </w:pPr>
      <w:r>
        <w:rPr>
          <w:noProof/>
        </w:rPr>
        <w:drawing>
          <wp:inline>
            <wp:extent cx="2415600" cy="2390633"/>
            <wp:effectExtent l="0" t="0" r="0" b="0"/>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2415600" cy="2390633"/>
                    </a:xfrm>
                    <a:prstGeom prst="rect">
                      <a:avLst/>
                    </a:prstGeom>
                  </pic:spPr>
                </pic:pic>
              </a:graphicData>
            </a:graphic>
          </wp:inline>
        </w:drawing>
      </w:r>
    </w:p>
    <w:p w14:paraId="29C3513E"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1:4</m:t>
        </m:r>
      </m:oMath>
      <w:r>
        <w:rPr>
          <w:sz w:val="24"/>
          <w:szCs w:val="24"/>
        </w:rPr>
        <w:t xml:space="preserve"> </w:t>
      </w:r>
      <w:r>
        <w:rPr>
          <w:sz w:val="24"/>
          <w:szCs w:val="24"/>
          <w:shd w:val="clear" w:color="auto" w:fill="C9C9C9"/>
        </w:rPr>
        <w:t xml:space="preserve">【知识点】</w:t>
      </w:r>
      <w:r>
        <w:rPr>
          <w:sz w:val="24"/>
          <w:szCs w:val="24"/>
        </w:rPr>
        <w:t xml:space="preserve">1.2.1 图形的性质</w:t>
      </w:r>
    </w:p>
    <w:p w14:paraId="451090B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，利用三角形中位线定理推理、计算作答</w:t>
      </w:r>
      <w:r>
        <w:rPr>
          <w:sz w:val="24"/>
          <w:szCs w:val="24"/>
        </w:rPr>
        <w:t>.</w:t>
      </w:r>
    </w:p>
    <w:p w14:paraId="278B8F9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如图，连接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，因</w:t>
      </w:r>
      <m:oMath>
        <m:r>
          <w:rPr>
            <w:rFonts w:cs="Cambria Math"/>
          </w:rPr>
          <m:t>BD,CE</m:t>
        </m:r>
      </m:oMath>
      <w:r>
        <w:rPr>
          <w:sz w:val="24"/>
          <w:szCs w:val="24"/>
        </w:rPr>
        <w:t>是</w:t>
      </w:r>
      <m:oMath>
        <m:r>
          <w:rPr>
            <w:rFonts w:cs="Cambria Math"/>
          </w:rPr>
          <m:t>△ABC</m:t>
        </m:r>
      </m:oMath>
      <w:r>
        <w:rPr>
          <w:sz w:val="24"/>
          <w:szCs w:val="24"/>
        </w:rPr>
        <w:t>的中线，则</w:t>
      </w:r>
      <m:oMath>
        <m:r>
          <w:rPr>
            <w:rFonts w:cs="Cambria Math"/>
          </w:rPr>
          <m:t>E,D</m:t>
        </m:r>
      </m:oMath>
      <w:r>
        <w:rPr>
          <w:sz w:val="24"/>
          <w:szCs w:val="24"/>
        </w:rPr>
        <w:t>分别为</w:t>
      </w:r>
      <m:oMath>
        <m:r>
          <w:rPr>
            <w:rFonts w:cs="Cambria Math"/>
          </w:rPr>
          <m:t>AB,AC</m:t>
        </m:r>
      </m:oMath>
      <w:r>
        <w:rPr>
          <w:sz w:val="24"/>
          <w:szCs w:val="24"/>
        </w:rPr>
        <w:t>的中点，</w:t>
      </w:r>
      <w:r>
        <w:rPr>
          <w:noProof/>
        </w:rPr>
        <w:drawing/>
      </w:r>
    </w:p>
    <w:p>
      <w:pPr>
        <w:jc w:val="left"/>
      </w:pPr>
      <w:r>
        <w:drawing>
          <wp:inline distT="0" distB="0" distL="0" distR="0">
            <wp:extent cx="3272400" cy="3238577"/>
            <wp:effectExtent l="0" t="0" r="0" b="0"/>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3272400" cy="3238577"/>
                    </a:xfrm>
                    <a:prstGeom prst="rect">
                      <a:avLst/>
                    </a:prstGeom>
                  </pic:spPr>
                </pic:pic>
              </a:graphicData>
            </a:graphic>
          </wp:inline>
        </w:drawing>
      </w:r>
    </w:p>
    <w:p w14:paraId="2F08E898" w14:textId="77777777" w:rsidR="002205AB" w:rsidRDefault="00000000">
      <w:pPr>
        <w:shd w:val="clear" w:color="auto" w:fill="F2F2F2"/>
        <w:spacing w:before="0" w:after="0" w:line="410" w:lineRule="atLeast"/>
        <w:jc w:val="left"/>
        <w:rPr>
          <w:sz w:val="24"/>
          <w:szCs w:val="24"/>
        </w:rPr>
      </w:pPr>
      <w:r>
        <w:rPr>
          <w:sz w:val="24"/>
          <w:szCs w:val="24"/>
        </w:rPr>
        <w:t>于是得</w:t>
      </w:r>
      <m:oMath>
        <m:r>
          <w:rPr>
            <w:rFonts w:cs="Cambria Math"/>
          </w:rPr>
          <m:t>ED//BC</m:t>
        </m:r>
      </m:oMath>
      <w:r>
        <w:rPr>
          <w:sz w:val="24"/>
          <w:szCs w:val="24"/>
        </w:rP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，又</w:t>
      </w:r>
      <m:oMath>
        <m:r>
          <w:rPr>
            <w:rFonts w:cs="Cambria Math"/>
          </w:rPr>
          <m:t>P</m:t>
        </m:r>
      </m:oMath>
      <w:r>
        <w:rPr>
          <w:sz w:val="24"/>
          <w:szCs w:val="24"/>
        </w:rPr>
        <w:t>是</w:t>
      </w:r>
      <m:oMath>
        <m:r>
          <w:rPr>
            <w:rFonts w:cs="Cambria Math"/>
          </w:rPr>
          <m:t>BD</m:t>
        </m:r>
      </m:oMath>
      <w:r>
        <w:rPr>
          <w:sz w:val="24"/>
          <w:szCs w:val="24"/>
        </w:rPr>
        <w:t>中点，在</w:t>
      </w:r>
      <m:oMath>
        <m:r>
          <w:rPr>
            <w:rFonts w:cs="Cambria Math"/>
          </w:rPr>
          <m:t>△BED</m:t>
        </m:r>
      </m:oMath>
      <w:r>
        <w:rPr>
          <w:sz w:val="24"/>
          <w:szCs w:val="24"/>
        </w:rPr>
        <w:t>中，</w:t>
      </w:r>
      <m:oMath>
        <m:r>
          <w:rPr>
            <w:rFonts w:cs="Cambria Math"/>
          </w:rPr>
          <m:t>PF//ED//BC</m:t>
        </m:r>
      </m:oMath>
      <w:r>
        <w:rPr>
          <w:sz w:val="24"/>
          <w:szCs w:val="24"/>
        </w:rP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w:t>
      </w:r>
    </w:p>
    <w:p w14:paraId="03CFD44E" w14:textId="77777777" w:rsidR="002205AB" w:rsidRDefault="00000000">
      <w:pPr>
        <w:shd w:val="clear" w:color="auto" w:fill="F2F2F2"/>
        <w:spacing w:before="0" w:after="0" w:line="410" w:lineRule="atLeast"/>
        <w:jc w:val="left"/>
        <w:rPr>
          <w:sz w:val="24"/>
          <w:szCs w:val="24"/>
        </w:rPr>
      </w:pPr>
      <w:r>
        <w:rPr>
          <w:sz w:val="24"/>
          <w:szCs w:val="24"/>
        </w:rPr>
        <w:t>而</w:t>
      </w:r>
      <m:oMath>
        <m:r>
          <w:rPr>
            <w:rFonts w:cs="Cambria Math"/>
          </w:rPr>
          <m:t>Q</m:t>
        </m:r>
      </m:oMath>
      <w:r>
        <w:rPr>
          <w:sz w:val="24"/>
          <w:szCs w:val="24"/>
        </w:rPr>
        <w:t>是</w:t>
      </w:r>
      <m:oMath>
        <m:r>
          <w:rPr>
            <w:rFonts w:cs="Cambria Math"/>
          </w:rPr>
          <m:t>CE</m:t>
        </m:r>
      </m:oMath>
      <w:r>
        <w:rPr>
          <w:sz w:val="24"/>
          <w:szCs w:val="24"/>
        </w:rPr>
        <w:t>是中点，在</w:t>
      </w:r>
      <m:oMath>
        <m:r>
          <w:rPr>
            <w:rFonts w:cs="Cambria Math"/>
          </w:rPr>
          <m:t>△BCE</m:t>
        </m:r>
      </m:oMath>
      <w:r>
        <w:rPr>
          <w:sz w:val="24"/>
          <w:szCs w:val="24"/>
        </w:rPr>
        <w:t>中，</w:t>
      </w:r>
      <m:oMath>
        <m:r>
          <w:rPr>
            <w:rFonts w:cs="Cambria Math"/>
          </w:rPr>
          <m:t>QF//BC</m:t>
        </m:r>
      </m:oMath>
      <w:r>
        <w:rPr>
          <w:sz w:val="24"/>
          <w:szCs w:val="24"/>
        </w:rP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，显然</w:t>
      </w:r>
      <w:r>
        <w:rPr>
          <w:i/>
          <w:sz w:val="24"/>
          <w:szCs w:val="24"/>
        </w:rPr>
        <w:t>PF</w:t>
      </w:r>
      <w:r>
        <w:rPr>
          <w:sz w:val="24"/>
          <w:szCs w:val="24"/>
        </w:rPr>
        <w:t>，</w:t>
      </w:r>
      <w:r>
        <w:rPr>
          <w:i/>
          <w:sz w:val="24"/>
          <w:szCs w:val="24"/>
        </w:rPr>
        <w:t>QF</w:t>
      </w:r>
      <w:r>
        <w:rPr>
          <w:sz w:val="24"/>
          <w:szCs w:val="24"/>
        </w:rPr>
        <w:t>都过点</w:t>
      </w:r>
      <w:r>
        <w:rPr>
          <w:i/>
          <w:sz w:val="24"/>
          <w:szCs w:val="24"/>
        </w:rPr>
        <w:t>F</w:t>
      </w:r>
      <w:r>
        <w:rPr>
          <w:sz w:val="24"/>
          <w:szCs w:val="24"/>
        </w:rPr>
        <w:t>，与</w:t>
      </w:r>
      <w:r>
        <w:rPr>
          <w:i/>
          <w:sz w:val="24"/>
          <w:szCs w:val="24"/>
        </w:rPr>
        <w:t>BC</w:t>
      </w:r>
      <w:r>
        <w:rPr>
          <w:sz w:val="24"/>
          <w:szCs w:val="24"/>
        </w:rPr>
        <w:t>都平行，因此点</w:t>
      </w:r>
      <m:oMath>
        <m:r>
          <w:rPr>
            <w:rFonts w:cs="Cambria Math"/>
          </w:rPr>
          <m:t>F,P,Q</m:t>
        </m:r>
      </m:oMath>
      <w:r>
        <w:rPr>
          <w:sz w:val="24"/>
          <w:szCs w:val="24"/>
        </w:rP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，即</w:t>
      </w:r>
      <m:oMath>
        <m:r>
          <w:rPr>
            <w:rFonts w:cs="Cambria Math"/>
          </w:rPr>
          <m:t>PQ:BC=1:4</m:t>
        </m:r>
      </m:oMath>
      <w:r>
        <w:rPr>
          <w:sz w:val="24"/>
          <w:szCs w:val="24"/>
        </w:rPr>
        <w:t>.</w:t>
      </w:r>
      <w:r>
        <w:rPr>
          <w:sz w:val="24"/>
          <w:szCs w:val="24"/>
        </w:rPr>
        <w:t>故答案为：</w:t>
      </w:r>
      <m:oMath>
        <m:r>
          <w:rPr>
            <w:rFonts w:cs="Cambria Math"/>
          </w:rPr>
          <m:t>1:4</m:t>
        </m:r>
      </m:oMath>
    </w:p>
    <w:p w14:paraId="571079F1" w14:textId="77777777" w:rsidR="002205AB" w:rsidRDefault="00000000">
      <w:pPr>
        <w:spacing w:before="0" w:after="0" w:line="410" w:lineRule="atLeast"/>
        <w:jc w:val="left"/>
      </w:pPr>
      <w:r>
        <w:rPr>
          <w:b/>
          <w:bCs/>
          <w:sz w:val="24"/>
          <w:szCs w:val="24"/>
          <w:shd w:val="clear" w:color="auto" w:fill="C9C9C9"/>
        </w:rPr>
        <w:t xml:space="preserve">1.2.1-5．</w:t>
      </w:r>
      <w:r>
        <w:rPr>
          <w:b/>
          <w:bCs/>
          <w:sz w:val="24"/>
          <w:szCs w:val="24"/>
        </w:rPr>
        <w:t xml:space="preserve">（衔接必会·卡壳看答案）</w:t>
      </w:r>
      <w:r>
        <w:rPr>
          <w:sz w:val="24"/>
          <w:szCs w:val="24"/>
        </w:rPr>
        <w:t>如图，四边形</w:t>
      </w:r>
      <m:oMath>
        <m:r>
          <w:rPr>
            <w:rFonts w:cs="Cambria Math"/>
          </w:rPr>
          <m:t>ABCD</m:t>
        </m:r>
      </m:oMath>
      <w:r>
        <w:rPr>
          <w:sz w:val="24"/>
          <w:szCs w:val="24"/>
        </w:rPr>
        <w:t>的对角线相交于点</w:t>
      </w:r>
      <m:oMath>
        <m:r>
          <w:rPr>
            <w:rFonts w:cs="Cambria Math"/>
          </w:rPr>
          <m:t>O</m:t>
        </m:r>
      </m:oMath>
      <w:r>
        <w:rPr>
          <w:sz w:val="24"/>
          <w:szCs w:val="24"/>
        </w:rPr>
        <w:t>，</w:t>
      </w:r>
      <m:oMath>
        <m:r>
          <w:rPr>
            <w:rFonts w:cs="Cambria Math"/>
          </w:rPr>
          <m:t>∠BAC=∠CDB</m:t>
        </m:r>
      </m:oMath>
      <w:r>
        <w:rPr>
          <w:sz w:val="24"/>
          <w:szCs w:val="24"/>
        </w:rPr>
        <w:t>，求证：</w:t>
      </w:r>
      <m:oMath>
        <m:r>
          <w:rPr>
            <w:rFonts w:cs="Cambria Math"/>
          </w:rPr>
          <m:t>∠DAC=∠CBD</m:t>
        </m:r>
      </m:oMath>
      <w:r>
        <w:rPr>
          <w:sz w:val="24"/>
          <w:szCs w:val="24"/>
        </w:rPr>
        <w:t>.</w:t>
      </w:r>
      <w:r>
        <w:rPr>
          <w:noProof/>
        </w:rPr>
        <w:drawing/>
      </w:r>
    </w:p>
    <w:p>
      <w:pPr>
        <w:jc w:val="left"/>
      </w:pPr>
      <w:r>
        <w:drawing>
          <wp:inline distT="0" distB="0" distL="0" distR="0">
            <wp:extent cx="2275200" cy="2053815"/>
            <wp:effectExtent l="0" t="0" r="0" b="0"/>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5200" cy="2053815"/>
                    </a:xfrm>
                    <a:prstGeom prst="rect">
                      <a:avLst/>
                    </a:prstGeom>
                  </pic:spPr>
                </pic:pic>
              </a:graphicData>
            </a:graphic>
          </wp:inline>
        </w:drawing>
      </w:r>
    </w:p>
    <w:p w14:paraId="111AB8B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492D93B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w:t>
      </w:r>
      <m:oMath>
        <m:r>
          <w:rPr>
            <w:rFonts w:cs="Cambria Math"/>
          </w:rPr>
          <m:t>△OAB∼△ODC</m:t>
        </m:r>
      </m:oMath>
      <w:r>
        <w:rPr>
          <w:sz w:val="24"/>
          <w:szCs w:val="24"/>
        </w:rP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，进而得到</w:t>
      </w:r>
      <m:oMath>
        <m:r>
          <w:rPr>
            <w:rFonts w:cs="Cambria Math"/>
          </w:rPr>
          <m:t>△OAD∼△OBC</m:t>
        </m:r>
      </m:oMath>
      <w:r>
        <w:rPr>
          <w:sz w:val="24"/>
          <w:szCs w:val="24"/>
        </w:rPr>
        <w:t>，由此可得结论</w:t>
      </w:r>
      <w:r>
        <w:rPr>
          <w:sz w:val="24"/>
          <w:szCs w:val="24"/>
        </w:rPr>
        <w:t>.</w:t>
      </w:r>
    </w:p>
    <w:p w14:paraId="748956CE"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w:rPr>
            <w:rFonts w:cs="Cambria Math"/>
          </w:rPr>
          <m:t>△OAB</m:t>
        </m:r>
      </m:oMath>
      <w:r>
        <w:rPr>
          <w:sz w:val="24"/>
          <w:szCs w:val="24"/>
        </w:rPr>
        <w:t>与</w:t>
      </w:r>
      <m:oMath>
        <m:r>
          <w:rPr>
            <w:rFonts w:cs="Cambria Math"/>
          </w:rPr>
          <m:t>△ODC</m:t>
        </m:r>
      </m:oMath>
      <w:r>
        <w:rPr>
          <w:sz w:val="24"/>
          <w:szCs w:val="24"/>
        </w:rPr>
        <w:t>中，</w:t>
      </w:r>
      <m:oMath>
        <m:r>
          <w:rPr>
            <w:rFonts w:cs="Cambria Math"/>
          </w:rPr>
          <m:t>∠AOB=∠DOC</m:t>
        </m:r>
      </m:oMath>
      <w:r>
        <w:rPr>
          <w:sz w:val="24"/>
          <w:szCs w:val="24"/>
        </w:rPr>
        <w:t>，</w:t>
      </w:r>
      <m:oMath>
        <m:r>
          <w:rPr>
            <w:rFonts w:cs="Cambria Math"/>
          </w:rPr>
          <m:t>∠OAB=∠ODC</m:t>
        </m:r>
      </m:oMath>
      <w:r>
        <w:rPr>
          <w:sz w:val="24"/>
          <w:szCs w:val="24"/>
        </w:rPr>
        <w:t>，</w:t>
      </w:r>
      <m:oMath>
        <m:r>
          <w:rPr>
            <w:rFonts w:cs="Cambria Math"/>
          </w:rPr>
          <m:t>∴△OAB∼△ODC</m:t>
        </m:r>
      </m:oMath>
      <w:r>
        <w:rPr>
          <w:sz w:val="24"/>
          <w:szCs w:val="24"/>
        </w:rP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rPr>
          <w:sz w:val="24"/>
          <w:szCs w:val="24"/>
        </w:rP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，又在</w:t>
      </w:r>
      <m:oMath>
        <m:r>
          <w:rPr>
            <w:rFonts w:cs="Cambria Math"/>
          </w:rPr>
          <m:t>△OAD</m:t>
        </m:r>
      </m:oMath>
      <w:r>
        <w:rPr>
          <w:sz w:val="24"/>
          <w:szCs w:val="24"/>
        </w:rPr>
        <w:t>与</w:t>
      </w:r>
      <m:oMath>
        <m:r>
          <w:rPr>
            <w:rFonts w:cs="Cambria Math"/>
          </w:rPr>
          <m:t>△OBC</m:t>
        </m:r>
      </m:oMath>
      <w:r>
        <w:rPr>
          <w:sz w:val="24"/>
          <w:szCs w:val="24"/>
        </w:rPr>
        <w:t>中，</w:t>
      </w:r>
      <m:oMath>
        <m:r>
          <w:rPr>
            <w:rFonts w:cs="Cambria Math"/>
          </w:rPr>
          <m:t>∠AOD=∠BOC</m:t>
        </m:r>
      </m:oMath>
      <w:r>
        <w:rPr>
          <w:sz w:val="24"/>
          <w:szCs w:val="24"/>
        </w:rPr>
        <w:t>，</w:t>
      </w:r>
      <m:oMath>
        <m:r>
          <w:rPr>
            <w:rFonts w:cs="Cambria Math"/>
          </w:rPr>
          <m:t>∴△OAD∼△OBC</m:t>
        </m:r>
      </m:oMath>
      <w:r>
        <w:rPr>
          <w:sz w:val="24"/>
          <w:szCs w:val="24"/>
        </w:rPr>
        <w:t>，</w:t>
      </w:r>
      <m:oMath>
        <m:r>
          <w:rPr>
            <w:rFonts w:cs="Cambria Math"/>
          </w:rPr>
          <m:t>∴∠DAC=∠CBD</m:t>
        </m:r>
      </m:oMath>
      <w:r>
        <w:rPr>
          <w:sz w:val="24"/>
          <w:szCs w:val="24"/>
        </w:rPr>
        <w:t>.</w:t>
      </w:r>
    </w:p>
    <w:p w14:paraId="53D40FED" w14:textId="77777777" w:rsidR="002205AB" w:rsidRDefault="00000000">
      <w:pPr>
        <w:shd w:val="clear" w:color="auto" w:fill="C6D4E3"/>
        <w:spacing w:before="0" w:after="0" w:line="410" w:lineRule="atLeast"/>
        <w:jc w:val="left"/>
      </w:pPr>
      <w:r>
        <w:rPr>
          <w:b/>
          <w:bCs/>
          <w:sz w:val="24"/>
          <w:szCs w:val="24"/>
        </w:rPr>
        <w:t xml:space="preserve">1.2.1.2 </w:t>
      </w:r>
      <w:r>
        <w:rPr>
          <w:b/>
          <w:bCs/>
          <w:sz w:val="24"/>
          <w:szCs w:val="24"/>
        </w:rPr>
        <w:t>空间中的点、直线与空间向量：射影定理</w:t>
      </w:r>
    </w:p>
    <w:p w14:paraId="0973D0F1" w14:textId="77777777" w:rsidR="002205AB" w:rsidRDefault="00000000">
      <w:pPr>
        <w:spacing w:before="0" w:after="0" w:line="410" w:lineRule="atLeast"/>
        <w:jc w:val="left"/>
      </w:pPr>
      <w:r>
        <w:rPr>
          <w:b/>
          <w:bCs/>
          <w:sz w:val="24"/>
          <w:szCs w:val="24"/>
          <w:shd w:val="clear" w:color="auto" w:fill="C9C9C9"/>
        </w:rPr>
        <w:t xml:space="preserve">1.2.1-6．</w:t>
      </w:r>
      <w:r>
        <w:rPr>
          <w:b/>
          <w:bCs/>
          <w:sz w:val="24"/>
          <w:szCs w:val="24"/>
        </w:rPr>
        <w:t xml:space="preserve">（衔接必会·卡壳看答案）</w:t>
      </w:r>
      <w:r>
        <w:rPr>
          <w:sz w:val="24"/>
          <w:szCs w:val="24"/>
        </w:rPr>
        <w:t>在</w:t>
      </w:r>
      <m:oMath>
        <m:r>
          <m:rPr>
            <m:nor/>
          </m:rPr>
          <w:rPr>
            <w:rFonts w:cs="Cambria Math"/>
          </w:rPr>
          <m:t>Rt</m:t>
        </m:r>
        <m:r>
          <w:rPr>
            <w:rFonts w:cs="Cambria Math"/>
          </w:rPr>
          <m:t>△ABC</m:t>
        </m:r>
      </m:oMath>
      <w:r>
        <w:rPr>
          <w:sz w:val="24"/>
          <w:szCs w:val="24"/>
        </w:rP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AD⊥BC</m:t>
        </m:r>
      </m:oMath>
      <w:r>
        <w:rPr>
          <w:sz w:val="24"/>
          <w:szCs w:val="24"/>
        </w:rPr>
        <w:t>于点</w:t>
      </w:r>
      <m:oMath>
        <m:r>
          <w:rPr>
            <w:rFonts w:cs="Cambria Math"/>
          </w:rPr>
          <m:t>D</m:t>
        </m:r>
      </m:oMath>
      <w:r>
        <w:rPr>
          <w:sz w:val="24"/>
          <w:szCs w:val="24"/>
        </w:rP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w:t>
      </w:r>
      <m:oMath>
        <m:f>
          <m:fPr>
            <m:ctrlPr>
              <w:rPr>
                <w:rFonts w:ascii="Cambria Math" w:hAnsi="Cambria Math"/>
              </w:rPr>
            </m:ctrlPr>
          </m:fPr>
          <m:num>
            <m:r>
              <w:rPr>
                <w:rFonts w:cs="Cambria Math"/>
              </w:rPr>
              <m:t>AD</m:t>
            </m:r>
          </m:num>
          <m:den>
            <m:r>
              <w:rPr>
                <w:rFonts w:cs="Cambria Math"/>
              </w:rPr>
              <m:t>AC</m:t>
            </m:r>
          </m:den>
        </m:f>
        <m:r>
          <w:rPr>
            <w:rFonts w:cs="Cambria Math"/>
          </w:rPr>
          <m:t>=</m:t>
        </m:r>
      </m:oMath>
      <w:r>
        <w:rPr>
          <w:sz w:val="24"/>
          <w:szCs w:val="24"/>
        </w:rPr>
        <w:t>，</w:t>
      </w:r>
      <m:oMath>
        <m:f>
          <m:fPr>
            <m:ctrlPr>
              <w:rPr>
                <w:rFonts w:ascii="Cambria Math" w:hAnsi="Cambria Math"/>
              </w:rPr>
            </m:ctrlPr>
          </m:fPr>
          <m:num>
            <m:r>
              <w:rPr>
                <w:rFonts w:cs="Cambria Math"/>
              </w:rPr>
              <m:t>BD</m:t>
            </m:r>
          </m:num>
          <m:den>
            <m:r>
              <w:rPr>
                <w:rFonts w:cs="Cambria Math"/>
              </w:rPr>
              <m:t>CD</m:t>
            </m:r>
          </m:den>
        </m:f>
        <m:r>
          <w:rPr>
            <w:rFonts w:cs="Cambria Math"/>
          </w:rPr>
          <m:t>=</m:t>
        </m:r>
      </m:oMath>
      <w:r>
        <w:rPr>
          <w:sz w:val="24"/>
          <w:szCs w:val="24"/>
        </w:rPr>
        <w:t>.</w:t>
      </w:r>
      <w:r>
        <w:rPr>
          <w:noProof/>
        </w:rPr>
        <w:drawing/>
      </w:r>
    </w:p>
    <w:p>
      <w:pPr>
        <w:jc w:val="left"/>
      </w:pPr>
      <w:r>
        <w:drawing>
          <wp:inline distT="0" distB="0" distL="0" distR="0">
            <wp:extent cx="3427200" cy="1945795"/>
            <wp:effectExtent l="0" t="0" r="0" b="0"/>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3427200" cy="1945795"/>
                    </a:xfrm>
                    <a:prstGeom prst="rect">
                      <a:avLst/>
                    </a:prstGeom>
                  </pic:spPr>
                </pic:pic>
              </a:graphicData>
            </a:graphic>
          </wp:inline>
        </w:drawing>
      </w:r>
    </w:p>
    <w:p w14:paraId="5614C94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w:t>
      </w:r>
      <w:r>
        <w:rPr>
          <w:sz w:val="24"/>
          <w:szCs w:val="24"/>
          <w:shd w:val="clear" w:color="auto" w:fill="C9C9C9"/>
          <w:color w:val="1F4E79"/>
        </w:rPr>
        <w:t>16/9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AC=3</m:t>
        </m:r>
      </m:oMath>
      <w:r>
        <w:rPr>
          <w:sz w:val="24"/>
          <w:szCs w:val="24"/>
        </w:rPr>
        <w:t xml:space="preserve">、</w:t>
      </w:r>
      <m:oMath>
        <m:r>
          <w:rPr>
            <w:rFonts w:cs="Cambria Math"/>
          </w:rPr>
          <m:t>AB=4</m:t>
        </m:r>
      </m:oMath>
      <w:r>
        <w:rPr>
          <w:sz w:val="24"/>
          <w:szCs w:val="24"/>
        </w:rPr>
        <w:t xml:space="preserve">，则</w:t>
      </w:r>
      <m:oMath>
        <m:r>
          <w:rPr>
            <w:rFonts w:cs="Cambria Math"/>
          </w:rPr>
          <m:t>BC=5</m:t>
        </m:r>
      </m:oMath>
      <w:r>
        <w:rPr>
          <w:sz w:val="24"/>
          <w:szCs w:val="24"/>
        </w:rPr>
        <w:t xml:space="preserve">；先用等积法求斜边上的高</w:t>
      </w:r>
      <m:oMath>
        <m:r>
          <w:rPr>
            <w:rFonts w:cs="Cambria Math"/>
          </w:rPr>
          <m:t>AD</m:t>
        </m:r>
      </m:oMath>
      <w:r>
        <w:rPr>
          <w:sz w:val="24"/>
          <w:szCs w:val="24"/>
        </w:rPr>
        <w:t xml:space="preserve">，再用射影定理求</w:t>
      </w:r>
      <m:oMath>
        <m:r>
          <w:rPr>
            <w:rFonts w:cs="Cambria Math"/>
          </w:rPr>
          <m:t>BD</m:t>
        </m:r>
      </m:oMath>
      <w:r>
        <w:rPr>
          <w:sz w:val="24"/>
          <w:szCs w:val="24"/>
        </w:rPr>
        <w:t xml:space="preserve">、</w:t>
      </w:r>
      <m:oMath>
        <m:r>
          <w:rPr>
            <w:rFonts w:cs="Cambria Math"/>
          </w:rPr>
          <m:t>CD</m:t>
        </m:r>
      </m:oMath>
      <w:r>
        <w:rPr>
          <w:sz w:val="24"/>
          <w:szCs w:val="24"/>
        </w:rPr>
        <w:t xml:space="preserve">。</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依题意可设</w:t>
      </w:r>
      <m:oMath>
        <m:r>
          <w:rPr>
            <w:rFonts w:cs="Cambria Math"/>
          </w:rPr>
          <m:t>AC=3</m:t>
        </m:r>
      </m:oMath>
      <w:r>
        <w:rPr>
          <w:sz w:val="24"/>
          <w:szCs w:val="24"/>
        </w:rPr>
        <w:t>，</w:t>
      </w:r>
      <m:oMath>
        <m:r>
          <w:rPr>
            <w:rFonts w:cs="Cambria Math"/>
          </w:rPr>
          <m:t>AB=4</m:t>
        </m:r>
      </m:oMath>
      <w:r>
        <w:rPr>
          <w:sz w:val="24"/>
          <w:szCs w:val="24"/>
        </w:rPr>
        <w:t>，则</w:t>
      </w:r>
      <m:oMath>
        <m:r>
          <w:rPr>
            <w:rFonts w:cs="Cambria Math"/>
          </w:rPr>
          <m:t>BC=5</m:t>
        </m:r>
      </m:oMath>
      <w:r>
        <w:rPr>
          <w:sz w:val="24"/>
          <w:szCs w:val="24"/>
        </w:rP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rPr>
          <w:sz w:val="24"/>
          <w:szCs w:val="24"/>
        </w:rPr>
        <w:t>，</w:t>
      </w:r>
      <m:oMath>
        <m:r>
          <w:rPr>
            <w:rFonts w:cs="Cambria Math"/>
          </w:rPr>
          <m:t>∴AD=</m:t>
        </m:r>
        <m:f>
          <m:fPr>
            <m:ctrlPr>
              <w:rPr>
                <w:rFonts w:ascii="Cambria Math" w:hAnsi="Cambria Math"/>
              </w:rPr>
            </m:ctrlPr>
          </m:fPr>
          <m:num>
            <m:r>
              <w:rPr>
                <w:rFonts w:cs="Cambria Math"/>
              </w:rPr>
              <m:t>12</m:t>
            </m:r>
          </m:num>
          <m:den>
            <m:r>
              <w:rPr>
                <w:rFonts w:cs="Cambria Math"/>
              </w:rPr>
              <m:t>5</m:t>
            </m:r>
          </m:den>
        </m:f>
      </m:oMath>
      <w:r>
        <w:rPr>
          <w:sz w:val="24"/>
          <w:szCs w:val="24"/>
        </w:rPr>
        <w:t>，</w:t>
      </w:r>
      <w:r>
        <w:rPr>
          <w:sz w:val="24"/>
          <w:szCs w:val="24"/>
        </w:rPr>
        <w:t>(</w:t>
      </w:r>
      <w:r>
        <w:rPr>
          <w:sz w:val="24"/>
          <w:szCs w:val="24"/>
        </w:rPr>
        <w:t>等积法</w:t>
      </w:r>
      <w:r>
        <w:rPr>
          <w:sz w:val="24"/>
          <w:szCs w:val="24"/>
        </w:rP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w:t>
      </w:r>
    </w:p>
    <w:p w14:paraId="767BD049" w14:textId="77777777" w:rsidR="002205AB" w:rsidRDefault="00000000">
      <w:pPr>
        <w:shd w:val="clear" w:color="auto" w:fill="F2F2F2"/>
        <w:spacing w:before="0" w:after="0" w:line="410" w:lineRule="atLeast"/>
        <w:jc w:val="left"/>
        <w:rPr>
          <w:sz w:val="24"/>
          <w:szCs w:val="24"/>
        </w:rPr>
      </w:pPr>
      <w:r>
        <w:rPr>
          <w:sz w:val="24"/>
          <w:szCs w:val="24"/>
        </w:rP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rPr>
          <w:sz w:val="24"/>
          <w:szCs w:val="24"/>
        </w:rP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rPr>
          <w:sz w:val="24"/>
          <w:szCs w:val="24"/>
        </w:rPr>
        <w:t>.</w:t>
      </w:r>
    </w:p>
    <w:p w14:paraId="06F272A4"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本题求比值设</w:t>
      </w:r>
      <m:oMath>
        <m:r>
          <w:rPr>
            <w:rFonts w:cs="Cambria Math"/>
          </w:rPr>
          <m:t>AC=3</m:t>
        </m:r>
      </m:oMath>
      <w:r>
        <w:rPr>
          <w:sz w:val="24"/>
          <w:szCs w:val="24"/>
        </w:rPr>
        <w:t>求解简便些，也可采取相似三角形</w:t>
      </w:r>
      <w:r>
        <w:rPr>
          <w:sz w:val="24"/>
          <w:szCs w:val="24"/>
        </w:rPr>
        <w:t>.</w:t>
      </w:r>
    </w:p>
    <w:p w14:paraId="1E24A345" w14:textId="77777777" w:rsidR="002205AB" w:rsidRDefault="00000000">
      <w:pPr>
        <w:spacing w:before="0" w:after="0" w:line="410" w:lineRule="atLeast"/>
        <w:jc w:val="left"/>
      </w:pPr>
      <w:r>
        <w:rPr>
          <w:b/>
          <w:bCs/>
          <w:sz w:val="24"/>
          <w:szCs w:val="24"/>
          <w:shd w:val="clear" w:color="auto" w:fill="C9C9C9"/>
        </w:rPr>
        <w:lastRenderedPageBreak/>
        <w:t xml:space="preserve">1.2.1-7．</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CD⊥AB</m:t>
        </m:r>
      </m:oMath>
      <w:r>
        <w:rPr>
          <w:sz w:val="24"/>
          <w:szCs w:val="24"/>
        </w:rPr>
        <w:t>，</w:t>
      </w:r>
      <m:oMath>
        <m:r>
          <w:rPr>
            <w:rFonts w:cs="Cambria Math"/>
          </w:rPr>
          <m:t>AD=6</m:t>
        </m:r>
      </m:oMath>
      <w:r>
        <w:rPr>
          <w:sz w:val="24"/>
          <w:szCs w:val="24"/>
        </w:rPr>
        <w:t>，</w:t>
      </w:r>
      <m:oMath>
        <m:r>
          <w:rPr>
            <w:rFonts w:cs="Cambria Math"/>
          </w:rPr>
          <m:t>CD=2</m:t>
        </m:r>
        <m:rad>
          <m:radPr>
            <m:degHide m:val="1"/>
            <m:ctrlPr>
              <w:rPr>
                <w:rFonts w:ascii="Cambria Math" w:hAnsi="Cambria Math"/>
              </w:rPr>
            </m:ctrlPr>
          </m:radPr>
          <m:deg/>
          <m:e>
            <m:r>
              <w:rPr>
                <w:rFonts w:cs="Cambria Math"/>
              </w:rPr>
              <m:t>3</m:t>
            </m:r>
          </m:e>
        </m:rad>
      </m:oMath>
      <w:r>
        <w:rPr>
          <w:sz w:val="24"/>
          <w:szCs w:val="24"/>
        </w:rPr>
        <w:t>，求：</w:t>
      </w:r>
      <w:r>
        <w:rPr>
          <w:noProof/>
        </w:rPr>
        <w:drawing/>
      </w:r>
    </w:p>
    <w:p>
      <w:pPr>
        <w:jc w:val="left"/>
      </w:pPr>
      <w:r>
        <w:drawing>
          <wp:inline distT="0" distB="0" distL="0" distR="0">
            <wp:extent cx="1789200" cy="931756"/>
            <wp:effectExtent l="0" t="0" r="0" b="0"/>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789200" cy="931756"/>
                    </a:xfrm>
                    <a:prstGeom prst="rect">
                      <a:avLst/>
                    </a:prstGeom>
                  </pic:spPr>
                </pic:pic>
              </a:graphicData>
            </a:graphic>
          </wp:inline>
        </w:drawing>
      </w:r>
    </w:p>
    <w:p w14:paraId="7E984F8D" w14:textId="77777777" w:rsidR="002205AB" w:rsidRDefault="00000000">
      <w:pPr>
        <w:spacing w:before="0" w:after="0" w:line="410" w:lineRule="atLeast"/>
        <w:jc w:val="left"/>
      </w:pPr>
      <w:r>
        <w:rPr>
          <w:sz w:val="24"/>
          <w:szCs w:val="24"/>
        </w:rPr>
        <w:t>(1)</w:t>
      </w:r>
      <m:oMath>
        <m:r>
          <w:rPr>
            <w:rFonts w:cs="Cambria Math"/>
          </w:rPr>
          <m:t>∠A</m:t>
        </m:r>
      </m:oMath>
      <w:r>
        <w:rPr>
          <w:sz w:val="24"/>
          <w:szCs w:val="24"/>
        </w:rPr>
        <w:t>的度数；</w:t>
      </w:r>
      <w:r>
        <w:rPr>
          <w:sz w:val="24"/>
          <w:szCs w:val="24"/>
        </w:rPr>
        <w:t>   (2)</w:t>
      </w:r>
      <m:oMath>
        <m:r>
          <w:rPr>
            <w:rFonts w:cs="Cambria Math"/>
          </w:rPr>
          <m:t>△ABC</m:t>
        </m:r>
      </m:oMath>
      <w:r>
        <w:rPr>
          <w:sz w:val="24"/>
          <w:szCs w:val="24"/>
        </w:rPr>
        <w:t>的面积．</w:t>
      </w:r>
    </w:p>
    <w:p w14:paraId="4EE7FBA4"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(1)30°</w:t>
      </w:r>
      <w:r>
        <w:rPr>
          <w:sz w:val="24"/>
          <w:szCs w:val="24"/>
        </w:rPr>
        <w:t>；</w:t>
      </w:r>
      <w:r>
        <w:rPr>
          <w:sz w:val="24"/>
          <w:szCs w:val="24"/>
          <w:shd w:val="clear" w:color="auto" w:fill="C9C9C9"/>
          <w:color w:val="1F4E79"/>
        </w:rPr>
        <w:t>(2)8√3</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(1）在</w:t>
      </w:r>
      <m:oMath>
        <m:r>
          <w:rPr>
            <w:rFonts w:cs="Cambria Math"/>
          </w:rPr>
          <m:t>Rt△ACD</m:t>
        </m:r>
      </m:oMath>
      <w:r>
        <w:rPr>
          <w:sz w:val="24"/>
          <w:szCs w:val="24"/>
        </w:rPr>
        <w:t xml:space="preserve">中用正切定义求</w:t>
      </w:r>
      <m:oMath>
        <m:r>
          <w:rPr>
            <w:rFonts w:cs="Cambria Math"/>
          </w:rPr>
          <m:t>∠A</m:t>
        </m:r>
      </m:oMath>
      <w:r>
        <w:rPr>
          <w:sz w:val="24"/>
          <w:szCs w:val="24"/>
        </w:rP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 xml:space="preserve">求</w:t>
      </w:r>
      <m:oMath>
        <m:r>
          <w:rPr>
            <w:rFonts w:cs="Cambria Math"/>
          </w:rPr>
          <m:t>BD</m:t>
        </m:r>
      </m:oMath>
      <w:r>
        <w:rPr>
          <w:sz w:val="24"/>
          <w:szCs w:val="24"/>
        </w:rPr>
        <w:t xml:space="preserve">，再求</w:t>
      </w:r>
      <m:oMath>
        <m:r>
          <w:rPr>
            <w:rFonts w:cs="Cambria Math"/>
          </w:rPr>
          <m:t>AB</m:t>
        </m:r>
      </m:oMath>
      <w:r>
        <w:rPr>
          <w:sz w:val="24"/>
          <w:szCs w:val="24"/>
        </w:rPr>
        <w:t xml:space="preserve">与面积。</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(1)</w:t>
      </w:r>
      <w:r>
        <w:rPr>
          <w:sz w:val="24"/>
          <w:szCs w:val="24"/>
        </w:rPr>
        <w:t>在</w:t>
      </w:r>
      <m:oMath>
        <m:r>
          <w:rPr>
            <w:rFonts w:cs="Cambria Math"/>
          </w:rPr>
          <m:t>Rt△ACD</m:t>
        </m:r>
      </m:oMath>
      <w:r>
        <w:rPr>
          <w:sz w:val="24"/>
          <w:szCs w:val="24"/>
        </w:rP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rPr>
          <w:sz w:val="24"/>
          <w:szCs w:val="24"/>
        </w:rP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rPr>
          <w:sz w:val="24"/>
          <w:szCs w:val="24"/>
        </w:rPr>
        <w:t>.</w:t>
      </w:r>
    </w:p>
    <w:p w14:paraId="34AD911B" w14:textId="77777777" w:rsidR="002205AB" w:rsidRDefault="00000000">
      <w:pPr>
        <w:shd w:val="clear" w:color="auto" w:fill="F2F2F2"/>
        <w:spacing w:before="0" w:after="0" w:line="410" w:lineRule="atLeast"/>
        <w:jc w:val="left"/>
        <w:rPr>
          <w:sz w:val="24"/>
          <w:szCs w:val="24"/>
        </w:rPr>
      </w:pPr>
      <w:r>
        <w:rPr>
          <w:sz w:val="24"/>
          <w:szCs w:val="24"/>
        </w:rPr>
        <w:t>(2)</w:t>
      </w:r>
      <w:r>
        <w:rPr>
          <w:i/>
          <w:sz w:val="24"/>
          <w:szCs w:val="24"/>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rPr>
          <w:sz w:val="24"/>
          <w:szCs w:val="24"/>
        </w:rPr>
        <w:t>，</w:t>
      </w:r>
      <m:oMath>
        <m:r>
          <w:rPr>
            <w:rFonts w:cs="Cambria Math"/>
          </w:rPr>
          <m:t>∴AB=6+2=8</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rPr>
          <w:sz w:val="24"/>
          <w:szCs w:val="24"/>
        </w:rPr>
        <w:t>．</w:t>
      </w:r>
    </w:p>
    <w:p w14:paraId="01A47A13" w14:textId="77777777" w:rsidR="002205AB" w:rsidRDefault="00000000">
      <w:pPr>
        <w:spacing w:before="0" w:after="0" w:line="410" w:lineRule="atLeast"/>
        <w:jc w:val="left"/>
      </w:pPr>
      <w:r>
        <w:rPr>
          <w:b/>
          <w:bCs/>
          <w:sz w:val="24"/>
          <w:szCs w:val="24"/>
          <w:shd w:val="clear" w:color="auto" w:fill="C9C9C9"/>
        </w:rPr>
        <w:t xml:space="preserve">1.2.1-8．</w:t>
      </w:r>
      <w:r>
        <w:rPr>
          <w:b/>
          <w:bCs/>
          <w:sz w:val="24"/>
          <w:szCs w:val="24"/>
        </w:rPr>
        <w:t xml:space="preserve">（衔接必会·卡壳看答案）</w:t>
      </w:r>
      <w:r>
        <w:rPr>
          <w:sz w:val="24"/>
          <w:szCs w:val="24"/>
        </w:rPr>
        <w:t>一个直角三角形的一条直角边为</w:t>
      </w:r>
      <m:oMath>
        <m:r>
          <w:rPr>
            <w:rFonts w:cs="Cambria Math"/>
          </w:rPr>
          <m:t>3</m:t>
        </m:r>
      </m:oMath>
      <w:r>
        <w:rPr>
          <w:sz w:val="24"/>
          <w:szCs w:val="24"/>
        </w:rPr>
        <w:t>，斜边上的高为</w:t>
      </w:r>
      <m:oMath>
        <m:r>
          <w:rPr>
            <w:rFonts w:cs="Cambria Math"/>
          </w:rPr>
          <m:t>2.4</m:t>
        </m:r>
      </m:oMath>
      <w:r>
        <w:rPr>
          <w:sz w:val="24"/>
          <w:szCs w:val="24"/>
        </w:rPr>
        <w:t>，则这个直角三角形的面积为（</w:t>
      </w:r>
      <w:r>
        <w:rPr>
          <w:sz w:val="24"/>
          <w:szCs w:val="24"/>
        </w:rPr>
        <w:t>    </w:t>
      </w:r>
      <w:r>
        <w:rPr>
          <w:sz w:val="24"/>
          <w:szCs w:val="24"/>
        </w:rPr>
        <w:t>）</w:t>
      </w:r>
    </w:p>
    <w:p w14:paraId="1DEBE666" w14:textId="77777777" w:rsidR="002205AB" w:rsidRDefault="00000000">
      <w:pPr>
        <w:tabs>
          <w:tab w:val="left" w:pos="2078"/>
          <w:tab w:val="left" w:pos="4156"/>
          <w:tab w:val="left" w:pos="6234"/>
        </w:tabs>
        <w:spacing w:before="0" w:after="0" w:line="410" w:lineRule="atLeast"/>
        <w:jc w:val="left"/>
      </w:pPr>
      <w:r>
        <w:rPr>
          <w:sz w:val="24"/>
          <w:szCs w:val="24"/>
        </w:rPr>
        <w:t>A</w:t>
      </w:r>
      <w:r>
        <w:rPr>
          <w:sz w:val="24"/>
          <w:szCs w:val="24"/>
        </w:rPr>
        <w:t>．</w:t>
      </w:r>
      <w:r>
        <w:rPr>
          <w:sz w:val="24"/>
          <w:szCs w:val="24"/>
        </w:rPr>
        <w:t>7.2</w:t>
      </w:r>
      <w:r>
        <w:rPr>
          <w:sz w:val="24"/>
          <w:szCs w:val="24"/>
        </w:rPr>
        <w:tab/>
        <w:t>B</w:t>
      </w:r>
      <w:r>
        <w:rPr>
          <w:sz w:val="24"/>
          <w:szCs w:val="24"/>
        </w:rPr>
        <w:t>．</w:t>
      </w:r>
      <w:r>
        <w:rPr>
          <w:sz w:val="24"/>
          <w:szCs w:val="24"/>
        </w:rPr>
        <w:t>6</w:t>
      </w:r>
      <w:r>
        <w:rPr>
          <w:sz w:val="24"/>
          <w:szCs w:val="24"/>
        </w:rPr>
        <w:tab/>
        <w:t>C</w:t>
      </w:r>
      <w:r>
        <w:rPr>
          <w:sz w:val="24"/>
          <w:szCs w:val="24"/>
        </w:rPr>
        <w:t>．</w:t>
      </w:r>
      <w:r>
        <w:rPr>
          <w:sz w:val="24"/>
          <w:szCs w:val="24"/>
        </w:rPr>
        <w:t>12</w:t>
      </w:r>
      <w:r>
        <w:rPr>
          <w:sz w:val="24"/>
          <w:szCs w:val="24"/>
        </w:rPr>
        <w:tab/>
        <w:t>D</w:t>
      </w:r>
      <w:r>
        <w:rPr>
          <w:sz w:val="24"/>
          <w:szCs w:val="24"/>
        </w:rPr>
        <w:t>．</w:t>
      </w:r>
      <w:r>
        <w:rPr>
          <w:sz w:val="24"/>
          <w:szCs w:val="24"/>
        </w:rPr>
        <w:t>24</w:t>
      </w:r>
    </w:p>
    <w:p w14:paraId="7DF29312"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1.2.1 图形的性质</w:t>
      </w:r>
    </w:p>
    <w:p w14:paraId="5E0111D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利用勾股定理求得长为</w:t>
      </w:r>
      <m:oMath>
        <m:r>
          <w:rPr>
            <w:rFonts w:cs="Cambria Math"/>
          </w:rPr>
          <m:t>3</m:t>
        </m:r>
      </m:oMath>
      <w:r>
        <w:rPr>
          <w:sz w:val="24"/>
          <w:szCs w:val="24"/>
        </w:rPr>
        <w:t>的直角边在斜边上的射影，即可求解斜边的长度，可得三角形面积</w:t>
      </w:r>
      <w:r>
        <w:rPr>
          <w:sz w:val="24"/>
          <w:szCs w:val="24"/>
        </w:rPr>
        <w:t>.</w:t>
      </w:r>
    </w:p>
    <w:p w14:paraId="6A161D6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解：长为</w:t>
      </w:r>
      <m:oMath>
        <m:r>
          <w:rPr>
            <w:rFonts w:cs="Cambria Math"/>
          </w:rPr>
          <m:t>3</m:t>
        </m:r>
      </m:oMath>
      <w:r>
        <w:rPr>
          <w:sz w:val="24"/>
          <w:szCs w:val="24"/>
        </w:rP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rPr>
          <w:sz w:val="24"/>
          <w:szCs w:val="24"/>
        </w:rP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rPr>
          <w:sz w:val="24"/>
          <w:szCs w:val="24"/>
        </w:rPr>
        <w:t>．</w:t>
      </w:r>
      <m:oMath>
        <m:r>
          <w:rPr>
            <w:rFonts w:cs="Cambria Math"/>
          </w:rPr>
          <m:t>∴</m:t>
        </m:r>
      </m:oMath>
      <w:r>
        <w:rPr>
          <w:sz w:val="24"/>
          <w:szCs w:val="24"/>
        </w:rP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rPr>
          <w:sz w:val="24"/>
          <w:szCs w:val="24"/>
        </w:rPr>
        <w:t>．故选：</w:t>
      </w:r>
      <w:r>
        <w:rPr>
          <w:sz w:val="24"/>
          <w:szCs w:val="24"/>
        </w:rPr>
        <w:t>B.</w:t>
      </w:r>
      <w:r>
        <w:rPr>
          <w:noProof/>
        </w:rPr>
        <w:drawing/>
      </w:r>
    </w:p>
    <w:p>
      <w:pPr>
        <w:jc w:val="left"/>
      </w:pPr>
      <w:r>
        <w:drawing>
          <wp:inline distT="0" distB="0" distL="0" distR="0">
            <wp:extent cx="3045600" cy="1929241"/>
            <wp:effectExtent l="0" t="0" r="0" b="0"/>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3045600" cy="1929241"/>
                    </a:xfrm>
                    <a:prstGeom prst="rect">
                      <a:avLst/>
                    </a:prstGeom>
                  </pic:spPr>
                </pic:pic>
              </a:graphicData>
            </a:graphic>
          </wp:inline>
        </w:drawing>
      </w:r>
    </w:p>
    <w:p w14:paraId="431953DD" w14:textId="77777777" w:rsidR="002205AB" w:rsidRDefault="00000000">
      <w:pPr>
        <w:spacing w:before="0" w:after="0" w:line="410" w:lineRule="atLeast"/>
        <w:jc w:val="left"/>
      </w:pPr>
      <w:r>
        <w:rPr>
          <w:b/>
          <w:bCs/>
          <w:sz w:val="24"/>
          <w:szCs w:val="24"/>
          <w:shd w:val="clear" w:color="auto" w:fill="C9C9C9"/>
        </w:rPr>
        <w:t xml:space="preserve">1.2.1-9．</w:t>
      </w:r>
      <w:r>
        <w:rPr>
          <w:b/>
          <w:bCs/>
          <w:sz w:val="24"/>
          <w:szCs w:val="24"/>
        </w:rPr>
        <w:t xml:space="preserve">（衔接必会·卡壳看答案）</w:t>
      </w:r>
      <w:r>
        <w:rPr>
          <w:sz w:val="24"/>
          <w:szCs w:val="24"/>
        </w:rPr>
        <w:t>已知在梯形</w:t>
      </w:r>
      <m:oMath>
        <m:r>
          <w:rPr>
            <w:rFonts w:cs="Cambria Math"/>
          </w:rPr>
          <m:t>ABCD</m:t>
        </m:r>
      </m:oMath>
      <w:r>
        <w:rPr>
          <w:sz w:val="24"/>
          <w:szCs w:val="24"/>
        </w:rPr>
        <w:t>中，</w:t>
      </w:r>
      <m:oMath>
        <m:r>
          <w:rPr>
            <w:rFonts w:cs="Cambria Math"/>
          </w:rPr>
          <m:t>DC</m:t>
        </m:r>
        <m:r>
          <m:rPr>
            <m:nor/>
          </m:rPr>
          <w:rPr>
            <w:rFonts w:cs="Cambria Math"/>
          </w:rPr>
          <m:t>//</m:t>
        </m:r>
        <m:r>
          <w:rPr>
            <w:rFonts w:cs="Cambria Math"/>
          </w:rPr>
          <m:t>AB</m:t>
        </m:r>
      </m:oMath>
      <w:r>
        <w:rPr>
          <w:sz w:val="24"/>
          <w:szCs w:val="24"/>
        </w:rP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AC⊥BC</m:t>
        </m:r>
      </m:oMath>
      <w:r>
        <w:rPr>
          <w:sz w:val="24"/>
          <w:szCs w:val="24"/>
        </w:rPr>
        <w:t>，</w:t>
      </w:r>
      <m:oMath>
        <m:r>
          <w:rPr>
            <w:rFonts w:cs="Cambria Math"/>
          </w:rPr>
          <m:t>AB=10</m:t>
        </m:r>
      </m:oMath>
      <w:r>
        <w:rPr>
          <w:sz w:val="24"/>
          <w:szCs w:val="24"/>
        </w:rPr>
        <w:t>，</w:t>
      </w:r>
      <m:oMath>
        <m:r>
          <w:rPr>
            <w:rFonts w:cs="Cambria Math"/>
          </w:rPr>
          <m:t>AC=6</m:t>
        </m:r>
      </m:oMath>
      <w:r>
        <w:rPr>
          <w:sz w:val="24"/>
          <w:szCs w:val="24"/>
        </w:rPr>
        <w:t>，则此梯形的面积为</w:t>
      </w:r>
      <w:r>
        <w:rPr>
          <w:sz w:val="24"/>
          <w:szCs w:val="24"/>
        </w:rPr>
        <w:t>________</w:t>
      </w:r>
      <w:r>
        <w:rPr>
          <w:sz w:val="24"/>
          <w:szCs w:val="24"/>
        </w:rPr>
        <w:t>．</w:t>
      </w:r>
      <w:r>
        <w:rPr>
          <w:noProof/>
        </w:rPr>
        <w:drawing/>
      </w:r>
    </w:p>
    <w:p>
      <w:pPr>
        <w:jc w:val="left"/>
      </w:pPr>
      <w:r>
        <w:drawing>
          <wp:inline distT="0" distB="0" distL="0" distR="0">
            <wp:extent cx="1609200" cy="1000577"/>
            <wp:effectExtent l="0" t="0" r="0" b="0"/>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609200" cy="1000577"/>
                    </a:xfrm>
                    <a:prstGeom prst="rect">
                      <a:avLst/>
                    </a:prstGeom>
                  </pic:spPr>
                </pic:pic>
              </a:graphicData>
            </a:graphic>
          </wp:inline>
        </w:drawing>
      </w:r>
    </w:p>
    <w:p w14:paraId="1D9B0AD5"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32.64</m:t>
        </m:r>
      </m:oMath>
      <w:r>
        <w:rPr>
          <w:sz w:val="24"/>
          <w:szCs w:val="24"/>
        </w:rPr>
        <w:t>；</w:t>
      </w:r>
      <m:oMath>
        <m:f>
          <m:fPr>
            <m:ctrlPr>
              <w:rPr>
                <w:rFonts w:ascii="Cambria Math" w:hAnsi="Cambria Math"/>
                <w:color w:val="1F4E79"/>
              </w:rPr>
            </m:ctrlPr>
          </m:fPr>
          <m:num>
            <m:r>
              <w:rPr>
                <w:rFonts w:cs="Cambria Math"/>
                <w:color w:val="1F4E79"/>
              </w:rPr>
              <m:t>816</m:t>
            </m:r>
          </m:num>
          <m:den>
            <m:r>
              <w:rPr>
                <w:rFonts w:cs="Cambria Math"/>
                <w:color w:val="1F4E79"/>
              </w:rPr>
              <m:t>25</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5FFB46D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推导出</w:t>
      </w:r>
      <m:oMath>
        <m:r>
          <m:rPr>
            <m:nor/>
          </m:rPr>
          <w:rPr>
            <w:rFonts w:cs="Cambria Math"/>
          </w:rPr>
          <m:t>Rt</m:t>
        </m:r>
        <m:r>
          <w:rPr>
            <w:rFonts w:cs="Cambria Math"/>
          </w:rPr>
          <m:t>△ABC∽</m:t>
        </m:r>
        <m:r>
          <m:rPr>
            <m:nor/>
          </m:rPr>
          <w:rPr>
            <w:rFonts w:cs="Cambria Math"/>
          </w:rPr>
          <m:t>Rt</m:t>
        </m:r>
        <m:r>
          <w:rPr>
            <w:rFonts w:cs="Cambria Math"/>
          </w:rPr>
          <m:t>△CAD</m:t>
        </m:r>
      </m:oMath>
      <w:r>
        <w:rPr>
          <w:sz w:val="24"/>
          <w:szCs w:val="24"/>
        </w:rPr>
        <w:t>，可求得</w:t>
      </w:r>
      <m:oMath>
        <m:r>
          <w:rPr>
            <w:rFonts w:cs="Cambria Math"/>
          </w:rPr>
          <m:t>AD</m:t>
        </m:r>
      </m:oMath>
      <w:r>
        <w:rPr>
          <w:sz w:val="24"/>
          <w:szCs w:val="24"/>
        </w:rPr>
        <w:t>、</w:t>
      </w:r>
      <m:oMath>
        <m:r>
          <w:rPr>
            <w:rFonts w:cs="Cambria Math"/>
          </w:rPr>
          <m:t>CD</m:t>
        </m:r>
      </m:oMath>
      <w:r>
        <w:rPr>
          <w:sz w:val="24"/>
          <w:szCs w:val="24"/>
        </w:rPr>
        <w:t>的长，再利用梯形的面积公式可求得结果</w:t>
      </w:r>
      <w:r>
        <w:rPr>
          <w:sz w:val="24"/>
          <w:szCs w:val="24"/>
        </w:rPr>
        <w:t>.</w:t>
      </w:r>
    </w:p>
    <w:p w14:paraId="45D9D8E2"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m:rPr>
            <m:nor/>
          </m:rPr>
          <w:rPr>
            <w:rFonts w:cs="Cambria Math"/>
          </w:rPr>
          <m:t>Rt</m:t>
        </m:r>
        <m:r>
          <w:rPr>
            <w:rFonts w:cs="Cambria Math"/>
          </w:rPr>
          <m:t>△ACB</m:t>
        </m:r>
      </m:oMath>
      <w:r>
        <w:rPr>
          <w:sz w:val="24"/>
          <w:szCs w:val="24"/>
        </w:rPr>
        <w:t>中，</w:t>
      </w:r>
      <m:oMath>
        <m:r>
          <w:rPr>
            <w:rFonts w:cs="Cambria Math"/>
          </w:rPr>
          <m:t>∵AB=10</m:t>
        </m:r>
      </m:oMath>
      <w:r>
        <w:rPr>
          <w:sz w:val="24"/>
          <w:szCs w:val="24"/>
        </w:rPr>
        <w:t>，</w:t>
      </w:r>
      <m:oMath>
        <m:r>
          <w:rPr>
            <w:rFonts w:cs="Cambria Math"/>
          </w:rPr>
          <m:t>AC=6</m:t>
        </m:r>
      </m:oMath>
      <w:r>
        <w:rPr>
          <w:sz w:val="24"/>
          <w:szCs w:val="24"/>
        </w:rP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rPr>
          <w:sz w:val="24"/>
          <w:szCs w:val="24"/>
        </w:rPr>
        <w:t>，</w:t>
      </w:r>
      <m:oMath>
        <m:r>
          <w:rPr>
            <w:rFonts w:cs="Cambria Math"/>
          </w:rPr>
          <m:t>∵CD</m:t>
        </m:r>
        <m:r>
          <m:rPr>
            <m:nor/>
          </m:rPr>
          <w:rPr>
            <w:rFonts w:cs="Cambria Math"/>
          </w:rPr>
          <m:t>//</m:t>
        </m:r>
        <m:r>
          <w:rPr>
            <w:rFonts w:cs="Cambria Math"/>
          </w:rPr>
          <m:t>AB</m:t>
        </m:r>
      </m:oMath>
      <w:r>
        <w:rPr>
          <w:sz w:val="24"/>
          <w:szCs w:val="24"/>
        </w:rPr>
        <w:t>，则</w:t>
      </w:r>
      <m:oMath>
        <m:r>
          <w:rPr>
            <w:rFonts w:cs="Cambria Math"/>
          </w:rPr>
          <m:t>∠ACD=∠BAC</m:t>
        </m:r>
      </m:oMath>
      <w:r>
        <w:rPr>
          <w:sz w:val="24"/>
          <w:szCs w:val="24"/>
        </w:rP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r>
          <m:rPr>
            <m:nor/>
          </m:rPr>
          <w:rPr>
            <w:rFonts w:cs="Cambria Math"/>
          </w:rPr>
          <m:t>Rt</m:t>
        </m:r>
        <m:r>
          <w:rPr>
            <w:rFonts w:cs="Cambria Math"/>
          </w:rPr>
          <m:t>△ABC∽</m:t>
        </m:r>
        <m:r>
          <m:rPr>
            <m:nor/>
          </m:rPr>
          <w:rPr>
            <w:rFonts w:cs="Cambria Math"/>
          </w:rPr>
          <m:t>Rt</m:t>
        </m:r>
        <m:r>
          <w:rPr>
            <w:rFonts w:cs="Cambria Math"/>
          </w:rPr>
          <m:t>△CAD</m:t>
        </m:r>
      </m:oMath>
      <w:r>
        <w:rPr>
          <w:sz w:val="24"/>
          <w:szCs w:val="24"/>
        </w:rP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rPr>
          <w:sz w:val="24"/>
          <w:szCs w:val="24"/>
        </w:rPr>
        <w:t>，</w:t>
      </w:r>
      <m:oMath>
        <m:r>
          <w:rPr>
            <w:rFonts w:cs="Cambria Math"/>
          </w:rPr>
          <m:t>AD=</m:t>
        </m:r>
        <m:f>
          <m:fPr>
            <m:ctrlPr>
              <w:rPr>
                <w:rFonts w:ascii="Cambria Math" w:hAnsi="Cambria Math"/>
              </w:rPr>
            </m:ctrlPr>
          </m:fPr>
          <m:num>
            <m:r>
              <w:rPr>
                <w:rFonts w:cs="Cambria Math"/>
              </w:rPr>
              <m:t>24</m:t>
            </m:r>
          </m:num>
          <m:den>
            <m:r>
              <w:rPr>
                <w:rFonts w:cs="Cambria Math"/>
              </w:rPr>
              <m:t>5</m:t>
            </m:r>
          </m:den>
        </m:f>
      </m:oMath>
      <w:r>
        <w:rPr>
          <w:sz w:val="24"/>
          <w:szCs w:val="24"/>
        </w:rPr>
        <w:t>，</w:t>
      </w:r>
      <m:oMath>
        <m:r>
          <w:rPr>
            <w:rFonts w:cs="Cambria Math"/>
          </w:rPr>
          <m:t>CD=</m:t>
        </m:r>
        <m:f>
          <m:fPr>
            <m:ctrlPr>
              <w:rPr>
                <w:rFonts w:ascii="Cambria Math" w:hAnsi="Cambria Math"/>
              </w:rPr>
            </m:ctrlPr>
          </m:fPr>
          <m:num>
            <m:r>
              <w:rPr>
                <w:rFonts w:cs="Cambria Math"/>
              </w:rPr>
              <m:t>18</m:t>
            </m:r>
          </m:num>
          <m:den>
            <m:r>
              <w:rPr>
                <w:rFonts w:cs="Cambria Math"/>
              </w:rPr>
              <m:t>5</m:t>
            </m:r>
          </m:den>
        </m:f>
      </m:oMath>
      <w:r>
        <w:rPr>
          <w:sz w:val="24"/>
          <w:szCs w:val="24"/>
        </w:rP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rPr>
          <w:sz w:val="24"/>
          <w:szCs w:val="24"/>
        </w:rPr>
        <w:t>.</w:t>
      </w:r>
      <w:r>
        <w:rPr>
          <w:sz w:val="24"/>
          <w:szCs w:val="24"/>
        </w:rPr>
        <w:t>故答案为：</w:t>
      </w:r>
      <m:oMath>
        <m:f>
          <m:fPr>
            <m:ctrlPr>
              <w:rPr>
                <w:rFonts w:ascii="Cambria Math" w:hAnsi="Cambria Math"/>
              </w:rPr>
            </m:ctrlPr>
          </m:fPr>
          <m:num>
            <m:r>
              <w:rPr>
                <w:rFonts w:cs="Cambria Math"/>
              </w:rPr>
              <m:t>816</m:t>
            </m:r>
          </m:num>
          <m:den>
            <m:r>
              <w:rPr>
                <w:rFonts w:cs="Cambria Math"/>
              </w:rPr>
              <m:t>25</m:t>
            </m:r>
          </m:den>
        </m:f>
      </m:oMath>
      <w:r>
        <w:rPr>
          <w:sz w:val="24"/>
          <w:szCs w:val="24"/>
        </w:rPr>
        <w:t>.</w:t>
      </w:r>
    </w:p>
    <w:p w14:paraId="51623F13" w14:textId="77777777" w:rsidR="002205AB" w:rsidRDefault="00000000">
      <w:pPr>
        <w:spacing w:before="0" w:after="0" w:line="410" w:lineRule="atLeast"/>
        <w:jc w:val="left"/>
      </w:pPr>
      <w:r>
        <w:rPr>
          <w:b/>
          <w:bCs/>
          <w:sz w:val="24"/>
          <w:szCs w:val="24"/>
          <w:shd w:val="clear" w:color="auto" w:fill="C9C9C9"/>
        </w:rPr>
        <w:t xml:space="preserve">1.2.1-10．</w:t>
      </w:r>
      <w:r>
        <w:rPr>
          <w:b/>
          <w:bCs/>
          <w:sz w:val="24"/>
          <w:szCs w:val="24"/>
        </w:rPr>
        <w:t xml:space="preserve">（衔接必会·卡壳看答案）</w:t>
      </w:r>
      <w:r>
        <w:rPr>
          <w:sz w:val="24"/>
          <w:szCs w:val="24"/>
        </w:rPr>
        <w:t>已知直角三角形周长为</w:t>
      </w:r>
      <m:oMath>
        <m:r>
          <w:rPr>
            <w:rFonts w:cs="Cambria Math"/>
          </w:rPr>
          <m:t>48cm</m:t>
        </m:r>
      </m:oMath>
      <w:r>
        <w:rPr>
          <w:sz w:val="24"/>
          <w:szCs w:val="24"/>
        </w:rPr>
        <w:t>，一锐角平分线分对边为</w:t>
      </w:r>
      <w:r>
        <w:rPr>
          <w:sz w:val="24"/>
          <w:szCs w:val="24"/>
        </w:rPr>
        <w:t>3:5</w:t>
      </w:r>
      <w:r>
        <w:rPr>
          <w:sz w:val="24"/>
          <w:szCs w:val="24"/>
        </w:rPr>
        <w:t>两部分．</w:t>
      </w:r>
    </w:p>
    <w:p>
      <w:pPr>
        <w:spacing w:before="0" w:after="0" w:line="410" w:lineRule="atLeast"/>
        <w:jc w:val="left"/>
      </w:pPr>
      <w:r>
        <w:rPr>
          <w:noProof/>
        </w:rPr>
        <w:drawing>
          <wp:inline>
            <wp:extent cx="1476000" cy="1962044"/>
            <wp:effectExtent l="0" t="0" r="0" b="0"/>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476000" cy="1962044"/>
                    </a:xfrm>
                    <a:prstGeom prst="rect">
                      <a:avLst/>
                    </a:prstGeom>
                  </pic:spPr>
                </pic:pic>
              </a:graphicData>
            </a:graphic>
          </wp:inline>
        </w:drawing>
      </w:r>
    </w:p>
    <w:p w14:paraId="36AFAC03" w14:textId="77777777" w:rsidR="002205AB" w:rsidRDefault="00000000">
      <w:pPr>
        <w:spacing w:before="0" w:after="0" w:line="410" w:lineRule="atLeast"/>
        <w:jc w:val="left"/>
      </w:pPr>
      <w:r>
        <w:rPr>
          <w:sz w:val="24"/>
          <w:szCs w:val="24"/>
        </w:rPr>
        <w:t>(1)</w:t>
      </w:r>
      <w:r>
        <w:rPr>
          <w:sz w:val="24"/>
          <w:szCs w:val="24"/>
        </w:rPr>
        <w:t>求直角三角形的三边长；</w:t>
      </w:r>
      <w:r>
        <w:rPr>
          <w:sz w:val="24"/>
          <w:szCs w:val="24"/>
        </w:rPr>
        <w:t>(2)</w:t>
      </w:r>
      <w:r>
        <w:rPr>
          <w:sz w:val="24"/>
          <w:szCs w:val="24"/>
        </w:rPr>
        <w:t>求两直角边在斜边上的射影的长．</w:t>
      </w:r>
    </w:p>
    <w:p w14:paraId="5C5159FD"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20cm</m:t>
        </m:r>
      </m:oMath>
      <w:r>
        <w:rPr>
          <w:sz w:val="24"/>
          <w:szCs w:val="24"/>
          <w:color w:val="1F4E79"/>
        </w:rPr>
        <w:t>，</w:t>
      </w:r>
      <m:oMath>
        <m:r>
          <w:rPr>
            <w:rFonts w:cs="Cambria Math"/>
            <w:color w:val="1F4E79"/>
          </w:rPr>
          <m:t>12cm</m:t>
        </m:r>
      </m:oMath>
      <w:r>
        <w:rPr>
          <w:sz w:val="24"/>
          <w:szCs w:val="24"/>
          <w:color w:val="1F4E79"/>
        </w:rPr>
        <w:t>，</w:t>
      </w:r>
      <m:oMath>
        <m:r>
          <w:rPr>
            <w:rFonts w:cs="Cambria Math"/>
            <w:color w:val="1F4E79"/>
          </w:rPr>
          <m:t>16cm</m:t>
        </m:r>
      </m:oMath>
      <w:r>
        <w:rPr>
          <w:sz w:val="24"/>
          <w:szCs w:val="24"/>
        </w:rPr>
        <w:t>；</w:t>
      </w:r>
      <w:r>
        <w:rPr>
          <w:sz w:val="24"/>
          <w:szCs w:val="24"/>
          <w:color w:val="1F4E79"/>
        </w:rPr>
        <w:t>(2)</w:t>
      </w:r>
      <m:oMath>
        <m:f>
          <m:fPr>
            <m:ctrlPr>
              <w:rPr>
                <w:rFonts w:ascii="Cambria Math" w:hAnsi="Cambria Math"/>
                <w:color w:val="1F4E79"/>
              </w:rPr>
            </m:ctrlPr>
          </m:fPr>
          <m:num>
            <m:r>
              <w:rPr>
                <w:rFonts w:cs="Cambria Math"/>
                <w:color w:val="1F4E79"/>
              </w:rPr>
              <m:t>36</m:t>
            </m:r>
          </m:num>
          <m:den>
            <m:r>
              <w:rPr>
                <w:rFonts w:cs="Cambria Math"/>
                <w:color w:val="1F4E79"/>
              </w:rPr>
              <m:t>5</m:t>
            </m:r>
          </m:den>
        </m:f>
        <m:r>
          <w:rPr>
            <w:rFonts w:cs="Cambria Math"/>
            <w:color w:val="1F4E79"/>
          </w:rPr>
          <m:t>cm</m:t>
        </m:r>
      </m:oMath>
      <w:r>
        <w:rPr>
          <w:sz w:val="24"/>
          <w:szCs w:val="24"/>
          <w:color w:val="1F4E79"/>
        </w:rPr>
        <w:t>，</w:t>
      </w:r>
      <m:oMath>
        <m:f>
          <m:fPr>
            <m:ctrlPr>
              <w:rPr>
                <w:rFonts w:ascii="Cambria Math" w:hAnsi="Cambria Math"/>
                <w:color w:val="1F4E79"/>
              </w:rPr>
            </m:ctrlPr>
          </m:fPr>
          <m:num>
            <m:r>
              <w:rPr>
                <w:rFonts w:cs="Cambria Math"/>
                <w:color w:val="1F4E79"/>
              </w:rPr>
              <m:t>64</m:t>
            </m:r>
          </m:num>
          <m:den>
            <m:r>
              <w:rPr>
                <w:rFonts w:cs="Cambria Math"/>
                <w:color w:val="1F4E79"/>
              </w:rPr>
              <m:t>5</m:t>
            </m:r>
          </m:den>
        </m:f>
        <m:r>
          <w:rPr>
            <w:rFonts w:cs="Cambria Math"/>
            <w:color w:val="1F4E79"/>
          </w:rPr>
          <m:t>cm</m:t>
        </m:r>
      </m:oMath>
      <w:r>
        <w:rPr>
          <w:color w:val="1F4E79"/>
          <w:sz w:val="24"/>
          <w:szCs w:val="24"/>
        </w:rPr>
        <w:t>．</w:t>
      </w:r>
      <w:r>
        <w:rPr>
          <w:sz w:val="24"/>
          <w:szCs w:val="24"/>
        </w:rPr>
        <w:t xml:space="preserve"> </w:t>
      </w:r>
      <w:r>
        <w:rPr>
          <w:sz w:val="24"/>
          <w:szCs w:val="24"/>
          <w:shd w:val="clear" w:color="auto" w:fill="C9C9C9"/>
        </w:rPr>
        <w:t xml:space="preserve">【知识点】</w:t>
      </w:r>
      <w:r>
        <w:rPr>
          <w:sz w:val="24"/>
          <w:szCs w:val="24"/>
        </w:rPr>
        <w:t xml:space="preserve">1.2.1 几何证明选讲</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CD=3x</m:t>
        </m:r>
      </m:oMath>
      <w:r>
        <w:rPr>
          <w:sz w:val="24"/>
          <w:szCs w:val="24"/>
        </w:rPr>
        <w:t xml:space="preserve">、</w:t>
      </w:r>
      <m:oMath>
        <m:r>
          <w:rPr>
            <w:rFonts w:cs="Cambria Math"/>
          </w:rPr>
          <m:t>BD=5x</m:t>
        </m:r>
      </m:oMath>
      <w:r>
        <w:rPr>
          <w:sz w:val="24"/>
          <w:szCs w:val="24"/>
        </w:rPr>
        <w:t xml:space="preserve">，由角平分线上的点到角两边距离相等得</w:t>
      </w:r>
      <m:oMath>
        <m:r>
          <w:rPr>
            <w:rFonts w:cs="Cambria Math"/>
          </w:rPr>
          <m:t>DE=CD</m:t>
        </m:r>
      </m:oMath>
      <w:r>
        <w:rPr>
          <w:sz w:val="24"/>
          <w:szCs w:val="24"/>
        </w:rPr>
        <w:t xml:space="preserve">、</w:t>
      </w:r>
      <m:oMath>
        <m:r>
          <w:rPr>
            <w:rFonts w:cs="Cambria Math"/>
          </w:rPr>
          <m:t>AE=AC</m:t>
        </m:r>
      </m:oMath>
      <w:r>
        <w:rPr>
          <w:sz w:val="24"/>
          <w:szCs w:val="24"/>
        </w:rPr>
        <w:t xml:space="preserve">，用</w:t>
      </w:r>
      <m:oMath>
        <m:r>
          <w:rPr>
            <w:rFonts w:cs="Cambria Math"/>
          </w:rPr>
          <m:t>x</m:t>
        </m:r>
      </m:oMath>
      <w:r>
        <w:rPr>
          <w:sz w:val="24"/>
          <w:szCs w:val="24"/>
        </w:rP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 xml:space="preserve">求。</w:t>
      </w:r>
    </w:p>
    <w:p w14:paraId="37F61E3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借助题设条件运用直角三角形的性质建立方程求解；</w:t>
      </w:r>
      <w:r>
        <w:rPr>
          <w:sz w:val="24"/>
          <w:szCs w:val="24"/>
        </w:rPr>
        <w:t>(2)</w:t>
      </w:r>
      <w:r>
        <w:rPr>
          <w:sz w:val="24"/>
          <w:szCs w:val="24"/>
        </w:rPr>
        <w:t>依据题设运用相似三角形的性质</w:t>
      </w:r>
      <w:r>
        <w:rPr>
          <w:sz w:val="24"/>
          <w:szCs w:val="24"/>
        </w:rPr>
        <w:lastRenderedPageBreak/>
        <w:t>进行探求．</w:t>
      </w:r>
    </w:p>
    <w:p w14:paraId="77F225FA" w14:textId="77777777" w:rsidR="002205AB" w:rsidRDefault="00000000">
      <w:pPr>
        <w:shd w:val="clear" w:color="auto" w:fill="F2F2F2"/>
        <w:spacing w:before="0" w:after="0" w:line="410" w:lineRule="atLeast"/>
        <w:jc w:val="left"/>
        <w:rPr>
          <w:sz w:val="24"/>
          <w:szCs w:val="24"/>
        </w:rPr>
      </w:pPr>
      <w:r>
        <w:rPr>
          <w:sz w:val="24"/>
          <w:szCs w:val="24"/>
        </w:rPr>
        <w:t>(1)</w:t>
      </w:r>
      <w:r>
        <w:rPr>
          <w:sz w:val="24"/>
          <w:szCs w:val="24"/>
        </w:rPr>
        <w:t>设</w:t>
      </w:r>
      <m:oMath>
        <m:r>
          <w:rPr>
            <w:rFonts w:cs="Cambria Math"/>
          </w:rPr>
          <m:t>CD=3x</m:t>
        </m:r>
      </m:oMath>
      <w:r>
        <w:rPr>
          <w:sz w:val="24"/>
          <w:szCs w:val="24"/>
        </w:rPr>
        <w:t>，</w:t>
      </w:r>
      <m:oMath>
        <m:r>
          <w:rPr>
            <w:rFonts w:cs="Cambria Math"/>
          </w:rPr>
          <m:t>BD=5x</m:t>
        </m:r>
      </m:oMath>
      <w:r>
        <w:rPr>
          <w:sz w:val="24"/>
          <w:szCs w:val="24"/>
        </w:rPr>
        <w:t>，则</w:t>
      </w:r>
      <m:oMath>
        <m:r>
          <w:rPr>
            <w:rFonts w:cs="Cambria Math"/>
          </w:rPr>
          <m:t>BC=8x</m:t>
        </m:r>
      </m:oMath>
      <w:r>
        <w:rPr>
          <w:sz w:val="24"/>
          <w:szCs w:val="24"/>
        </w:rPr>
        <w:t>，过</w:t>
      </w:r>
      <m:oMath>
        <m:r>
          <w:rPr>
            <w:rFonts w:cs="Cambria Math"/>
          </w:rPr>
          <m:t>D</m:t>
        </m:r>
      </m:oMath>
      <w:r>
        <w:rPr>
          <w:sz w:val="24"/>
          <w:szCs w:val="24"/>
        </w:rPr>
        <w:t>作</w:t>
      </w:r>
      <m:oMath>
        <m:r>
          <w:rPr>
            <w:rFonts w:cs="Cambria Math"/>
          </w:rPr>
          <m:t>DE⊥AB</m:t>
        </m:r>
      </m:oMath>
      <w:r>
        <w:rPr>
          <w:sz w:val="24"/>
          <w:szCs w:val="24"/>
        </w:rPr>
        <w:t>，由题意可知，</w:t>
      </w:r>
      <m:oMath>
        <m:r>
          <w:rPr>
            <w:rFonts w:cs="Cambria Math"/>
          </w:rPr>
          <m:t>DE=3x</m:t>
        </m:r>
      </m:oMath>
      <w:r>
        <w:rPr>
          <w:sz w:val="24"/>
          <w:szCs w:val="24"/>
        </w:rPr>
        <w:t>，</w:t>
      </w:r>
      <m:oMath>
        <m:r>
          <w:rPr>
            <w:rFonts w:cs="Cambria Math"/>
          </w:rPr>
          <m:t>BE=4x</m:t>
        </m:r>
      </m:oMath>
      <w:r>
        <w:rPr>
          <w:sz w:val="24"/>
          <w:szCs w:val="24"/>
        </w:rPr>
        <w:t>，</w:t>
      </w:r>
      <m:oMath>
        <m:r>
          <w:rPr>
            <w:rFonts w:cs="Cambria Math"/>
          </w:rPr>
          <m:t>∴AE+AC+12x=48</m:t>
        </m:r>
      </m:oMath>
      <w:r>
        <w:rPr>
          <w:sz w:val="24"/>
          <w:szCs w:val="24"/>
        </w:rPr>
        <w:t>，又</w:t>
      </w:r>
      <m:oMath>
        <m:r>
          <w:rPr>
            <w:rFonts w:cs="Cambria Math"/>
          </w:rPr>
          <m:t>AE=AC</m:t>
        </m:r>
      </m:oMath>
      <w:r>
        <w:rPr>
          <w:sz w:val="24"/>
          <w:szCs w:val="24"/>
        </w:rPr>
        <w:t>，</w:t>
      </w:r>
      <m:oMath>
        <m:r>
          <w:rPr>
            <w:rFonts w:cs="Cambria Math"/>
          </w:rPr>
          <m:t>∴AC=24-6x</m:t>
        </m:r>
      </m:oMath>
      <w:r>
        <w:rPr>
          <w:sz w:val="24"/>
          <w:szCs w:val="24"/>
        </w:rPr>
        <w:t>，</w:t>
      </w:r>
      <m:oMath>
        <m:r>
          <w:rPr>
            <w:rFonts w:cs="Cambria Math"/>
          </w:rPr>
          <m:t>AB=24-2x</m:t>
        </m:r>
      </m:oMath>
      <w:r>
        <w:rPr>
          <w:sz w:val="24"/>
          <w:szCs w:val="24"/>
        </w:rP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rPr>
          <w:sz w:val="24"/>
          <w:szCs w:val="24"/>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 w:val="24"/>
          <w:szCs w:val="24"/>
        </w:rP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rPr>
          <w:sz w:val="24"/>
          <w:szCs w:val="24"/>
        </w:rPr>
        <w:t>，</w:t>
      </w:r>
      <m:oMath>
        <m:r>
          <w:rPr>
            <w:rFonts w:cs="Cambria Math"/>
          </w:rPr>
          <m:t>∴AB=20</m:t>
        </m:r>
      </m:oMath>
      <w:r>
        <w:rPr>
          <w:sz w:val="24"/>
          <w:szCs w:val="24"/>
        </w:rPr>
        <w:t>，</w:t>
      </w:r>
      <m:oMath>
        <m:r>
          <w:rPr>
            <w:rFonts w:cs="Cambria Math"/>
          </w:rPr>
          <m:t>AC=12</m:t>
        </m:r>
      </m:oMath>
      <w:r>
        <w:rPr>
          <w:sz w:val="24"/>
          <w:szCs w:val="24"/>
        </w:rPr>
        <w:t>，</w:t>
      </w:r>
      <m:oMath>
        <m:r>
          <w:rPr>
            <w:rFonts w:cs="Cambria Math"/>
          </w:rPr>
          <m:t>BC=16</m:t>
        </m:r>
      </m:oMath>
      <w:r>
        <w:rPr>
          <w:sz w:val="24"/>
          <w:szCs w:val="24"/>
        </w:rPr>
        <w:t>，</w:t>
      </w:r>
      <m:oMath>
        <m:r>
          <w:rPr>
            <w:rFonts w:cs="Cambria Math"/>
          </w:rPr>
          <m:t>∴</m:t>
        </m:r>
      </m:oMath>
      <w:r>
        <w:rPr>
          <w:sz w:val="24"/>
          <w:szCs w:val="24"/>
        </w:rPr>
        <w:t>三边长分别为：</w:t>
      </w:r>
      <m:oMath>
        <m:r>
          <w:rPr>
            <w:rFonts w:cs="Cambria Math"/>
          </w:rPr>
          <m:t>20cm</m:t>
        </m:r>
      </m:oMath>
      <w:r>
        <w:rPr>
          <w:sz w:val="24"/>
          <w:szCs w:val="24"/>
        </w:rPr>
        <w:t>，</w:t>
      </w:r>
      <m:oMath>
        <m:r>
          <w:rPr>
            <w:rFonts w:cs="Cambria Math"/>
          </w:rPr>
          <m:t>12cm</m:t>
        </m:r>
      </m:oMath>
      <w:r>
        <w:rPr>
          <w:sz w:val="24"/>
          <w:szCs w:val="24"/>
        </w:rPr>
        <w:t>，</w:t>
      </w:r>
      <m:oMath>
        <m:r>
          <w:rPr>
            <w:rFonts w:cs="Cambria Math"/>
          </w:rPr>
          <m:t>16cm</m:t>
        </m:r>
      </m:oMath>
      <w:r>
        <w:rPr>
          <w:sz w:val="24"/>
          <w:szCs w:val="24"/>
        </w:rPr>
        <w:t>．</w:t>
      </w:r>
      <w:r>
        <w:rPr>
          <w:noProof/>
        </w:rPr>
        <w:drawing/>
      </w:r>
    </w:p>
    <w:p>
      <w:pPr>
        <w:jc w:val="left"/>
      </w:pPr>
      <w:r>
        <w:drawing>
          <wp:inline distT="0" distB="0" distL="0" distR="0">
            <wp:extent cx="1472400" cy="1954861"/>
            <wp:effectExtent l="0" t="0" r="0" b="0"/>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472400" cy="1954861"/>
                    </a:xfrm>
                    <a:prstGeom prst="rect">
                      <a:avLst/>
                    </a:prstGeom>
                  </pic:spPr>
                </pic:pic>
              </a:graphicData>
            </a:graphic>
          </wp:inline>
        </w:drawing>
      </w:r>
    </w:p>
    <w:p w14:paraId="0854964E" w14:textId="77777777" w:rsidR="002205AB" w:rsidRDefault="00000000">
      <w:pPr>
        <w:shd w:val="clear" w:color="auto" w:fill="F2F2F2"/>
        <w:spacing w:before="0" w:after="0" w:line="410" w:lineRule="atLeast"/>
        <w:jc w:val="left"/>
        <w:rPr>
          <w:sz w:val="24"/>
          <w:szCs w:val="24"/>
        </w:rPr>
      </w:pPr>
      <w:r>
        <w:rPr>
          <w:sz w:val="24"/>
          <w:szCs w:val="24"/>
        </w:rPr>
        <w:t>(2)</w:t>
      </w:r>
      <w:r>
        <w:rPr>
          <w:sz w:val="24"/>
          <w:szCs w:val="24"/>
        </w:rPr>
        <w:t>作</w:t>
      </w:r>
      <m:oMath>
        <m:r>
          <w:rPr>
            <w:rFonts w:cs="Cambria Math"/>
          </w:rPr>
          <m:t>CF⊥AB</m:t>
        </m:r>
      </m:oMath>
      <w:r>
        <w:rPr>
          <w:sz w:val="24"/>
          <w:szCs w:val="24"/>
        </w:rPr>
        <w:t>于</w:t>
      </w:r>
      <m:oMath>
        <m:r>
          <w:rPr>
            <w:rFonts w:cs="Cambria Math"/>
          </w:rPr>
          <m:t>F</m:t>
        </m:r>
      </m:oMath>
      <w:r>
        <w:rPr>
          <w:sz w:val="24"/>
          <w:szCs w:val="24"/>
        </w:rP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m:oMath>
        <m:r>
          <w:rPr>
            <w:rFonts w:cs="Cambria Math"/>
          </w:rPr>
          <m:t>∴</m:t>
        </m:r>
      </m:oMath>
      <w:r>
        <w:rPr>
          <w:sz w:val="24"/>
          <w:szCs w:val="24"/>
        </w:rP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w:t>
      </w:r>
      <m:oMath>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w:p>
    <w:p w14:paraId="3016ED21" w14:textId="77777777" w:rsidR="002205AB" w:rsidRDefault="00000000">
      <w:pPr>
        <w:shd w:val="clear" w:color="auto" w:fill="F2F2F2"/>
        <w:spacing w:before="0" w:after="0" w:line="410" w:lineRule="atLeast"/>
        <w:jc w:val="left"/>
        <w:rPr>
          <w:sz w:val="24"/>
          <w:szCs w:val="24"/>
        </w:rPr>
      </w:pPr>
      <w:r>
        <w:rPr>
          <w:sz w:val="24"/>
          <w:szCs w:val="24"/>
        </w:rPr>
        <w:t xml:space="preserve">直角三角形的性质及相似三角形的性质等有关知识的综合运用．</w:t>
      </w:r>
    </w:p>
    <w:p w14:paraId="7A93C6B4"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【点睛】</w:t>
      </w:r>
      <w:r>
        <w:rPr>
          <w:sz w:val="24"/>
          <w:szCs w:val="24"/>
        </w:rPr>
        <w:t xml:space="preserve"> </w:t>
      </w:r>
      <w:r>
        <w:rPr>
          <w:sz w:val="24"/>
          <w:szCs w:val="24"/>
        </w:rPr>
        <w:t xml:space="preserve">解直角三角形相似三角形及直角三角形中的勾股定理等知识不仅是高中数学的重要知识和内容</w:t>
      </w:r>
      <w:r>
        <w:rPr>
          <w:sz w:val="24"/>
          <w:szCs w:val="24"/>
        </w:rPr>
        <w:t>,</w:t>
      </w:r>
      <w:r>
        <w:rPr>
          <w:sz w:val="24"/>
          <w:szCs w:val="24"/>
        </w:rPr>
        <w:t>也是高考必考的重要考点．本题以直角三角形中的边角所满足的条件为背景</w:t>
      </w:r>
      <w:r>
        <w:rPr>
          <w:sz w:val="24"/>
          <w:szCs w:val="24"/>
        </w:rPr>
        <w:t>,</w:t>
      </w:r>
      <w:r>
        <w:rPr>
          <w:sz w:val="24"/>
          <w:szCs w:val="24"/>
        </w:rPr>
        <w:t>考查的是相似三角形的性质及勾股定理等知识与方法的综合运用．第一问直接运用直角三角形中的勾股定理求得答案；第二问解答时先依据题设条件</w:t>
      </w:r>
      <w:r>
        <w:rPr>
          <w:sz w:val="24"/>
          <w:szCs w:val="24"/>
        </w:rPr>
        <w:t>,</w:t>
      </w:r>
      <w:r>
        <w:rPr>
          <w:sz w:val="24"/>
          <w:szCs w:val="24"/>
        </w:rPr>
        <w:t>探寻直角三角形中的线段之间的关系</w:t>
      </w:r>
      <w:r>
        <w:rPr>
          <w:sz w:val="24"/>
          <w:szCs w:val="24"/>
        </w:rPr>
        <w:t>,</w:t>
      </w:r>
      <w:r>
        <w:rPr>
          <w:sz w:val="24"/>
          <w:szCs w:val="24"/>
        </w:rPr>
        <w:t>从而使得问题巧妙获证．</w:t>
      </w:r>
    </w:p>
    <w:p w14:paraId="123ADEAE" w14:textId="77777777" w:rsidR="002205AB" w:rsidRDefault="00000000">
      <w:pPr>
        <w:spacing w:before="0" w:after="0" w:line="410" w:lineRule="atLeast"/>
        <w:jc w:val="left"/>
      </w:pPr>
      <w:r>
        <w:rPr>
          <w:b/>
          <w:bCs/>
          <w:sz w:val="24"/>
          <w:szCs w:val="24"/>
          <w:shd w:val="clear" w:color="auto" w:fill="C9C9C9"/>
        </w:rPr>
        <w:t xml:space="preserve">1.2.1-11．</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为</w:t>
      </w:r>
      <m:oMath>
        <m:r>
          <w:rPr>
            <w:rFonts w:cs="Cambria Math"/>
          </w:rPr>
          <m:t>BC</m:t>
        </m:r>
      </m:oMath>
      <w:r>
        <w:rPr>
          <w:sz w:val="24"/>
          <w:szCs w:val="24"/>
        </w:rPr>
        <w:t>边上的高，过</w:t>
      </w:r>
      <m:oMath>
        <m:r>
          <w:rPr>
            <w:rFonts w:cs="Cambria Math"/>
          </w:rPr>
          <m:t>D</m:t>
        </m:r>
      </m:oMath>
      <w:r>
        <w:rPr>
          <w:sz w:val="24"/>
          <w:szCs w:val="24"/>
        </w:rPr>
        <w:t>作</w:t>
      </w:r>
      <m:oMath>
        <m:r>
          <w:rPr>
            <w:rFonts w:cs="Cambria Math"/>
          </w:rPr>
          <m:t>DE⊥AB</m:t>
        </m:r>
      </m:oMath>
      <w:r>
        <w:rPr>
          <w:sz w:val="24"/>
          <w:szCs w:val="24"/>
        </w:rPr>
        <w:t>，</w:t>
      </w:r>
      <m:oMath>
        <m:r>
          <w:rPr>
            <w:rFonts w:cs="Cambria Math"/>
          </w:rPr>
          <m:t>DF⊥AC</m:t>
        </m:r>
      </m:oMath>
      <w:r>
        <w:rPr>
          <w:sz w:val="24"/>
          <w:szCs w:val="24"/>
        </w:rPr>
        <w:t>，</w:t>
      </w:r>
      <m:oMath>
        <m:r>
          <w:rPr>
            <w:rFonts w:cs="Cambria Math"/>
          </w:rPr>
          <m:t>E</m:t>
        </m:r>
      </m:oMath>
      <w:r>
        <w:rPr>
          <w:sz w:val="24"/>
          <w:szCs w:val="24"/>
        </w:rPr>
        <w:t>，</w:t>
      </w:r>
      <m:oMath>
        <m:r>
          <w:rPr>
            <w:rFonts w:cs="Cambria Math"/>
          </w:rPr>
          <m:t>F</m:t>
        </m:r>
      </m:oMath>
      <w:r>
        <w:rPr>
          <w:sz w:val="24"/>
          <w:szCs w:val="24"/>
        </w:rPr>
        <w:t>为垂足．求证：</w:t>
      </w:r>
      <w:r>
        <w:rPr>
          <w:noProof/>
        </w:rPr>
        <w:drawing/>
      </w:r>
    </w:p>
    <w:p>
      <w:pPr>
        <w:jc w:val="left"/>
      </w:pPr>
      <w:r>
        <w:drawing>
          <wp:inline distT="0" distB="0" distL="0" distR="0">
            <wp:extent cx="3434400" cy="2984076"/>
            <wp:effectExtent l="0" t="0" r="0" b="0"/>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3434400" cy="2984076"/>
                    </a:xfrm>
                    <a:prstGeom prst="rect">
                      <a:avLst/>
                    </a:prstGeom>
                  </pic:spPr>
                </pic:pic>
              </a:graphicData>
            </a:graphic>
          </wp:inline>
        </w:drawing>
      </w:r>
    </w:p>
    <w:p w14:paraId="30113997" w14:textId="48515E80" w:rsidR="002205AB" w:rsidRPr="00952DCE" w:rsidRDefault="00000000">
      <w:pPr>
        <w:spacing w:before="0" w:after="0" w:line="410" w:lineRule="atLeast"/>
        <w:jc w:val="left"/>
      </w:pPr>
      <w:r>
        <w:rPr>
          <w:sz w:val="24"/>
          <w:szCs w:val="24"/>
        </w:rPr>
        <w:t>(1)</w:t>
      </w:r>
      <m:oMath>
        <m:r>
          <w:rPr>
            <w:rFonts w:cs="Cambria Math"/>
          </w:rPr>
          <m:t>AE·AB=AF·AC</m:t>
        </m:r>
      </m:oMath>
      <w:r>
        <w:rPr>
          <w:sz w:val="24"/>
          <w:szCs w:val="24"/>
        </w:rPr>
        <w:t>；</w:t>
      </w:r>
      <w:r>
        <w:rPr>
          <w:sz w:val="24"/>
          <w:szCs w:val="24"/>
        </w:rPr>
        <w:t>(2)</w:t>
      </w:r>
      <m:oMath>
        <m:r>
          <w:rPr>
            <w:rFonts w:cs="Cambria Math"/>
          </w:rPr>
          <m:t>△AEF∽△ACB</m:t>
        </m:r>
      </m:oMath>
      <w:r>
        <w:rPr>
          <w:sz w:val="24"/>
          <w:szCs w:val="24"/>
        </w:rPr>
        <w:t>.</w:t>
      </w:r>
    </w:p>
    <w:p w14:paraId="364BB6A4" w14:textId="74A327AB"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533561C3" w14:textId="3235BCCA" w:rsidR="002205AB" w:rsidRPr="00952DCE" w:rsidRDefault="00000000">
      <w:pPr>
        <w:shd w:val="clear" w:color="auto" w:fill="F2F2F2"/>
        <w:spacing w:before="0" w:after="0" w:line="410" w:lineRule="atLeast"/>
        <w:jc w:val="left"/>
        <w:rPr>
          <w:sz w:val="24"/>
          <w:szCs w:val="24"/>
        </w:rPr>
      </w:pPr>
      <w:r>
        <w:rPr>
          <w:sz w:val="24"/>
          <w:szCs w:val="24"/>
          <w:shd w:val="clear" w:color="auto" w:fill="C9C9C9"/>
        </w:rPr>
        <w:t>【分析】</w:t>
      </w:r>
      <w:r>
        <w:rPr>
          <w:sz w:val="24"/>
          <w:szCs w:val="24"/>
        </w:rPr>
        <w:t>(1)</w:t>
      </w:r>
      <w:r>
        <w:rPr>
          <w:sz w:val="24"/>
          <w:szCs w:val="24"/>
        </w:rP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，从而得到答案；</w:t>
      </w:r>
      <w:r>
        <w:rPr>
          <w:sz w:val="24"/>
          <w:szCs w:val="24"/>
        </w:rPr>
        <w:t>(2)</w:t>
      </w:r>
      <w:r>
        <w:rPr>
          <w:sz w:val="24"/>
          <w:szCs w:val="24"/>
        </w:rPr>
        <w:t>利用</w:t>
      </w:r>
      <m:oMath>
        <m:r>
          <w:rPr>
            <w:rFonts w:cs="Cambria Math"/>
          </w:rPr>
          <m:t>SAS</m:t>
        </m:r>
      </m:oMath>
      <w:r>
        <w:rPr>
          <w:sz w:val="24"/>
          <w:szCs w:val="24"/>
        </w:rPr>
        <w:t>证明可得答案</w:t>
      </w:r>
      <w:r>
        <w:rPr>
          <w:sz w:val="24"/>
          <w:szCs w:val="24"/>
        </w:rPr>
        <w:t>.</w:t>
      </w:r>
    </w:p>
    <w:p w14:paraId="41F45EE4"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∵AD⊥BC</m:t>
        </m:r>
      </m:oMath>
      <w:r>
        <w:rPr>
          <w:sz w:val="24"/>
          <w:szCs w:val="24"/>
        </w:rPr>
        <w:t>，</w:t>
      </w:r>
      <m:oMath>
        <m:r>
          <w:rPr>
            <w:rFonts w:cs="Cambria Math"/>
          </w:rPr>
          <m:t>DE⊥AB</m:t>
        </m:r>
      </m:oMath>
      <w:r>
        <w:rPr>
          <w:sz w:val="24"/>
          <w:szCs w:val="24"/>
        </w:rPr>
        <w:t>，</w:t>
      </w:r>
      <m:oMath>
        <m:r>
          <w:rPr>
            <w:rFonts w:cs="Cambria Math"/>
          </w:rPr>
          <m:t>DF⊥AC</m:t>
        </m:r>
      </m:oMath>
      <w:r>
        <w:rPr>
          <w:sz w:val="24"/>
          <w:szCs w:val="24"/>
        </w:rPr>
        <w:t>，在</w:t>
      </w:r>
      <m:oMath>
        <m:r>
          <m:rPr>
            <m:sty m:val="p"/>
          </m:rPr>
          <w:rPr>
            <w:rFonts w:cs="Cambria Math"/>
          </w:rPr>
          <m:t>Rt</m:t>
        </m:r>
        <m:r>
          <w:rPr>
            <w:rFonts w:cs="Cambria Math"/>
          </w:rPr>
          <m:t>△ABD</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，在</w:t>
      </w:r>
      <m:oMath>
        <m:r>
          <m:rPr>
            <m:sty m:val="p"/>
          </m:rPr>
          <w:rPr>
            <w:rFonts w:cs="Cambria Math"/>
          </w:rPr>
          <m:t>Rt</m:t>
        </m:r>
        <m:r>
          <w:rPr>
            <w:rFonts w:cs="Cambria Math"/>
          </w:rPr>
          <m:t>△ADC</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w:t>
      </w:r>
      <m:oMath>
        <m:r>
          <w:rPr>
            <w:rFonts w:cs="Cambria Math"/>
          </w:rPr>
          <m:t>∴AE·AB=AF·AC</m:t>
        </m:r>
      </m:oMath>
      <w:r>
        <w:rPr>
          <w:sz w:val="24"/>
          <w:szCs w:val="24"/>
        </w:rPr>
        <w:t>.</w:t>
      </w:r>
    </w:p>
    <w:p w14:paraId="56E91DA1" w14:textId="77777777" w:rsidR="002205AB" w:rsidRDefault="00000000">
      <w:pPr>
        <w:shd w:val="clear" w:color="auto" w:fill="F2F2F2"/>
        <w:spacing w:before="0" w:after="0" w:line="410" w:lineRule="atLeast"/>
        <w:jc w:val="left"/>
        <w:rPr>
          <w:sz w:val="24"/>
          <w:szCs w:val="24"/>
        </w:rPr>
      </w:pPr>
      <w:r>
        <w:rPr>
          <w:sz w:val="24"/>
          <w:szCs w:val="24"/>
        </w:rPr>
        <w:t>(2)</w:t>
      </w:r>
      <m:oMath>
        <m:r>
          <w:rPr>
            <w:rFonts w:cs="Cambria Math"/>
          </w:rPr>
          <m:t>∵AE·AB=AF·AC</m:t>
        </m:r>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rPr>
          <w:sz w:val="24"/>
          <w:szCs w:val="24"/>
        </w:rPr>
        <w:t>，又</w:t>
      </w:r>
      <m:oMath>
        <m:r>
          <w:rPr>
            <w:rFonts w:cs="Cambria Math"/>
          </w:rPr>
          <m:t>∵∠EAF=∠CAB</m:t>
        </m:r>
      </m:oMath>
      <w:r>
        <w:rPr>
          <w:sz w:val="24"/>
          <w:szCs w:val="24"/>
        </w:rPr>
        <w:t>，</w:t>
      </w:r>
      <m:oMath>
        <m:r>
          <w:rPr>
            <w:rFonts w:cs="Cambria Math"/>
          </w:rPr>
          <m:t>∴△AEF∽△ACB</m:t>
        </m:r>
      </m:oMath>
      <w:r>
        <w:rPr>
          <w:sz w:val="24"/>
          <w:szCs w:val="24"/>
        </w:rPr>
        <w:t>.</w:t>
      </w:r>
    </w:p>
    <w:p w14:paraId="48228A4C" w14:textId="77777777" w:rsidR="002205AB" w:rsidRDefault="00000000">
      <w:pPr>
        <w:shd w:val="clear" w:color="auto" w:fill="C6D4E3"/>
        <w:spacing w:before="0" w:after="0" w:line="410" w:lineRule="atLeast"/>
        <w:jc w:val="left"/>
      </w:pPr>
      <w:r>
        <w:rPr>
          <w:b/>
          <w:bCs/>
          <w:sz w:val="24"/>
          <w:szCs w:val="24"/>
        </w:rPr>
        <w:t xml:space="preserve">1.2.1.3 </w:t>
      </w:r>
      <w:r>
        <w:rPr>
          <w:b/>
          <w:bCs/>
          <w:sz w:val="24"/>
          <w:szCs w:val="24"/>
        </w:rPr>
        <w:t>空间中的点、直线与空间向量：三角形的内角与外角平分线定理</w:t>
      </w:r>
    </w:p>
    <w:p w14:paraId="70205328" w14:textId="77777777" w:rsidR="002205AB" w:rsidRDefault="00000000">
      <w:pPr>
        <w:spacing w:before="0" w:after="0" w:line="410" w:lineRule="atLeast"/>
        <w:jc w:val="left"/>
      </w:pPr>
      <w:r>
        <w:rPr>
          <w:b/>
          <w:bCs/>
          <w:sz w:val="24"/>
          <w:szCs w:val="24"/>
          <w:shd w:val="clear" w:color="auto" w:fill="C9C9C9"/>
        </w:rPr>
        <w:t xml:space="preserve">1.2.1-12．</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r>
    </w:p>
    <w:p>
      <w:pPr>
        <w:jc w:val="left"/>
      </w:pPr>
      <w:r>
        <w:drawing>
          <wp:inline distT="0" distB="0" distL="0" distR="0">
            <wp:extent cx="2034000" cy="1152963"/>
            <wp:effectExtent l="0" t="0" r="0" b="0"/>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16688F4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r>
        <w:rPr>
          <w:sz w:val="24"/>
          <w:szCs w:val="24"/>
        </w:rPr>
        <w:t>证明</w:t>
      </w:r>
      <w:r>
        <w:rPr>
          <w:sz w:val="24"/>
          <w:szCs w:val="24"/>
        </w:rPr>
        <w:t xml:space="preserve"> </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w:t>
      </w:r>
      <m:oMath>
        <m:r>
          <w:rPr>
            <w:rFonts w:cs="Cambria Math"/>
          </w:rPr>
          <m:t>C</m:t>
        </m:r>
      </m:oMath>
      <w:r>
        <w:rPr>
          <w:sz w:val="24"/>
          <w:szCs w:val="24"/>
        </w:rPr>
        <w:t xml:space="preserve">作</w:t>
      </w:r>
      <m:oMath>
        <m:r>
          <w:rPr>
            <w:rFonts w:cs="Cambria Math"/>
          </w:rPr>
          <m:t>CE//DA</m:t>
        </m:r>
      </m:oMath>
      <w:r>
        <w:rPr>
          <w:sz w:val="24"/>
          <w:szCs w:val="24"/>
        </w:rPr>
        <w:t xml:space="preserve">交</w:t>
      </w:r>
      <m:oMath>
        <m:r>
          <w:rPr>
            <w:rFonts w:cs="Cambria Math"/>
          </w:rPr>
          <m:t>BA</m:t>
        </m:r>
      </m:oMath>
      <w:r>
        <w:rPr>
          <w:sz w:val="24"/>
          <w:szCs w:val="24"/>
        </w:rPr>
        <w:t xml:space="preserve">的延长线于</w:t>
      </w:r>
      <m:oMath>
        <m:r>
          <w:rPr>
            <w:rFonts w:cs="Cambria Math"/>
          </w:rPr>
          <m:t>E</m:t>
        </m:r>
      </m:oMath>
      <w:r>
        <w:rPr>
          <w:sz w:val="24"/>
          <w:szCs w:val="24"/>
        </w:rPr>
        <w:t xml:space="preserve">，由平行线分线段成比例得</w:t>
      </w:r>
      <m:oMath>
        <m:r>
          <w:rPr>
            <w:rFonts w:cs="Cambria Math"/>
          </w:rPr>
          <m:t>BA:AE=BD:DC</m:t>
        </m:r>
      </m:oMath>
      <w:r>
        <w:rPr>
          <w:sz w:val="24"/>
          <w:szCs w:val="24"/>
        </w:rPr>
        <w:t xml:space="preserve">，再证</w:t>
      </w:r>
      <m:oMath>
        <m:r>
          <w:rPr>
            <w:rFonts w:cs="Cambria Math"/>
          </w:rPr>
          <m:t>AE=AC</m:t>
        </m:r>
      </m:oMath>
      <w:r>
        <w:rPr>
          <w:sz w:val="24"/>
          <w:szCs w:val="24"/>
        </w:rPr>
        <w:t xml:space="preserve">即得结论。</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方法</w:t>
      </w:r>
      <w:r>
        <w:rPr>
          <w:sz w:val="24"/>
          <w:szCs w:val="24"/>
        </w:rPr>
        <w:t xml:space="preserve">1 </w:t>
      </w:r>
      <w:r>
        <w:rPr>
          <w:sz w:val="24"/>
          <w:szCs w:val="24"/>
        </w:rPr>
        <w:t>过</w:t>
      </w:r>
      <m:oMath>
        <m:r>
          <w:rPr>
            <w:rFonts w:cs="Cambria Math"/>
          </w:rPr>
          <m:t>C</m:t>
        </m:r>
      </m:oMath>
      <w:r>
        <w:rPr>
          <w:sz w:val="24"/>
          <w:szCs w:val="24"/>
        </w:rPr>
        <w:t>作</w:t>
      </w:r>
      <m:oMath>
        <m:r>
          <w:rPr>
            <w:rFonts w:cs="Cambria Math"/>
          </w:rPr>
          <m:t>CE∥DA</m:t>
        </m:r>
      </m:oMath>
      <w:r>
        <w:rPr>
          <w:sz w:val="24"/>
          <w:szCs w:val="24"/>
        </w:rPr>
        <w:t>与</w:t>
      </w:r>
      <m:oMath>
        <m:r>
          <w:rPr>
            <w:rFonts w:cs="Cambria Math"/>
          </w:rPr>
          <m:t>BA</m:t>
        </m:r>
      </m:oMath>
      <w:r>
        <w:rPr>
          <w:sz w:val="24"/>
          <w:szCs w:val="24"/>
        </w:rPr>
        <w:t>的延长线交于</w:t>
      </w:r>
      <m:oMath>
        <m:r>
          <w:rPr>
            <w:rFonts w:cs="Cambria Math"/>
          </w:rPr>
          <m:t>E</m:t>
        </m:r>
      </m:oMath>
      <w:r>
        <w:rPr>
          <w:sz w:val="24"/>
          <w:szCs w:val="24"/>
        </w:rPr>
        <w:t>，</w:t>
      </w:r>
      <w:r>
        <w:rPr>
          <w:sz w:val="24"/>
          <w:szCs w:val="24"/>
        </w:rPr>
        <w:t xml:space="preserve"> </w:t>
      </w:r>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t>
      </w:r>
      <w:r>
        <w:rPr>
          <w:noProof/>
        </w:rPr>
        <w:lastRenderedPageBreak/>
        <w:drawing/>
      </w:r>
    </w:p>
    <w:p>
      <w:pPr>
        <w:jc w:val="left"/>
      </w:pPr>
      <w:r>
        <w:drawing>
          <wp:inline distT="0" distB="0" distL="0" distR="0">
            <wp:extent cx="2534400" cy="1644923"/>
            <wp:effectExtent l="0" t="0" r="0" b="0"/>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4400" cy="1644923"/>
                    </a:xfrm>
                    <a:prstGeom prst="rect">
                      <a:avLst/>
                    </a:prstGeom>
                  </pic:spPr>
                </pic:pic>
              </a:graphicData>
            </a:graphic>
          </wp:inline>
        </w:drawing>
      </w:r>
    </w:p>
    <w:p w14:paraId="3E8C5BDA" w14:textId="77777777" w:rsidR="002205AB" w:rsidRDefault="00000000">
      <w:pPr>
        <w:shd w:val="clear" w:color="auto" w:fill="F2F2F2"/>
        <w:spacing w:before="0" w:after="0" w:line="410" w:lineRule="atLeast"/>
        <w:jc w:val="left"/>
        <w:rPr>
          <w:sz w:val="24"/>
          <w:szCs w:val="24"/>
        </w:rPr>
      </w:pPr>
      <m:oMath>
        <m:r>
          <w:rPr>
            <w:rFonts w:cs="Cambria Math"/>
          </w:rPr>
          <m:t>∵∠BAD=∠AEC</m:t>
        </m:r>
        <m:r>
          <m:rPr>
            <m:sty m:val="p"/>
          </m:rPr>
          <w:rPr>
            <w:rFonts w:cs="Cambria Math"/>
          </w:rPr>
          <m:t>，</m:t>
        </m:r>
        <m:r>
          <w:rPr>
            <w:rFonts w:cs="Cambria Math"/>
          </w:rPr>
          <m:t>∠CAD=∠ACE</m:t>
        </m:r>
      </m:oMath>
      <w:r>
        <w:rPr>
          <w:sz w:val="24"/>
          <w:szCs w:val="24"/>
        </w:rPr>
        <w:t>，</w:t>
      </w:r>
      <w:r>
        <w:rPr>
          <w:sz w:val="24"/>
          <w:szCs w:val="24"/>
        </w:rPr>
        <w:t xml:space="preserve"> </w:t>
      </w:r>
      <m:oMath>
        <m:r>
          <w:rPr>
            <w:rFonts w:cs="Cambria Math"/>
          </w:rPr>
          <m:t>∠BAD=∠CAD</m:t>
        </m:r>
      </m:oMath>
      <w:r>
        <w:rPr>
          <w:sz w:val="24"/>
          <w:szCs w:val="24"/>
        </w:rPr>
        <w:t>；</w:t>
      </w:r>
      <w:r>
        <w:rPr>
          <w:sz w:val="24"/>
          <w:szCs w:val="24"/>
        </w:rPr>
        <w:t xml:space="preserve"> </w:t>
      </w:r>
      <m:oMath>
        <m:r>
          <w:rPr>
            <w:rFonts w:cs="Cambria Math"/>
          </w:rPr>
          <m:t>∴∠AEC=∠ACE</m:t>
        </m:r>
        <m:r>
          <m:rPr>
            <m:sty m:val="p"/>
          </m:rPr>
          <w:rPr>
            <w:rFonts w:cs="Cambria Math"/>
          </w:rPr>
          <m:t>，</m:t>
        </m:r>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29AC8A38" w14:textId="77777777" w:rsidR="002205AB" w:rsidRDefault="00000000">
      <w:pPr>
        <w:shd w:val="clear" w:color="auto" w:fill="F2F2F2"/>
        <w:spacing w:before="0" w:after="0" w:line="410" w:lineRule="atLeast"/>
        <w:jc w:val="left"/>
        <w:rPr>
          <w:sz w:val="24"/>
          <w:szCs w:val="24"/>
        </w:rPr>
      </w:pPr>
      <w:r>
        <w:rPr>
          <w:sz w:val="24"/>
          <w:szCs w:val="24"/>
        </w:rPr>
        <w:t>方法</w:t>
      </w:r>
      <w:r>
        <w:rPr>
          <w:sz w:val="24"/>
          <w:szCs w:val="24"/>
        </w:rPr>
        <w:t xml:space="preserve">2 </w:t>
      </w:r>
      <w:r>
        <w:rPr>
          <w:sz w:val="24"/>
          <w:szCs w:val="24"/>
        </w:rPr>
        <w:t>过</w:t>
      </w:r>
      <m:oMath>
        <m:r>
          <w:rPr>
            <w:rFonts w:cs="Cambria Math"/>
          </w:rPr>
          <m:t>D</m:t>
        </m:r>
      </m:oMath>
      <w:r>
        <w:rPr>
          <w:sz w:val="24"/>
          <w:szCs w:val="24"/>
        </w:rPr>
        <w:t>作</w:t>
      </w:r>
      <m:oMath>
        <m:r>
          <w:rPr>
            <w:rFonts w:cs="Cambria Math"/>
          </w:rPr>
          <m:t>DE⊥AB</m:t>
        </m:r>
      </m:oMath>
      <w:r>
        <w:rPr>
          <w:sz w:val="24"/>
          <w:szCs w:val="24"/>
        </w:rPr>
        <w:t>于</w:t>
      </w:r>
      <m:oMath>
        <m:r>
          <w:rPr>
            <w:rFonts w:cs="Cambria Math"/>
          </w:rPr>
          <m:t>E</m:t>
        </m:r>
      </m:oMath>
      <w:r>
        <w:rPr>
          <w:sz w:val="24"/>
          <w:szCs w:val="24"/>
        </w:rPr>
        <w:t>，</w:t>
      </w:r>
      <m:oMath>
        <m:r>
          <w:rPr>
            <w:rFonts w:cs="Cambria Math"/>
          </w:rPr>
          <m:t>DF⊥AC</m:t>
        </m:r>
      </m:oMath>
      <w:r>
        <w:rPr>
          <w:sz w:val="24"/>
          <w:szCs w:val="24"/>
        </w:rPr>
        <w:t>于</w:t>
      </w:r>
      <m:oMath>
        <m:r>
          <w:rPr>
            <w:rFonts w:cs="Cambria Math"/>
          </w:rPr>
          <m:t>F</m:t>
        </m:r>
      </m:oMath>
      <w:r>
        <w:rPr>
          <w:sz w:val="24"/>
          <w:szCs w:val="24"/>
        </w:rPr>
        <w:t>；</w:t>
      </w:r>
    </w:p>
    <w:p w14:paraId="5B3F5FE2" w14:textId="77777777" w:rsidR="002205AB" w:rsidRDefault="00000000">
      <w:pPr>
        <w:shd w:val="clear" w:color="auto" w:fill="F2F2F2"/>
        <w:spacing w:before="0" w:after="0" w:line="410" w:lineRule="atLeast"/>
        <w:jc w:val="left"/>
        <w:rPr>
          <w:sz w:val="24"/>
          <w:szCs w:val="24"/>
        </w:rPr>
      </w:pPr>
      <w:r>
        <w:rPr>
          <w:noProof/>
        </w:rPr>
        <w:drawing>
          <wp:inline distT="0" distB="0" distL="0" distR="0" wp14:anchorId="3C5B0BF2" wp14:editId="0BE60C0D">
            <wp:extent cx="2710800" cy="1480280"/>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0800" cy="1480280"/>
                    </a:xfrm>
                    <a:prstGeom prst="rect">
                      <a:avLst/>
                    </a:prstGeom>
                  </pic:spPr>
                </pic:pic>
              </a:graphicData>
            </a:graphic>
          </wp:inline>
        </w:drawing>
      </w:r>
    </w:p>
    <w:p w14:paraId="294E3D44" w14:textId="77777777" w:rsidR="002205AB" w:rsidRDefault="00000000">
      <w:pPr>
        <w:shd w:val="clear" w:color="auto" w:fill="F2F2F2"/>
        <w:spacing w:before="0" w:after="0" w:line="410" w:lineRule="atLeast"/>
        <w:jc w:val="left"/>
        <w:rPr>
          <w:sz w:val="24"/>
          <w:szCs w:val="24"/>
        </w:rPr>
      </w:pPr>
      <m:oMath>
        <m:r>
          <w:rPr>
            <w:rFonts w:cs="Cambria Math"/>
          </w:rPr>
          <m:t>∵∠BAD=∠CAD</m:t>
        </m:r>
      </m:oMath>
      <w:r>
        <w:rPr>
          <w:sz w:val="24"/>
          <w:szCs w:val="24"/>
        </w:rPr>
        <w:t>，</w:t>
      </w:r>
      <m:oMath>
        <m:r>
          <w:rPr>
            <w:rFonts w:cs="Cambria Math"/>
          </w:rPr>
          <m:t>∴DE=DF</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rPr>
          <w:sz w:val="24"/>
          <w:szCs w:val="24"/>
        </w:rP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rPr>
          <w:sz w:val="24"/>
          <w:szCs w:val="24"/>
        </w:rPr>
        <w:t>；</w:t>
      </w:r>
      <w:r>
        <w:rPr>
          <w:sz w:val="24"/>
          <w:szCs w:val="24"/>
        </w:rP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t>
      </w:r>
    </w:p>
    <w:p w14:paraId="39911D37"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遇到角平分线，首先要想到往角的两边作平行线，构造等腰三角形或菱形，其次要想到往角的两边作垂线，构造翻转的直角三角形全等，第三，要想到长截短补法</w:t>
      </w:r>
      <w:r>
        <w:rPr>
          <w:sz w:val="24"/>
          <w:szCs w:val="24"/>
        </w:rPr>
        <w:t>.</w:t>
      </w:r>
    </w:p>
    <w:p w14:paraId="0F1A93B6" w14:textId="77777777" w:rsidR="002205AB" w:rsidRDefault="00000000">
      <w:pPr>
        <w:spacing w:before="0" w:after="0" w:line="410" w:lineRule="atLeast"/>
        <w:jc w:val="left"/>
      </w:pPr>
      <w:r>
        <w:rPr>
          <w:b/>
          <w:bCs/>
          <w:sz w:val="24"/>
          <w:szCs w:val="24"/>
          <w:shd w:val="clear" w:color="auto" w:fill="C9C9C9"/>
        </w:rPr>
        <w:t xml:space="preserve">1.2.1-13．</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AB=5cm</m:t>
        </m:r>
      </m:oMath>
      <w:r>
        <w:rPr>
          <w:sz w:val="24"/>
          <w:szCs w:val="24"/>
        </w:rPr>
        <w:t>，</w:t>
      </w:r>
      <m:oMath>
        <m:r>
          <w:rPr>
            <w:rFonts w:cs="Cambria Math"/>
          </w:rPr>
          <m:t>AC=4cm</m:t>
        </m:r>
      </m:oMath>
      <w:r>
        <w:rPr>
          <w:sz w:val="24"/>
          <w:szCs w:val="24"/>
        </w:rPr>
        <w:t>，</w:t>
      </w:r>
      <m:oMath>
        <m:r>
          <w:rPr>
            <w:rFonts w:cs="Cambria Math"/>
          </w:rPr>
          <m:t>BC=7cm</m:t>
        </m:r>
      </m:oMath>
      <w:r>
        <w:rPr>
          <w:sz w:val="24"/>
          <w:szCs w:val="24"/>
        </w:rPr>
        <w:t>，求</w:t>
      </w:r>
      <m:oMath>
        <m:r>
          <w:rPr>
            <w:rFonts w:cs="Cambria Math"/>
          </w:rPr>
          <m:t>BD</m:t>
        </m:r>
      </m:oMath>
      <w:r>
        <w:rPr>
          <w:sz w:val="24"/>
          <w:szCs w:val="24"/>
        </w:rPr>
        <w:t>的长</w:t>
      </w:r>
      <w:r>
        <w:rPr>
          <w:sz w:val="24"/>
          <w:szCs w:val="24"/>
        </w:rPr>
        <w:t>.</w:t>
      </w:r>
    </w:p>
    <w:p w14:paraId="09A16099" w14:textId="77777777" w:rsidR="002205AB" w:rsidRDefault="00000000">
      <w:pPr>
        <w:spacing w:before="0" w:after="0" w:line="410" w:lineRule="atLeast"/>
        <w:jc w:val="left"/>
      </w:pPr>
      <w:r>
        <w:rPr>
          <w:noProof/>
        </w:rPr>
        <w:drawing>
          <wp:inline distT="0" distB="0" distL="0" distR="0" wp14:anchorId="1368FDA1" wp14:editId="3DD6D817">
            <wp:extent cx="2062773" cy="8579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2773" cy="857968"/>
                    </a:xfrm>
                    <a:prstGeom prst="rect">
                      <a:avLst/>
                    </a:prstGeom>
                  </pic:spPr>
                </pic:pic>
              </a:graphicData>
            </a:graphic>
          </wp:inline>
        </w:drawing>
      </w:r>
    </w:p>
    <w:p w14:paraId="0F0378E5"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35/9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由三角形内角平分线定理得</w:t>
      </w:r>
      <m:oMath>
        <m:r>
          <w:rPr>
            <w:rFonts w:cs="Cambria Math"/>
          </w:rPr>
          <m:t>BD:CD=AB:AC=5:4</m:t>
        </m:r>
      </m:oMath>
      <w:r>
        <w:rPr>
          <w:sz w:val="24"/>
          <w:szCs w:val="24"/>
        </w:rPr>
        <w:t xml:space="preserve">，再结合</w:t>
      </w:r>
      <m:oMath>
        <m:r>
          <w:rPr>
            <w:rFonts w:cs="Cambria Math"/>
          </w:rPr>
          <m:t>BD+CD=7</m:t>
        </m:r>
      </m:oMath>
      <w:r>
        <w:rPr>
          <w:sz w:val="24"/>
          <w:szCs w:val="24"/>
        </w:rPr>
        <w:t xml:space="preserve">求出</w:t>
      </w:r>
      <m:oMath>
        <m:r>
          <w:rPr>
            <w:rFonts w:cs="Cambria Math"/>
          </w:rPr>
          <m:t>BD</m:t>
        </m:r>
      </m:oMath>
      <w:r>
        <w:rPr>
          <w:sz w:val="24"/>
          <w:szCs w:val="24"/>
        </w:rPr>
        <w:t xml:space="preserve">。</w:t>
      </w:r>
    </w:p>
    <w:p>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rPr>
          <w:sz w:val="24"/>
          <w:szCs w:val="24"/>
        </w:rPr>
        <w:t>，又</w:t>
      </w:r>
      <m:oMath>
        <m:r>
          <w:rPr>
            <w:rFonts w:cs="Cambria Math"/>
          </w:rPr>
          <m:t>∵CD+BD=7</m:t>
        </m:r>
      </m:oMath>
      <w:r>
        <w:rPr>
          <w:sz w:val="24"/>
          <w:szCs w:val="24"/>
        </w:rPr>
        <w:t>，</w:t>
      </w:r>
      <w:r>
        <w:rPr>
          <w:i/>
          <w:sz w:val="24"/>
          <w:szCs w:val="24"/>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sz w:val="24"/>
          <w:szCs w:val="24"/>
        </w:rPr>
        <w:t>.</w:t>
      </w:r>
    </w:p>
    <w:p w14:paraId="13419C38" w14:textId="77777777" w:rsidR="002205AB" w:rsidRDefault="00000000">
      <w:pPr>
        <w:spacing w:before="0" w:after="0" w:line="410" w:lineRule="atLeast"/>
        <w:jc w:val="left"/>
      </w:pPr>
      <w:r>
        <w:rPr>
          <w:b/>
          <w:bCs/>
          <w:sz w:val="24"/>
          <w:szCs w:val="24"/>
          <w:shd w:val="clear" w:color="auto" w:fill="C9C9C9"/>
        </w:rPr>
        <w:t xml:space="preserve">1.2.1-14．</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m:rPr>
            <m:sty m:val="p"/>
          </m:rPr>
          <w:rPr>
            <w:rFonts w:cs="Cambria Math"/>
          </w:rPr>
          <m:t>∠</m:t>
        </m:r>
        <m:r>
          <w:rPr>
            <w:rFonts w:cs="Cambria Math"/>
          </w:rPr>
          <m:t>BAC</m:t>
        </m:r>
      </m:oMath>
      <w:r>
        <w:rPr>
          <w:sz w:val="24"/>
          <w:szCs w:val="24"/>
        </w:rPr>
        <w:t>的外角</w:t>
      </w:r>
      <m:oMath>
        <m:r>
          <m:rPr>
            <m:sty m:val="p"/>
          </m:rPr>
          <w:rPr>
            <w:rFonts w:cs="Cambria Math"/>
          </w:rPr>
          <m:t>∠</m:t>
        </m:r>
        <m:r>
          <w:rPr>
            <w:rFonts w:cs="Cambria Math"/>
          </w:rPr>
          <m:t>CAF</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r>
    </w:p>
    <w:p>
      <w:pPr>
        <w:jc w:val="left"/>
      </w:pPr>
      <w:r>
        <w:drawing>
          <wp:inline distT="0" distB="0" distL="0" distR="0">
            <wp:extent cx="2563200" cy="1447582"/>
            <wp:effectExtent l="0" t="0" r="0" b="0"/>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09F152C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0A0201BA"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，利用</w:t>
      </w:r>
      <m:oMath>
        <m:r>
          <w:rPr>
            <w:rFonts w:cs="Cambria Math"/>
          </w:rPr>
          <m:t>∠CEA=∠ECA</m:t>
        </m:r>
      </m:oMath>
      <w:r>
        <w:rPr>
          <w:sz w:val="24"/>
          <w:szCs w:val="24"/>
        </w:rPr>
        <w:t>得</w:t>
      </w:r>
      <m:oMath>
        <m:r>
          <w:rPr>
            <w:rFonts w:cs="Cambria Math"/>
          </w:rPr>
          <m:t>AE=AC</m:t>
        </m:r>
      </m:oMath>
      <w:r>
        <w:rPr>
          <w:sz w:val="24"/>
          <w:szCs w:val="24"/>
        </w:rPr>
        <w:t>可得答案</w:t>
      </w:r>
      <w:r>
        <w:rPr>
          <w:sz w:val="24"/>
          <w:szCs w:val="24"/>
        </w:rPr>
        <w:t>.</w:t>
      </w:r>
    </w:p>
    <w:p w14:paraId="0A08F71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inline distT="0" distB="0" distL="0" distR="0" wp14:anchorId="4C7E4DE6" wp14:editId="247F60CD">
            <wp:extent cx="2869200" cy="1602122"/>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69200" cy="1602122"/>
                    </a:xfrm>
                    <a:prstGeom prst="rect">
                      <a:avLst/>
                    </a:prstGeom>
                  </pic:spPr>
                </pic:pic>
              </a:graphicData>
            </a:graphic>
          </wp:inline>
        </w:drawing>
      </w:r>
      <m:oMath>
        <m:r>
          <w:rPr>
            <w:rFonts w:cs="Cambria Math"/>
          </w:rPr>
          <m:t>∵∠DAF=∠CEA</m:t>
        </m:r>
      </m:oMath>
      <w:r>
        <w:rPr>
          <w:sz w:val="24"/>
          <w:szCs w:val="24"/>
        </w:rPr>
        <w:t>，</w:t>
      </w:r>
      <m:oMath>
        <m:r>
          <w:rPr>
            <w:rFonts w:cs="Cambria Math"/>
          </w:rPr>
          <m:t>∠DAC=∠ECA</m:t>
        </m:r>
      </m:oMath>
      <w:r>
        <w:rPr>
          <w:sz w:val="24"/>
          <w:szCs w:val="24"/>
        </w:rPr>
        <w:t>，</w:t>
      </w:r>
      <m:oMath>
        <m:r>
          <w:rPr>
            <w:rFonts w:cs="Cambria Math"/>
          </w:rPr>
          <m:t>∠DAF=∠DAC</m:t>
        </m:r>
      </m:oMath>
      <w:r>
        <w:rPr>
          <w:sz w:val="24"/>
          <w:szCs w:val="24"/>
        </w:rPr>
        <w:t>；</w:t>
      </w:r>
      <w:r>
        <w:rPr>
          <w:sz w:val="24"/>
          <w:szCs w:val="24"/>
        </w:rPr>
        <w:t xml:space="preserve"> </w:t>
      </w:r>
      <m:oMath>
        <m:r>
          <w:rPr>
            <w:rFonts w:cs="Cambria Math"/>
          </w:rPr>
          <m:t>∴∠CEA=∠ECA</m:t>
        </m:r>
      </m:oMath>
      <w:r>
        <w:rPr>
          <w:sz w:val="24"/>
          <w:szCs w:val="24"/>
        </w:rPr>
        <w:t>，</w:t>
      </w:r>
      <m:oMath>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14FC01E1" w14:textId="77777777" w:rsidR="002205AB" w:rsidRDefault="00000000">
      <w:pPr>
        <w:spacing w:before="0" w:after="0" w:line="410" w:lineRule="atLeast"/>
        <w:jc w:val="left"/>
      </w:pPr>
      <w:r>
        <w:rPr>
          <w:b/>
          <w:bCs/>
          <w:sz w:val="24"/>
          <w:szCs w:val="24"/>
          <w:shd w:val="clear" w:color="auto" w:fill="C9C9C9"/>
        </w:rPr>
        <w:t xml:space="preserve">1.2.1-15．</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AB-AC=5</m:t>
        </m:r>
      </m:oMath>
      <w:r>
        <w:rPr>
          <w:sz w:val="24"/>
          <w:szCs w:val="24"/>
        </w:rPr>
        <w:t>，</w:t>
      </w:r>
      <m:oMath>
        <m:r>
          <w:rPr>
            <w:rFonts w:cs="Cambria Math"/>
          </w:rPr>
          <m:t>BD-CD=3</m:t>
        </m:r>
      </m:oMath>
      <w:r>
        <w:rPr>
          <w:sz w:val="24"/>
          <w:szCs w:val="24"/>
        </w:rPr>
        <w:t>，</w:t>
      </w:r>
      <m:oMath>
        <m:r>
          <w:rPr>
            <w:rFonts w:cs="Cambria Math"/>
          </w:rPr>
          <m:t>DC=8</m:t>
        </m:r>
      </m:oMath>
      <w:r>
        <w:rPr>
          <w:sz w:val="24"/>
          <w:szCs w:val="24"/>
        </w:rPr>
        <w:t>，则</w:t>
      </w:r>
      <m:oMath>
        <m:r>
          <w:rPr>
            <w:rFonts w:cs="Cambria Math"/>
          </w:rPr>
          <m:t>AB=</m:t>
        </m:r>
      </m:oMath>
      <w:r>
        <w:rPr>
          <w:sz w:val="24"/>
          <w:szCs w:val="24"/>
        </w:rPr>
        <w:t>____.</w:t>
      </w:r>
      <w:r>
        <w:rPr>
          <w:noProof/>
        </w:rPr>
        <w:drawing/>
      </w:r>
    </w:p>
    <w:p>
      <w:pPr>
        <w:jc w:val="left"/>
      </w:pPr>
      <w:r>
        <w:drawing>
          <wp:inline distT="0" distB="0" distL="0" distR="0">
            <wp:extent cx="2012400" cy="1115231"/>
            <wp:effectExtent l="0" t="0" r="0" b="0"/>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012400" cy="1115231"/>
                    </a:xfrm>
                    <a:prstGeom prst="rect">
                      <a:avLst/>
                    </a:prstGeom>
                  </pic:spPr>
                </pic:pic>
              </a:graphicData>
            </a:graphic>
          </wp:inline>
        </w:drawing>
      </w:r>
    </w:p>
    <w:p w14:paraId="23CCBEE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55</m:t>
            </m:r>
          </m:num>
          <m:den>
            <m:r>
              <w:rPr>
                <w:rFonts w:cs="Cambria Math"/>
                <w:color w:val="1F4E79"/>
              </w:rPr>
              <m:t>3</m:t>
            </m:r>
          </m:den>
        </m:f>
      </m:oMath>
      <w:r>
        <w:rPr>
          <w:sz w:val="24"/>
          <w:szCs w:val="24"/>
        </w:rPr>
        <w:t>；</w:t>
      </w:r>
      <m:oMath>
        <m:r>
          <w:rPr>
            <w:rFonts w:cs="Cambria Math"/>
            <w:color w:val="1F4E79"/>
          </w:rPr>
          <m:t>18</m:t>
        </m:r>
        <m:f>
          <m:fPr>
            <m:ctrlPr>
              <w:rPr>
                <w:rFonts w:ascii="Cambria Math" w:hAnsi="Cambria Math"/>
                <w:color w:val="1F4E79"/>
              </w:rPr>
            </m:ctrlPr>
          </m:fPr>
          <m:num>
            <m:r>
              <w:rPr>
                <w:rFonts w:cs="Cambria Math"/>
                <w:color w:val="1F4E79"/>
              </w:rPr>
              <m:t>1</m:t>
            </m:r>
          </m:num>
          <m:den>
            <m:r>
              <w:rPr>
                <w:rFonts w:cs="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00C4312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lastRenderedPageBreak/>
        <w:t xml:space="preserve">【分析】</w:t>
      </w:r>
      <w:r>
        <w:rPr>
          <w:sz w:val="24"/>
          <w:szCs w:val="24"/>
        </w:rPr>
        <w:lastRenderedPageBreak/>
        <w:t xml:space="preserve">利用角平分线定理得到边长的比例关系，代入题中的等量关系即可</w:t>
      </w:r>
      <w:r>
        <w:rPr>
          <w:sz w:val="24"/>
          <w:szCs w:val="24"/>
        </w:rPr>
        <w:t>.</w:t>
      </w:r>
    </w:p>
    <w:p w14:paraId="019F915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m:oMath>
        <m:r>
          <w:rPr>
            <w:rFonts w:cs="Cambria Math"/>
          </w:rPr>
          <m:t>∵BD-CD=3</m:t>
        </m:r>
      </m:oMath>
      <w:r>
        <w:rPr>
          <w:sz w:val="24"/>
          <w:szCs w:val="24"/>
        </w:rPr>
        <w:t>，</w:t>
      </w:r>
      <w:r>
        <w:rPr>
          <w:sz w:val="24"/>
          <w:szCs w:val="24"/>
        </w:rPr>
        <w:t xml:space="preserve"> </w:t>
      </w:r>
      <m:oMath>
        <m:r>
          <w:rPr>
            <w:rFonts w:cs="Cambria Math"/>
          </w:rPr>
          <m:t>DC=8</m:t>
        </m:r>
      </m:oMath>
      <w:r>
        <w:rPr>
          <w:sz w:val="24"/>
          <w:szCs w:val="24"/>
        </w:rPr>
        <w:t>，</w:t>
      </w:r>
      <m:oMath>
        <m:r>
          <w:rPr>
            <w:rFonts w:cs="Cambria Math"/>
          </w:rPr>
          <m:t>∴BD=11</m:t>
        </m:r>
      </m:oMath>
      <w:r>
        <w:rPr>
          <w:sz w:val="24"/>
          <w:szCs w:val="24"/>
        </w:rPr>
        <w:t>，</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rPr>
          <w:sz w:val="24"/>
          <w:szCs w:val="24"/>
        </w:rPr>
        <w:t>，又</w:t>
      </w:r>
      <m:oMath>
        <m:r>
          <w:rPr>
            <w:rFonts w:cs="Cambria Math"/>
          </w:rPr>
          <m:t>∵AB-AC=5</m:t>
        </m:r>
      </m:oMath>
      <w:r>
        <w:rPr>
          <w:sz w:val="24"/>
          <w:szCs w:val="24"/>
        </w:rPr>
        <w:t>，</w:t>
      </w:r>
      <w:r>
        <w:rPr>
          <w:i/>
          <w:sz w:val="24"/>
          <w:szCs w:val="24"/>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55</m:t>
            </m:r>
          </m:num>
          <m:den>
            <m:r>
              <w:rPr>
                <w:rFonts w:cs="Cambria Math"/>
              </w:rPr>
              <m:t>3</m:t>
            </m:r>
          </m:den>
        </m:f>
      </m:oMath>
      <w:r>
        <w:rPr>
          <w:sz w:val="24"/>
          <w:szCs w:val="24"/>
        </w:rPr>
        <w:t>.</w:t>
      </w:r>
    </w:p>
    <w:p>
      <w:pPr>
        <w:pStyle w:val="JieMingMao"/>
        <w:spacing w:before="0" w:after="0" w:line="20" w:lineRule="exact"/>
        <w:jc w:val="left"/>
      </w:pPr>
      <w:r>
        <w:rPr>
          <w:color w:val="FFFFFF"/>
          <w:sz w:val="2"/>
          <w:szCs w:val="2"/>
        </w:rPr>
        <w:t xml:space="preserve">1.2.5 空间中的距离</w:t>
      </w:r>
    </w:p>
    <w:p w14:paraId="6196C7F0" w14:textId="77777777" w:rsidR="002205AB" w:rsidRDefault="00000000">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4020"/>
      </w:tblGrid>
      <w:tr w:rsidR="002205AB" w14:paraId="2F03353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811CA9" w14:textId="77777777" w:rsidR="00EF035E" w:rsidRPr="00043B54" w:rsidRDefault="00000000">
            <w:pPr>
              <w:spacing w:before="0" w:after="0" w:line="410" w:lineRule="atLeast"/>
              <w:jc w:val="left"/>
            </w:pPr>
            <w:r>
              <w:rPr>
                <w:sz w:val="24"/>
                <w:szCs w:val="24"/>
              </w:rP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56227" w14:textId="77777777" w:rsidR="00EF035E" w:rsidRPr="00043B54" w:rsidRDefault="00000000">
            <w:pPr>
              <w:spacing w:before="0" w:after="0" w:line="410" w:lineRule="atLeast"/>
              <w:jc w:val="left"/>
            </w:pPr>
            <w:r>
              <w:rPr>
                <w:sz w:val="24"/>
                <w:szCs w:val="24"/>
              </w:rPr>
              <w:t>了解三角形的外心、内心、重心的概念；</w:t>
            </w:r>
          </w:p>
        </w:tc>
      </w:tr>
      <w:tr w:rsidR="002205AB" w14:paraId="27A60A0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1DE1B7" w14:textId="77777777" w:rsidR="00EF035E" w:rsidRPr="00043B54" w:rsidRDefault="00000000">
            <w:pPr>
              <w:spacing w:before="0" w:after="0" w:line="410" w:lineRule="atLeast"/>
              <w:jc w:val="left"/>
            </w:pPr>
            <w:r>
              <w:rPr>
                <w:sz w:val="24"/>
                <w:szCs w:val="24"/>
              </w:rP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8F5AE" w14:textId="77777777" w:rsidR="00EF035E" w:rsidRPr="00043B54" w:rsidRDefault="00000000">
            <w:pPr>
              <w:spacing w:before="0" w:after="0" w:line="410" w:lineRule="atLeast"/>
              <w:jc w:val="left"/>
            </w:pPr>
            <w:r>
              <w:rPr>
                <w:sz w:val="24"/>
                <w:szCs w:val="24"/>
              </w:rPr>
              <w:t>掌握三角形外心、内心、重心的性质</w:t>
            </w:r>
            <w:r>
              <w:rPr>
                <w:sz w:val="24"/>
                <w:szCs w:val="24"/>
              </w:rPr>
              <w:t>.</w:t>
            </w:r>
          </w:p>
        </w:tc>
      </w:tr>
    </w:tbl>
    <w:p w14:paraId="27DA6A28" w14:textId="77777777" w:rsidR="00EF035E" w:rsidRPr="00043B54" w:rsidRDefault="00000000">
      <w:pPr>
        <w:spacing w:before="0" w:after="0" w:line="410" w:lineRule="atLeast"/>
        <w:jc w:val="left"/>
      </w:pPr>
      <w:r>
        <w:rPr>
          <w:sz w:val="24"/>
          <w:szCs w:val="24"/>
          <w:shd w:val="clear" w:color="auto" w:fill="C9C9C9"/>
        </w:rPr>
        <w:t xml:space="preserve">1.2.5-1．</w:t>
      </w:r>
      <w:r>
        <w:rPr>
          <w:sz w:val="24"/>
          <w:szCs w:val="24"/>
        </w:rPr>
        <w:t>三角形的重心</w:t>
      </w:r>
    </w:p>
    <w:p w14:paraId="0127574D"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中线</w:t>
      </w:r>
      <w:r>
        <w:rPr>
          <w:sz w:val="24"/>
          <w:szCs w:val="24"/>
        </w:rPr>
        <w:t>相交于一点，这个交点称为三角形的重心．</w:t>
      </w:r>
      <w:r>
        <w:rPr>
          <w:noProof/>
        </w:rPr>
        <w:drawing/>
      </w:r>
    </w:p>
    <w:p>
      <w:pPr>
        <w:jc w:val="left"/>
      </w:pPr>
      <w:r>
        <w:drawing>
          <wp:inline distT="0" distB="0" distL="0" distR="0">
            <wp:extent cx="2433600" cy="1393740"/>
            <wp:effectExtent l="0" t="0" r="0" b="0"/>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433600" cy="1393740"/>
                    </a:xfrm>
                    <a:prstGeom prst="rect">
                      <a:avLst/>
                    </a:prstGeom>
                  </pic:spPr>
                </pic:pic>
              </a:graphicData>
            </a:graphic>
          </wp:inline>
        </w:drawing>
      </w:r>
    </w:p>
    <w:p w14:paraId="6A0CAEF2" w14:textId="77777777" w:rsidR="00EF035E" w:rsidRPr="00043B54" w:rsidRDefault="00000000">
      <w:pPr>
        <w:spacing w:before="0" w:after="0" w:line="410" w:lineRule="atLeast"/>
        <w:jc w:val="left"/>
      </w:pPr>
      <w:r>
        <w:rPr>
          <w:sz w:val="24"/>
          <w:szCs w:val="24"/>
        </w:rPr>
        <w:t>点</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是中点，则点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的重心</w:t>
      </w:r>
      <w:r>
        <w:rPr>
          <w:sz w:val="24"/>
          <w:szCs w:val="24"/>
        </w:rPr>
        <w:t>.</w:t>
      </w:r>
    </w:p>
    <w:p w14:paraId="03A06A9C"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三角形的重心在三角形的内部，恰好是每条中线的</w:t>
      </w:r>
      <w:r>
        <w:rPr>
          <w:sz w:val="24"/>
          <w:szCs w:val="24"/>
          <w:shd w:val="clear" w:color="auto" w:fill="C9C9C9"/>
          <w:color w:val="1F4E79"/>
        </w:rPr>
        <w:t>三等分点</w:t>
      </w:r>
      <w:r>
        <w:rPr>
          <w:sz w:val="24"/>
          <w:szCs w:val="24"/>
        </w:rPr>
        <w:t>．如上图，</w:t>
      </w:r>
      <m:oMath>
        <m:r>
          <w:rPr>
            <w:rFonts w:cs="Cambria Math"/>
          </w:rPr>
          <m:t>AO=2OD</m:t>
        </m:r>
      </m:oMath>
      <w:r>
        <w:rPr>
          <w:sz w:val="24"/>
          <w:szCs w:val="24"/>
        </w:rPr>
        <w:t>,</w:t>
      </w:r>
      <m:oMath>
        <m:r>
          <w:rPr>
            <w:rFonts w:cs="Cambria Math"/>
          </w:rPr>
          <m:t>CO=2OE</m:t>
        </m:r>
      </m:oMath>
      <w:r>
        <w:rPr>
          <w:sz w:val="24"/>
          <w:szCs w:val="24"/>
        </w:rPr>
        <w:t>,</w:t>
      </w:r>
      <m:oMath>
        <m:r>
          <w:rPr>
            <w:rFonts w:cs="Cambria Math"/>
          </w:rPr>
          <m:t>BO=2OF</m:t>
        </m:r>
      </m:oMath>
      <w:r>
        <w:rPr>
          <w:sz w:val="24"/>
          <w:szCs w:val="24"/>
        </w:rPr>
        <w:t>．</w:t>
      </w:r>
    </w:p>
    <w:p w14:paraId="3C269D57" w14:textId="77777777" w:rsidR="00EF035E" w:rsidRPr="00043B54" w:rsidRDefault="00000000">
      <w:pPr>
        <w:spacing w:before="0" w:after="0" w:line="410" w:lineRule="atLeast"/>
        <w:jc w:val="left"/>
      </w:pPr>
      <w:r>
        <w:rPr>
          <w:sz w:val="24"/>
          <w:szCs w:val="24"/>
          <w:shd w:val="clear" w:color="auto" w:fill="C9C9C9"/>
        </w:rPr>
        <w:t xml:space="preserve">1.2.5-2．</w:t>
      </w:r>
      <w:r>
        <w:rPr>
          <w:sz w:val="24"/>
          <w:szCs w:val="24"/>
        </w:rPr>
        <w:t>三角形的内心</w:t>
      </w:r>
    </w:p>
    <w:p w14:paraId="306EF51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角平分线</w:t>
      </w:r>
      <w:r>
        <w:rPr>
          <w:sz w:val="24"/>
          <w:szCs w:val="24"/>
        </w:rPr>
        <w:t>相交于一点，是三角形的内心</w:t>
      </w:r>
      <w:r>
        <w:rPr>
          <w:sz w:val="24"/>
          <w:szCs w:val="24"/>
        </w:rPr>
        <w:t xml:space="preserve">. </w:t>
      </w:r>
      <w:r>
        <w:rPr>
          <w:noProof/>
        </w:rPr>
        <w:drawing/>
      </w:r>
    </w:p>
    <w:p>
      <w:pPr>
        <w:jc w:val="left"/>
      </w:pPr>
      <w:r>
        <w:drawing>
          <wp:inline distT="0" distB="0" distL="0" distR="0">
            <wp:extent cx="2372400" cy="1360321"/>
            <wp:effectExtent l="0" t="0" r="0" b="0"/>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372400" cy="1360321"/>
                    </a:xfrm>
                    <a:prstGeom prst="rect">
                      <a:avLst/>
                    </a:prstGeom>
                  </pic:spPr>
                </pic:pic>
              </a:graphicData>
            </a:graphic>
          </wp:inline>
        </w:drawing>
      </w:r>
    </w:p>
    <w:p w14:paraId="6E2BEDCE" w14:textId="77777777" w:rsidR="00EF035E" w:rsidRPr="00043B54" w:rsidRDefault="00000000">
      <w:pPr>
        <w:spacing w:before="0" w:after="0" w:line="410" w:lineRule="atLeast"/>
        <w:jc w:val="left"/>
      </w:pPr>
      <m:oMath>
        <m:r>
          <w:rPr>
            <w:rFonts w:cs="Cambria Math"/>
          </w:rPr>
          <m:t>AD</m:t>
        </m:r>
        <m:r>
          <w:rPr>
            <w:rFonts w:cs="Cambria Math"/>
          </w:rPr>
          <m:t>、</m:t>
        </m:r>
        <m:r>
          <w:rPr>
            <w:rFonts w:cs="Cambria Math"/>
          </w:rPr>
          <m:t>CE</m:t>
        </m:r>
        <m:r>
          <w:rPr>
            <w:rFonts w:cs="Cambria Math"/>
          </w:rPr>
          <m:t>、</m:t>
        </m:r>
        <m:r>
          <w:rPr>
            <w:rFonts w:cs="Cambria Math"/>
          </w:rPr>
          <m:t>BF</m:t>
        </m:r>
      </m:oMath>
      <w:r>
        <w:rPr>
          <w:sz w:val="24"/>
          <w:szCs w:val="24"/>
        </w:rPr>
        <w:t>是角平分线，则点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的内心</w:t>
      </w:r>
      <w:r>
        <w:rPr>
          <w:sz w:val="24"/>
          <w:szCs w:val="24"/>
        </w:rPr>
        <w:t>.</w:t>
      </w:r>
    </w:p>
    <w:p w14:paraId="264EF126"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三角形的内心在三角形的内部，它到三角形的</w:t>
      </w:r>
      <w:r>
        <w:rPr>
          <w:sz w:val="24"/>
          <w:szCs w:val="24"/>
          <w:shd w:val="clear" w:color="auto" w:fill="C9C9C9"/>
          <w:color w:val="1F4E79"/>
        </w:rPr>
        <w:t>三边</w:t>
      </w:r>
      <w:r>
        <w:rPr>
          <w:sz w:val="24"/>
          <w:szCs w:val="24"/>
        </w:rPr>
        <w:t>的距离相等</w:t>
      </w:r>
      <w:r>
        <w:rPr>
          <w:sz w:val="24"/>
          <w:szCs w:val="24"/>
        </w:rPr>
        <w:t>.</w:t>
      </w:r>
      <w:r>
        <w:rPr>
          <w:noProof/>
        </w:rPr>
        <w:drawing/>
      </w:r>
    </w:p>
    <w:p>
      <w:pPr>
        <w:jc w:val="left"/>
      </w:pPr>
      <w:r>
        <w:drawing>
          <wp:inline distT="0" distB="0" distL="0" distR="0">
            <wp:extent cx="3193200" cy="1767229"/>
            <wp:effectExtent l="0" t="0" r="0" b="0"/>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193200" cy="1767229"/>
                    </a:xfrm>
                    <a:prstGeom prst="rect">
                      <a:avLst/>
                    </a:prstGeom>
                  </pic:spPr>
                </pic:pic>
              </a:graphicData>
            </a:graphic>
          </wp:inline>
        </w:drawing>
      </w:r>
    </w:p>
    <w:p w14:paraId="571F80A7" w14:textId="77777777" w:rsidR="00EF035E" w:rsidRPr="00043B54" w:rsidRDefault="00000000">
      <w:pPr>
        <w:spacing w:before="0" w:after="0" w:line="410" w:lineRule="atLeast"/>
        <w:jc w:val="left"/>
      </w:pPr>
      <w:r>
        <w:rPr>
          <w:sz w:val="24"/>
          <w:szCs w:val="24"/>
          <w:shd w:val="clear" w:color="auto" w:fill="C9C9C9"/>
        </w:rPr>
        <w:t xml:space="preserve">1.2.5-3．</w:t>
      </w:r>
      <w:r>
        <w:rPr>
          <w:sz w:val="24"/>
          <w:szCs w:val="24"/>
        </w:rPr>
        <w:t>三角形的垂心</w:t>
      </w:r>
    </w:p>
    <w:p w14:paraId="6E977B07"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高</w:t>
      </w:r>
      <w:r>
        <w:rPr>
          <w:sz w:val="24"/>
          <w:szCs w:val="24"/>
        </w:rPr>
        <w:t>所在直线相交于一点，该点称为三角形的垂心</w:t>
      </w:r>
      <w:r>
        <w:rPr>
          <w:sz w:val="24"/>
          <w:szCs w:val="24"/>
        </w:rPr>
        <w:t>.</w:t>
      </w:r>
      <w:r>
        <w:rPr>
          <w:noProof/>
        </w:rPr>
        <w:drawing/>
      </w:r>
    </w:p>
    <w:p>
      <w:pPr>
        <w:jc w:val="left"/>
      </w:pPr>
      <w:r>
        <w:drawing>
          <wp:inline distT="0" distB="0" distL="0" distR="0">
            <wp:extent cx="3052800" cy="2007991"/>
            <wp:effectExtent l="0" t="0" r="0" b="0"/>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3052800" cy="2007991"/>
                    </a:xfrm>
                    <a:prstGeom prst="rect">
                      <a:avLst/>
                    </a:prstGeom>
                  </pic:spPr>
                </pic:pic>
              </a:graphicData>
            </a:graphic>
          </wp:inline>
        </w:drawing>
      </w:r>
    </w:p>
    <w:p w14:paraId="754BBA3C" w14:textId="77777777" w:rsidR="00EF035E" w:rsidRPr="00043B54" w:rsidRDefault="00000000">
      <w:pPr>
        <w:spacing w:before="0" w:after="0" w:line="410" w:lineRule="atLeast"/>
        <w:jc w:val="left"/>
      </w:pPr>
      <w:r>
        <w:rPr>
          <w:sz w:val="24"/>
          <w:szCs w:val="24"/>
          <w:shd w:val="clear" w:color="auto" w:fill="C9C9C9"/>
        </w:rPr>
        <w:t>（2）</w:t>
      </w:r>
      <w:r>
        <w:rPr>
          <w:sz w:val="24"/>
          <w:szCs w:val="24"/>
        </w:rPr>
        <w:t>锐角三角形的垂心一定在三角形的</w:t>
      </w:r>
      <w:r>
        <w:rPr>
          <w:sz w:val="24"/>
          <w:szCs w:val="24"/>
          <w:shd w:val="clear" w:color="auto" w:fill="C9C9C9"/>
          <w:color w:val="1F4E79"/>
        </w:rPr>
        <w:t>内部</w:t>
      </w:r>
      <w:r>
        <w:rPr>
          <w:sz w:val="24"/>
          <w:szCs w:val="24"/>
        </w:rPr>
        <w:t>，直角三角形的垂心为他的直角顶点，钝角三角形的垂心在三角形的外部</w:t>
      </w:r>
      <w:r>
        <w:rPr>
          <w:sz w:val="24"/>
          <w:szCs w:val="24"/>
        </w:rPr>
        <w:t xml:space="preserve">. </w:t>
      </w:r>
    </w:p>
    <w:p w14:paraId="753495EA" w14:textId="77777777" w:rsidR="00EF035E" w:rsidRPr="00043B54" w:rsidRDefault="00000000">
      <w:pPr>
        <w:spacing w:before="0" w:after="0" w:line="410" w:lineRule="atLeast"/>
        <w:jc w:val="left"/>
      </w:pPr>
      <w:r>
        <w:rPr>
          <w:noProof/>
        </w:rPr>
        <w:drawing>
          <wp:inline distT="0" distB="0" distL="0" distR="0" wp14:anchorId="32C27CD0" wp14:editId="6A3B0855">
            <wp:extent cx="6378384" cy="1486462"/>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6378384" cy="1486462"/>
                    </a:xfrm>
                    <a:prstGeom prst="rect">
                      <a:avLst/>
                    </a:prstGeom>
                  </pic:spPr>
                </pic:pic>
              </a:graphicData>
            </a:graphic>
          </wp:inline>
        </w:drawing>
      </w:r>
    </w:p>
    <w:p w14:paraId="7D68379A" w14:textId="77777777" w:rsidR="00EF035E" w:rsidRPr="00043B54" w:rsidRDefault="00000000">
      <w:pPr>
        <w:spacing w:before="0" w:after="0" w:line="410" w:lineRule="atLeast"/>
        <w:jc w:val="left"/>
      </w:pPr>
      <w:r>
        <w:rPr>
          <w:sz w:val="24"/>
          <w:szCs w:val="24"/>
          <w:shd w:val="clear" w:color="auto" w:fill="C9C9C9"/>
        </w:rPr>
        <w:t xml:space="preserve">1.2.5-4．</w:t>
      </w:r>
      <w:r>
        <w:rPr>
          <w:sz w:val="24"/>
          <w:szCs w:val="24"/>
        </w:rPr>
        <w:t>三角形的外心</w:t>
      </w:r>
    </w:p>
    <w:p w14:paraId="222A0A0E"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三角形三边的</w:t>
      </w:r>
      <w:r>
        <w:rPr>
          <w:sz w:val="24"/>
          <w:szCs w:val="24"/>
          <w:shd w:val="clear" w:color="auto" w:fill="C9C9C9"/>
          <w:color w:val="1F4E79"/>
        </w:rPr>
        <w:t>垂直平分线</w:t>
      </w:r>
      <w:r>
        <w:rPr>
          <w:sz w:val="24"/>
          <w:szCs w:val="24"/>
        </w:rPr>
        <w:t>所在直线相交于一点，该点称为三角形的外心</w:t>
      </w:r>
      <w:r>
        <w:rPr>
          <w:sz w:val="24"/>
          <w:szCs w:val="24"/>
        </w:rPr>
        <w:t>.</w:t>
      </w:r>
      <w:r>
        <w:rPr>
          <w:noProof/>
        </w:rPr>
        <w:lastRenderedPageBreak/>
        <w:drawing/>
      </w:r>
    </w:p>
    <w:p>
      <w:pPr>
        <w:jc w:val="left"/>
      </w:pPr>
      <w:r>
        <w:drawing>
          <wp:inline distT="0" distB="0" distL="0" distR="0">
            <wp:extent cx="3117294" cy="1814363"/>
            <wp:effectExtent l="0" t="0" r="0" b="0"/>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117294" cy="1814363"/>
                    </a:xfrm>
                    <a:prstGeom prst="rect">
                      <a:avLst/>
                    </a:prstGeom>
                  </pic:spPr>
                </pic:pic>
              </a:graphicData>
            </a:graphic>
          </wp:inline>
        </w:drawing>
      </w:r>
    </w:p>
    <w:p w14:paraId="76B23F03" w14:textId="77777777" w:rsidR="00EF035E" w:rsidRPr="00043B54" w:rsidRDefault="00000000">
      <w:pPr>
        <w:spacing w:before="0" w:after="0" w:line="410" w:lineRule="atLeast"/>
        <w:jc w:val="left"/>
      </w:pPr>
      <m:oMath>
        <m:r>
          <w:rPr>
            <w:rFonts w:cs="Cambria Math"/>
          </w:rPr>
          <m:t>OE</m:t>
        </m:r>
        <m:r>
          <w:rPr>
            <w:rFonts w:cs="Cambria Math"/>
          </w:rPr>
          <m:t>、</m:t>
        </m:r>
        <m:r>
          <w:rPr>
            <w:rFonts w:cs="Cambria Math"/>
          </w:rPr>
          <m:t>OD</m:t>
        </m:r>
        <m:r>
          <w:rPr>
            <w:rFonts w:cs="Cambria Math"/>
          </w:rPr>
          <m:t>、</m:t>
        </m:r>
        <m:r>
          <w:rPr>
            <w:rFonts w:cs="Cambria Math"/>
          </w:rPr>
          <m:t>OF</m:t>
        </m:r>
      </m:oMath>
      <w:r>
        <w:rPr>
          <w:sz w:val="24"/>
          <w:szCs w:val="24"/>
        </w:rPr>
        <w:t>分别是</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的垂直平分线，点</w:t>
      </w:r>
      <m:oMath>
        <m:r>
          <w:rPr>
            <w:rFonts w:cs="Cambria Math"/>
          </w:rPr>
          <m:t>O</m:t>
        </m:r>
      </m:oMath>
      <w:r>
        <w:rPr>
          <w:sz w:val="24"/>
          <w:szCs w:val="24"/>
        </w:rPr>
        <w:t>是三角形的外心</w:t>
      </w:r>
      <w:r>
        <w:rPr>
          <w:sz w:val="24"/>
          <w:szCs w:val="24"/>
        </w:rPr>
        <w:t>.</w:t>
      </w:r>
    </w:p>
    <w:p w14:paraId="2F28537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三角形的外心到</w:t>
      </w:r>
      <w:r>
        <w:rPr>
          <w:sz w:val="24"/>
          <w:szCs w:val="24"/>
          <w:shd w:val="clear" w:color="auto" w:fill="C9C9C9"/>
          <w:color w:val="1F4E79"/>
        </w:rPr>
        <w:t>三个顶点</w:t>
      </w:r>
      <w:r>
        <w:rPr>
          <w:sz w:val="24"/>
          <w:szCs w:val="24"/>
        </w:rPr>
        <w:t>的距离相等</w:t>
      </w:r>
      <w:r>
        <w:rPr>
          <w:sz w:val="24"/>
          <w:szCs w:val="24"/>
        </w:rPr>
        <w:t xml:space="preserve">. </w:t>
      </w:r>
      <w:r>
        <w:rPr>
          <w:noProof/>
        </w:rPr>
        <w:drawing/>
      </w:r>
    </w:p>
    <w:p>
      <w:pPr>
        <w:jc w:val="left"/>
      </w:pPr>
      <w:r>
        <w:drawing>
          <wp:inline distT="0" distB="0" distL="0" distR="0">
            <wp:extent cx="2973600" cy="2681115"/>
            <wp:effectExtent l="0" t="0" r="0" b="0"/>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3600" cy="2681115"/>
                    </a:xfrm>
                    <a:prstGeom prst="rect">
                      <a:avLst/>
                    </a:prstGeom>
                  </pic:spPr>
                </pic:pic>
              </a:graphicData>
            </a:graphic>
          </wp:inline>
        </w:drawing>
      </w:r>
    </w:p>
    <w:p w14:paraId="1EB9D4CA" w14:textId="77777777" w:rsidR="00EF035E" w:rsidRPr="00043B54" w:rsidRDefault="00000000">
      <w:pPr>
        <w:spacing w:before="0" w:after="0" w:line="410" w:lineRule="atLeast"/>
        <w:jc w:val="left"/>
      </w:pPr>
      <w:r>
        <w:rPr>
          <w:sz w:val="24"/>
          <w:szCs w:val="24"/>
          <w:shd w:val="clear" w:color="auto" w:fill="C9C9C9"/>
        </w:rPr>
        <w:t xml:space="preserve">1.2.5-5．</w:t>
      </w:r>
      <w:r>
        <w:rPr>
          <w:sz w:val="24"/>
          <w:szCs w:val="24"/>
        </w:rPr>
        <w:t>拓展</w:t>
      </w:r>
    </w:p>
    <w:p w14:paraId="5A250540" w14:textId="77777777" w:rsidR="00EF035E" w:rsidRPr="00043B54" w:rsidRDefault="00000000">
      <w:pPr>
        <w:spacing w:before="0" w:after="0" w:line="410" w:lineRule="atLeast"/>
        <w:jc w:val="left"/>
      </w:pPr>
      <w:r>
        <w:rPr>
          <w:sz w:val="24"/>
          <w:szCs w:val="24"/>
          <w:shd w:val="clear" w:color="auto" w:fill="C9C9C9"/>
        </w:rPr>
        <w:t>（1）</w:t>
      </w:r>
      <w:r>
        <w:rPr>
          <w:sz w:val="24"/>
          <w:szCs w:val="24"/>
        </w:rPr>
        <w:t>等腰三角形底边上三线（角平分线、中线、高线）</w:t>
      </w:r>
      <w:r>
        <w:rPr>
          <w:sz w:val="24"/>
          <w:szCs w:val="24"/>
          <w:shd w:val="clear" w:color="auto" w:fill="C9C9C9"/>
          <w:color w:val="1F4E79"/>
        </w:rPr>
        <w:t>合一</w:t>
      </w:r>
      <w:r>
        <w:rPr>
          <w:sz w:val="24"/>
          <w:szCs w:val="24"/>
        </w:rPr>
        <w:t>．因而在等腰三角形</w:t>
      </w:r>
      <m:oMath>
        <m:r>
          <w:rPr>
            <w:rFonts w:cs="Cambria Math"/>
          </w:rPr>
          <m:t>ABC</m:t>
        </m:r>
      </m:oMath>
      <w:r>
        <w:rPr>
          <w:sz w:val="24"/>
          <w:szCs w:val="24"/>
        </w:rPr>
        <w:t>中，三角形的内心</w:t>
      </w:r>
      <m:oMath>
        <m:r>
          <w:rPr>
            <w:rFonts w:cs="Cambria Math"/>
          </w:rPr>
          <m:t>I</m:t>
        </m:r>
      </m:oMath>
      <w:r>
        <w:rPr>
          <w:sz w:val="24"/>
          <w:szCs w:val="24"/>
        </w:rPr>
        <w:t>、重心</w:t>
      </w:r>
      <m:oMath>
        <m:r>
          <w:rPr>
            <w:rFonts w:cs="Cambria Math"/>
          </w:rPr>
          <m:t>G</m:t>
        </m:r>
      </m:oMath>
      <w:r>
        <w:rPr>
          <w:sz w:val="24"/>
          <w:szCs w:val="24"/>
        </w:rPr>
        <w:t>、垂心</w:t>
      </w:r>
      <m:oMath>
        <m:r>
          <w:rPr>
            <w:rFonts w:cs="Cambria Math"/>
          </w:rPr>
          <m:t>H</m:t>
        </m:r>
      </m:oMath>
      <w:r>
        <w:rPr>
          <w:sz w:val="24"/>
          <w:szCs w:val="24"/>
        </w:rPr>
        <w:t>必然在一条直线上．</w:t>
      </w:r>
    </w:p>
    <w:p w14:paraId="5947471C" w14:textId="77777777" w:rsidR="00EF035E" w:rsidRPr="00043B54" w:rsidRDefault="00000000">
      <w:pPr>
        <w:spacing w:before="0" w:after="0" w:line="410" w:lineRule="atLeast"/>
        <w:jc w:val="left"/>
      </w:pPr>
      <w:r>
        <w:rPr>
          <w:sz w:val="24"/>
          <w:szCs w:val="24"/>
          <w:shd w:val="clear" w:color="auto" w:fill="C9C9C9"/>
        </w:rPr>
        <w:t>（2）</w:t>
      </w:r>
      <w:r>
        <w:rPr>
          <w:sz w:val="24"/>
          <w:szCs w:val="24"/>
        </w:rPr>
        <w:t>正三角形三条边长相等，三个角相等，且四心（内心、重心、垂心、外心）合一，该点称为正三角形的</w:t>
      </w:r>
      <w:r>
        <w:rPr>
          <w:sz w:val="24"/>
          <w:szCs w:val="24"/>
          <w:shd w:val="clear" w:color="auto" w:fill="C9C9C9"/>
          <w:color w:val="1F4E79"/>
        </w:rPr>
        <w:t>中心</w:t>
      </w:r>
      <w:r>
        <w:rPr>
          <w:sz w:val="24"/>
          <w:szCs w:val="24"/>
        </w:rPr>
        <w:t>.</w:t>
      </w:r>
    </w:p>
    <w:p w14:paraId="1E7FD55D" w14:textId="77777777" w:rsidR="002205AB" w:rsidRDefault="00000000">
      <w:pPr>
        <w:shd w:val="clear" w:color="auto" w:fill="C6D4E3"/>
        <w:spacing w:before="0" w:after="0" w:line="410" w:lineRule="atLeast"/>
        <w:jc w:val="left"/>
      </w:pPr>
      <w:r>
        <w:rPr>
          <w:b/>
          <w:bCs/>
          <w:sz w:val="24"/>
          <w:szCs w:val="24"/>
        </w:rPr>
        <w:t xml:space="preserve">1.2.5.1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的性质证明</w:t>
      </w:r>
    </w:p>
    <w:p w14:paraId="2929229C" w14:textId="77777777" w:rsidR="00EF035E" w:rsidRPr="00043B54" w:rsidRDefault="00000000">
      <w:pPr>
        <w:spacing w:before="0" w:after="0" w:line="410" w:lineRule="atLeast"/>
        <w:jc w:val="left"/>
      </w:pPr>
      <w:r>
        <w:rPr>
          <w:b/>
          <w:bCs/>
          <w:sz w:val="24"/>
          <w:szCs w:val="24"/>
          <w:shd w:val="clear" w:color="auto" w:fill="C9C9C9"/>
        </w:rPr>
        <w:t xml:space="preserve">1.2.5-1．</w:t>
      </w:r>
      <w:r>
        <w:rPr>
          <w:b/>
          <w:bCs/>
          <w:sz w:val="24"/>
          <w:szCs w:val="24"/>
        </w:rPr>
        <w:t xml:space="preserve">（衔接必会·卡壳看答案）</w:t>
      </w:r>
      <w:r>
        <w:rPr>
          <w:sz w:val="24"/>
          <w:szCs w:val="24"/>
        </w:rPr>
        <w:t>求证</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w:t>
      </w:r>
      <m:oMath>
        <m:r>
          <w:rPr>
            <w:rFonts w:cs="Cambria Math"/>
          </w:rPr>
          <m:t>△ABC</m:t>
        </m:r>
      </m:oMath>
      <w:r>
        <w:rPr>
          <w:sz w:val="24"/>
          <w:szCs w:val="24"/>
        </w:rPr>
        <w:t>三边</w:t>
      </w:r>
      <m:oMath>
        <m:r>
          <w:rPr>
            <w:rFonts w:cs="Cambria Math"/>
          </w:rPr>
          <m:t>BC</m:t>
        </m:r>
        <m:r>
          <w:rPr>
            <w:rFonts w:cs="Cambria Math"/>
          </w:rPr>
          <m:t>、</m:t>
        </m:r>
        <m:r>
          <w:rPr>
            <w:rFonts w:cs="Cambria Math"/>
          </w:rPr>
          <m:t>CA</m:t>
        </m:r>
        <m:r>
          <w:rPr>
            <w:rFonts w:cs="Cambria Math"/>
          </w:rPr>
          <m:t>、</m:t>
        </m:r>
        <m:r>
          <w:rPr>
            <w:rFonts w:cs="Cambria Math"/>
          </w:rPr>
          <m:t>AB</m:t>
        </m:r>
      </m:oMath>
      <w:r>
        <w:rPr>
          <w:sz w:val="24"/>
          <w:szCs w:val="24"/>
        </w:rPr>
        <w:t>的中点，</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w:t>
      </w:r>
      <m:oMath>
        <m:r>
          <w:rPr>
            <w:rFonts w:cs="Cambria Math"/>
          </w:rPr>
          <m:t>A</m:t>
        </m:r>
      </m:oMath>
      <w:r>
        <w:rPr>
          <w:sz w:val="24"/>
          <w:szCs w:val="24"/>
        </w:rPr>
        <w:t>都被该点分成</w:t>
      </w:r>
      <m:oMath>
        <m:r>
          <w:rPr>
            <w:rFonts w:cs="Cambria Math"/>
          </w:rPr>
          <m:t>2:1</m:t>
        </m:r>
      </m:oMath>
      <w:r>
        <w:rPr>
          <w:sz w:val="24"/>
          <w:szCs w:val="24"/>
        </w:rPr>
        <w:t>.</w:t>
      </w:r>
      <w:r>
        <w:rPr>
          <w:noProof/>
        </w:rPr>
        <w:drawing/>
      </w:r>
    </w:p>
    <w:p>
      <w:pPr>
        <w:jc w:val="left"/>
      </w:pPr>
      <w:r>
        <w:drawing>
          <wp:inline distT="0" distB="0" distL="0" distR="0">
            <wp:extent cx="2922238" cy="1735079"/>
            <wp:effectExtent l="0" t="0" r="0" b="0"/>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2238" cy="1735079"/>
                    </a:xfrm>
                    <a:prstGeom prst="rect">
                      <a:avLst/>
                    </a:prstGeom>
                  </pic:spPr>
                </pic:pic>
              </a:graphicData>
            </a:graphic>
          </wp:inline>
        </w:drawing>
      </w:r>
    </w:p>
    <w:p w14:paraId="6190E232"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连结两边中点</w:t>
      </w:r>
      <m:oMath>
        <m:r>
          <w:rPr>
            <w:rFonts w:cs="Cambria Math"/>
          </w:rPr>
          <m:t>D</m:t>
        </m:r>
      </m:oMath>
      <w:r>
        <w:rPr>
          <w:sz w:val="24"/>
          <w:szCs w:val="24"/>
        </w:rPr>
        <w:t xml:space="preserve">、</w:t>
      </w:r>
      <m:oMath>
        <m:r>
          <w:rPr>
            <w:rFonts w:cs="Cambria Math"/>
          </w:rPr>
          <m:t>E</m:t>
        </m:r>
      </m:oMath>
      <w:r>
        <w:rPr>
          <w:sz w:val="24"/>
          <w:szCs w:val="24"/>
        </w:rPr>
        <w:t xml:space="preserve">得</w:t>
      </w:r>
      <m:oMath>
        <m:r>
          <w:rPr>
            <w:rFonts w:cs="Cambria Math"/>
          </w:rPr>
          <m:t>DE//AB</m:t>
        </m:r>
      </m:oMath>
      <w:r>
        <w:rPr>
          <w:sz w:val="24"/>
          <w:szCs w:val="24"/>
        </w:rPr>
        <w:t xml:space="preserve">且</w:t>
      </w:r>
      <m:oMath>
        <m:r>
          <w:rPr>
            <w:rFonts w:cs="Cambria Math"/>
          </w:rPr>
          <m:t>DE:AB=1:2</m:t>
        </m:r>
      </m:oMath>
      <w:r>
        <w:rPr>
          <w:sz w:val="24"/>
          <w:szCs w:val="24"/>
        </w:rPr>
        <w:t xml:space="preserve">，由</w:t>
      </w:r>
      <m:oMath>
        <m:r>
          <w:rPr>
            <w:rFonts w:cs="Cambria Math"/>
          </w:rPr>
          <m:t>△GDE∽△GAB</m:t>
        </m:r>
      </m:oMath>
      <w:r>
        <w:rPr>
          <w:sz w:val="24"/>
          <w:szCs w:val="24"/>
        </w:rPr>
        <w:t xml:space="preserve">得</w:t>
      </w:r>
      <m:oMath>
        <m:r>
          <w:rPr>
            <w:rFonts w:cs="Cambria Math"/>
          </w:rPr>
          <m:t>AG=2GD</m:t>
        </m:r>
      </m:oMath>
      <w:r>
        <w:rPr>
          <w:sz w:val="24"/>
          <w:szCs w:val="24"/>
        </w:rPr>
        <w:t xml:space="preserve">；同理处理另一条中线，说明两个交点重合即三条中线共点。</w:t>
      </w:r>
    </w:p>
    <w:p w14:paraId="0E428B08" w14:textId="77777777" w:rsidR="00EF035E" w:rsidRPr="00043B54"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：连结</w:t>
      </w:r>
      <m:oMath>
        <m:r>
          <w:rPr>
            <w:rFonts w:cs="Cambria Math"/>
          </w:rPr>
          <m:t>DE</m:t>
        </m:r>
      </m:oMath>
      <w:r>
        <w:rPr>
          <w:sz w:val="24"/>
          <w:szCs w:val="24"/>
        </w:rPr>
        <w:t>，设</w:t>
      </w:r>
      <m:oMath>
        <m:r>
          <w:rPr>
            <w:rFonts w:cs="Cambria Math"/>
          </w:rPr>
          <m:t>AD</m:t>
        </m:r>
        <m:r>
          <w:rPr>
            <w:rFonts w:cs="Cambria Math"/>
          </w:rPr>
          <m:t>、</m:t>
        </m:r>
        <m:r>
          <w:rPr>
            <w:rFonts w:cs="Cambria Math"/>
          </w:rPr>
          <m:t>BE</m:t>
        </m:r>
      </m:oMath>
      <w:r>
        <w:rPr>
          <w:sz w:val="24"/>
          <w:szCs w:val="24"/>
        </w:rPr>
        <w:t>交于点</w:t>
      </w:r>
      <m:oMath>
        <m:r>
          <w:rPr>
            <w:rFonts w:cs="Cambria Math"/>
          </w:rPr>
          <m:t>G</m:t>
        </m:r>
      </m:oMath>
      <w:r>
        <w:rPr>
          <w:sz w:val="24"/>
          <w:szCs w:val="24"/>
        </w:rPr>
        <w:t>，</w:t>
      </w:r>
      <m:oMath>
        <m:r>
          <w:rPr>
            <w:rFonts w:cs="Cambria Math"/>
          </w:rPr>
          <m:t>∵D</m:t>
        </m:r>
        <m:r>
          <w:rPr>
            <w:rFonts w:cs="Cambria Math"/>
          </w:rPr>
          <m:t>、</m:t>
        </m:r>
        <m:r>
          <w:rPr>
            <w:rFonts w:cs="Cambria Math"/>
          </w:rPr>
          <m:t>E</m:t>
        </m:r>
      </m:oMath>
      <w:r>
        <w:rPr>
          <w:sz w:val="24"/>
          <w:szCs w:val="24"/>
        </w:rPr>
        <w:t>分别为</w:t>
      </w:r>
      <m:oMath>
        <m:r>
          <w:rPr>
            <w:rFonts w:cs="Cambria Math"/>
          </w:rPr>
          <m:t>BC</m:t>
        </m:r>
        <m:r>
          <w:rPr>
            <w:rFonts w:cs="Cambria Math"/>
          </w:rPr>
          <m:t>、</m:t>
        </m:r>
        <m:r>
          <w:rPr>
            <w:rFonts w:cs="Cambria Math"/>
          </w:rPr>
          <m:t>AE</m:t>
        </m:r>
      </m:oMath>
      <w:r>
        <w:rPr>
          <w:sz w:val="24"/>
          <w:szCs w:val="24"/>
        </w:rPr>
        <w:t>的中点，则</w:t>
      </w:r>
      <m:oMath>
        <m:r>
          <w:rPr>
            <w:rFonts w:cs="Cambria Math"/>
          </w:rPr>
          <m:t>DE//AB</m:t>
        </m:r>
      </m:oMath>
      <w:r>
        <w:rPr>
          <w:sz w:val="24"/>
          <w:szCs w:val="24"/>
        </w:rP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rPr>
          <w:sz w:val="24"/>
          <w:szCs w:val="24"/>
        </w:rPr>
        <w:t>，</w:t>
      </w:r>
      <m:oMath>
        <m:r>
          <w:rPr>
            <w:rFonts w:cs="Cambria Math"/>
          </w:rPr>
          <m:t>∴△GDE∽△GAB</m:t>
        </m:r>
      </m:oMath>
      <w:r>
        <w:rPr>
          <w:sz w:val="24"/>
          <w:szCs w:val="24"/>
        </w:rPr>
        <w:t>，且相似比为</w:t>
      </w:r>
      <m:oMath>
        <m:r>
          <w:rPr>
            <w:rFonts w:cs="Cambria Math"/>
          </w:rPr>
          <m:t>1:2</m:t>
        </m:r>
      </m:oMath>
      <w:r>
        <w:rPr>
          <w:sz w:val="24"/>
          <w:szCs w:val="24"/>
        </w:rPr>
        <w:t>，</w:t>
      </w:r>
      <m:oMath>
        <m:r>
          <w:rPr>
            <w:rFonts w:cs="Cambria Math"/>
          </w:rPr>
          <m:t>∴AG=2GD,BG=2GE</m:t>
        </m:r>
      </m:oMath>
      <w:r>
        <w:rPr>
          <w:sz w:val="24"/>
          <w:szCs w:val="24"/>
        </w:rPr>
        <w:t>.</w:t>
      </w:r>
      <w:r>
        <w:rPr>
          <w:sz w:val="24"/>
          <w:szCs w:val="24"/>
        </w:rPr>
        <w:t>设</w:t>
      </w:r>
      <m:oMath>
        <m:r>
          <w:rPr>
            <w:rFonts w:cs="Cambria Math"/>
          </w:rPr>
          <m:t>AD</m:t>
        </m:r>
        <m:r>
          <w:rPr>
            <w:rFonts w:cs="Cambria Math"/>
          </w:rPr>
          <m:t>、</m:t>
        </m:r>
        <m:r>
          <w:rPr>
            <w:rFonts w:cs="Cambria Math"/>
          </w:rPr>
          <m:t>CF</m:t>
        </m:r>
      </m:oMath>
      <w:r>
        <w:rPr>
          <w:sz w:val="24"/>
          <w:szCs w:val="24"/>
        </w:rPr>
        <w:t>交于点</w:t>
      </w:r>
      <m:oMath>
        <m:sSup>
          <m:sSupPr>
            <m:ctrlPr>
              <w:rPr>
                <w:rFonts w:ascii="Cambria Math" w:hAnsi="Cambria Math"/>
              </w:rPr>
            </m:ctrlPr>
          </m:sSupPr>
          <m:e>
            <m:r>
              <w:rPr>
                <w:rFonts w:cs="Cambria Math"/>
              </w:rPr>
              <m:t>G</m:t>
            </m:r>
          </m:e>
          <m:sup>
            <m:r>
              <w:rPr>
                <w:rFonts w:cs="Cambria Math"/>
              </w:rPr>
              <m:t>'</m:t>
            </m:r>
          </m:sup>
        </m:sSup>
      </m:oMath>
      <w:r>
        <w:rPr>
          <w:sz w:val="24"/>
          <w:szCs w:val="24"/>
        </w:rP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rPr>
          <w:sz w:val="24"/>
          <w:szCs w:val="24"/>
        </w:rPr>
        <w:t>，则</w:t>
      </w:r>
      <m:oMath>
        <m:r>
          <w:rPr>
            <w:rFonts w:cs="Cambria Math"/>
          </w:rPr>
          <m:t>G</m:t>
        </m:r>
      </m:oMath>
      <w:r>
        <w:rPr>
          <w:sz w:val="24"/>
          <w:szCs w:val="24"/>
        </w:rPr>
        <w:t>与</w:t>
      </w:r>
      <m:oMath>
        <m:sSup>
          <m:sSupPr>
            <m:ctrlPr>
              <w:rPr>
                <w:rFonts w:ascii="Cambria Math" w:hAnsi="Cambria Math"/>
              </w:rPr>
            </m:ctrlPr>
          </m:sSupPr>
          <m:e>
            <m:r>
              <w:rPr>
                <w:rFonts w:cs="Cambria Math"/>
              </w:rPr>
              <m:t>G</m:t>
            </m:r>
          </m:e>
          <m:sup>
            <m:r>
              <w:rPr>
                <w:rFonts w:cs="Cambria Math"/>
              </w:rPr>
              <m:t>'</m:t>
            </m:r>
          </m:sup>
        </m:sSup>
      </m:oMath>
      <w:r>
        <w:rPr>
          <w:sz w:val="24"/>
          <w:szCs w:val="24"/>
        </w:rPr>
        <w:t>重合，</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交于一点，且都被该点分成</w:t>
      </w:r>
      <m:oMath>
        <m:r>
          <w:rPr>
            <w:rFonts w:cs="Cambria Math"/>
          </w:rPr>
          <m:t>2:1</m:t>
        </m:r>
      </m:oMath>
      <w:r>
        <w:rPr>
          <w:sz w:val="24"/>
          <w:szCs w:val="24"/>
        </w:rPr>
        <w:t>.</w:t>
      </w:r>
    </w:p>
    <w:p w14:paraId="29DC76D8" w14:textId="77777777" w:rsidR="00EF035E" w:rsidRPr="00043B54" w:rsidRDefault="00000000">
      <w:pPr>
        <w:spacing w:before="0" w:after="0" w:line="410" w:lineRule="atLeast"/>
        <w:jc w:val="left"/>
      </w:pPr>
      <w:r>
        <w:rPr>
          <w:b/>
          <w:bCs/>
          <w:sz w:val="24"/>
          <w:szCs w:val="24"/>
          <w:shd w:val="clear" w:color="auto" w:fill="C9C9C9"/>
        </w:rPr>
        <w:t xml:space="preserve">1.2.5-2．</w:t>
      </w:r>
      <w:r>
        <w:rPr>
          <w:b/>
          <w:bCs/>
          <w:sz w:val="24"/>
          <w:szCs w:val="24"/>
        </w:rPr>
        <w:t xml:space="preserve">（衔接必会·卡壳看答案）</w:t>
      </w:r>
      <w:r>
        <w:rPr>
          <w:sz w:val="24"/>
          <w:szCs w:val="24"/>
        </w:rPr>
        <w:t>已知</w:t>
      </w:r>
      <m:oMath>
        <m:r>
          <w:rPr>
            <w:rFonts w:cs="Cambria Math"/>
          </w:rPr>
          <m:t>△ABC</m:t>
        </m:r>
      </m:oMath>
      <w:r>
        <w:rPr>
          <w:sz w:val="24"/>
          <w:szCs w:val="24"/>
        </w:rPr>
        <w:t>中，</w:t>
      </w:r>
      <m:oMath>
        <m:r>
          <w:rPr>
            <w:rFonts w:cs="Cambria Math"/>
          </w:rPr>
          <m:t>AD⊥BC</m:t>
        </m:r>
      </m:oMath>
      <w:r>
        <w:rPr>
          <w:sz w:val="24"/>
          <w:szCs w:val="24"/>
        </w:rPr>
        <w:t>于</w:t>
      </w:r>
      <m:oMath>
        <m:r>
          <w:rPr>
            <w:rFonts w:cs="Cambria Math"/>
          </w:rPr>
          <m:t>D</m:t>
        </m:r>
      </m:oMath>
      <w:r>
        <w:rPr>
          <w:sz w:val="24"/>
          <w:szCs w:val="24"/>
        </w:rPr>
        <w:t>，</w:t>
      </w:r>
      <m:oMath>
        <m:r>
          <w:rPr>
            <w:rFonts w:cs="Cambria Math"/>
          </w:rPr>
          <m:t>BE⊥AC</m:t>
        </m:r>
      </m:oMath>
      <w:r>
        <w:rPr>
          <w:sz w:val="24"/>
          <w:szCs w:val="24"/>
        </w:rPr>
        <w:t>于</w:t>
      </w:r>
      <m:oMath>
        <m:r>
          <w:rPr>
            <w:rFonts w:cs="Cambria Math"/>
          </w:rPr>
          <m:t>E</m:t>
        </m:r>
      </m:oMath>
      <w:r>
        <w:rPr>
          <w:sz w:val="24"/>
          <w:szCs w:val="24"/>
        </w:rPr>
        <w:t>，</w:t>
      </w:r>
      <m:oMath>
        <m:r>
          <w:rPr>
            <w:rFonts w:cs="Cambria Math"/>
          </w:rPr>
          <m:t>AD</m:t>
        </m:r>
      </m:oMath>
      <w:r>
        <w:rPr>
          <w:sz w:val="24"/>
          <w:szCs w:val="24"/>
        </w:rPr>
        <w:t>与</w:t>
      </w:r>
      <m:oMath>
        <m:r>
          <w:rPr>
            <w:rFonts w:cs="Cambria Math"/>
          </w:rPr>
          <m:t>BE</m:t>
        </m:r>
      </m:oMath>
      <w:r>
        <w:rPr>
          <w:sz w:val="24"/>
          <w:szCs w:val="24"/>
        </w:rPr>
        <w:t>交于</w:t>
      </w:r>
      <m:oMath>
        <m:r>
          <w:rPr>
            <w:rFonts w:cs="Cambria Math"/>
          </w:rPr>
          <m:t>H</m:t>
        </m:r>
      </m:oMath>
      <w:r>
        <w:rPr>
          <w:sz w:val="24"/>
          <w:szCs w:val="24"/>
        </w:rPr>
        <w:t>点，求证</w:t>
      </w:r>
      <m:oMath>
        <m:r>
          <w:rPr>
            <w:rFonts w:cs="Cambria Math"/>
          </w:rPr>
          <m:t>CH⊥AB</m:t>
        </m:r>
      </m:oMath>
      <w:r>
        <w:rPr>
          <w:sz w:val="24"/>
          <w:szCs w:val="24"/>
        </w:rPr>
        <w:t>.</w:t>
      </w:r>
      <w:r>
        <w:rPr>
          <w:noProof/>
        </w:rPr>
        <w:drawing/>
      </w:r>
    </w:p>
    <w:p>
      <w:pPr>
        <w:jc w:val="left"/>
      </w:pPr>
      <w:r>
        <w:drawing>
          <wp:inline distT="0" distB="0" distL="0" distR="0">
            <wp:extent cx="2897856" cy="2002930"/>
            <wp:effectExtent l="0" t="0" r="0" b="0"/>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897856" cy="2002930"/>
                    </a:xfrm>
                    <a:prstGeom prst="rect">
                      <a:avLst/>
                    </a:prstGeom>
                  </pic:spPr>
                </pic:pic>
              </a:graphicData>
            </a:graphic>
          </wp:inline>
        </w:drawing>
      </w:r>
    </w:p>
    <w:p w14:paraId="56EDE15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延长</w:t>
      </w:r>
      <m:oMath>
        <m:r>
          <w:rPr>
            <w:rFonts w:cs="Cambria Math"/>
          </w:rPr>
          <m:t>CH</m:t>
        </m:r>
      </m:oMath>
      <w:r>
        <w:rPr>
          <w:sz w:val="24"/>
          <w:szCs w:val="24"/>
        </w:rPr>
        <w:t xml:space="preserve">交</w:t>
      </w:r>
      <m:oMath>
        <m:r>
          <w:rPr>
            <w:rFonts w:cs="Cambria Math"/>
          </w:rPr>
          <m:t>AB</m:t>
        </m:r>
      </m:oMath>
      <w:r>
        <w:rPr>
          <w:sz w:val="24"/>
          <w:szCs w:val="24"/>
        </w:rPr>
        <w:t xml:space="preserve">于</w:t>
      </w:r>
      <m:oMath>
        <m:r>
          <w:rPr>
            <w:rFonts w:cs="Cambria Math"/>
          </w:rPr>
          <m:t>F</m:t>
        </m:r>
      </m:oMath>
      <w:r>
        <w:rPr>
          <w:sz w:val="24"/>
          <w:szCs w:val="24"/>
        </w:rPr>
        <w:t xml:space="preserve">，由</w:t>
      </w:r>
      <m:oMath>
        <m:r>
          <w:rPr>
            <w:rFonts w:cs="Cambria Math"/>
          </w:rPr>
          <m:t>D</m:t>
        </m:r>
      </m:oMath>
      <w:r>
        <w:rPr>
          <w:sz w:val="24"/>
          <w:szCs w:val="24"/>
        </w:rPr>
        <w:t xml:space="preserve">、</w:t>
      </w:r>
      <m:oMath>
        <m:r>
          <w:rPr>
            <w:rFonts w:cs="Cambria Math"/>
          </w:rPr>
          <m:t>E</m:t>
        </m:r>
      </m:oMath>
      <w:r>
        <w:rPr>
          <w:sz w:val="24"/>
          <w:szCs w:val="24"/>
        </w:rPr>
        <w:t xml:space="preserve">同在以</w:t>
      </w:r>
      <m:oMath>
        <m:r>
          <w:rPr>
            <w:rFonts w:cs="Cambria Math"/>
          </w:rPr>
          <m:t>CH</m:t>
        </m:r>
      </m:oMath>
      <w:r>
        <w:rPr>
          <w:sz w:val="24"/>
          <w:szCs w:val="24"/>
        </w:rPr>
        <w:t xml:space="preserve">为直径的圆上得</w:t>
      </w:r>
      <m:oMath>
        <m:r>
          <w:rPr>
            <w:rFonts w:cs="Cambria Math"/>
          </w:rPr>
          <m:t>∠FCB=∠DEH</m:t>
        </m:r>
      </m:oMath>
      <w:r>
        <w:rPr>
          <w:sz w:val="24"/>
          <w:szCs w:val="24"/>
        </w:rPr>
        <w:t xml:space="preserve">，再由</w:t>
      </w:r>
      <m:oMath>
        <m:r>
          <w:rPr>
            <w:rFonts w:cs="Cambria Math"/>
          </w:rPr>
          <m:t>E</m:t>
        </m:r>
      </m:oMath>
      <w:r>
        <w:rPr>
          <w:sz w:val="24"/>
          <w:szCs w:val="24"/>
        </w:rPr>
        <w:t xml:space="preserve">、</w:t>
      </w:r>
      <m:oMath>
        <m:r>
          <w:rPr>
            <w:rFonts w:cs="Cambria Math"/>
          </w:rPr>
          <m:t>D</m:t>
        </m:r>
      </m:oMath>
      <w:r>
        <w:rPr>
          <w:sz w:val="24"/>
          <w:szCs w:val="24"/>
        </w:rPr>
        <w:t xml:space="preserve">同在以</w:t>
      </w:r>
      <m:oMath>
        <m:r>
          <w:rPr>
            <w:rFonts w:cs="Cambria Math"/>
          </w:rPr>
          <m:t>AB</m:t>
        </m:r>
      </m:oMath>
      <w:r>
        <w:rPr>
          <w:sz w:val="24"/>
          <w:szCs w:val="24"/>
        </w:rPr>
        <w:t xml:space="preserve">为直径的圆上得</w:t>
      </w:r>
      <m:oMath>
        <m:r>
          <w:rPr>
            <w:rFonts w:cs="Cambria Math"/>
          </w:rPr>
          <m:t>∠BED=∠BAD</m:t>
        </m:r>
      </m:oMath>
      <w:r>
        <w:rPr>
          <w:sz w:val="24"/>
          <w:szCs w:val="24"/>
        </w:rPr>
        <w:t xml:space="preserve">，于是</w:t>
      </w:r>
      <m:oMath>
        <m:r>
          <w:rPr>
            <w:rFonts w:cs="Cambria Math"/>
          </w:rPr>
          <m:t>∠FCB=∠BAD</m:t>
        </m:r>
      </m:oMath>
      <w:r>
        <w:rPr>
          <w:sz w:val="24"/>
          <w:szCs w:val="24"/>
        </w:rPr>
        <w:t xml:space="preserve">，由公共角</w:t>
      </w:r>
      <m:oMath>
        <m:r>
          <w:rPr>
            <w:rFonts w:cs="Cambria Math"/>
          </w:rPr>
          <m:t>∠ABC</m:t>
        </m:r>
      </m:oMath>
      <w:r>
        <w:rPr>
          <w:sz w:val="24"/>
          <w:szCs w:val="24"/>
        </w:rP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rPr>
          <w:sz w:val="24"/>
          <w:szCs w:val="24"/>
        </w:rPr>
        <w:t xml:space="preserve">即</w:t>
      </w:r>
      <m:oMath>
        <m:r>
          <w:rPr>
            <w:rFonts w:cs="Cambria Math"/>
          </w:rPr>
          <m:t>CH⊥AB</m:t>
        </m:r>
      </m:oMath>
      <w:r>
        <w:rPr>
          <w:sz w:val="24"/>
          <w:szCs w:val="24"/>
        </w:rPr>
        <w:t xml:space="preserve">。</w:t>
      </w:r>
    </w:p>
    <w:p w14:paraId="7EEAC5C1" w14:textId="77777777" w:rsidR="00EF035E" w:rsidRPr="00043B54"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延长</w:t>
      </w:r>
      <m:oMath>
        <m:r>
          <w:rPr>
            <w:rFonts w:cs="Cambria Math"/>
          </w:rPr>
          <m:t>CH</m:t>
        </m:r>
      </m:oMath>
      <w:r>
        <w:rPr>
          <w:sz w:val="24"/>
          <w:szCs w:val="24"/>
        </w:rPr>
        <w:t>交</w:t>
      </w:r>
      <m:oMath>
        <m:r>
          <w:rPr>
            <w:rFonts w:cs="Cambria Math"/>
          </w:rPr>
          <m:t>AB</m:t>
        </m:r>
      </m:oMath>
      <w:r>
        <w:rPr>
          <w:sz w:val="24"/>
          <w:szCs w:val="24"/>
        </w:rPr>
        <w:t>于</w:t>
      </w:r>
      <m:oMath>
        <m:r>
          <w:rPr>
            <w:rFonts w:cs="Cambria Math"/>
          </w:rPr>
          <m:t>F</m:t>
        </m:r>
      </m:oMath>
      <w:r>
        <w:rPr>
          <w:sz w:val="24"/>
          <w:szCs w:val="24"/>
        </w:rPr>
        <w:t>，</w:t>
      </w:r>
      <m:oMath>
        <m:r>
          <w:rPr>
            <w:rFonts w:cs="Cambria Math"/>
          </w:rPr>
          <m:t>∵AD⊥BC,BE⊥AC</m:t>
        </m:r>
      </m:oMath>
      <w:r>
        <w:rPr>
          <w:sz w:val="24"/>
          <w:szCs w:val="24"/>
        </w:rP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∴D,E</m:t>
        </m:r>
      </m:oMath>
      <w:r>
        <w:rPr>
          <w:sz w:val="24"/>
          <w:szCs w:val="24"/>
        </w:rPr>
        <w:t>在以</w:t>
      </w:r>
      <m:oMath>
        <m:r>
          <w:rPr>
            <w:rFonts w:cs="Cambria Math"/>
          </w:rPr>
          <m:t>CH</m:t>
        </m:r>
      </m:oMath>
      <w:r>
        <w:rPr>
          <w:sz w:val="24"/>
          <w:szCs w:val="24"/>
        </w:rPr>
        <w:t>为直径的圆上，</w:t>
      </w:r>
      <m:oMath>
        <m:r>
          <w:rPr>
            <w:rFonts w:cs="Cambria Math"/>
          </w:rPr>
          <m:t>∴∠FCB=∠DEH</m:t>
        </m:r>
      </m:oMath>
      <w:r>
        <w:rPr>
          <w:sz w:val="24"/>
          <w:szCs w:val="24"/>
        </w:rPr>
        <w:t>.</w:t>
      </w:r>
    </w:p>
    <w:p w14:paraId="0FB186AF" w14:textId="77777777" w:rsidR="00EF035E" w:rsidRPr="00043B54" w:rsidRDefault="00000000">
      <w:pPr>
        <w:shd w:val="clear" w:color="auto" w:fill="F2F2F2"/>
        <w:spacing w:before="0" w:after="0" w:line="410" w:lineRule="atLeast"/>
        <w:jc w:val="left"/>
        <w:rPr>
          <w:sz w:val="24"/>
          <w:szCs w:val="24"/>
        </w:rPr>
      </w:pPr>
      <w:r>
        <w:rPr>
          <w:sz w:val="24"/>
          <w:szCs w:val="24"/>
        </w:rPr>
        <w:t>同理，</w:t>
      </w:r>
      <m:oMath>
        <m:r>
          <w:rPr>
            <w:rFonts w:cs="Cambria Math"/>
          </w:rPr>
          <m:t>E</m:t>
        </m:r>
        <m:r>
          <w:rPr>
            <w:rFonts w:cs="Cambria Math"/>
          </w:rPr>
          <m:t>、</m:t>
        </m:r>
        <m:r>
          <w:rPr>
            <w:rFonts w:cs="Cambria Math"/>
          </w:rPr>
          <m:t>D</m:t>
        </m:r>
      </m:oMath>
      <w:r>
        <w:rPr>
          <w:sz w:val="24"/>
          <w:szCs w:val="24"/>
        </w:rPr>
        <w:t>在以</w:t>
      </w:r>
      <m:oMath>
        <m:r>
          <w:rPr>
            <w:rFonts w:cs="Cambria Math"/>
          </w:rPr>
          <m:t>AB</m:t>
        </m:r>
      </m:oMath>
      <w:r>
        <w:rPr>
          <w:sz w:val="24"/>
          <w:szCs w:val="24"/>
        </w:rPr>
        <w:t>为直径的圆上，可得</w:t>
      </w:r>
      <m:oMath>
        <m:r>
          <w:rPr>
            <w:rFonts w:cs="Cambria Math"/>
          </w:rPr>
          <m:t>∠BED=∠BAD</m:t>
        </m:r>
      </m:oMath>
      <w:r>
        <w:rPr>
          <w:sz w:val="24"/>
          <w:szCs w:val="24"/>
        </w:rPr>
        <w:t>.</w:t>
      </w:r>
      <m:oMath>
        <m:r>
          <w:rPr>
            <w:rFonts w:cs="Cambria Math"/>
          </w:rPr>
          <m:t>∴∠BCH=∠BAD</m:t>
        </m:r>
      </m:oMath>
      <w:r>
        <w:rPr>
          <w:sz w:val="24"/>
          <w:szCs w:val="24"/>
        </w:rPr>
        <w:t>，又</w:t>
      </w:r>
      <m:oMath>
        <m:r>
          <w:rPr>
            <w:rFonts w:cs="Cambria Math"/>
          </w:rPr>
          <m:t>△ABD</m:t>
        </m:r>
      </m:oMath>
      <w:r>
        <w:rPr>
          <w:sz w:val="24"/>
          <w:szCs w:val="24"/>
        </w:rPr>
        <w:t>与</w:t>
      </w:r>
      <m:oMath>
        <m:r>
          <w:rPr>
            <w:rFonts w:cs="Cambria Math"/>
          </w:rPr>
          <m:t>△CBF</m:t>
        </m:r>
      </m:oMath>
      <w:r>
        <w:rPr>
          <w:sz w:val="24"/>
          <w:szCs w:val="24"/>
        </w:rPr>
        <w:t>有公共角</w:t>
      </w:r>
      <m:oMath>
        <m:r>
          <w:rPr>
            <w:rFonts w:cs="Cambria Math"/>
          </w:rPr>
          <m:t>∠ABC</m:t>
        </m:r>
      </m:oMath>
      <w:r>
        <w:rPr>
          <w:sz w:val="24"/>
          <w:szCs w:val="24"/>
        </w:rP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rPr>
          <w:sz w:val="24"/>
          <w:szCs w:val="24"/>
        </w:rPr>
        <w:t>，即</w:t>
      </w:r>
      <m:oMath>
        <m:r>
          <w:rPr>
            <w:rFonts w:cs="Cambria Math"/>
          </w:rPr>
          <m:t>CH⊥AB</m:t>
        </m:r>
      </m:oMath>
      <w:r>
        <w:rPr>
          <w:sz w:val="24"/>
          <w:szCs w:val="24"/>
        </w:rPr>
        <w:t>.</w:t>
      </w:r>
    </w:p>
    <w:p w14:paraId="2888ADEF" w14:textId="77777777" w:rsidR="00EF035E" w:rsidRPr="00043B54"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本题即证明三角形的三条高交于一点</w:t>
      </w:r>
      <w:r>
        <w:rPr>
          <w:sz w:val="24"/>
          <w:szCs w:val="24"/>
        </w:rPr>
        <w:t>.</w:t>
      </w:r>
      <w:r>
        <w:rPr>
          <w:sz w:val="24"/>
          <w:szCs w:val="24"/>
        </w:rPr>
        <w:t>思考下，那三角形的三条内角平分线、三边的垂直平分线、三条中线为什么也交于一点呢？</w:t>
      </w:r>
    </w:p>
    <w:p w14:paraId="1E8572CF" w14:textId="77777777" w:rsidR="002205AB" w:rsidRDefault="00000000">
      <w:pPr>
        <w:spacing w:before="0" w:after="0" w:line="410" w:lineRule="atLeast"/>
        <w:jc w:val="left"/>
      </w:pPr>
      <w:r>
        <w:rPr>
          <w:b/>
          <w:bCs/>
          <w:sz w:val="24"/>
          <w:szCs w:val="24"/>
          <w:shd w:val="clear" w:color="auto" w:fill="C9C9C9"/>
        </w:rPr>
        <w:t xml:space="preserve">1.2.5-3．</w:t>
      </w:r>
      <w:r>
        <w:rPr>
          <w:b/>
          <w:bCs/>
          <w:sz w:val="24"/>
          <w:szCs w:val="24"/>
        </w:rPr>
        <w:t xml:space="preserve">（衔接必会·卡壳看答案）</w:t>
      </w:r>
      <w:r>
        <w:rPr>
          <w:sz w:val="24"/>
          <w:szCs w:val="24"/>
        </w:rPr>
        <w:t>已知：</w:t>
      </w:r>
      <m:oMath>
        <m:r>
          <w:rPr>
            <w:rFonts w:cs="Cambria Math"/>
          </w:rPr>
          <m:t>△ABC</m:t>
        </m:r>
      </m:oMath>
      <w:r>
        <w:rPr>
          <w:sz w:val="24"/>
          <w:szCs w:val="24"/>
        </w:rPr>
        <w:t>是三边都不相等的三角形，点</w:t>
      </w:r>
      <m:oMath>
        <m:r>
          <w:rPr>
            <w:rFonts w:cs="Cambria Math"/>
          </w:rPr>
          <m:t>O</m:t>
        </m:r>
      </m:oMath>
      <w:r>
        <w:rPr>
          <w:sz w:val="24"/>
          <w:szCs w:val="24"/>
        </w:rPr>
        <w:t>和点</w:t>
      </w:r>
      <m:oMath>
        <m:r>
          <w:rPr>
            <w:rFonts w:cs="Cambria Math"/>
          </w:rPr>
          <m:t>P</m:t>
        </m:r>
      </m:oMath>
      <w:r>
        <w:rPr>
          <w:sz w:val="24"/>
          <w:szCs w:val="24"/>
        </w:rPr>
        <w:t>是这个三角形内部两点．</w:t>
      </w:r>
    </w:p>
    <w:p w14:paraId="00921F88" w14:textId="77777777" w:rsidR="002205AB" w:rsidRDefault="00000000">
      <w:pPr>
        <w:spacing w:before="0" w:after="0" w:line="410" w:lineRule="atLeast"/>
        <w:jc w:val="left"/>
      </w:pPr>
      <w:r>
        <w:rPr>
          <w:sz w:val="24"/>
          <w:szCs w:val="24"/>
        </w:rPr>
        <w:t>(1)</w:t>
      </w:r>
      <w:r>
        <w:rPr>
          <w:sz w:val="24"/>
          <w:szCs w:val="24"/>
        </w:rPr>
        <w:t>如图</w:t>
      </w:r>
      <w:r>
        <w:rPr>
          <w:sz w:val="24"/>
          <w:szCs w:val="24"/>
        </w:rPr>
        <w:t>①</w:t>
      </w:r>
      <w:r>
        <w:rPr>
          <w:sz w:val="24"/>
          <w:szCs w:val="24"/>
        </w:rPr>
        <w:t>，如果点</w:t>
      </w:r>
      <m:oMath>
        <m:r>
          <w:rPr>
            <w:rFonts w:cs="Cambria Math"/>
          </w:rPr>
          <m:t>P</m:t>
        </m:r>
      </m:oMath>
      <w:r>
        <w:rPr>
          <w:sz w:val="24"/>
          <w:szCs w:val="24"/>
        </w:rPr>
        <w:t>是这个三角形三个内角平分线的交点，那么</w:t>
      </w:r>
      <m:oMath>
        <m:r>
          <w:rPr>
            <w:rFonts w:cs="Cambria Math"/>
          </w:rPr>
          <m:t>∠BPC</m:t>
        </m:r>
      </m:oMath>
      <w:r>
        <w:rPr>
          <w:sz w:val="24"/>
          <w:szCs w:val="24"/>
        </w:rPr>
        <w:t>和</w:t>
      </w:r>
      <m:oMath>
        <m:r>
          <w:rPr>
            <w:rFonts w:cs="Cambria Math"/>
          </w:rPr>
          <m:t>∠BAC</m:t>
        </m:r>
      </m:oMath>
      <w:r>
        <w:rPr>
          <w:sz w:val="24"/>
          <w:szCs w:val="24"/>
        </w:rPr>
        <w:t>有怎样的数量关系？请说明理由；</w:t>
      </w:r>
    </w:p>
    <w:p w14:paraId="00D05DF5" w14:textId="77777777" w:rsidR="002205AB" w:rsidRDefault="00000000">
      <w:pPr>
        <w:spacing w:before="0" w:after="0" w:line="410" w:lineRule="atLeast"/>
        <w:jc w:val="left"/>
      </w:pPr>
      <w:r>
        <w:rPr>
          <w:sz w:val="24"/>
          <w:szCs w:val="24"/>
        </w:rPr>
        <w:t>(2)</w:t>
      </w:r>
      <w:r>
        <w:rPr>
          <w:sz w:val="24"/>
          <w:szCs w:val="24"/>
        </w:rPr>
        <w:t>如图</w:t>
      </w:r>
      <w:r>
        <w:rPr>
          <w:sz w:val="24"/>
          <w:szCs w:val="24"/>
        </w:rPr>
        <w:t>②</w:t>
      </w:r>
      <w:r>
        <w:rPr>
          <w:sz w:val="24"/>
          <w:szCs w:val="24"/>
        </w:rPr>
        <w:t>，如果点</w:t>
      </w:r>
      <m:oMath>
        <m:r>
          <w:rPr>
            <w:rFonts w:cs="Cambria Math"/>
          </w:rPr>
          <m:t>O</m:t>
        </m:r>
      </m:oMath>
      <w:r>
        <w:rPr>
          <w:sz w:val="24"/>
          <w:szCs w:val="24"/>
        </w:rPr>
        <w:t>是这个三角形三边垂直平分线的交点，那么</w:t>
      </w:r>
      <m:oMath>
        <m:r>
          <w:rPr>
            <w:rFonts w:cs="Cambria Math"/>
          </w:rPr>
          <m:t>∠BOC</m:t>
        </m:r>
      </m:oMath>
      <w:r>
        <w:rPr>
          <w:sz w:val="24"/>
          <w:szCs w:val="24"/>
        </w:rPr>
        <w:t>和</w:t>
      </w:r>
      <m:oMath>
        <m:r>
          <w:rPr>
            <w:rFonts w:cs="Cambria Math"/>
          </w:rPr>
          <m:t>∠BAC</m:t>
        </m:r>
      </m:oMath>
      <w:r>
        <w:rPr>
          <w:sz w:val="24"/>
          <w:szCs w:val="24"/>
        </w:rPr>
        <w:t>有怎样的数量关系？请说明理由；</w:t>
      </w:r>
    </w:p>
    <w:p w14:paraId="54B1204C" w14:textId="77777777" w:rsidR="002205AB" w:rsidRDefault="00000000">
      <w:pPr>
        <w:spacing w:before="0" w:after="0" w:line="410" w:lineRule="atLeast"/>
        <w:jc w:val="left"/>
      </w:pPr>
      <w:r>
        <w:rPr>
          <w:sz w:val="24"/>
          <w:szCs w:val="24"/>
        </w:rPr>
        <w:lastRenderedPageBreak/>
        <w:t>(3)</w:t>
      </w:r>
      <w:r>
        <w:rPr>
          <w:sz w:val="24"/>
          <w:szCs w:val="24"/>
        </w:rPr>
        <w:t>如图</w:t>
      </w:r>
      <w:r>
        <w:rPr>
          <w:sz w:val="24"/>
          <w:szCs w:val="24"/>
        </w:rPr>
        <w:t>③</w:t>
      </w:r>
      <w:r>
        <w:rPr>
          <w:sz w:val="24"/>
          <w:szCs w:val="24"/>
        </w:rPr>
        <w:t>，如果点</w:t>
      </w:r>
      <m:oMath>
        <m:r>
          <w:rPr>
            <w:rFonts w:cs="Cambria Math"/>
          </w:rPr>
          <m:t>P</m:t>
        </m:r>
      </m:oMath>
      <w:r>
        <w:rPr>
          <w:sz w:val="24"/>
          <w:szCs w:val="24"/>
        </w:rPr>
        <w:t>（三角形三个内角平分线的交点），点</w:t>
      </w:r>
      <m:oMath>
        <m:r>
          <w:rPr>
            <w:rFonts w:cs="Cambria Math"/>
          </w:rPr>
          <m:t>O</m:t>
        </m:r>
      </m:oMath>
      <w:r>
        <w:rPr>
          <w:sz w:val="24"/>
          <w:szCs w:val="24"/>
        </w:rPr>
        <w:t>（三角形三边垂直平分线的交点）同时在不等边</w:t>
      </w:r>
      <m:oMath>
        <m:r>
          <m:rPr>
            <m:sty m:val="p"/>
          </m:rPr>
          <w:rPr>
            <w:rFonts w:cs="Cambria Math"/>
          </w:rPr>
          <m:t>Δ</m:t>
        </m:r>
        <m:r>
          <w:rPr>
            <w:rFonts w:cs="Cambria Math"/>
          </w:rPr>
          <m:t>ABC</m:t>
        </m:r>
      </m:oMath>
      <w:r>
        <w:rPr>
          <w:sz w:val="24"/>
          <w:szCs w:val="24"/>
        </w:rPr>
        <w:t>的内部，那么</w:t>
      </w:r>
      <m:oMath>
        <m:r>
          <w:rPr>
            <w:rFonts w:cs="Cambria Math"/>
          </w:rPr>
          <m:t>∠BPC</m:t>
        </m:r>
      </m:oMath>
      <w:r>
        <w:rPr>
          <w:sz w:val="24"/>
          <w:szCs w:val="24"/>
        </w:rPr>
        <w:t>和</w:t>
      </w:r>
      <m:oMath>
        <m:r>
          <w:rPr>
            <w:rFonts w:cs="Cambria Math"/>
          </w:rPr>
          <m:t>∠BOC</m:t>
        </m:r>
      </m:oMath>
      <w:r>
        <w:rPr>
          <w:sz w:val="24"/>
          <w:szCs w:val="24"/>
        </w:rPr>
        <w:t>有怎样的数量关系？请直接回答．</w:t>
      </w:r>
    </w:p>
    <w:p w14:paraId="2A30F3F7" w14:textId="77777777" w:rsidR="002205AB" w:rsidRDefault="00000000">
      <w:pPr>
        <w:spacing w:before="0" w:after="0" w:line="410" w:lineRule="atLeast"/>
        <w:jc w:val="left"/>
      </w:pPr>
      <w:r>
        <w:rPr>
          <w:noProof/>
        </w:rPr>
        <w:drawing>
          <wp:inline distT="0" distB="0" distL="0" distR="0" wp14:anchorId="68173651" wp14:editId="5D8BA23B">
            <wp:extent cx="6228000" cy="1794377"/>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6228000" cy="1794377"/>
                    </a:xfrm>
                    <a:prstGeom prst="rect">
                      <a:avLst/>
                    </a:prstGeom>
                  </pic:spPr>
                </pic:pic>
              </a:graphicData>
            </a:graphic>
          </wp:inline>
        </w:drawing>
      </w:r>
    </w:p>
    <w:p w14:paraId="330C089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∠BPC=</m:t>
        </m:r>
        <m:sSup>
          <m:sSupPr>
            <m:ctrlPr>
              <w:rPr>
                <w:rFonts w:ascii="Cambria Math" w:hAnsi="Cambria Math"/>
                <w:color w:val="1F4E79"/>
              </w:rPr>
            </m:ctrlPr>
          </m:sSupPr>
          <m:e>
            <m:r>
              <w:rPr>
                <w:rFonts w:cs="Cambria Math"/>
                <w:color w:val="1F4E79"/>
              </w:rPr>
              <m:t>90</m:t>
            </m:r>
          </m:e>
          <m:sup>
            <m:r>
              <w:rPr>
                <w:rFonts w:cs="Cambria Math"/>
                <w:color w:val="1F4E79"/>
              </w:rPr>
              <m:t>∘</m:t>
            </m:r>
          </m:sup>
        </m:sSup>
        <m:r>
          <w:rPr>
            <w:rFonts w:cs="Cambria Math"/>
            <w:color w:val="1F4E79"/>
          </w:rPr>
          <m:t>+</m:t>
        </m:r>
        <m:f>
          <m:fPr>
            <m:ctrlPr>
              <w:rPr>
                <w:rFonts w:ascii="Cambria Math" w:hAnsi="Cambria Math"/>
                <w:color w:val="1F4E79"/>
              </w:rPr>
            </m:ctrlPr>
          </m:fPr>
          <m:num>
            <m:r>
              <w:rPr>
                <w:rFonts w:cs="Cambria Math"/>
                <w:color w:val="1F4E79"/>
              </w:rPr>
              <m:t>1</m:t>
            </m:r>
          </m:num>
          <m:den>
            <m:r>
              <w:rPr>
                <w:rFonts w:cs="Cambria Math"/>
                <w:color w:val="1F4E79"/>
              </w:rPr>
              <m:t>2</m:t>
            </m:r>
          </m:den>
        </m:f>
        <m:r>
          <w:rPr>
            <w:rFonts w:cs="Cambria Math"/>
            <w:color w:val="1F4E79"/>
          </w:rPr>
          <m:t>∠BAC</m:t>
        </m:r>
      </m:oMath>
      <w:r>
        <w:rPr>
          <w:sz w:val="24"/>
          <w:szCs w:val="24"/>
          <w:color w:val="1F4E79"/>
        </w:rPr>
        <w:t>，理由见解析</w:t>
      </w:r>
      <w:r>
        <w:rPr>
          <w:sz w:val="24"/>
          <w:szCs w:val="24"/>
          <w:color w:val="1F4E79"/>
        </w:rPr>
        <w:t>(2)</w:t>
      </w:r>
      <m:oMath>
        <m:r>
          <w:rPr>
            <w:rFonts w:cs="Cambria Math"/>
            <w:color w:val="1F4E79"/>
          </w:rPr>
          <m:t>∠BOC=2∠BAC</m:t>
        </m:r>
      </m:oMath>
      <w:r>
        <w:rPr>
          <w:sz w:val="24"/>
          <w:szCs w:val="24"/>
          <w:color w:val="1F4E79"/>
        </w:rPr>
        <w:t>，理由见解析</w:t>
      </w:r>
      <w:r>
        <w:rPr>
          <w:sz w:val="24"/>
          <w:szCs w:val="24"/>
          <w:color w:val="1F4E79"/>
        </w:rPr>
        <w:t>(3)</w:t>
      </w:r>
      <m:oMath>
        <m:r>
          <w:rPr>
            <w:rFonts w:cs="Cambria Math"/>
            <w:color w:val="1F4E79"/>
          </w:rPr>
          <m:t>4∠BPC-∠BOC=</m:t>
        </m:r>
        <m:sSup>
          <m:sSupPr>
            <m:ctrlPr>
              <w:rPr>
                <w:rFonts w:ascii="Cambria Math" w:hAnsi="Cambria Math"/>
                <w:color w:val="1F4E79"/>
              </w:rPr>
            </m:ctrlPr>
          </m:sSupPr>
          <m:e>
            <m:r>
              <w:rPr>
                <w:rFonts w:cs="Cambria Math"/>
                <w:color w:val="1F4E79"/>
              </w:rPr>
              <m:t>360</m:t>
            </m:r>
          </m:e>
          <m:sup>
            <m:r>
              <w:rPr>
                <w:rFonts w:cs="Cambria Math"/>
                <w:color w:val="1F4E79"/>
              </w:rPr>
              <m:t>∘</m:t>
            </m:r>
          </m:sup>
        </m:sSup>
      </m:oMath>
      <w:r>
        <w:rPr>
          <w:sz w:val="24"/>
          <w:szCs w:val="24"/>
        </w:rPr>
        <w:t xml:space="preserve"> </w:t>
      </w:r>
      <w:r>
        <w:rPr>
          <w:sz w:val="24"/>
          <w:szCs w:val="24"/>
          <w:shd w:val="clear" w:color="auto" w:fill="C9C9C9"/>
        </w:rPr>
        <w:t xml:space="preserve">【知识点】</w:t>
      </w:r>
      <w:r>
        <w:rPr>
          <w:sz w:val="24"/>
          <w:szCs w:val="24"/>
        </w:rPr>
        <w:t xml:space="preserve">1.2.5 几何证明选讲</w:t>
      </w:r>
    </w:p>
    <w:p w14:paraId="002126D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【分析】</w:t>
      </w:r>
      <w:r>
        <w:rPr>
          <w:sz w:val="24"/>
          <w:szCs w:val="24"/>
        </w:rPr>
        <w:t>(1)</w:t>
      </w:r>
      <w:r>
        <w:rPr>
          <w:sz w:val="24"/>
          <w:szCs w:val="24"/>
        </w:rPr>
        <w:t>利用角平分线的性质以及三角形内角和为</w:t>
      </w:r>
      <m:oMath>
        <m:r>
          <w:rPr>
            <w:rFonts w:cs="Cambria Math"/>
          </w:rPr>
          <m:t>180°</m:t>
        </m:r>
      </m:oMath>
      <w:r>
        <w:rPr>
          <w:sz w:val="24"/>
          <w:szCs w:val="24"/>
        </w:rPr>
        <w:t>；</w:t>
      </w:r>
      <w:r>
        <w:rPr>
          <w:sz w:val="24"/>
          <w:szCs w:val="24"/>
        </w:rPr>
        <w:t>(2)</w:t>
      </w:r>
      <w:r>
        <w:rPr>
          <w:sz w:val="24"/>
          <w:szCs w:val="24"/>
        </w:rPr>
        <w:t>利用外心的性质以及周角为</w:t>
      </w:r>
      <m:oMath>
        <m:r>
          <w:rPr>
            <w:rFonts w:cs="Cambria Math"/>
          </w:rPr>
          <m:t>360°</m:t>
        </m:r>
      </m:oMath>
      <w:r>
        <w:rPr>
          <w:sz w:val="24"/>
          <w:szCs w:val="24"/>
        </w:rPr>
        <w:t>；</w:t>
      </w:r>
      <w:r>
        <w:rPr>
          <w:sz w:val="24"/>
          <w:szCs w:val="24"/>
        </w:rPr>
        <w:t>(3)</w:t>
      </w:r>
      <w:r>
        <w:rPr>
          <w:sz w:val="24"/>
          <w:szCs w:val="24"/>
        </w:rPr>
        <w:t>利用第</w:t>
      </w:r>
      <w:r>
        <w:rPr>
          <w:sz w:val="24"/>
          <w:szCs w:val="24"/>
        </w:rPr>
        <w:t>(1)</w:t>
      </w:r>
      <w:r>
        <w:rPr>
          <w:sz w:val="24"/>
          <w:szCs w:val="24"/>
        </w:rPr>
        <w:t>问和第</w:t>
      </w:r>
      <w:r>
        <w:rPr>
          <w:sz w:val="24"/>
          <w:szCs w:val="24"/>
        </w:rPr>
        <w:t>(2)</w:t>
      </w:r>
      <w:r>
        <w:rPr>
          <w:sz w:val="24"/>
          <w:szCs w:val="24"/>
        </w:rPr>
        <w:t>问的结论</w:t>
      </w:r>
      <w:r>
        <w:rPr>
          <w:sz w:val="24"/>
          <w:szCs w:val="24"/>
        </w:rPr>
        <w:t>.</w:t>
      </w:r>
    </w:p>
    <w:p w14:paraId="08574F4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∵BP</m:t>
        </m:r>
      </m:oMath>
      <w:r>
        <w:rPr>
          <w:sz w:val="24"/>
          <w:szCs w:val="24"/>
        </w:rPr>
        <w:t>平分</w:t>
      </w:r>
      <m:oMath>
        <m:r>
          <w:rPr>
            <w:rFonts w:cs="Cambria Math"/>
          </w:rPr>
          <m:t>∠ABC</m:t>
        </m:r>
      </m:oMath>
      <w:r>
        <w:rPr>
          <w:sz w:val="24"/>
          <w:szCs w:val="24"/>
        </w:rPr>
        <w:t>，</w:t>
      </w:r>
      <m:oMath>
        <m:r>
          <w:rPr>
            <w:rFonts w:cs="Cambria Math"/>
          </w:rPr>
          <m:t>CP</m:t>
        </m:r>
      </m:oMath>
      <w:r>
        <w:rPr>
          <w:sz w:val="24"/>
          <w:szCs w:val="24"/>
        </w:rP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∴∠BPC=180°-(∠PBC+∠PCB)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rPr>
          <w:sz w:val="24"/>
          <w:szCs w:val="24"/>
        </w:rP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w:t>
      </w:r>
    </w:p>
    <w:p w14:paraId="1888765D" w14:textId="77777777" w:rsidR="002205AB" w:rsidRDefault="00000000">
      <w:pPr>
        <w:shd w:val="clear" w:color="auto" w:fill="F2F2F2"/>
        <w:spacing w:before="0" w:after="0" w:line="410" w:lineRule="atLeast"/>
        <w:jc w:val="left"/>
        <w:rPr>
          <w:sz w:val="24"/>
          <w:szCs w:val="24"/>
        </w:rPr>
      </w:pPr>
      <w:r>
        <w:rPr>
          <w:sz w:val="24"/>
          <w:szCs w:val="24"/>
        </w:rPr>
        <w:t>(2)</w:t>
      </w:r>
      <w:r>
        <w:rPr>
          <w:sz w:val="24"/>
          <w:szCs w:val="24"/>
        </w:rPr>
        <w:t>如图，连接</w:t>
      </w:r>
      <m:oMath>
        <m:r>
          <w:rPr>
            <w:rFonts w:cs="Cambria Math"/>
          </w:rPr>
          <m:t>AO</m:t>
        </m:r>
      </m:oMath>
      <w:r>
        <w:rPr>
          <w:sz w:val="24"/>
          <w:szCs w:val="24"/>
        </w:rPr>
        <w:t>．</w:t>
      </w:r>
      <w:r>
        <w:rPr>
          <w:noProof/>
        </w:rPr>
        <w:drawing>
          <wp:inline distT="0" distB="0" distL="0" distR="0" wp14:anchorId="50DBA559" wp14:editId="15632119">
            <wp:extent cx="1990800" cy="1764096"/>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1990800" cy="1764096"/>
                    </a:xfrm>
                    <a:prstGeom prst="rect">
                      <a:avLst/>
                    </a:prstGeom>
                  </pic:spPr>
                </pic:pic>
              </a:graphicData>
            </a:graphic>
          </wp:inline>
        </w:drawing>
      </w:r>
      <m:oMath>
        <m:r>
          <w:rPr>
            <w:rFonts w:cs="Cambria Math"/>
          </w:rPr>
          <m:t>∵</m:t>
        </m:r>
      </m:oMath>
      <w:r>
        <w:rPr>
          <w:sz w:val="24"/>
          <w:szCs w:val="24"/>
        </w:rPr>
        <w:t>点</w:t>
      </w:r>
      <m:oMath>
        <m:r>
          <w:rPr>
            <w:rFonts w:cs="Cambria Math"/>
          </w:rPr>
          <m:t>O</m:t>
        </m:r>
      </m:oMath>
      <w:r>
        <w:rPr>
          <w:sz w:val="24"/>
          <w:szCs w:val="24"/>
        </w:rPr>
        <w:t>是这个三角形三边垂直平分线的交点</w:t>
      </w:r>
      <m:oMath>
        <m:r>
          <w:rPr>
            <w:rFonts w:cs="Cambria Math"/>
          </w:rPr>
          <m:t>∴OA=OB=OC∴∠OAB=∠OBA</m:t>
        </m:r>
      </m:oMath>
      <w:r>
        <w:rPr>
          <w:sz w:val="24"/>
          <w:szCs w:val="24"/>
        </w:rPr>
        <w:t>，</w:t>
      </w:r>
      <m:oMath>
        <m:r>
          <w:rPr>
            <w:rFonts w:cs="Cambria Math"/>
          </w:rPr>
          <m:t>∠OAC=∠OCA</m:t>
        </m:r>
      </m:oMath>
      <w:r>
        <w:rPr>
          <w:sz w:val="24"/>
          <w:szCs w:val="24"/>
        </w:rPr>
        <w:t>，</w:t>
      </w:r>
      <m:oMath>
        <m:r>
          <w:rPr>
            <w:rFonts w:cs="Cambria Math"/>
          </w:rPr>
          <m:t>∠OBC=∠OCB</m:t>
        </m:r>
      </m:oMath>
      <w:r>
        <w:rPr>
          <w:sz w:val="24"/>
          <w:szCs w:val="24"/>
        </w:rPr>
        <w:t>，</w:t>
      </w:r>
      <m:oMath>
        <m:r>
          <w:rPr>
            <w:rFonts w:cs="Cambria Math"/>
          </w:rPr>
          <m:t>∴∠AOB=180°-2∠OAB</m:t>
        </m:r>
      </m:oMath>
      <w:r>
        <w:rPr>
          <w:sz w:val="24"/>
          <w:szCs w:val="24"/>
        </w:rPr>
        <w:t>，</w:t>
      </w:r>
      <m:oMath>
        <m:r>
          <w:rPr>
            <w:rFonts w:cs="Cambria Math"/>
          </w:rPr>
          <m:t>∠AOC=180°-2∠OAC</m:t>
        </m:r>
      </m:oMath>
      <w:r>
        <w:rPr>
          <w:sz w:val="24"/>
          <w:szCs w:val="24"/>
        </w:rPr>
        <w:t>，</w:t>
      </w:r>
      <m:oMath>
        <m:r>
          <w:rPr>
            <w:rFonts w:cs="Cambria Math"/>
          </w:rPr>
          <m:t>∴∠BOC=360°-(∠AOB+∠AOC)=360°-(180°-2∠OAB+180°-2∠OAC)</m:t>
        </m:r>
      </m:oMath>
      <w:r>
        <w:rPr>
          <w:sz w:val="24"/>
          <w:szCs w:val="24"/>
        </w:rPr>
        <w:t>，</w:t>
      </w:r>
      <m:oMath>
        <m:r>
          <w:rPr>
            <w:rFonts w:cs="Cambria Math"/>
          </w:rPr>
          <m:t>=2∠OAB+2∠OAC</m:t>
        </m:r>
      </m:oMath>
      <w:r>
        <w:rPr>
          <w:sz w:val="24"/>
          <w:szCs w:val="24"/>
        </w:rPr>
        <w:t xml:space="preserve"> </w:t>
      </w:r>
      <m:oMath>
        <m:r>
          <w:rPr>
            <w:rFonts w:cs="Cambria Math"/>
          </w:rPr>
          <m:t>=2∠BAC</m:t>
        </m:r>
      </m:oMath>
    </w:p>
    <w:p w14:paraId="46318A07" w14:textId="77777777" w:rsidR="002205AB" w:rsidRDefault="00000000">
      <w:pPr>
        <w:shd w:val="clear" w:color="auto" w:fill="F2F2F2"/>
        <w:spacing w:before="0" w:after="0" w:line="410" w:lineRule="atLeast"/>
        <w:jc w:val="left"/>
        <w:rPr>
          <w:sz w:val="24"/>
          <w:szCs w:val="24"/>
        </w:rPr>
      </w:pPr>
      <w:r>
        <w:rPr>
          <w:sz w:val="24"/>
          <w:szCs w:val="24"/>
        </w:rPr>
        <w:t>(3)</w:t>
      </w:r>
      <m:oMath>
        <m:r>
          <w:rPr>
            <w:rFonts w:cs="Cambria Math"/>
          </w:rPr>
          <m:t>∵</m:t>
        </m:r>
      </m:oMath>
      <w:r>
        <w:rPr>
          <w:sz w:val="24"/>
          <w:szCs w:val="24"/>
        </w:rPr>
        <w:t>点</w:t>
      </w:r>
      <m:oMath>
        <m:r>
          <w:rPr>
            <w:rFonts w:cs="Cambria Math"/>
          </w:rPr>
          <m:t>P</m:t>
        </m:r>
      </m:oMath>
      <w:r>
        <w:rPr>
          <w:sz w:val="24"/>
          <w:szCs w:val="24"/>
        </w:rP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由</w:t>
      </w:r>
      <m:oMath>
        <m:r>
          <w:rPr>
            <w:rFonts w:cs="Cambria Math"/>
          </w:rPr>
          <m:t>∠BAC=2∠BPC-180°∵</m:t>
        </m:r>
      </m:oMath>
      <w:r>
        <w:rPr>
          <w:sz w:val="24"/>
          <w:szCs w:val="24"/>
        </w:rPr>
        <w:t>点</w:t>
      </w:r>
      <m:oMath>
        <m:r>
          <w:rPr>
            <w:rFonts w:cs="Cambria Math"/>
          </w:rPr>
          <m:t>O</m:t>
        </m:r>
      </m:oMath>
      <w:r>
        <w:rPr>
          <w:sz w:val="24"/>
          <w:szCs w:val="24"/>
        </w:rPr>
        <w:t>为三角形三边垂直平分线的交点</w:t>
      </w:r>
      <m:oMath>
        <m:r>
          <w:rPr>
            <w:rFonts w:cs="Cambria Math"/>
          </w:rPr>
          <m:t>∴</m:t>
        </m:r>
      </m:oMath>
      <w:r>
        <w:rPr>
          <w:sz w:val="24"/>
          <w:szCs w:val="24"/>
        </w:rPr>
        <w:t xml:space="preserve"> </w:t>
      </w:r>
      <m:oMath>
        <m:r>
          <w:rPr>
            <w:rFonts w:cs="Cambria Math"/>
          </w:rPr>
          <m:t>∠BOC=2∠BAC</m:t>
        </m:r>
      </m:oMath>
      <w:r>
        <w:rPr>
          <w:sz w:val="24"/>
          <w:szCs w:val="24"/>
        </w:rPr>
        <w:t>，</w:t>
      </w:r>
      <m:oMath>
        <m:r>
          <w:rPr>
            <w:rFonts w:cs="Cambria Math"/>
          </w:rPr>
          <m:t>∴∠BOC=2(2∠BPC-180°)=4∠BPC-360°</m:t>
        </m:r>
      </m:oMath>
      <w:r>
        <w:rPr>
          <w:sz w:val="24"/>
          <w:szCs w:val="24"/>
        </w:rPr>
        <w:t>，即</w:t>
      </w:r>
      <m:oMath>
        <m:r>
          <w:rPr>
            <w:rFonts w:cs="Cambria Math"/>
          </w:rPr>
          <m:t>4∠BPC-∠BOC=360°</m:t>
        </m:r>
      </m:oMath>
      <w:r>
        <w:rPr>
          <w:sz w:val="24"/>
          <w:szCs w:val="24"/>
        </w:rPr>
        <w:t>．</w:t>
      </w:r>
    </w:p>
    <w:p w14:paraId="758909E1" w14:textId="77777777" w:rsidR="002205AB" w:rsidRDefault="00000000">
      <w:pPr>
        <w:spacing w:before="0" w:after="0" w:line="410" w:lineRule="atLeast"/>
        <w:jc w:val="left"/>
      </w:pPr>
      <w:r>
        <w:rPr>
          <w:b/>
          <w:bCs/>
          <w:sz w:val="24"/>
          <w:szCs w:val="24"/>
          <w:shd w:val="clear" w:color="auto" w:fill="C9C9C9"/>
        </w:rPr>
        <w:t xml:space="preserve">1.2.5-4．</w:t>
      </w:r>
      <w:r>
        <w:rPr>
          <w:b/>
          <w:bCs/>
          <w:sz w:val="24"/>
          <w:szCs w:val="24"/>
        </w:rPr>
        <w:t xml:space="preserve">（衔接必会·卡壳看答案）</w:t>
      </w:r>
      <w:r>
        <w:rPr>
          <w:sz w:val="24"/>
          <w:szCs w:val="24"/>
        </w:rPr>
        <w:t>已知</w:t>
      </w:r>
      <m:oMath>
        <m:r>
          <w:rPr>
            <w:rFonts w:cs="Cambria Math"/>
          </w:rPr>
          <m:t>△ABC</m:t>
        </m:r>
      </m:oMath>
      <w:r>
        <w:rPr>
          <w:sz w:val="24"/>
          <w:szCs w:val="24"/>
        </w:rPr>
        <w:t>的三边长分别为</w:t>
      </w:r>
      <m:oMath>
        <m:r>
          <w:rPr>
            <w:rFonts w:cs="Cambria Math"/>
          </w:rPr>
          <m:t>BC=a,AC=b,AB=c</m:t>
        </m:r>
      </m:oMath>
      <w:r>
        <w:rPr>
          <w:sz w:val="24"/>
          <w:szCs w:val="24"/>
        </w:rPr>
        <w:t>，</w:t>
      </w:r>
      <m:oMath>
        <m:r>
          <w:rPr>
            <w:rFonts w:cs="Cambria Math"/>
          </w:rPr>
          <m:t>I</m:t>
        </m:r>
      </m:oMath>
      <w:r>
        <w:rPr>
          <w:sz w:val="24"/>
          <w:szCs w:val="24"/>
        </w:rPr>
        <w:t>为</w:t>
      </w:r>
      <m:oMath>
        <m:r>
          <w:rPr>
            <w:rFonts w:cs="Cambria Math"/>
          </w:rPr>
          <m:t>△ABC</m:t>
        </m:r>
      </m:oMath>
      <w:r>
        <w:rPr>
          <w:sz w:val="24"/>
          <w:szCs w:val="24"/>
        </w:rPr>
        <w:t>的内心，且</w:t>
      </w:r>
      <m:oMath>
        <m:r>
          <w:rPr>
            <w:rFonts w:cs="Cambria Math"/>
          </w:rPr>
          <m:t>I</m:t>
        </m:r>
      </m:oMath>
      <w:r>
        <w:rPr>
          <w:sz w:val="24"/>
          <w:szCs w:val="24"/>
        </w:rPr>
        <w:t>在</w:t>
      </w:r>
      <m:oMath>
        <m:r>
          <w:rPr>
            <w:rFonts w:cs="Cambria Math"/>
          </w:rPr>
          <m:t>△ABC</m:t>
        </m:r>
      </m:oMath>
      <w:r>
        <w:rPr>
          <w:sz w:val="24"/>
          <w:szCs w:val="24"/>
        </w:rPr>
        <w:t>的边</w:t>
      </w:r>
      <m:oMath>
        <m:r>
          <w:rPr>
            <w:rFonts w:cs="Cambria Math"/>
          </w:rPr>
          <m:t>BC,AC,AB</m:t>
        </m:r>
      </m:oMath>
      <w:r>
        <w:rPr>
          <w:sz w:val="24"/>
          <w:szCs w:val="24"/>
        </w:rPr>
        <w:t>上的射影分别为</w:t>
      </w:r>
      <m:oMath>
        <m:r>
          <w:rPr>
            <w:rFonts w:cs="Cambria Math"/>
          </w:rPr>
          <m:t>D,E,F</m:t>
        </m:r>
      </m:oMath>
      <w:r>
        <w:rPr>
          <w:sz w:val="24"/>
          <w:szCs w:val="24"/>
        </w:rP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254CE6B0" w14:textId="77777777" w:rsidR="002205AB" w:rsidRDefault="00000000">
      <w:pPr>
        <w:spacing w:before="0" w:after="0" w:line="410" w:lineRule="atLeast"/>
        <w:jc w:val="left"/>
      </w:pPr>
      <w:r>
        <w:rPr>
          <w:noProof/>
        </w:rPr>
        <w:drawing>
          <wp:inline distT="0" distB="0" distL="0" distR="0" wp14:anchorId="16F986CA" wp14:editId="7DB4AA87">
            <wp:extent cx="2631600" cy="1866113"/>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2631600" cy="1866113"/>
                    </a:xfrm>
                    <a:prstGeom prst="rect">
                      <a:avLst/>
                    </a:prstGeom>
                  </pic:spPr>
                </pic:pic>
              </a:graphicData>
            </a:graphic>
          </wp:inline>
        </w:drawing>
      </w:r>
    </w:p>
    <w:p w14:paraId="123AC1C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lastRenderedPageBreak/>
        <w:t xml:space="preserve">【答案】</w:t>
      </w:r>
      <w:r>
        <w:rPr>
          <w:sz w:val="24"/>
          <w:szCs w:val="24"/>
        </w:rPr>
        <w:lastRenderedPageBreak/>
        <w:t xml:space="preserve"> </w:t>
      </w:r>
      <w:r>
        <w:rPr>
          <w:sz w:val="24"/>
          <w:szCs w:val="24"/>
          <w:shd w:val="clear" w:color="auto" w:fill="C9C9C9"/>
          <w:color w:val="1F4E79"/>
        </w:rPr>
        <w:lastRenderedPageBreak/>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7328F94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根据三角形内心的性质可得</w:t>
      </w:r>
      <m:oMath>
        <m:r>
          <w:rPr>
            <w:rFonts w:cs="Cambria Math"/>
          </w:rPr>
          <m:t>AE=AF</m:t>
        </m:r>
      </m:oMath>
      <w:r>
        <w:rPr>
          <w:sz w:val="24"/>
          <w:szCs w:val="24"/>
        </w:rPr>
        <w:t>，</w:t>
      </w:r>
      <m:oMath>
        <m:r>
          <w:rPr>
            <w:rFonts w:cs="Cambria Math"/>
          </w:rPr>
          <m:t>BD=BF,CD=CE</m:t>
        </m:r>
      </m:oMath>
      <w:r>
        <w:rPr>
          <w:sz w:val="24"/>
          <w:szCs w:val="24"/>
        </w:rPr>
        <w:t>，即可证明</w:t>
      </w:r>
      <w:r>
        <w:rPr>
          <w:sz w:val="24"/>
          <w:szCs w:val="24"/>
        </w:rPr>
        <w:t>.</w:t>
      </w:r>
    </w:p>
    <w:p w14:paraId="05F13BD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证明：作</w:t>
      </w:r>
      <m:oMath>
        <m:r>
          <w:rPr>
            <w:rFonts w:cs="Cambria Math"/>
          </w:rPr>
          <m:t>△ABC</m:t>
        </m:r>
      </m:oMath>
      <w:r>
        <w:rPr>
          <w:sz w:val="24"/>
          <w:szCs w:val="24"/>
        </w:rPr>
        <w:t>的内切圆，则</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分别为内切圆在三边上的切点，</w:t>
      </w:r>
      <m:oMath>
        <m:r>
          <w:rPr>
            <w:rFonts w:cs="Cambria Math"/>
          </w:rPr>
          <m:t>∵AE,AF</m:t>
        </m:r>
      </m:oMath>
      <w:r>
        <w:rPr>
          <w:sz w:val="24"/>
          <w:szCs w:val="24"/>
        </w:rPr>
        <w:t>为圆的从同一点作的两条切线，</w:t>
      </w:r>
      <m:oMath>
        <m:r>
          <w:rPr>
            <w:rFonts w:cs="Cambria Math"/>
          </w:rPr>
          <m:t>∴AE=AF</m:t>
        </m:r>
      </m:oMath>
      <w:r>
        <w:rPr>
          <w:sz w:val="24"/>
          <w:szCs w:val="24"/>
        </w:rPr>
        <w:t>，同理，</w:t>
      </w:r>
      <m:oMath>
        <m:r>
          <w:rPr>
            <w:rFonts w:cs="Cambria Math"/>
          </w:rPr>
          <m:t>BD=BF,CD=CE∴b+c-a=AF+BF+AE+CE-BD-CD=AF+AE=2AF=2AE</m:t>
        </m:r>
      </m:oMath>
      <w:r>
        <w:rPr>
          <w:sz w:val="24"/>
          <w:szCs w:val="24"/>
        </w:rPr>
        <w:t xml:space="preserve"> </w:t>
      </w:r>
      <w:r>
        <w:rPr>
          <w:sz w:val="24"/>
          <w:szCs w:val="24"/>
        </w:rP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1AD20B84" w14:textId="77777777" w:rsidR="002205AB" w:rsidRDefault="00000000">
      <w:pPr>
        <w:spacing w:before="0" w:after="0" w:line="410" w:lineRule="atLeast"/>
        <w:jc w:val="left"/>
      </w:pPr>
      <w:r>
        <w:rPr>
          <w:b/>
          <w:bCs/>
          <w:sz w:val="24"/>
          <w:szCs w:val="24"/>
          <w:shd w:val="clear" w:color="auto" w:fill="C9C9C9"/>
        </w:rPr>
        <w:t xml:space="preserve">1.2.5-5．</w:t>
      </w:r>
      <w:r>
        <w:rPr>
          <w:b/>
          <w:bCs/>
          <w:sz w:val="24"/>
          <w:szCs w:val="24"/>
        </w:rPr>
        <w:t xml:space="preserve">（衔接必会·卡壳看答案）</w:t>
      </w:r>
      <w:r>
        <w:rPr>
          <w:sz w:val="24"/>
          <w:szCs w:val="24"/>
        </w:rPr>
        <w:t>若三角形</w:t>
      </w:r>
      <m:oMath>
        <m:r>
          <w:rPr>
            <w:rFonts w:cs="Cambria Math"/>
          </w:rPr>
          <m:t>ABC</m:t>
        </m:r>
      </m:oMath>
      <w:r>
        <w:rPr>
          <w:sz w:val="24"/>
          <w:szCs w:val="24"/>
        </w:rPr>
        <w:t>的面积为</w:t>
      </w:r>
      <m:oMath>
        <m:r>
          <w:rPr>
            <w:rFonts w:cs="Cambria Math"/>
          </w:rPr>
          <m:t>S</m:t>
        </m:r>
      </m:oMath>
      <w:r>
        <w:rPr>
          <w:sz w:val="24"/>
          <w:szCs w:val="24"/>
        </w:rPr>
        <w:t>，且三边长分别为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，求三角形的内切圆的半径</w:t>
      </w:r>
      <w:r>
        <w:rPr>
          <w:sz w:val="24"/>
          <w:szCs w:val="24"/>
        </w:rPr>
        <w:t>.</w:t>
      </w:r>
    </w:p>
    <w:p w14:paraId="07108D9D"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r=</m:t>
        </m:r>
        <m:f>
          <m:fPr>
            <m:ctrlPr>
              <w:rPr>
                <w:rFonts w:ascii="Cambria Math" w:hAnsi="Cambria Math"/>
                <w:color w:val="1F4E79"/>
              </w:rPr>
            </m:ctrlPr>
          </m:fPr>
          <m:num>
            <m:r>
              <w:rPr>
                <w:rFonts w:cs="Cambria Math"/>
                <w:color w:val="1F4E79"/>
              </w:rPr>
              <m:t>2S</m:t>
            </m:r>
          </m:num>
          <m:den>
            <m:r>
              <w:rPr>
                <w:rFonts w:cs="Cambria Math"/>
                <w:color w:val="1F4E79"/>
              </w:rPr>
              <m:t>a+b+c</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21157E87"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rPr>
          <w:sz w:val="24"/>
          <w:szCs w:val="24"/>
        </w:rPr>
        <w:t>,</w:t>
      </w:r>
      <w:r>
        <w:rPr>
          <w:sz w:val="24"/>
          <w:szCs w:val="24"/>
        </w:rPr>
        <w:t>代入即可求出三角形的内切圆的半径</w:t>
      </w:r>
      <w:r>
        <w:rPr>
          <w:sz w:val="24"/>
          <w:szCs w:val="24"/>
        </w:rPr>
        <w:t>.</w:t>
      </w:r>
      <w:r>
        <w:rPr>
          <w:noProof/>
        </w:rPr>
        <w:drawing/>
      </w:r>
    </w:p>
    <w:p>
      <w:pPr>
        <w:jc w:val="left"/>
      </w:pPr>
      <w:r>
        <w:drawing>
          <wp:inline distT="0" distB="0" distL="0" distR="0">
            <wp:extent cx="2613600" cy="1870667"/>
            <wp:effectExtent l="0" t="0" r="0" b="0"/>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2613600" cy="1870667"/>
                    </a:xfrm>
                    <a:prstGeom prst="rect">
                      <a:avLst/>
                    </a:prstGeom>
                  </pic:spPr>
                </pic:pic>
              </a:graphicData>
            </a:graphic>
          </wp:inline>
        </w:drawing>
      </w:r>
    </w:p>
    <w:p w14:paraId="50A3C74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rPr>
          <w:sz w:val="24"/>
          <w:szCs w:val="24"/>
        </w:rP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rPr>
          <w:sz w:val="24"/>
          <w:szCs w:val="24"/>
        </w:rPr>
        <w:t>.</w:t>
      </w:r>
      <w:r>
        <w:rPr>
          <w:noProof/>
        </w:rPr>
        <w:drawing/>
      </w:r>
    </w:p>
    <w:p>
      <w:pPr>
        <w:jc w:val="left"/>
      </w:pPr>
      <w:r>
        <w:drawing>
          <wp:inline distT="0" distB="0" distL="0" distR="0">
            <wp:extent cx="2469600" cy="1447282"/>
            <wp:effectExtent l="0" t="0" r="0" b="0"/>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2469600" cy="1447282"/>
                    </a:xfrm>
                    <a:prstGeom prst="rect">
                      <a:avLst/>
                    </a:prstGeom>
                  </pic:spPr>
                </pic:pic>
              </a:graphicData>
            </a:graphic>
          </wp:inline>
        </w:drawing>
      </w:r>
    </w:p>
    <w:p w14:paraId="7BA1E2F6" w14:textId="77777777" w:rsidR="002205AB" w:rsidRDefault="00000000">
      <w:pPr>
        <w:shd w:val="clear" w:color="auto" w:fill="C6D4E3"/>
        <w:spacing w:before="0" w:after="0" w:line="410" w:lineRule="atLeast"/>
        <w:jc w:val="left"/>
      </w:pPr>
      <w:r>
        <w:rPr>
          <w:b/>
          <w:bCs/>
          <w:sz w:val="24"/>
          <w:szCs w:val="24"/>
        </w:rPr>
        <w:t xml:space="preserve">1.2.5.2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的运用</w:t>
      </w:r>
    </w:p>
    <w:p w14:paraId="0C8CFCE5" w14:textId="77777777" w:rsidR="002205AB" w:rsidRDefault="00000000">
      <w:pPr>
        <w:spacing w:before="0" w:after="0" w:line="410" w:lineRule="atLeast"/>
        <w:jc w:val="left"/>
      </w:pPr>
      <w:r>
        <w:rPr>
          <w:b/>
          <w:bCs/>
          <w:sz w:val="24"/>
          <w:szCs w:val="24"/>
          <w:shd w:val="clear" w:color="auto" w:fill="C9C9C9"/>
        </w:rPr>
        <w:t xml:space="preserve">1.2.5-6．</w:t>
      </w:r>
      <w:r>
        <w:rPr>
          <w:b/>
          <w:bCs/>
          <w:sz w:val="24"/>
          <w:szCs w:val="24"/>
        </w:rPr>
        <w:t xml:space="preserve">（衔接必会·卡壳看答案）</w:t>
      </w:r>
      <w:r>
        <w:rPr>
          <w:sz w:val="24"/>
          <w:szCs w:val="24"/>
        </w:rPr>
        <w:t>若已知</w:t>
      </w:r>
      <m:oMath>
        <m:r>
          <w:rPr>
            <w:rFonts w:cs="Cambria Math"/>
          </w:rPr>
          <m:t>O</m:t>
        </m:r>
      </m:oMath>
      <w:r>
        <w:rPr>
          <w:sz w:val="24"/>
          <w:szCs w:val="24"/>
        </w:rPr>
        <w:t>为三角形</w:t>
      </w:r>
      <m:oMath>
        <m:r>
          <w:rPr>
            <w:rFonts w:cs="Cambria Math"/>
          </w:rPr>
          <m:t>ABC</m:t>
        </m:r>
      </m:oMath>
      <w:r>
        <w:rPr>
          <w:sz w:val="24"/>
          <w:szCs w:val="24"/>
        </w:rPr>
        <w:t>的重心和内心，求证三角形</w:t>
      </w:r>
      <m:oMath>
        <m:r>
          <w:rPr>
            <w:rFonts w:cs="Cambria Math"/>
          </w:rPr>
          <m:t>ABC</m:t>
        </m:r>
      </m:oMath>
      <w:r>
        <w:rPr>
          <w:sz w:val="24"/>
          <w:szCs w:val="24"/>
        </w:rPr>
        <w:t>为等边三角形</w:t>
      </w:r>
      <w:r>
        <w:rPr>
          <w:sz w:val="24"/>
          <w:szCs w:val="24"/>
        </w:rPr>
        <w:t>.</w:t>
      </w:r>
    </w:p>
    <w:p w14:paraId="68C4D67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三角形的重心、三角形的内心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w:t>
      </w:r>
      <m:oMath>
        <m:r>
          <w:rPr>
            <w:rFonts w:cs="Cambria Math"/>
          </w:rPr>
          <m:t>AO</m:t>
        </m:r>
      </m:oMath>
      <w:r>
        <w:rPr>
          <w:sz w:val="24"/>
          <w:szCs w:val="24"/>
        </w:rPr>
        <w:t xml:space="preserve">并延长交</w:t>
      </w:r>
      <m:oMath>
        <m:r>
          <w:rPr>
            <w:rFonts w:cs="Cambria Math"/>
          </w:rPr>
          <m:t>BC</m:t>
        </m:r>
      </m:oMath>
      <w:r>
        <w:rPr>
          <w:sz w:val="24"/>
          <w:szCs w:val="24"/>
        </w:rPr>
        <w:t xml:space="preserve">于</w:t>
      </w:r>
      <m:oMath>
        <m:r>
          <w:rPr>
            <w:rFonts w:cs="Cambria Math"/>
          </w:rPr>
          <m:t>D</m:t>
        </m:r>
      </m:oMath>
      <w:r>
        <w:rPr>
          <w:sz w:val="24"/>
          <w:szCs w:val="24"/>
        </w:rPr>
        <w:t xml:space="preserve">，由内心得</w:t>
      </w:r>
      <m:oMath>
        <m:r>
          <w:rPr>
            <w:rFonts w:cs="Cambria Math"/>
          </w:rPr>
          <m:t>AD</m:t>
        </m:r>
      </m:oMath>
      <w:r>
        <w:rPr>
          <w:sz w:val="24"/>
          <w:szCs w:val="24"/>
        </w:rPr>
        <w:t xml:space="preserve">平分</w:t>
      </w:r>
      <m:oMath>
        <m:r>
          <w:rPr>
            <w:rFonts w:cs="Cambria Math"/>
          </w:rPr>
          <m:t>∠BAC</m:t>
        </m:r>
      </m:oMath>
      <w:r>
        <w:rPr>
          <w:sz w:val="24"/>
          <w:szCs w:val="24"/>
        </w:rPr>
        <w:t xml:space="preserve">、由重心得</w:t>
      </w:r>
      <m:oMath>
        <m:r>
          <w:rPr>
            <w:rFonts w:cs="Cambria Math"/>
          </w:rPr>
          <m:t>D</m:t>
        </m:r>
      </m:oMath>
      <w:r>
        <w:rPr>
          <w:sz w:val="24"/>
          <w:szCs w:val="24"/>
        </w:rPr>
        <w:t xml:space="preserve">为</w:t>
      </w:r>
      <m:oMath>
        <m:r>
          <w:rPr>
            <w:rFonts w:cs="Cambria Math"/>
          </w:rPr>
          <m:t>BC</m:t>
        </m:r>
      </m:oMath>
      <w:r>
        <w:rPr>
          <w:sz w:val="24"/>
          <w:szCs w:val="24"/>
        </w:rPr>
        <w:t xml:space="preserve">中点，用角平分线性质定理得</w:t>
      </w:r>
      <m:oMath>
        <m:r>
          <w:rPr>
            <w:rFonts w:cs="Cambria Math"/>
          </w:rPr>
          <m:t>AB=AC</m:t>
        </m:r>
      </m:oMath>
      <w:r>
        <w:rPr>
          <w:sz w:val="24"/>
          <w:szCs w:val="24"/>
        </w:rPr>
        <w:t xml:space="preserve">，同理得</w:t>
      </w:r>
      <m:oMath>
        <m:r>
          <w:rPr>
            <w:rFonts w:cs="Cambria Math"/>
          </w:rPr>
          <m:t>AB=BC</m:t>
        </m:r>
      </m:oMath>
      <w:r>
        <w:rPr>
          <w:sz w:val="24"/>
          <w:szCs w:val="24"/>
        </w:rPr>
        <w:t xml:space="preserve">。</w:t>
      </w:r>
    </w:p>
    <w:p w14:paraId="626533A1"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：如图，连</w:t>
      </w:r>
      <m:oMath>
        <m:r>
          <w:rPr>
            <w:rFonts w:cs="Cambria Math"/>
          </w:rPr>
          <m:t>AO</m:t>
        </m:r>
      </m:oMath>
      <w:r>
        <w:rPr>
          <w:sz w:val="24"/>
          <w:szCs w:val="24"/>
        </w:rPr>
        <w:t>并延长交</w:t>
      </w:r>
      <m:oMath>
        <m:r>
          <w:rPr>
            <w:rFonts w:cs="Cambria Math"/>
          </w:rPr>
          <m:t>BC</m:t>
        </m:r>
      </m:oMath>
      <w:r>
        <w:rPr>
          <w:sz w:val="24"/>
          <w:szCs w:val="24"/>
        </w:rPr>
        <w:t>于</w:t>
      </w:r>
      <m:oMath>
        <m:r>
          <w:rPr>
            <w:rFonts w:cs="Cambria Math"/>
          </w:rPr>
          <m:t>D</m:t>
        </m:r>
      </m:oMath>
      <w:r>
        <w:rPr>
          <w:sz w:val="24"/>
          <w:szCs w:val="24"/>
        </w:rPr>
        <w:t>.</w:t>
      </w:r>
      <m:oMath>
        <m:r>
          <w:rPr>
            <w:rFonts w:cs="Cambria Math"/>
          </w:rPr>
          <m:t>∵O</m:t>
        </m:r>
      </m:oMath>
      <w:r>
        <w:rPr>
          <w:sz w:val="24"/>
          <w:szCs w:val="24"/>
        </w:rPr>
        <w:t>为三角形的内心，故</w:t>
      </w:r>
      <m:oMath>
        <m:r>
          <w:rPr>
            <w:rFonts w:cs="Cambria Math"/>
          </w:rPr>
          <m:t>AD</m:t>
        </m:r>
      </m:oMath>
      <w:r>
        <w:rPr>
          <w:sz w:val="24"/>
          <w:szCs w:val="24"/>
        </w:rPr>
        <w:t>平分</w:t>
      </w:r>
      <m:oMath>
        <m:r>
          <w:rPr>
            <w:rFonts w:cs="Cambria Math"/>
          </w:rPr>
          <m:t>∠BAC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（角平分线性质定理）</w:t>
      </w:r>
      <w:r>
        <w:rPr>
          <w:noProof/>
        </w:rPr>
        <w:drawing/>
      </w:r>
    </w:p>
    <w:p>
      <w:pPr>
        <w:jc w:val="left"/>
      </w:pPr>
      <w:r>
        <w:drawing>
          <wp:inline distT="0" distB="0" distL="0" distR="0">
            <wp:extent cx="2005200" cy="1414001"/>
            <wp:effectExtent l="0" t="0" r="0" b="0"/>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200" cy="1414001"/>
                    </a:xfrm>
                    <a:prstGeom prst="rect">
                      <a:avLst/>
                    </a:prstGeom>
                  </pic:spPr>
                </pic:pic>
              </a:graphicData>
            </a:graphic>
          </wp:inline>
        </w:drawing>
      </w:r>
    </w:p>
    <w:p w14:paraId="5F7A867F" w14:textId="77777777" w:rsidR="002205AB" w:rsidRDefault="00000000">
      <w:pPr>
        <w:shd w:val="clear" w:color="auto" w:fill="F2F2F2"/>
        <w:spacing w:before="0" w:after="0" w:line="410" w:lineRule="atLeast"/>
        <w:jc w:val="left"/>
        <w:rPr>
          <w:sz w:val="24"/>
          <w:szCs w:val="24"/>
        </w:rPr>
      </w:pPr>
      <m:oMath>
        <m:r>
          <w:rPr>
            <w:rFonts w:cs="Cambria Math"/>
          </w:rPr>
          <m:t>∵O</m:t>
        </m:r>
      </m:oMath>
      <w:r>
        <w:rPr>
          <w:sz w:val="24"/>
          <w:szCs w:val="24"/>
        </w:rPr>
        <w:t>为三角形的重心，</w:t>
      </w:r>
      <m:oMath>
        <m:r>
          <w:rPr>
            <w:rFonts w:cs="Cambria Math"/>
          </w:rPr>
          <m:t>D</m:t>
        </m:r>
      </m:oMath>
      <w:r>
        <w:rPr>
          <w:sz w:val="24"/>
          <w:szCs w:val="24"/>
        </w:rPr>
        <w:t>为</w:t>
      </w:r>
      <m:oMath>
        <m:r>
          <w:rPr>
            <w:rFonts w:cs="Cambria Math"/>
          </w:rPr>
          <m:t>BC</m:t>
        </m:r>
      </m:oMath>
      <w:r>
        <w:rPr>
          <w:sz w:val="24"/>
          <w:szCs w:val="24"/>
        </w:rPr>
        <w:t>的中点，即</w:t>
      </w:r>
      <m:oMath>
        <m:r>
          <w:rPr>
            <w:rFonts w:cs="Cambria Math"/>
          </w:rPr>
          <m:t>BD=DC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rPr>
          <w:sz w:val="24"/>
          <w:szCs w:val="24"/>
        </w:rPr>
        <w:t>，即</w:t>
      </w:r>
      <m:oMath>
        <m:r>
          <w:rPr>
            <w:rFonts w:cs="Cambria Math"/>
          </w:rPr>
          <m:t>AB=AC</m:t>
        </m:r>
      </m:oMath>
      <w:r>
        <w:rPr>
          <w:sz w:val="24"/>
          <w:szCs w:val="24"/>
        </w:rPr>
        <w:t>.</w:t>
      </w:r>
      <w:r>
        <w:rPr>
          <w:sz w:val="24"/>
          <w:szCs w:val="24"/>
        </w:rPr>
        <w:t>同理可得，</w:t>
      </w:r>
      <m:oMath>
        <m:r>
          <w:rPr>
            <w:rFonts w:cs="Cambria Math"/>
          </w:rPr>
          <m:t>AB=BC.∴△ABC</m:t>
        </m:r>
      </m:oMath>
      <w:r>
        <w:rPr>
          <w:sz w:val="24"/>
          <w:szCs w:val="24"/>
        </w:rPr>
        <w:t>为等边三角形</w:t>
      </w:r>
      <w:r>
        <w:rPr>
          <w:sz w:val="24"/>
          <w:szCs w:val="24"/>
        </w:rPr>
        <w:t>.</w:t>
      </w:r>
    </w:p>
    <w:p w14:paraId="7A869C43" w14:textId="77777777" w:rsidR="002205AB" w:rsidRDefault="00000000">
      <w:pPr>
        <w:spacing w:before="0" w:after="0" w:line="410" w:lineRule="atLeast"/>
        <w:jc w:val="left"/>
      </w:pPr>
      <w:r>
        <w:rPr>
          <w:b/>
          <w:bCs/>
          <w:sz w:val="24"/>
          <w:szCs w:val="24"/>
          <w:shd w:val="clear" w:color="auto" w:fill="C9C9C9"/>
        </w:rPr>
        <w:t xml:space="preserve">1.2.5-7．</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AB=AC=3</m:t>
        </m:r>
      </m:oMath>
      <w:r>
        <w:rPr>
          <w:sz w:val="24"/>
          <w:szCs w:val="24"/>
        </w:rPr>
        <w:t>，</w:t>
      </w:r>
      <m:oMath>
        <m:r>
          <w:rPr>
            <w:rFonts w:cs="Cambria Math"/>
          </w:rPr>
          <m:t>BC=2</m:t>
        </m:r>
      </m:oMath>
      <w:r>
        <w:rPr>
          <w:sz w:val="24"/>
          <w:szCs w:val="24"/>
        </w:rPr>
        <w:t>，求</w:t>
      </w:r>
    </w:p>
    <w:p w14:paraId="1925A649" w14:textId="77777777" w:rsidR="002205AB" w:rsidRDefault="00000000">
      <w:pPr>
        <w:spacing w:before="0" w:after="0" w:line="410" w:lineRule="atLeast"/>
        <w:jc w:val="left"/>
      </w:pPr>
      <w:r>
        <w:rPr>
          <w:sz w:val="24"/>
          <w:szCs w:val="24"/>
        </w:rPr>
        <w:t>(1)</w:t>
      </w:r>
      <m:oMath>
        <m:r>
          <w:rPr>
            <w:rFonts w:cs="Cambria Math"/>
          </w:rPr>
          <m:t>△ABC</m:t>
        </m:r>
      </m:oMath>
      <w:r>
        <w:rPr>
          <w:sz w:val="24"/>
          <w:szCs w:val="24"/>
        </w:rPr>
        <w:t>的面积</w:t>
      </w:r>
      <m:oMath>
        <m:sSub>
          <m:sSubPr>
            <m:ctrlPr>
              <w:rPr>
                <w:rFonts w:ascii="Cambria Math" w:hAnsi="Cambria Math"/>
              </w:rPr>
            </m:ctrlPr>
          </m:sSubPr>
          <m:e>
            <m:r>
              <w:rPr>
                <w:rFonts w:cs="Cambria Math"/>
              </w:rPr>
              <m:t>S</m:t>
            </m:r>
          </m:e>
          <m:sub>
            <m:r>
              <w:rPr>
                <w:rFonts w:cs="Cambria Math"/>
              </w:rPr>
              <m:t>△ABC</m:t>
            </m:r>
          </m:sub>
        </m:sSub>
      </m:oMath>
      <w:r>
        <w:rPr>
          <w:sz w:val="24"/>
          <w:szCs w:val="24"/>
        </w:rPr>
        <w:t>及</w:t>
      </w:r>
      <m:oMath>
        <m:r>
          <w:rPr>
            <w:rFonts w:cs="Cambria Math"/>
          </w:rPr>
          <m:t>AC</m:t>
        </m:r>
      </m:oMath>
      <w:r>
        <w:rPr>
          <w:sz w:val="24"/>
          <w:szCs w:val="24"/>
        </w:rPr>
        <w:t>边上的高</w:t>
      </w:r>
      <m:oMath>
        <m:r>
          <w:rPr>
            <w:rFonts w:cs="Cambria Math"/>
          </w:rPr>
          <m:t>BE</m:t>
        </m:r>
      </m:oMath>
      <w:r>
        <w:rPr>
          <w:sz w:val="24"/>
          <w:szCs w:val="24"/>
        </w:rPr>
        <w:t>；</w:t>
      </w:r>
      <w:r>
        <w:rPr>
          <w:sz w:val="24"/>
          <w:szCs w:val="24"/>
        </w:rPr>
        <w:t>(2)</w:t>
      </w:r>
      <m:oMath>
        <m:r>
          <w:rPr>
            <w:rFonts w:cs="Cambria Math"/>
          </w:rPr>
          <m:t>△ABC</m:t>
        </m:r>
      </m:oMath>
      <w:r>
        <w:rPr>
          <w:sz w:val="24"/>
          <w:szCs w:val="24"/>
        </w:rPr>
        <w:t>的内切圆的半径</w:t>
      </w:r>
      <m:oMath>
        <m:r>
          <w:rPr>
            <w:rFonts w:cs="Cambria Math"/>
          </w:rPr>
          <m:t>r</m:t>
        </m:r>
      </m:oMath>
      <w:r>
        <w:rPr>
          <w:sz w:val="24"/>
          <w:szCs w:val="24"/>
        </w:rPr>
        <w:t>；</w:t>
      </w:r>
      <w:r>
        <w:rPr>
          <w:sz w:val="24"/>
          <w:szCs w:val="24"/>
        </w:rPr>
        <w:t>(3)</w:t>
      </w:r>
      <m:oMath>
        <m:r>
          <w:rPr>
            <w:rFonts w:cs="Cambria Math"/>
          </w:rPr>
          <m:t>△ABC</m:t>
        </m:r>
      </m:oMath>
      <w:r>
        <w:rPr>
          <w:sz w:val="24"/>
          <w:szCs w:val="24"/>
        </w:rPr>
        <w:t>的外接圆的半径</w:t>
      </w:r>
      <m:oMath>
        <m:r>
          <w:rPr>
            <w:rFonts w:cs="Cambria Math"/>
          </w:rPr>
          <m:t>R</m:t>
        </m:r>
      </m:oMath>
      <w:r>
        <w:rPr>
          <w:sz w:val="24"/>
          <w:szCs w:val="24"/>
        </w:rPr>
        <w:t>.</w:t>
      </w:r>
    </w:p>
    <w:p w14:paraId="53F43C1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(1)S=2√2，高=4√2/3</w:t>
      </w:r>
      <w:r>
        <w:rPr>
          <w:sz w:val="24"/>
          <w:szCs w:val="24"/>
        </w:rPr>
        <w:t>；</w:t>
      </w:r>
      <w:r>
        <w:rPr>
          <w:sz w:val="24"/>
          <w:szCs w:val="24"/>
          <w:shd w:val="clear" w:color="auto" w:fill="C9C9C9"/>
          <w:color w:val="1F4E79"/>
        </w:rPr>
        <w:t>(2)r=√2/2</w:t>
      </w:r>
      <w:r>
        <w:rPr>
          <w:sz w:val="24"/>
          <w:szCs w:val="24"/>
        </w:rPr>
        <w:t>；</w:t>
      </w:r>
      <w:r>
        <w:rPr>
          <w:sz w:val="24"/>
          <w:szCs w:val="24"/>
          <w:shd w:val="clear" w:color="auto" w:fill="C9C9C9"/>
          <w:color w:val="1F4E79"/>
        </w:rPr>
        <w:t>(3)R=9√2/8</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三角形的内心与外心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(1）作</w:t>
      </w:r>
      <m:oMath>
        <m:r>
          <w:rPr>
            <w:rFonts w:cs="Cambria Math"/>
          </w:rPr>
          <m:t>BC</m:t>
        </m:r>
      </m:oMath>
      <w:r>
        <w:rPr>
          <w:sz w:val="24"/>
          <w:szCs w:val="24"/>
        </w:rPr>
        <w:t xml:space="preserve">边上的高</w:t>
      </w:r>
      <m:oMath>
        <m:r>
          <w:rPr>
            <w:rFonts w:cs="Cambria Math"/>
          </w:rPr>
          <m:t>AD</m:t>
        </m:r>
      </m:oMath>
      <w:r>
        <w:rPr>
          <w:sz w:val="24"/>
          <w:szCs w:val="24"/>
        </w:rPr>
        <w:t xml:space="preserve">，由勾股定理求</w:t>
      </w:r>
      <m:oMath>
        <m:r>
          <w:rPr>
            <w:rFonts w:cs="Cambria Math"/>
          </w:rPr>
          <m:t>AD</m:t>
        </m:r>
      </m:oMath>
      <w:r>
        <w:rPr>
          <w:sz w:val="24"/>
          <w:szCs w:val="24"/>
        </w:rPr>
        <w:t xml:space="preserve">及面积，再用等积法求</w:t>
      </w:r>
      <m:oMath>
        <m:r>
          <w:rPr>
            <w:rFonts w:cs="Cambria Math"/>
          </w:rPr>
          <m:t>AC</m:t>
        </m:r>
      </m:oMath>
      <w:r>
        <w:rPr>
          <w:sz w:val="24"/>
          <w:szCs w:val="24"/>
        </w:rPr>
        <w:t xml:space="preserve">边上的高</w:t>
      </w:r>
      <m:oMath>
        <m:r>
          <w:rPr>
            <w:rFonts w:cs="Cambria Math"/>
          </w:rPr>
          <m:t>BE</m:t>
        </m:r>
      </m:oMath>
      <w:r>
        <w:rPr>
          <w:sz w:val="24"/>
          <w:szCs w:val="24"/>
        </w:rPr>
        <w:t xml:space="preserve">；(2）把三角形面积拆成以</w:t>
      </w:r>
      <m:oMath>
        <m:r>
          <w:rPr>
            <w:rFonts w:cs="Cambria Math"/>
          </w:rPr>
          <m:t>I</m:t>
        </m:r>
      </m:oMath>
      <w:r>
        <w:rPr>
          <w:sz w:val="24"/>
          <w:szCs w:val="24"/>
        </w:rPr>
        <w:t xml:space="preserve">为顶点、以三边为底的三个小三角形面积之和求内切圆半径</w:t>
      </w:r>
      <m:oMath>
        <m:r>
          <w:rPr>
            <w:rFonts w:cs="Cambria Math"/>
          </w:rPr>
          <m:t>r</m:t>
        </m:r>
      </m:oMath>
      <w:r>
        <w:rPr>
          <w:sz w:val="24"/>
          <w:szCs w:val="24"/>
        </w:rPr>
        <w:t xml:space="preserve">；(3）外心</w:t>
      </w:r>
      <m:oMath>
        <m:r>
          <w:rPr>
            <w:rFonts w:cs="Cambria Math"/>
          </w:rPr>
          <m:t>O</m:t>
        </m:r>
      </m:oMath>
      <w:r>
        <w:rPr>
          <w:sz w:val="24"/>
          <w:szCs w:val="24"/>
        </w:rPr>
        <w:t xml:space="preserve">在</w:t>
      </w:r>
      <m:oMath>
        <m:r>
          <w:rPr>
            <w:rFonts w:cs="Cambria Math"/>
          </w:rPr>
          <m:t>AD</m:t>
        </m:r>
      </m:oMath>
      <w:r>
        <w:rPr>
          <w:sz w:val="24"/>
          <w:szCs w:val="24"/>
        </w:rPr>
        <w:t xml:space="preserve">上，在</w:t>
      </w:r>
      <m:oMath>
        <m:r>
          <w:rPr>
            <w:rFonts w:cs="Cambria Math"/>
          </w:rPr>
          <m:t>Rt△OBD</m:t>
        </m:r>
      </m:oMath>
      <w:r>
        <w:rPr>
          <w:sz w:val="24"/>
          <w:szCs w:val="24"/>
        </w:rP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rPr>
          <w:sz w:val="24"/>
          <w:szCs w:val="24"/>
        </w:rPr>
        <w:t xml:space="preserve">列方程求</w:t>
      </w:r>
      <m:oMath>
        <m:r>
          <w:rPr>
            <w:rFonts w:cs="Cambria Math"/>
          </w:rPr>
          <m:t>R</m:t>
        </m:r>
      </m:oMath>
      <w:r>
        <w:rPr>
          <w:sz w:val="24"/>
          <w:szCs w:val="24"/>
        </w:rPr>
        <w:t xml:space="preserve">。</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如图，作</w:t>
      </w:r>
      <m:oMath>
        <m:r>
          <w:rPr>
            <w:rFonts w:cs="Cambria Math"/>
          </w:rPr>
          <m:t>AD⊥BC</m:t>
        </m:r>
      </m:oMath>
      <w:r>
        <w:rPr>
          <w:sz w:val="24"/>
          <w:szCs w:val="24"/>
        </w:rPr>
        <w:t>于</w:t>
      </w:r>
      <m:oMath>
        <m:r>
          <w:rPr>
            <w:rFonts w:cs="Cambria Math"/>
          </w:rPr>
          <m:t>D</m:t>
        </m:r>
      </m:oMath>
      <w:r>
        <w:rPr>
          <w:sz w:val="24"/>
          <w:szCs w:val="24"/>
        </w:rPr>
        <w:t>.</w:t>
      </w:r>
      <w:r>
        <w:rPr>
          <w:noProof/>
        </w:rPr>
        <w:lastRenderedPageBreak/>
        <w:drawing/>
      </w:r>
    </w:p>
    <w:p>
      <w:pPr>
        <w:jc w:val="left"/>
      </w:pPr>
      <w:r>
        <w:drawing>
          <wp:inline distT="0" distB="0" distL="0" distR="0">
            <wp:extent cx="1544656" cy="1769665"/>
            <wp:effectExtent l="0" t="0" r="0" b="0"/>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4656" cy="1769665"/>
                    </a:xfrm>
                    <a:prstGeom prst="rect">
                      <a:avLst/>
                    </a:prstGeom>
                  </pic:spPr>
                </pic:pic>
              </a:graphicData>
            </a:graphic>
          </wp:inline>
        </w:drawing>
      </w:r>
    </w:p>
    <w:p w14:paraId="6360FFBA" w14:textId="77777777" w:rsidR="002205AB" w:rsidRDefault="00000000">
      <w:pPr>
        <w:shd w:val="clear" w:color="auto" w:fill="F2F2F2"/>
        <w:spacing w:before="0" w:after="0" w:line="410" w:lineRule="atLeast"/>
        <w:jc w:val="left"/>
        <w:rPr>
          <w:sz w:val="24"/>
          <w:szCs w:val="24"/>
        </w:rPr>
      </w:pPr>
      <m:oMath>
        <m:r>
          <w:rPr>
            <w:rFonts w:cs="Cambria Math"/>
          </w:rPr>
          <m:t>∵AB=AC,∴D</m:t>
        </m:r>
      </m:oMath>
      <w:r>
        <w:rPr>
          <w:sz w:val="24"/>
          <w:szCs w:val="24"/>
        </w:rPr>
        <w:t>为</w:t>
      </w:r>
      <m:oMath>
        <m:r>
          <w:rPr>
            <w:rFonts w:cs="Cambria Math"/>
          </w:rPr>
          <m:t>BC</m:t>
        </m:r>
      </m:oMath>
      <w:r>
        <w:rPr>
          <w:sz w:val="24"/>
          <w:szCs w:val="24"/>
        </w:rP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rPr>
          <w:sz w:val="24"/>
          <w:szCs w:val="24"/>
        </w:rP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rPr>
          <w:sz w:val="24"/>
          <w:szCs w:val="24"/>
        </w:rP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p>
    <w:p w14:paraId="1B3F701E" w14:textId="77777777" w:rsidR="002205AB" w:rsidRDefault="00000000">
      <w:pPr>
        <w:shd w:val="clear" w:color="auto" w:fill="F2F2F2"/>
        <w:spacing w:before="0" w:after="0" w:line="410" w:lineRule="atLeast"/>
        <w:jc w:val="left"/>
        <w:rPr>
          <w:sz w:val="24"/>
          <w:szCs w:val="24"/>
        </w:rPr>
      </w:pPr>
      <w:r>
        <w:rPr>
          <w:sz w:val="24"/>
          <w:szCs w:val="24"/>
        </w:rPr>
        <w:t>(2)</w:t>
      </w:r>
      <w:r>
        <w:rPr>
          <w:sz w:val="24"/>
          <w:szCs w:val="24"/>
        </w:rPr>
        <w:t>如图，</w:t>
      </w:r>
      <m:oMath>
        <m:r>
          <w:rPr>
            <w:rFonts w:cs="Cambria Math"/>
          </w:rPr>
          <m:t>I</m:t>
        </m:r>
      </m:oMath>
      <w:r>
        <w:rPr>
          <w:sz w:val="24"/>
          <w:szCs w:val="24"/>
        </w:rPr>
        <w:t>为内心，则</w:t>
      </w:r>
      <m:oMath>
        <m:r>
          <w:rPr>
            <w:rFonts w:cs="Cambria Math"/>
          </w:rPr>
          <m:t>I</m:t>
        </m:r>
      </m:oMath>
      <w:r>
        <w:rPr>
          <w:sz w:val="24"/>
          <w:szCs w:val="24"/>
        </w:rPr>
        <w:t>到三边的距离均为</w:t>
      </w:r>
      <m:oMath>
        <m:r>
          <w:rPr>
            <w:rFonts w:cs="Cambria Math"/>
          </w:rPr>
          <m:t>r</m:t>
        </m:r>
      </m:oMath>
      <w:r>
        <w:rPr>
          <w:sz w:val="24"/>
          <w:szCs w:val="24"/>
        </w:rPr>
        <w:t>，</w:t>
      </w:r>
      <w:r>
        <w:rPr>
          <w:noProof/>
        </w:rPr>
        <w:drawing/>
      </w:r>
    </w:p>
    <w:p>
      <w:pPr>
        <w:jc w:val="left"/>
      </w:pPr>
      <w:r>
        <w:drawing>
          <wp:inline distT="0" distB="0" distL="0" distR="0">
            <wp:extent cx="1522800" cy="1723810"/>
            <wp:effectExtent l="0" t="0" r="0" b="0"/>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2800" cy="1723810"/>
                    </a:xfrm>
                    <a:prstGeom prst="rect">
                      <a:avLst/>
                    </a:prstGeom>
                  </pic:spPr>
                </pic:pic>
              </a:graphicData>
            </a:graphic>
          </wp:inline>
        </w:drawing>
      </w:r>
    </w:p>
    <w:p w14:paraId="4B7B698F" w14:textId="77777777" w:rsidR="002205AB" w:rsidRDefault="00000000">
      <w:pPr>
        <w:shd w:val="clear" w:color="auto" w:fill="F2F2F2"/>
        <w:spacing w:before="0" w:after="0" w:line="410" w:lineRule="atLeast"/>
        <w:jc w:val="left"/>
        <w:rPr>
          <w:sz w:val="24"/>
          <w:szCs w:val="24"/>
        </w:rPr>
      </w:pPr>
      <w:r>
        <w:rPr>
          <w:sz w:val="24"/>
          <w:szCs w:val="24"/>
        </w:rPr>
        <w:t>连</w:t>
      </w:r>
      <m:oMath>
        <m:r>
          <w:rPr>
            <w:rFonts w:cs="Cambria Math"/>
          </w:rPr>
          <m:t>IA,IB,IC</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rPr>
          <w:sz w:val="24"/>
          <w:szCs w:val="24"/>
        </w:rP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rPr>
          <w:sz w:val="24"/>
          <w:szCs w:val="24"/>
        </w:rP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p>
    <w:p w14:paraId="588D76FA" w14:textId="77777777" w:rsidR="002205AB" w:rsidRDefault="00000000">
      <w:pPr>
        <w:shd w:val="clear" w:color="auto" w:fill="F2F2F2"/>
        <w:spacing w:before="0" w:after="0" w:line="410" w:lineRule="atLeast"/>
        <w:jc w:val="left"/>
        <w:rPr>
          <w:sz w:val="24"/>
          <w:szCs w:val="24"/>
        </w:rPr>
      </w:pPr>
      <w:r>
        <w:rPr>
          <w:sz w:val="24"/>
          <w:szCs w:val="24"/>
        </w:rPr>
        <w:t>(3)</w:t>
      </w:r>
      <m:oMath>
        <m:r>
          <w:rPr>
            <w:rFonts w:cs="Cambria Math"/>
          </w:rPr>
          <m:t>∵△ABC</m:t>
        </m:r>
      </m:oMath>
      <w:r>
        <w:rPr>
          <w:sz w:val="24"/>
          <w:szCs w:val="24"/>
        </w:rPr>
        <w:t>是等腰三角形，</w:t>
      </w:r>
      <m:oMath>
        <m:r>
          <w:rPr>
            <w:rFonts w:cs="Cambria Math"/>
          </w:rPr>
          <m:t>∴</m:t>
        </m:r>
      </m:oMath>
      <w:r>
        <w:rPr>
          <w:sz w:val="24"/>
          <w:szCs w:val="24"/>
        </w:rPr>
        <w:t>外心</w:t>
      </w:r>
      <m:oMath>
        <m:r>
          <w:rPr>
            <w:rFonts w:cs="Cambria Math"/>
          </w:rPr>
          <m:t>O</m:t>
        </m:r>
      </m:oMath>
      <w:r>
        <w:rPr>
          <w:sz w:val="24"/>
          <w:szCs w:val="24"/>
        </w:rPr>
        <w:t>在</w:t>
      </w:r>
      <m:oMath>
        <m:r>
          <w:rPr>
            <w:rFonts w:cs="Cambria Math"/>
          </w:rPr>
          <m:t>AD</m:t>
        </m:r>
      </m:oMath>
      <w:r>
        <w:rPr>
          <w:sz w:val="24"/>
          <w:szCs w:val="24"/>
        </w:rPr>
        <w:t>上，连</w:t>
      </w:r>
      <m:oMath>
        <m:r>
          <w:rPr>
            <w:rFonts w:cs="Cambria Math"/>
          </w:rPr>
          <m:t>BO</m:t>
        </m:r>
      </m:oMath>
      <w:r>
        <w:rPr>
          <w:sz w:val="24"/>
          <w:szCs w:val="24"/>
        </w:rPr>
        <w:t>，则</w:t>
      </w:r>
      <m:oMath>
        <m:r>
          <w:rPr>
            <w:rFonts w:cs="Cambria Math"/>
          </w:rPr>
          <m:t>Rt</m:t>
        </m:r>
        <m:r>
          <m:rPr>
            <m:nor/>
          </m:rPr>
          <w:rPr>
            <w:rFonts w:cs="Cambria Math"/>
          </w:rPr>
          <m:t>Δ</m:t>
        </m:r>
        <m:r>
          <w:rPr>
            <w:rFonts w:cs="Cambria Math"/>
          </w:rPr>
          <m:t>OBD</m:t>
        </m:r>
      </m:oMath>
      <w:r>
        <w:rPr>
          <w:sz w:val="24"/>
          <w:szCs w:val="24"/>
        </w:rPr>
        <w:t>中，</w:t>
      </w:r>
      <m:oMath>
        <m:r>
          <w:rPr>
            <w:rFonts w:cs="Cambria Math"/>
          </w:rPr>
          <m:t>OD=AD-R</m:t>
        </m:r>
      </m:oMath>
      <w:r>
        <w:rPr>
          <w:sz w:val="24"/>
          <w:szCs w:val="24"/>
        </w:rP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rPr>
          <w:sz w:val="24"/>
          <w:szCs w:val="24"/>
        </w:rP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rPr>
          <w:sz w:val="24"/>
          <w:szCs w:val="24"/>
        </w:rPr>
        <w:t>.</w:t>
      </w:r>
      <w:r>
        <w:rPr>
          <w:noProof/>
        </w:rPr>
        <w:drawing/>
      </w:r>
    </w:p>
    <w:p>
      <w:pPr>
        <w:jc w:val="left"/>
      </w:pPr>
      <w:r>
        <w:drawing>
          <wp:inline distT="0" distB="0" distL="0" distR="0">
            <wp:extent cx="1526370" cy="1714885"/>
            <wp:effectExtent l="0" t="0" r="0" b="0"/>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6370" cy="1714885"/>
                    </a:xfrm>
                    <a:prstGeom prst="rect">
                      <a:avLst/>
                    </a:prstGeom>
                  </pic:spPr>
                </pic:pic>
              </a:graphicData>
            </a:graphic>
          </wp:inline>
        </w:drawing>
      </w:r>
    </w:p>
    <w:p w14:paraId="784E5A9A" w14:textId="77777777" w:rsidR="002205AB" w:rsidRDefault="00000000">
      <w:pPr>
        <w:spacing w:before="0" w:after="0" w:line="410" w:lineRule="atLeast"/>
        <w:jc w:val="left"/>
      </w:pPr>
      <w:r>
        <w:rPr>
          <w:b/>
          <w:bCs/>
          <w:sz w:val="24"/>
          <w:szCs w:val="24"/>
          <w:shd w:val="clear" w:color="auto" w:fill="C9C9C9"/>
        </w:rPr>
        <w:t xml:space="preserve">1.2.5-8．</w:t>
      </w:r>
      <w:r>
        <w:rPr>
          <w:b/>
          <w:bCs/>
          <w:sz w:val="24"/>
          <w:szCs w:val="24"/>
        </w:rPr>
        <w:t xml:space="preserve">（衔接必会·卡壳看答案）</w:t>
      </w:r>
      <w:r>
        <w:rPr>
          <w:sz w:val="24"/>
          <w:szCs w:val="24"/>
        </w:rPr>
        <w:t>在</w:t>
      </w:r>
      <m:oMath>
        <m:r>
          <m:rPr>
            <m:sty m:val="p"/>
          </m:rPr>
          <w:rPr>
            <w:rFonts w:cs="Cambria Math"/>
          </w:rPr>
          <m:t>Δ</m:t>
        </m:r>
        <m:r>
          <w:rPr>
            <w:rFonts w:cs="Cambria Math"/>
          </w:rPr>
          <m:t>ABC</m:t>
        </m:r>
      </m:oMath>
      <w:r>
        <w:rPr>
          <w:sz w:val="24"/>
          <w:szCs w:val="24"/>
        </w:rPr>
        <w:t>中，</w:t>
      </w:r>
      <m:oMath>
        <m:r>
          <w:rPr>
            <w:rFonts w:cs="Cambria Math"/>
          </w:rPr>
          <m:t>AB=10</m:t>
        </m:r>
      </m:oMath>
      <w:r>
        <w:rPr>
          <w:sz w:val="24"/>
          <w:szCs w:val="24"/>
        </w:rPr>
        <w:t>，</w:t>
      </w:r>
      <m:oMath>
        <m:r>
          <w:rPr>
            <w:rFonts w:cs="Cambria Math"/>
          </w:rPr>
          <m:t>AD</m:t>
        </m:r>
      </m:oMath>
      <w:r>
        <w:rPr>
          <w:sz w:val="24"/>
          <w:szCs w:val="24"/>
        </w:rPr>
        <w:t>是</w:t>
      </w:r>
      <m:oMath>
        <m:r>
          <w:rPr>
            <w:rFonts w:cs="Cambria Math"/>
          </w:rPr>
          <m:t>BC</m:t>
        </m:r>
      </m:oMath>
      <w:r>
        <w:rPr>
          <w:sz w:val="24"/>
          <w:szCs w:val="24"/>
        </w:rPr>
        <w:t>边上的高，已知</w:t>
      </w:r>
      <m:oMath>
        <m:r>
          <w:rPr>
            <w:rFonts w:cs="Cambria Math"/>
          </w:rPr>
          <m:t>AD=BD</m:t>
        </m:r>
      </m:oMath>
      <w:r>
        <w:rPr>
          <w:sz w:val="24"/>
          <w:szCs w:val="24"/>
        </w:rPr>
        <w:t>，点</w:t>
      </w:r>
      <m:oMath>
        <m:r>
          <w:rPr>
            <w:rFonts w:cs="Cambria Math"/>
          </w:rPr>
          <m:t>H</m:t>
        </m:r>
      </m:oMath>
      <w:r>
        <w:rPr>
          <w:sz w:val="24"/>
          <w:szCs w:val="24"/>
        </w:rPr>
        <w:t>、</w:t>
      </w:r>
      <m:oMath>
        <m:r>
          <w:rPr>
            <w:rFonts w:cs="Cambria Math"/>
          </w:rPr>
          <m:t>O</m:t>
        </m:r>
      </m:oMath>
      <w:r>
        <w:rPr>
          <w:sz w:val="24"/>
          <w:szCs w:val="24"/>
        </w:rPr>
        <w:t>分别是</w:t>
      </w:r>
      <m:oMath>
        <m:r>
          <m:rPr>
            <m:sty m:val="p"/>
          </m:rPr>
          <w:rPr>
            <w:rFonts w:cs="Cambria Math"/>
          </w:rPr>
          <m:t>Δ</m:t>
        </m:r>
        <m:r>
          <w:rPr>
            <w:rFonts w:cs="Cambria Math"/>
          </w:rPr>
          <m:t>ABC</m:t>
        </m:r>
      </m:oMath>
      <w:r>
        <w:rPr>
          <w:sz w:val="24"/>
          <w:szCs w:val="24"/>
        </w:rPr>
        <w:t>的垂心和外心，则</w:t>
      </w:r>
      <m:oMath>
        <m:r>
          <w:rPr>
            <w:rFonts w:cs="Cambria Math"/>
          </w:rPr>
          <m:t>HO</m:t>
        </m:r>
      </m:oMath>
      <w:r>
        <w:rPr>
          <w:sz w:val="24"/>
          <w:szCs w:val="24"/>
        </w:rPr>
        <w:t>的最小长度为</w:t>
      </w:r>
      <w:r>
        <w:rPr>
          <w:sz w:val="24"/>
          <w:szCs w:val="24"/>
        </w:rPr>
        <w:t>_____</w:t>
      </w:r>
      <w:r>
        <w:rPr>
          <w:sz w:val="24"/>
          <w:szCs w:val="24"/>
        </w:rPr>
        <w:t>．</w:t>
      </w:r>
    </w:p>
    <w:p w14:paraId="70F6C71E" w14:textId="77777777" w:rsidR="002205AB" w:rsidRDefault="00000000">
      <w:pPr>
        <w:spacing w:before="0" w:after="0" w:line="410" w:lineRule="atLeast"/>
        <w:jc w:val="left"/>
      </w:pPr>
      <w:r>
        <w:rPr>
          <w:noProof/>
        </w:rPr>
        <w:drawing>
          <wp:inline distT="0" distB="0" distL="0" distR="0" wp14:anchorId="232E9E24" wp14:editId="4E75A01F">
            <wp:extent cx="1969200" cy="1844085"/>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1969200" cy="1844085"/>
                    </a:xfrm>
                    <a:prstGeom prst="rect">
                      <a:avLst/>
                    </a:prstGeom>
                  </pic:spPr>
                </pic:pic>
              </a:graphicData>
            </a:graphic>
          </wp:inline>
        </w:drawing>
      </w:r>
    </w:p>
    <w:p w14:paraId="4641CFC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√5</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三角形的垂心与外心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以</w:t>
      </w:r>
      <m:oMath>
        <m:r>
          <w:rPr>
            <w:rFonts w:cs="Cambria Math"/>
          </w:rPr>
          <m:t>D</m:t>
        </m:r>
      </m:oMath>
      <w:r>
        <w:rPr>
          <w:sz w:val="24"/>
          <w:szCs w:val="24"/>
        </w:rPr>
        <w:t xml:space="preserve">为原点、</w:t>
      </w:r>
      <m:oMath>
        <m:r>
          <w:rPr>
            <w:rFonts w:cs="Cambria Math"/>
          </w:rPr>
          <m:t>DB</m:t>
        </m:r>
      </m:oMath>
      <w:r>
        <w:rPr>
          <w:sz w:val="24"/>
          <w:szCs w:val="24"/>
        </w:rPr>
        <w:t xml:space="preserve">所在直线为</w:t>
      </w:r>
      <m:oMath>
        <m:r>
          <w:rPr>
            <w:rFonts w:cs="Cambria Math"/>
          </w:rPr>
          <m:t>x</m:t>
        </m:r>
      </m:oMath>
      <w:r>
        <w:rPr>
          <w:sz w:val="24"/>
          <w:szCs w:val="24"/>
        </w:rPr>
        <w:t xml:space="preserve">轴建立坐标系，由</w:t>
      </w:r>
      <m:oMath>
        <m:r>
          <w:rPr>
            <w:rFonts w:cs="Cambria Math"/>
          </w:rPr>
          <m:t>△ADC≅△BDH</m:t>
        </m:r>
      </m:oMath>
      <w:r>
        <w:rPr>
          <w:sz w:val="24"/>
          <w:szCs w:val="24"/>
        </w:rPr>
        <w:t xml:space="preserve">得</w:t>
      </w:r>
      <m:oMath>
        <m:r>
          <w:rPr>
            <w:rFonts w:cs="Cambria Math"/>
          </w:rPr>
          <m:t>CD=DH</m:t>
        </m:r>
      </m:oMath>
      <w:r>
        <w:rPr>
          <w:sz w:val="24"/>
          <w:szCs w:val="24"/>
        </w:rPr>
        <w:t xml:space="preserve">，设</w:t>
      </w:r>
      <m:oMath>
        <m:r>
          <w:rPr>
            <w:rFonts w:cs="Cambria Math"/>
          </w:rPr>
          <m:t>C(m,0)</m:t>
        </m:r>
      </m:oMath>
      <w:r>
        <w:rPr>
          <w:sz w:val="24"/>
          <w:szCs w:val="24"/>
        </w:rPr>
        <w:t xml:space="preserve">表示出</w:t>
      </w:r>
      <m:oMath>
        <m:r>
          <w:rPr>
            <w:rFonts w:cs="Cambria Math"/>
          </w:rPr>
          <m:t>H</m:t>
        </m:r>
      </m:oMath>
      <w:r>
        <w:rPr>
          <w:sz w:val="24"/>
          <w:szCs w:val="24"/>
        </w:rPr>
        <w:t xml:space="preserve">与外心</w:t>
      </w:r>
      <m:oMath>
        <m:r>
          <w:rPr>
            <w:rFonts w:cs="Cambria Math"/>
          </w:rPr>
          <m:t>O</m:t>
        </m:r>
      </m:oMath>
      <w:r>
        <w:rPr>
          <w:sz w:val="24"/>
          <w:szCs w:val="24"/>
        </w:rP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 xml:space="preserve">化为</w:t>
      </w:r>
      <m:oMath>
        <m:r>
          <w:rPr>
            <w:rFonts w:cs="Cambria Math"/>
          </w:rPr>
          <m:t>m</m:t>
        </m:r>
      </m:oMath>
      <w:r>
        <w:rPr>
          <w:sz w:val="24"/>
          <w:szCs w:val="24"/>
        </w:rPr>
        <w:t xml:space="preserve">的二次函数求最小值。</w:t>
      </w:r>
    </w:p>
    <w:p>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∵AD⊥BC</m:t>
        </m:r>
      </m:oMath>
      <w:r>
        <w:rPr>
          <w:sz w:val="24"/>
          <w:szCs w:val="24"/>
        </w:rPr>
        <w:t>，</w:t>
      </w:r>
      <m:oMath>
        <m:r>
          <w:rPr>
            <w:rFonts w:cs="Cambria Math"/>
          </w:rPr>
          <m:t>∴∠ADB=∠ADC=90°</m:t>
        </m:r>
      </m:oMath>
      <w:r>
        <w:rPr>
          <w:sz w:val="24"/>
          <w:szCs w:val="24"/>
        </w:rPr>
        <w:t>，如图，以</w:t>
      </w:r>
      <m:oMath>
        <m:r>
          <w:rPr>
            <w:rFonts w:cs="Cambria Math"/>
          </w:rPr>
          <m:t>D</m:t>
        </m:r>
      </m:oMath>
      <w:r>
        <w:rPr>
          <w:sz w:val="24"/>
          <w:szCs w:val="24"/>
        </w:rPr>
        <w:t>为坐标原点，</w:t>
      </w:r>
      <m:oMath>
        <m:r>
          <w:rPr>
            <w:rFonts w:cs="Cambria Math"/>
          </w:rPr>
          <m:t>DA</m:t>
        </m:r>
      </m:oMath>
      <w:r>
        <w:rPr>
          <w:sz w:val="24"/>
          <w:szCs w:val="24"/>
        </w:rPr>
        <w:t>所在直线为</w:t>
      </w:r>
      <m:oMath>
        <m:r>
          <w:rPr>
            <w:rFonts w:cs="Cambria Math"/>
          </w:rPr>
          <m:t>y</m:t>
        </m:r>
      </m:oMath>
      <w:r>
        <w:rPr>
          <w:sz w:val="24"/>
          <w:szCs w:val="24"/>
        </w:rPr>
        <w:t>轴，</w:t>
      </w:r>
      <m:oMath>
        <m:r>
          <w:rPr>
            <w:rFonts w:cs="Cambria Math"/>
          </w:rPr>
          <m:t>DB</m:t>
        </m:r>
      </m:oMath>
      <w:r>
        <w:rPr>
          <w:sz w:val="24"/>
          <w:szCs w:val="24"/>
        </w:rPr>
        <w:t>所在直线为</w:t>
      </w:r>
      <m:oMath>
        <m:r>
          <w:rPr>
            <w:rFonts w:cs="Cambria Math"/>
          </w:rPr>
          <m:t>x</m:t>
        </m:r>
      </m:oMath>
      <w:r>
        <w:rPr>
          <w:sz w:val="24"/>
          <w:szCs w:val="24"/>
        </w:rPr>
        <w:t>轴建立坐标系．连接</w:t>
      </w:r>
      <m:oMath>
        <m:r>
          <w:rPr>
            <w:rFonts w:cs="Cambria Math"/>
          </w:rPr>
          <m:t>BH</m:t>
        </m:r>
      </m:oMath>
      <w:r>
        <w:rPr>
          <w:sz w:val="24"/>
          <w:szCs w:val="24"/>
        </w:rPr>
        <w:t>并延长交</w:t>
      </w:r>
      <m:oMath>
        <m:r>
          <w:rPr>
            <w:rFonts w:cs="Cambria Math"/>
          </w:rPr>
          <m:t>AC</m:t>
        </m:r>
      </m:oMath>
      <w:r>
        <w:rPr>
          <w:sz w:val="24"/>
          <w:szCs w:val="24"/>
        </w:rPr>
        <w:t>于点</w:t>
      </w:r>
      <m:oMath>
        <m:r>
          <w:rPr>
            <w:rFonts w:cs="Cambria Math"/>
          </w:rPr>
          <m:t>E</m:t>
        </m:r>
      </m:oMath>
      <w:r>
        <w:rPr>
          <w:sz w:val="24"/>
          <w:szCs w:val="24"/>
        </w:rPr>
        <w:t>，</w:t>
      </w:r>
    </w:p>
    <w:p w14:paraId="65CD8F5D" w14:textId="77777777" w:rsidR="002205AB" w:rsidRDefault="00000000">
      <w:pPr>
        <w:shd w:val="clear" w:color="auto" w:fill="F2F2F2"/>
        <w:spacing w:before="0" w:after="0" w:line="410" w:lineRule="atLeast"/>
        <w:jc w:val="left"/>
        <w:rPr>
          <w:sz w:val="24"/>
          <w:szCs w:val="24"/>
        </w:rPr>
      </w:pPr>
      <w:r>
        <w:rPr>
          <w:noProof/>
        </w:rPr>
        <w:drawing>
          <wp:inline distT="0" distB="0" distL="0" distR="0" wp14:anchorId="118CA553" wp14:editId="5BAF0F62">
            <wp:extent cx="2202970" cy="2178627"/>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202970" cy="2178627"/>
                    </a:xfrm>
                    <a:prstGeom prst="rect">
                      <a:avLst/>
                    </a:prstGeom>
                  </pic:spPr>
                </pic:pic>
              </a:graphicData>
            </a:graphic>
          </wp:inline>
        </w:drawing>
      </w:r>
    </w:p>
    <w:p w14:paraId="1A01BCDA" w14:textId="77777777" w:rsidR="002205AB" w:rsidRDefault="00000000">
      <w:pPr>
        <w:shd w:val="clear" w:color="auto" w:fill="F2F2F2"/>
        <w:spacing w:before="0" w:after="0" w:line="410" w:lineRule="atLeast"/>
        <w:jc w:val="left"/>
        <w:rPr>
          <w:sz w:val="24"/>
          <w:szCs w:val="24"/>
        </w:rPr>
      </w:pPr>
      <m:oMath>
        <m:r>
          <w:rPr>
            <w:rFonts w:cs="Cambria Math"/>
          </w:rPr>
          <m:t>∵H</m:t>
        </m:r>
      </m:oMath>
      <w:r>
        <w:rPr>
          <w:sz w:val="24"/>
          <w:szCs w:val="24"/>
        </w:rPr>
        <w:t>为</w:t>
      </w:r>
      <m:oMath>
        <m:r>
          <m:rPr>
            <m:sty m:val="p"/>
          </m:rPr>
          <w:rPr>
            <w:rFonts w:cs="Cambria Math"/>
          </w:rPr>
          <m:t>Δ</m:t>
        </m:r>
        <m:r>
          <w:rPr>
            <w:rFonts w:cs="Cambria Math"/>
          </w:rPr>
          <m:t>ABC</m:t>
        </m:r>
      </m:oMath>
      <w:r>
        <w:rPr>
          <w:sz w:val="24"/>
          <w:szCs w:val="24"/>
        </w:rPr>
        <w:t>的垂心，</w:t>
      </w:r>
      <m:oMath>
        <m:r>
          <w:rPr>
            <w:rFonts w:cs="Cambria Math"/>
          </w:rPr>
          <m:t>∴BE⊥AC</m:t>
        </m:r>
      </m:oMath>
      <w:r>
        <w:rPr>
          <w:sz w:val="24"/>
          <w:szCs w:val="24"/>
        </w:rPr>
        <w:t>，</w:t>
      </w:r>
      <m:oMath>
        <m:r>
          <w:rPr>
            <w:rFonts w:cs="Cambria Math"/>
          </w:rPr>
          <m:t>∴∠CAD+∠AHE=∠HBD+∠BHD=90°</m:t>
        </m:r>
      </m:oMath>
      <w:r>
        <w:rPr>
          <w:sz w:val="24"/>
          <w:szCs w:val="24"/>
        </w:rPr>
        <w:t>，</w:t>
      </w:r>
      <m:oMath>
        <m:r>
          <w:rPr>
            <w:rFonts w:cs="Cambria Math"/>
          </w:rPr>
          <m:t>∴∠CAD=∠HBD</m:t>
        </m:r>
      </m:oMath>
      <w:r>
        <w:rPr>
          <w:sz w:val="24"/>
          <w:szCs w:val="24"/>
        </w:rPr>
        <w:t>，</w:t>
      </w:r>
      <m:oMath>
        <m:r>
          <w:rPr>
            <w:rFonts w:cs="Cambria Math"/>
          </w:rPr>
          <m:t>∵AD=BD</m:t>
        </m:r>
      </m:oMath>
      <w:r>
        <w:rPr>
          <w:sz w:val="24"/>
          <w:szCs w:val="24"/>
        </w:rP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rPr>
          <w:sz w:val="24"/>
          <w:szCs w:val="24"/>
        </w:rPr>
        <w:t>，</w:t>
      </w:r>
      <m:oMath>
        <m:r>
          <w:rPr>
            <w:rFonts w:cs="Cambria Math"/>
          </w:rPr>
          <m:t>∴CD=DH</m:t>
        </m:r>
      </m:oMath>
      <w:r>
        <w:rPr>
          <w:sz w:val="24"/>
          <w:szCs w:val="24"/>
        </w:rPr>
        <w:t>，设</w:t>
      </w:r>
      <m:oMath>
        <m:r>
          <w:rPr>
            <w:rFonts w:cs="Cambria Math"/>
          </w:rPr>
          <m:t>C(m,0)</m:t>
        </m:r>
      </m:oMath>
      <w:r>
        <w:rPr>
          <w:sz w:val="24"/>
          <w:szCs w:val="24"/>
        </w:rPr>
        <w:t>，则</w:t>
      </w:r>
      <m:oMath>
        <m:r>
          <w:rPr>
            <w:rFonts w:cs="Cambria Math"/>
          </w:rPr>
          <m:t>H(0,m)</m:t>
        </m:r>
      </m:oMath>
      <w:r>
        <w:rPr>
          <w:sz w:val="24"/>
          <w:szCs w:val="24"/>
        </w:rPr>
        <w:t>，连接</w:t>
      </w:r>
      <m:oMath>
        <m:r>
          <w:rPr>
            <w:rFonts w:cs="Cambria Math"/>
          </w:rPr>
          <m:t>OB</m:t>
        </m:r>
      </m:oMath>
      <w:r>
        <w:rPr>
          <w:sz w:val="24"/>
          <w:szCs w:val="24"/>
        </w:rPr>
        <w:t>、</w:t>
      </w:r>
      <m:oMath>
        <m:r>
          <w:rPr>
            <w:rFonts w:cs="Cambria Math"/>
          </w:rPr>
          <m:t>OC</m:t>
        </m:r>
      </m:oMath>
      <w:r>
        <w:rPr>
          <w:sz w:val="24"/>
          <w:szCs w:val="24"/>
        </w:rPr>
        <w:t>，作</w:t>
      </w:r>
      <m:oMath>
        <m:r>
          <w:rPr>
            <w:rFonts w:cs="Cambria Math"/>
          </w:rPr>
          <m:t>OG⊥BC</m:t>
        </m:r>
      </m:oMath>
      <w:r>
        <w:rPr>
          <w:sz w:val="24"/>
          <w:szCs w:val="24"/>
        </w:rPr>
        <w:t>于</w:t>
      </w:r>
      <m:oMath>
        <m:r>
          <w:rPr>
            <w:rFonts w:cs="Cambria Math"/>
          </w:rPr>
          <m:t>G</m:t>
        </m:r>
      </m:oMath>
      <w:r>
        <w:rPr>
          <w:sz w:val="24"/>
          <w:szCs w:val="24"/>
        </w:rPr>
        <w:t>，</w:t>
      </w:r>
      <m:oMath>
        <m:r>
          <w:rPr>
            <w:rFonts w:cs="Cambria Math"/>
          </w:rPr>
          <m:t>∵OB=OC</m:t>
        </m:r>
      </m:oMath>
      <w:r>
        <w:rPr>
          <w:sz w:val="24"/>
          <w:szCs w:val="24"/>
        </w:rPr>
        <w:t>，</w:t>
      </w:r>
      <m:oMath>
        <m:r>
          <w:rPr>
            <w:rFonts w:cs="Cambria Math"/>
          </w:rPr>
          <m:t>∴G</m:t>
        </m:r>
      </m:oMath>
      <w:r>
        <w:rPr>
          <w:sz w:val="24"/>
          <w:szCs w:val="24"/>
        </w:rPr>
        <w:t>为</w:t>
      </w:r>
      <m:oMath>
        <m:r>
          <w:rPr>
            <w:rFonts w:cs="Cambria Math"/>
          </w:rPr>
          <m:t>BC</m:t>
        </m:r>
      </m:oMath>
      <w:r>
        <w:rPr>
          <w:sz w:val="24"/>
          <w:szCs w:val="24"/>
        </w:rPr>
        <w:t>中点，</w:t>
      </w:r>
      <m:oMath>
        <m:r>
          <w:rPr>
            <w:rFonts w:cs="Cambria Math"/>
          </w:rPr>
          <m:t>∵AB=10</m:t>
        </m:r>
      </m:oMath>
      <w:r>
        <w:rPr>
          <w:sz w:val="24"/>
          <w:szCs w:val="24"/>
        </w:rP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rPr>
          <w:sz w:val="24"/>
          <w:szCs w:val="24"/>
        </w:rPr>
        <w:t>，</w:t>
      </w:r>
      <m:oMath>
        <m:r>
          <w:rPr>
            <w:rFonts w:cs="Cambria Math"/>
          </w:rPr>
          <m:t>∴B(-5</m:t>
        </m:r>
        <m:rad>
          <m:radPr>
            <m:degHide m:val="1"/>
            <m:ctrlPr>
              <w:rPr>
                <w:rFonts w:ascii="Cambria Math" w:hAnsi="Cambria Math"/>
              </w:rPr>
            </m:ctrlPr>
          </m:radPr>
          <m:deg/>
          <m:e>
            <m:r>
              <w:rPr>
                <w:rFonts w:cs="Cambria Math"/>
              </w:rPr>
              <m:t>2</m:t>
            </m:r>
          </m:e>
        </m:rad>
      </m:oMath>
      <w:r>
        <w:rPr>
          <w:sz w:val="24"/>
          <w:szCs w:val="24"/>
        </w:rPr>
        <w:t>，</w:t>
      </w:r>
      <m:oMath>
        <m:r>
          <w:rPr>
            <w:rFonts w:cs="Cambria Math"/>
          </w:rPr>
          <m:t>0)</m:t>
        </m:r>
      </m:oMath>
      <w:r>
        <w:rPr>
          <w:sz w:val="24"/>
          <w:szCs w:val="24"/>
        </w:rPr>
        <w:t>，</w:t>
      </w:r>
      <m:oMath>
        <m:r>
          <w:rPr>
            <w:rFonts w:cs="Cambria Math"/>
          </w:rPr>
          <m:t>A(0</m:t>
        </m:r>
      </m:oMath>
      <w:r>
        <w:rPr>
          <w:sz w:val="24"/>
          <w:szCs w:val="24"/>
        </w:rP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rPr>
          <w:sz w:val="24"/>
          <w:szCs w:val="24"/>
        </w:rP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r>
          <w:rPr>
            <w:rFonts w:cs="Cambria Math"/>
          </w:rPr>
          <m:t>0)</m:t>
        </m:r>
      </m:oMath>
      <w:r>
        <w:rPr>
          <w:sz w:val="24"/>
          <w:szCs w:val="24"/>
        </w:rPr>
        <w:t>，连接</w:t>
      </w:r>
      <m:oMath>
        <m:r>
          <w:rPr>
            <w:rFonts w:cs="Cambria Math"/>
          </w:rPr>
          <m:t>AO</m:t>
        </m:r>
      </m:oMath>
      <w:r>
        <w:rPr>
          <w:sz w:val="24"/>
          <w:szCs w:val="24"/>
        </w:rPr>
        <w:t>、</w:t>
      </w:r>
      <m:oMath>
        <m:r>
          <w:rPr>
            <w:rFonts w:cs="Cambria Math"/>
          </w:rPr>
          <m:t>DO</m:t>
        </m:r>
      </m:oMath>
      <w:r>
        <w:rPr>
          <w:sz w:val="24"/>
          <w:szCs w:val="24"/>
        </w:rPr>
        <w:t>，则</w:t>
      </w:r>
      <m:oMath>
        <m:r>
          <w:rPr>
            <w:rFonts w:cs="Cambria Math"/>
          </w:rPr>
          <m:t>OA=OB</m:t>
        </m:r>
      </m:oMath>
      <w:r>
        <w:rPr>
          <w:sz w:val="24"/>
          <w:szCs w:val="24"/>
        </w:rP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rPr>
          <w:sz w:val="24"/>
          <w:szCs w:val="24"/>
        </w:rP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rPr>
          <w:sz w:val="24"/>
          <w:szCs w:val="24"/>
        </w:rPr>
        <w:t>，</w:t>
      </w:r>
      <m:oMath>
        <m:r>
          <w:rPr>
            <w:rFonts w:cs="Cambria Math"/>
          </w:rPr>
          <m:t>∴OG=DG</m:t>
        </m:r>
      </m:oMath>
      <w:r>
        <w:rPr>
          <w:sz w:val="24"/>
          <w:szCs w:val="24"/>
        </w:rP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rPr>
          <w:sz w:val="24"/>
          <w:szCs w:val="24"/>
        </w:rP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w:t>
      </w:r>
    </w:p>
    <w:p w14:paraId="4FB6B769" w14:textId="77777777" w:rsidR="002205AB" w:rsidRDefault="00000000">
      <w:pPr>
        <w:shd w:val="clear" w:color="auto" w:fill="F2F2F2"/>
        <w:spacing w:before="0" w:after="0" w:line="410" w:lineRule="atLeast"/>
        <w:jc w:val="left"/>
        <w:rPr>
          <w:sz w:val="24"/>
          <w:szCs w:val="24"/>
        </w:rPr>
      </w:pPr>
      <w:r>
        <w:rPr>
          <w:sz w:val="24"/>
          <w:szCs w:val="24"/>
        </w:rPr>
        <w:t>所以当</w:t>
      </w:r>
      <m:oMath>
        <m:r>
          <w:rPr>
            <w:rFonts w:cs="Cambria Math"/>
          </w:rPr>
          <m:t>m=2</m:t>
        </m:r>
        <m:rad>
          <m:radPr>
            <m:degHide m:val="1"/>
            <m:ctrlPr>
              <w:rPr>
                <w:rFonts w:ascii="Cambria Math" w:hAnsi="Cambria Math"/>
              </w:rPr>
            </m:ctrlPr>
          </m:radPr>
          <m:deg/>
          <m:e>
            <m:r>
              <w:rPr>
                <w:rFonts w:cs="Cambria Math"/>
              </w:rPr>
              <m:t>2</m:t>
            </m:r>
          </m:e>
        </m:rad>
      </m:oMath>
      <w:r>
        <w:rPr>
          <w:sz w:val="24"/>
          <w:szCs w:val="24"/>
        </w:rP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取得最小值</w:t>
      </w:r>
      <w:r>
        <w:rPr>
          <w:sz w:val="24"/>
          <w:szCs w:val="24"/>
        </w:rPr>
        <w:t>5</w:t>
      </w:r>
      <w:r>
        <w:rPr>
          <w:sz w:val="24"/>
          <w:szCs w:val="24"/>
        </w:rPr>
        <w:t>，所以</w:t>
      </w:r>
      <m:oMath>
        <m:r>
          <w:rPr>
            <w:rFonts w:cs="Cambria Math"/>
          </w:rPr>
          <m:t>OH</m:t>
        </m:r>
      </m:oMath>
      <w:r>
        <w:rPr>
          <w:sz w:val="24"/>
          <w:szCs w:val="24"/>
        </w:rPr>
        <w:t>的最小值为</w:t>
      </w:r>
      <m:oMath>
        <m:rad>
          <m:radPr>
            <m:degHide m:val="1"/>
            <m:ctrlPr>
              <w:rPr>
                <w:rFonts w:ascii="Cambria Math" w:hAnsi="Cambria Math"/>
              </w:rPr>
            </m:ctrlPr>
          </m:radPr>
          <m:deg/>
          <m:e>
            <m:r>
              <w:rPr>
                <w:rFonts w:cs="Cambria Math"/>
              </w:rPr>
              <m:t>5</m:t>
            </m:r>
          </m:e>
        </m:rad>
      </m:oMath>
      <w:r>
        <w:rPr>
          <w:sz w:val="24"/>
          <w:szCs w:val="24"/>
        </w:rPr>
        <w:t>．</w:t>
      </w:r>
    </w:p>
    <w:p w14:paraId="2FA7042C" w14:textId="77777777" w:rsidR="002205AB" w:rsidRDefault="00000000">
      <w:pPr>
        <w:shd w:val="clear" w:color="auto" w:fill="F2F2F2"/>
        <w:spacing w:before="0" w:after="0" w:line="410" w:lineRule="atLeast"/>
        <w:jc w:val="left"/>
        <w:rPr>
          <w:sz w:val="24"/>
          <w:szCs w:val="24"/>
        </w:rPr>
      </w:pPr>
      <w:r>
        <w:rPr>
          <w:sz w:val="24"/>
          <w:szCs w:val="24"/>
        </w:rPr>
        <w:lastRenderedPageBreak/>
        <w:t>点拨</w:t>
      </w:r>
      <w:r>
        <w:rPr>
          <w:sz w:val="24"/>
          <w:szCs w:val="24"/>
        </w:rPr>
        <w:t xml:space="preserve"> </w:t>
      </w:r>
      <w:r>
        <w:rPr>
          <w:sz w:val="24"/>
          <w:szCs w:val="24"/>
        </w:rPr>
        <w:t>建立直角坐标系，把几何问题转化为代数问题（把</w:t>
      </w:r>
      <m:oMath>
        <m:r>
          <w:rPr>
            <w:rFonts w:cs="Cambria Math"/>
          </w:rPr>
          <m:t>OH</m:t>
        </m:r>
      </m:oMath>
      <w:r>
        <w:rPr>
          <w:sz w:val="24"/>
          <w:szCs w:val="24"/>
        </w:rP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的最小值），这是解析几何的方法，在高中经常用到</w:t>
      </w:r>
      <w:r>
        <w:rPr>
          <w:sz w:val="24"/>
          <w:szCs w:val="24"/>
        </w:rPr>
        <w:t>.</w:t>
      </w:r>
    </w:p>
    <w:p w14:paraId="3557DB56" w14:textId="77777777" w:rsidR="002205AB" w:rsidRDefault="00000000">
      <w:pPr>
        <w:spacing w:before="0" w:after="0" w:line="410" w:lineRule="atLeast"/>
        <w:jc w:val="left"/>
      </w:pPr>
      <w:r>
        <w:rPr>
          <w:b/>
          <w:bCs/>
          <w:sz w:val="24"/>
          <w:szCs w:val="24"/>
          <w:shd w:val="clear" w:color="auto" w:fill="C9C9C9"/>
        </w:rPr>
        <w:t xml:space="preserve">1.2.5-9．</w:t>
      </w:r>
      <w:r>
        <w:rPr>
          <w:b/>
          <w:bCs/>
          <w:sz w:val="24"/>
          <w:szCs w:val="24"/>
        </w:rPr>
        <w:t xml:space="preserve">（衔接必会·卡壳看答案）</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∠C=90°</m:t>
        </m:r>
      </m:oMath>
      <w:r>
        <w:rPr>
          <w:sz w:val="24"/>
          <w:szCs w:val="24"/>
        </w:rPr>
        <w:t>，</w:t>
      </w:r>
      <m:oMath>
        <m:r>
          <w:rPr>
            <w:rFonts w:cs="Cambria Math"/>
          </w:rPr>
          <m:t>∠BOC=105°</m:t>
        </m:r>
      </m:oMath>
      <w:r>
        <w:rPr>
          <w:sz w:val="24"/>
          <w:szCs w:val="24"/>
        </w:rPr>
        <w:t>，</w:t>
      </w:r>
      <w:r>
        <w:rPr>
          <w:sz w:val="24"/>
          <w:szCs w:val="24"/>
        </w:rPr>
        <w:t>BC=20cm</w:t>
      </w:r>
      <w:r>
        <w:rPr>
          <w:sz w:val="24"/>
          <w:szCs w:val="24"/>
        </w:rPr>
        <w:t>，则</w:t>
      </w:r>
      <m:oMath>
        <m:r>
          <w:rPr>
            <w:rFonts w:cs="Cambria Math"/>
          </w:rPr>
          <m:t>AC</m:t>
        </m:r>
      </m:oMath>
      <w:r>
        <w:rPr>
          <w:sz w:val="24"/>
          <w:szCs w:val="24"/>
        </w:rPr>
        <w:t>长为</w:t>
      </w:r>
      <w:r>
        <w:rPr>
          <w:sz w:val="24"/>
          <w:szCs w:val="24"/>
        </w:rPr>
        <w:t>____cm</w:t>
      </w:r>
      <w:r>
        <w:rPr>
          <w:sz w:val="24"/>
          <w:szCs w:val="24"/>
        </w:rPr>
        <w:t>．</w:t>
      </w:r>
    </w:p>
    <w:p w14:paraId="0686336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20</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656FDDD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由内切圆性质求得</w:t>
      </w:r>
      <m:oMath>
        <m:r>
          <w:rPr>
            <w:rFonts w:cs="Cambria Math"/>
          </w:rPr>
          <m:t>∠ACB+∠ABC</m:t>
        </m:r>
      </m:oMath>
      <w:r>
        <w:rPr>
          <w:sz w:val="24"/>
          <w:szCs w:val="24"/>
        </w:rPr>
        <w:t>，从而得</w:t>
      </w:r>
      <m:oMath>
        <m:r>
          <w:rPr>
            <w:rFonts w:cs="Cambria Math"/>
          </w:rPr>
          <m:t>A</m:t>
        </m:r>
      </m:oMath>
      <w:r>
        <w:rPr>
          <w:sz w:val="24"/>
          <w:szCs w:val="24"/>
        </w:rPr>
        <w:t>角大小，再得出</w:t>
      </w:r>
      <m:oMath>
        <m:r>
          <w:rPr>
            <w:rFonts w:cs="Cambria Math"/>
          </w:rPr>
          <m:t>B</m:t>
        </m:r>
      </m:oMath>
      <w:r>
        <w:rPr>
          <w:sz w:val="24"/>
          <w:szCs w:val="24"/>
        </w:rPr>
        <w:t>角，在直角三角形中得</w:t>
      </w:r>
      <m:oMath>
        <m:r>
          <w:rPr>
            <w:rFonts w:cs="Cambria Math"/>
          </w:rPr>
          <m:t>AC</m:t>
        </m:r>
      </m:oMath>
      <w:r>
        <w:rPr>
          <w:sz w:val="24"/>
          <w:szCs w:val="24"/>
        </w:rPr>
        <w:t>长．</w:t>
      </w:r>
    </w:p>
    <w:p w14:paraId="0F9EB45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∵∠1+∠2=180°-∠BOC=180°-105°=75°</m:t>
        </m:r>
      </m:oMath>
      <w:r>
        <w:rPr>
          <w:sz w:val="24"/>
          <w:szCs w:val="24"/>
        </w:rPr>
        <w:t>，</w:t>
      </w:r>
      <m:oMath>
        <m:r>
          <w:rPr>
            <w:rFonts w:cs="Cambria Math"/>
          </w:rPr>
          <m:t>∴∠ACB+∠ABC=2(∠1+∠2)=150°</m:t>
        </m:r>
      </m:oMath>
      <w:r>
        <w:rPr>
          <w:sz w:val="24"/>
          <w:szCs w:val="24"/>
        </w:rPr>
        <w:t>，</w:t>
      </w:r>
      <m:oMath>
        <m:r>
          <w:rPr>
            <w:rFonts w:cs="Cambria Math"/>
          </w:rPr>
          <m:t>∴∠A=180°-∠ACB-∠ABC=30°</m:t>
        </m:r>
      </m:oMath>
      <w:r>
        <w:rPr>
          <w:sz w:val="24"/>
          <w:szCs w:val="24"/>
        </w:rPr>
        <w:t>，</w:t>
      </w:r>
    </w:p>
    <w:p w14:paraId="56790D4D" w14:textId="77777777" w:rsidR="002205AB" w:rsidRDefault="00000000">
      <w:pPr>
        <w:shd w:val="clear" w:color="auto" w:fill="F2F2F2"/>
        <w:spacing w:before="0" w:after="0" w:line="410" w:lineRule="atLeast"/>
        <w:jc w:val="left"/>
        <w:rPr>
          <w:sz w:val="24"/>
          <w:szCs w:val="24"/>
        </w:rPr>
      </w:pPr>
      <m:oMath>
        <m:r>
          <w:rPr>
            <w:rFonts w:cs="Cambria Math"/>
          </w:rPr>
          <m:t>∵∠C=90°</m:t>
        </m:r>
      </m:oMath>
      <w:r>
        <w:rPr>
          <w:sz w:val="24"/>
          <w:szCs w:val="24"/>
        </w:rPr>
        <w:t>，</w:t>
      </w:r>
      <w:r>
        <w:rPr>
          <w:i/>
          <w:sz w:val="24"/>
          <w:szCs w:val="24"/>
        </w:rPr>
        <w:t>BC</w:t>
      </w:r>
      <w:r>
        <w:rPr>
          <w:sz w:val="24"/>
          <w:szCs w:val="24"/>
        </w:rPr>
        <w:t>=20cm</w:t>
      </w:r>
      <w:r>
        <w:rPr>
          <w:sz w:val="24"/>
          <w:szCs w:val="24"/>
        </w:rPr>
        <w:t>，</w:t>
      </w:r>
      <w:r>
        <w:rPr>
          <w:i/>
          <w:sz w:val="24"/>
          <w:szCs w:val="24"/>
        </w:rPr>
        <w:t>AB</w:t>
      </w:r>
      <w:r>
        <w:rPr>
          <w:sz w:val="24"/>
          <w:szCs w:val="24"/>
        </w:rPr>
        <w:t>=40cm</w:t>
      </w:r>
      <w:r>
        <w:rPr>
          <w:sz w:val="24"/>
          <w:szCs w:val="24"/>
        </w:rPr>
        <w:t>，</w:t>
      </w:r>
      <m:oMath>
        <m:r>
          <w:rPr>
            <w:rFonts w:cs="Cambria Math"/>
          </w:rPr>
          <m:t>AC=20</m:t>
        </m:r>
        <m:rad>
          <m:radPr>
            <m:degHide m:val="1"/>
            <m:ctrlPr>
              <w:rPr>
                <w:rFonts w:ascii="Cambria Math" w:hAnsi="Cambria Math"/>
              </w:rPr>
            </m:ctrlPr>
          </m:radPr>
          <m:deg/>
          <m:e>
            <m:r>
              <w:rPr>
                <w:rFonts w:cs="Cambria Math"/>
              </w:rPr>
              <m:t>3</m:t>
            </m:r>
          </m:e>
        </m:rad>
      </m:oMath>
      <w:r>
        <w:rPr>
          <w:sz w:val="24"/>
          <w:szCs w:val="24"/>
        </w:rPr>
        <w:t>cm</w:t>
      </w:r>
      <w:r>
        <w:rPr>
          <w:sz w:val="24"/>
          <w:szCs w:val="24"/>
        </w:rPr>
        <w:t>．故答案为：</w:t>
      </w:r>
      <m:oMath>
        <m:r>
          <w:rPr>
            <w:rFonts w:cs="Cambria Math"/>
          </w:rPr>
          <m:t>20</m:t>
        </m:r>
        <m:rad>
          <m:radPr>
            <m:degHide m:val="1"/>
            <m:ctrlPr>
              <w:rPr>
                <w:rFonts w:ascii="Cambria Math" w:hAnsi="Cambria Math"/>
              </w:rPr>
            </m:ctrlPr>
          </m:radPr>
          <m:deg/>
          <m:e>
            <m:r>
              <w:rPr>
                <w:rFonts w:cs="Cambria Math"/>
              </w:rPr>
              <m:t>3</m:t>
            </m:r>
          </m:e>
        </m:rad>
      </m:oMath>
      <w:r>
        <w:rPr>
          <w:sz w:val="24"/>
          <w:szCs w:val="24"/>
        </w:rPr>
        <w:t>．</w:t>
      </w:r>
      <w:r>
        <w:rPr>
          <w:noProof/>
        </w:rPr>
        <w:drawing/>
      </w:r>
    </w:p>
    <w:p>
      <w:pPr>
        <w:jc w:val="left"/>
      </w:pPr>
      <w:r>
        <w:drawing>
          <wp:inline distT="0" distB="0" distL="0" distR="0">
            <wp:extent cx="615600" cy="841117"/>
            <wp:effectExtent l="0" t="0" r="0" b="0"/>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615600" cy="841117"/>
                    </a:xfrm>
                    <a:prstGeom prst="rect">
                      <a:avLst/>
                    </a:prstGeom>
                  </pic:spPr>
                </pic:pic>
              </a:graphicData>
            </a:graphic>
          </wp:inline>
        </w:drawing>
      </w:r>
    </w:p>
    <w:p w14:paraId="0769D43B" w14:textId="77777777" w:rsidR="002205AB" w:rsidRDefault="00000000">
      <w:pPr>
        <w:spacing w:before="0" w:after="0" w:line="410" w:lineRule="atLeast"/>
        <w:jc w:val="left"/>
      </w:pPr>
      <w:r>
        <w:rPr>
          <w:b/>
          <w:bCs/>
          <w:sz w:val="24"/>
          <w:szCs w:val="24"/>
          <w:shd w:val="clear" w:color="auto" w:fill="C9C9C9"/>
        </w:rPr>
        <w:t xml:space="preserve">1.2.5-10．</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m:t>
        </m:r>
      </m:oMath>
      <w:r>
        <w:rPr>
          <w:sz w:val="24"/>
          <w:szCs w:val="24"/>
        </w:rPr>
        <w:t>是钝角，</w:t>
      </w:r>
      <m:oMath>
        <m:r>
          <w:rPr>
            <w:rFonts w:cs="Cambria Math"/>
          </w:rPr>
          <m:t>H</m:t>
        </m:r>
      </m:oMath>
      <w:r>
        <w:rPr>
          <w:sz w:val="24"/>
          <w:szCs w:val="24"/>
        </w:rPr>
        <w:t>是垂心，</w:t>
      </w:r>
      <m:oMath>
        <m:r>
          <w:rPr>
            <w:rFonts w:cs="Cambria Math"/>
          </w:rPr>
          <m:t>AH=BC</m:t>
        </m:r>
      </m:oMath>
      <w:r>
        <w:rPr>
          <w:sz w:val="24"/>
          <w:szCs w:val="24"/>
        </w:rPr>
        <w:t>，则</w:t>
      </w:r>
      <m:oMath>
        <m:r>
          <w:rPr>
            <w:rFonts w:cs="Cambria Math"/>
          </w:rPr>
          <m:t>∠BHC=</m:t>
        </m:r>
      </m:oMath>
      <w:r>
        <w:rPr>
          <w:sz w:val="24"/>
          <w:szCs w:val="24"/>
        </w:rPr>
        <w:t>_____.</w:t>
      </w:r>
    </w:p>
    <w:p w14:paraId="01FF938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45°</m:t>
        </m:r>
      </m:oMath>
      <w:r>
        <w:rPr>
          <w:sz w:val="24"/>
          <w:szCs w:val="24"/>
        </w:rPr>
        <w:t>；</w:t>
      </w:r>
      <m:oMath>
        <m:f>
          <m:fPr>
            <m:ctrlPr>
              <w:rPr>
                <w:rFonts w:ascii="Cambria Math" w:hAnsi="Cambria Math"/>
                <w:color w:val="1F4E79"/>
              </w:rPr>
            </m:ctrlPr>
          </m:fPr>
          <m:num>
            <m:r>
              <w:rPr>
                <w:rFonts w:cs="Cambria Math"/>
                <w:color w:val="1F4E79"/>
              </w:rPr>
              <m:t>π</m:t>
            </m:r>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44CC8A4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利用三角形的垂心可得</w:t>
      </w:r>
      <m:oMath>
        <m:r>
          <w:rPr>
            <w:rFonts w:cs="Cambria Math"/>
          </w:rPr>
          <m:t>∠AHE=∠ABD</m:t>
        </m:r>
      </m:oMath>
      <w:r>
        <w:rPr>
          <w:sz w:val="24"/>
          <w:szCs w:val="24"/>
        </w:rPr>
        <w:t>，进而得到</w:t>
      </w:r>
      <m:oMath>
        <m:r>
          <w:rPr>
            <w:rFonts w:cs="Cambria Math"/>
          </w:rPr>
          <m:t>△HAE≅△BCE</m:t>
        </m:r>
      </m:oMath>
      <w:r>
        <w:rPr>
          <w:sz w:val="24"/>
          <w:szCs w:val="24"/>
        </w:rPr>
        <w:t>，即可证明</w:t>
      </w:r>
      <m:oMath>
        <m:r>
          <w:rPr>
            <w:rFonts w:cs="Cambria Math"/>
          </w:rPr>
          <m:t>△HEB</m:t>
        </m:r>
      </m:oMath>
      <w:r>
        <w:rPr>
          <w:sz w:val="24"/>
          <w:szCs w:val="24"/>
        </w:rPr>
        <w:t>为等腰直角三角形得出结论</w:t>
      </w:r>
      <w:r>
        <w:rPr>
          <w:sz w:val="24"/>
          <w:szCs w:val="24"/>
        </w:rPr>
        <w:t>.</w:t>
      </w:r>
    </w:p>
    <w:p w14:paraId="75E26C0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w:t>
      </w:r>
      <m:oMath>
        <m:r>
          <w:rPr>
            <w:rFonts w:cs="Cambria Math"/>
          </w:rPr>
          <m:t>CE</m:t>
        </m:r>
      </m:oMath>
      <w:r>
        <w:rPr>
          <w:sz w:val="24"/>
          <w:szCs w:val="24"/>
        </w:rPr>
        <w:t>、</w:t>
      </w:r>
      <m:oMath>
        <m:r>
          <w:rPr>
            <w:rFonts w:cs="Cambria Math"/>
          </w:rPr>
          <m:t>BF</m:t>
        </m:r>
      </m:oMath>
      <w:r>
        <w:rPr>
          <w:sz w:val="24"/>
          <w:szCs w:val="24"/>
        </w:rPr>
        <w:t>为</w:t>
      </w:r>
      <m:oMath>
        <m:r>
          <w:rPr>
            <w:rFonts w:cs="Cambria Math"/>
          </w:rPr>
          <m:t>△ABC</m:t>
        </m:r>
      </m:oMath>
      <w:r>
        <w:rPr>
          <w:sz w:val="24"/>
          <w:szCs w:val="24"/>
        </w:rPr>
        <w:t>的高，</w:t>
      </w:r>
      <m:oMath>
        <m:r>
          <w:rPr>
            <w:rFonts w:cs="Cambria Math"/>
          </w:rPr>
          <m:t>H</m:t>
        </m:r>
      </m:oMath>
      <w:r>
        <w:rPr>
          <w:sz w:val="24"/>
          <w:szCs w:val="24"/>
        </w:rPr>
        <w:t>点为三条高线的交点，即</w:t>
      </w:r>
      <m:oMath>
        <m:r>
          <w:rPr>
            <w:rFonts w:cs="Cambria Math"/>
          </w:rPr>
          <m:t>H</m:t>
        </m:r>
      </m:oMath>
      <w:r>
        <w:rPr>
          <w:sz w:val="24"/>
          <w:szCs w:val="24"/>
        </w:rPr>
        <w:t>是垂心，</w:t>
      </w:r>
      <m:oMath>
        <m:r>
          <w:rPr>
            <w:rFonts w:cs="Cambria Math"/>
          </w:rPr>
          <m:t>∵AD</m:t>
        </m:r>
      </m:oMath>
      <w:r>
        <w:rPr>
          <w:sz w:val="24"/>
          <w:szCs w:val="24"/>
        </w:rPr>
        <w:t>、</w:t>
      </w:r>
      <m:oMath>
        <m:r>
          <w:rPr>
            <w:rFonts w:cs="Cambria Math"/>
          </w:rPr>
          <m:t>CE</m:t>
        </m:r>
      </m:oMath>
      <w:r>
        <w:rPr>
          <w:sz w:val="24"/>
          <w:szCs w:val="24"/>
        </w:rPr>
        <w:t>为</w:t>
      </w:r>
      <m:oMath>
        <m:r>
          <w:rPr>
            <w:rFonts w:cs="Cambria Math"/>
          </w:rPr>
          <m:t>△ABC</m:t>
        </m:r>
      </m:oMath>
      <w:r>
        <w:rPr>
          <w:sz w:val="24"/>
          <w:szCs w:val="24"/>
        </w:rPr>
        <w:t>的高，</w:t>
      </w:r>
      <m:oMath>
        <m:r>
          <w:rPr>
            <w:rFonts w:cs="Cambria Math"/>
          </w:rPr>
          <m:t>∴∠AEH=90°</m:t>
        </m:r>
      </m:oMath>
      <w:r>
        <w:rPr>
          <w:sz w:val="24"/>
          <w:szCs w:val="24"/>
        </w:rPr>
        <w:t>，</w:t>
      </w:r>
      <m:oMath>
        <m:r>
          <w:rPr>
            <w:rFonts w:cs="Cambria Math"/>
          </w:rPr>
          <m:t>∠ADB=90°</m:t>
        </m:r>
      </m:oMath>
      <w:r>
        <w:rPr>
          <w:sz w:val="24"/>
          <w:szCs w:val="24"/>
        </w:rPr>
        <w:t>，</w:t>
      </w:r>
      <w:r>
        <w:rPr>
          <w:sz w:val="24"/>
          <w:szCs w:val="24"/>
        </w:rPr>
        <w:t xml:space="preserve">∴ </w:t>
      </w:r>
      <m:oMath>
        <m:r>
          <w:rPr>
            <w:rFonts w:cs="Cambria Math"/>
          </w:rPr>
          <m:t>∠AHE=∠ABD</m:t>
        </m:r>
      </m:oMath>
      <w:r>
        <w:rPr>
          <w:sz w:val="24"/>
          <w:szCs w:val="24"/>
        </w:rPr>
        <w:t>，</w:t>
      </w:r>
      <m:oMath>
        <m:r>
          <w:rPr>
            <w:rFonts w:cs="Cambria Math"/>
          </w:rPr>
          <m:t>∵</m:t>
        </m:r>
      </m:oMath>
      <w:r>
        <w:rPr>
          <w:sz w:val="24"/>
          <w:szCs w:val="24"/>
        </w:rPr>
        <w:t>在</w:t>
      </w:r>
      <m:oMath>
        <m:r>
          <w:rPr>
            <w:rFonts w:cs="Cambria Math"/>
          </w:rPr>
          <m:t>△HAE</m:t>
        </m:r>
      </m:oMath>
      <w:r>
        <w:rPr>
          <w:sz w:val="24"/>
          <w:szCs w:val="24"/>
        </w:rPr>
        <w:t>和</w:t>
      </w:r>
      <m:oMath>
        <m:r>
          <w:rPr>
            <w:rFonts w:cs="Cambria Math"/>
          </w:rPr>
          <m:t>△BCE</m:t>
        </m:r>
      </m:oMath>
      <w:r>
        <w:rPr>
          <w:sz w:val="24"/>
          <w:szCs w:val="24"/>
        </w:rP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rPr>
          <w:sz w:val="24"/>
          <w:szCs w:val="24"/>
        </w:rPr>
        <w:t>，</w:t>
      </w:r>
      <w:r>
        <w:rPr>
          <w:sz w:val="24"/>
          <w:szCs w:val="24"/>
        </w:rPr>
        <w:t>∴</w:t>
      </w:r>
      <m:oMath>
        <m:r>
          <w:rPr>
            <w:rFonts w:cs="Cambria Math"/>
          </w:rPr>
          <m:t>△HAE≅△BCE</m:t>
        </m:r>
      </m:oMath>
      <w:r>
        <w:rPr>
          <w:sz w:val="24"/>
          <w:szCs w:val="24"/>
        </w:rPr>
        <w:t>，</w:t>
      </w:r>
      <w:r>
        <w:rPr>
          <w:sz w:val="24"/>
          <w:szCs w:val="24"/>
        </w:rPr>
        <w:t>∴</w:t>
      </w:r>
      <m:oMath>
        <m:r>
          <w:rPr>
            <w:rFonts w:cs="Cambria Math"/>
          </w:rPr>
          <m:t>HE=BE</m:t>
        </m:r>
      </m:oMath>
      <w:r>
        <w:rPr>
          <w:sz w:val="24"/>
          <w:szCs w:val="24"/>
        </w:rPr>
        <w:t>，</w:t>
      </w:r>
      <w:r>
        <w:rPr>
          <w:sz w:val="24"/>
          <w:szCs w:val="24"/>
        </w:rPr>
        <w:t>∴</w:t>
      </w:r>
      <m:oMath>
        <m:r>
          <w:rPr>
            <w:rFonts w:cs="Cambria Math"/>
          </w:rPr>
          <m:t>△HEB</m:t>
        </m:r>
      </m:oMath>
      <w:r>
        <w:rPr>
          <w:sz w:val="24"/>
          <w:szCs w:val="24"/>
        </w:rPr>
        <w:t>为等腰直角三角形，</w:t>
      </w:r>
      <w:r>
        <w:rPr>
          <w:sz w:val="24"/>
          <w:szCs w:val="24"/>
        </w:rPr>
        <w:t>∴</w:t>
      </w:r>
      <m:oMath>
        <m:r>
          <w:rPr>
            <w:rFonts w:cs="Cambria Math"/>
          </w:rPr>
          <m:t>∠BHC=45°</m:t>
        </m:r>
      </m:oMath>
      <w:r>
        <w:rPr>
          <w:sz w:val="24"/>
          <w:szCs w:val="24"/>
        </w:rPr>
        <w:t>．故答案为：</w:t>
      </w:r>
      <m:oMath>
        <m:r>
          <w:rPr>
            <w:rFonts w:cs="Cambria Math"/>
          </w:rPr>
          <m:t>45°</m:t>
        </m:r>
      </m:oMath>
      <w:r>
        <w:rPr>
          <w:sz w:val="24"/>
          <w:szCs w:val="24"/>
        </w:rPr>
        <w:t>.</w:t>
      </w:r>
      <w:r>
        <w:rPr>
          <w:noProof/>
        </w:rPr>
        <w:drawing/>
      </w:r>
    </w:p>
    <w:p>
      <w:pPr>
        <w:jc w:val="left"/>
      </w:pPr>
      <w:r>
        <w:drawing>
          <wp:inline distT="0" distB="0" distL="0" distR="0">
            <wp:extent cx="2446789" cy="1698145"/>
            <wp:effectExtent l="0" t="0" r="0" b="0"/>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46789" cy="1698145"/>
                    </a:xfrm>
                    <a:prstGeom prst="rect">
                      <a:avLst/>
                    </a:prstGeom>
                  </pic:spPr>
                </pic:pic>
              </a:graphicData>
            </a:graphic>
          </wp:inline>
        </w:drawing>
      </w:r>
    </w:p>
    <w:p w14:paraId="5C7E5B2B" w14:textId="77777777" w:rsidR="002205AB" w:rsidRDefault="00000000">
      <w:pPr>
        <w:spacing w:before="0" w:after="0" w:line="410" w:lineRule="atLeast"/>
        <w:jc w:val="left"/>
      </w:pPr>
      <w:r>
        <w:rPr>
          <w:b/>
          <w:bCs/>
          <w:sz w:val="24"/>
          <w:szCs w:val="24"/>
          <w:shd w:val="clear" w:color="auto" w:fill="C9C9C9"/>
        </w:rPr>
        <w:t xml:space="preserve">1.2.5-11．</w:t>
      </w:r>
      <w:r>
        <w:rPr>
          <w:b/>
          <w:bCs/>
          <w:sz w:val="24"/>
          <w:szCs w:val="24"/>
        </w:rPr>
        <w:t xml:space="preserve">（衔接必会·卡壳看答案）</w:t>
      </w:r>
      <w:r>
        <w:rPr>
          <w:sz w:val="24"/>
          <w:szCs w:val="24"/>
        </w:rPr>
        <w:t>在</w:t>
      </w:r>
      <m:oMath>
        <m:r>
          <w:rPr>
            <w:rFonts w:cs="Cambria Math"/>
          </w:rPr>
          <m:t>△ABC</m:t>
        </m:r>
      </m:oMath>
      <w:r>
        <w:rPr>
          <w:sz w:val="24"/>
          <w:szCs w:val="24"/>
        </w:rPr>
        <w:t>中，两中线</w:t>
      </w:r>
      <m:oMath>
        <m:r>
          <w:rPr>
            <w:rFonts w:cs="Cambria Math"/>
          </w:rPr>
          <m:t>AD</m:t>
        </m:r>
      </m:oMath>
      <w:r>
        <w:rPr>
          <w:sz w:val="24"/>
          <w:szCs w:val="24"/>
        </w:rPr>
        <w:t>与</w:t>
      </w:r>
      <m:oMath>
        <m:r>
          <w:rPr>
            <w:rFonts w:cs="Cambria Math"/>
          </w:rPr>
          <m:t>CF</m:t>
        </m:r>
      </m:oMath>
      <w:r>
        <w:rPr>
          <w:sz w:val="24"/>
          <w:szCs w:val="24"/>
        </w:rPr>
        <w:t>相交于点</w:t>
      </w:r>
      <m:oMath>
        <m:r>
          <w:rPr>
            <w:rFonts w:cs="Cambria Math"/>
          </w:rPr>
          <m:t>G</m:t>
        </m:r>
      </m:oMath>
      <w:r>
        <w:rPr>
          <w:sz w:val="24"/>
          <w:szCs w:val="24"/>
        </w:rPr>
        <w:t>，若</w:t>
      </w:r>
      <m:oMath>
        <m:r>
          <w:rPr>
            <w:rFonts w:cs="Cambria Math"/>
          </w:rPr>
          <m:t>∠AFC=45°</m:t>
        </m:r>
      </m:oMath>
      <w:r>
        <w:rPr>
          <w:sz w:val="24"/>
          <w:szCs w:val="24"/>
        </w:rPr>
        <w:t>，</w:t>
      </w:r>
      <m:oMath>
        <m:r>
          <w:rPr>
            <w:rFonts w:cs="Cambria Math"/>
          </w:rPr>
          <m:t>∠AGC=60°</m:t>
        </m:r>
      </m:oMath>
      <w:r>
        <w:rPr>
          <w:sz w:val="24"/>
          <w:szCs w:val="24"/>
        </w:rPr>
        <w:t>，则</w:t>
      </w:r>
      <m:oMath>
        <m:r>
          <w:rPr>
            <w:rFonts w:cs="Cambria Math"/>
          </w:rPr>
          <m:t>∠ACF</m:t>
        </m:r>
      </m:oMath>
      <w:r>
        <w:rPr>
          <w:sz w:val="24"/>
          <w:szCs w:val="24"/>
        </w:rPr>
        <w:t>的度数为</w:t>
      </w:r>
      <w:r>
        <w:rPr>
          <w:sz w:val="24"/>
          <w:szCs w:val="24"/>
        </w:rPr>
        <w:t>____.</w:t>
      </w:r>
    </w:p>
    <w:p w14:paraId="767C6F3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75°</m:t>
        </m:r>
      </m:oMath>
      <w:r>
        <w:rPr>
          <w:sz w:val="24"/>
          <w:szCs w:val="24"/>
        </w:rPr>
        <w:t xml:space="preserve"> </w:t>
      </w:r>
      <w:r>
        <w:rPr>
          <w:sz w:val="24"/>
          <w:szCs w:val="24"/>
          <w:shd w:val="clear" w:color="auto" w:fill="C9C9C9"/>
        </w:rPr>
        <w:t xml:space="preserve">【知识点】</w:t>
      </w:r>
      <w:r>
        <w:rPr>
          <w:sz w:val="24"/>
          <w:szCs w:val="24"/>
        </w:rPr>
        <w:t xml:space="preserve">1.2.5 图形的性质</w:t>
      </w:r>
    </w:p>
    <w:p w14:paraId="1EC36EB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由点</w:t>
      </w:r>
      <m:oMath>
        <m:r>
          <w:rPr>
            <w:rFonts w:cs="Cambria Math"/>
          </w:rPr>
          <m:t>G</m:t>
        </m:r>
      </m:oMath>
      <w:r>
        <w:rPr>
          <w:sz w:val="24"/>
          <w:szCs w:val="24"/>
        </w:rPr>
        <w:t>是</w:t>
      </w:r>
      <m:oMath>
        <m:r>
          <w:rPr>
            <w:rFonts w:cs="Cambria Math"/>
          </w:rPr>
          <m:t>△ABC</m:t>
        </m:r>
      </m:oMath>
      <w:r>
        <w:rPr>
          <w:sz w:val="24"/>
          <w:szCs w:val="24"/>
        </w:rP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，则</w:t>
      </w:r>
      <m:oMath>
        <m:r>
          <w:rPr>
            <w:rFonts w:cs="Cambria Math"/>
          </w:rPr>
          <m:t>△CEG</m:t>
        </m:r>
      </m:oMath>
      <w:r>
        <w:rPr>
          <w:sz w:val="24"/>
          <w:szCs w:val="24"/>
        </w:rPr>
        <w:t>是直角三角形，再结合已知的角度可推得</w:t>
      </w:r>
      <m:oMath>
        <m:r>
          <w:rPr>
            <w:rFonts w:cs="Cambria Math"/>
          </w:rPr>
          <m:t>△AEC</m:t>
        </m:r>
      </m:oMath>
      <w:r>
        <w:rPr>
          <w:sz w:val="24"/>
          <w:szCs w:val="24"/>
        </w:rPr>
        <w:t>是等腰直角三角形，从而可求出</w:t>
      </w:r>
      <m:oMath>
        <m:r>
          <w:rPr>
            <w:rFonts w:cs="Cambria Math"/>
          </w:rPr>
          <m:t>∠ACF</m:t>
        </m:r>
      </m:oMath>
      <w:r>
        <w:rPr>
          <w:sz w:val="24"/>
          <w:szCs w:val="24"/>
        </w:rPr>
        <w:t>的度数</w:t>
      </w:r>
    </w:p>
    <w:p w14:paraId="4A7B455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m:oMath>
        <m:r>
          <w:rPr>
            <w:rFonts w:cs="Cambria Math"/>
          </w:rPr>
          <m:t>∵</m:t>
        </m:r>
      </m:oMath>
      <w:r>
        <w:rPr>
          <w:sz w:val="24"/>
          <w:szCs w:val="24"/>
        </w:rPr>
        <w:t>点</w:t>
      </w:r>
      <m:oMath>
        <m:r>
          <w:rPr>
            <w:rFonts w:cs="Cambria Math"/>
          </w:rPr>
          <m:t>G</m:t>
        </m:r>
      </m:oMath>
      <w:r>
        <w:rPr>
          <w:sz w:val="24"/>
          <w:szCs w:val="24"/>
        </w:rPr>
        <w:t>是</w:t>
      </w:r>
      <m:oMath>
        <m:r>
          <w:rPr>
            <w:rFonts w:cs="Cambria Math"/>
          </w:rPr>
          <m:t>△ABC</m:t>
        </m:r>
      </m:oMath>
      <w:r>
        <w:rPr>
          <w:sz w:val="24"/>
          <w:szCs w:val="24"/>
        </w:rPr>
        <w:t>的重心，</w:t>
      </w:r>
      <m:oMath>
        <m:r>
          <w:rPr>
            <w:rFonts w:cs="Cambria Math"/>
          </w:rPr>
          <m:t>∴</m:t>
        </m:r>
      </m:oMath>
      <w:r>
        <w:rPr>
          <w:sz w:val="24"/>
          <w:szCs w:val="24"/>
        </w:rP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w:t>
      </w:r>
      <m:oMath>
        <m:r>
          <w:rPr>
            <w:rFonts w:cs="Cambria Math"/>
          </w:rPr>
          <m:t>∴△CEG</m:t>
        </m:r>
      </m:oMath>
      <w:r>
        <w:rPr>
          <w:sz w:val="24"/>
          <w:szCs w:val="24"/>
        </w:rPr>
        <w:t>是直角三角形，</w:t>
      </w:r>
      <m:oMath>
        <m:r>
          <w:rPr>
            <w:rFonts w:cs="Cambria Math"/>
          </w:rPr>
          <m:t>∵∠EGC=60°</m:t>
        </m:r>
      </m:oMath>
      <w:r>
        <w:rPr>
          <w:sz w:val="24"/>
          <w:szCs w:val="24"/>
        </w:rPr>
        <w:t>，</w:t>
      </w:r>
      <m:oMath>
        <m:r>
          <w:rPr>
            <w:rFonts w:cs="Cambria Math"/>
          </w:rPr>
          <m:t>∴∠ECG=30°</m:t>
        </m:r>
      </m:oMath>
      <w:r>
        <w:rPr>
          <w:sz w:val="24"/>
          <w:szCs w:val="24"/>
        </w:rP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rPr>
          <w:sz w:val="24"/>
          <w:szCs w:val="24"/>
        </w:rPr>
        <w:t>，</w:t>
      </w:r>
      <m:oMath>
        <m:r>
          <w:rPr>
            <w:rFonts w:cs="Cambria Math"/>
          </w:rPr>
          <m:t>∴GE=GF</m:t>
        </m:r>
      </m:oMath>
      <w:r>
        <w:rPr>
          <w:sz w:val="24"/>
          <w:szCs w:val="24"/>
        </w:rPr>
        <w:t>，</w:t>
      </w:r>
      <m:oMath>
        <m:r>
          <w:rPr>
            <w:rFonts w:cs="Cambria Math"/>
          </w:rPr>
          <m:t>∠FGE=120°</m:t>
        </m:r>
      </m:oMath>
      <w:r>
        <w:rPr>
          <w:sz w:val="24"/>
          <w:szCs w:val="24"/>
        </w:rPr>
        <w:t>，</w:t>
      </w:r>
      <m:oMath>
        <m:r>
          <w:rPr>
            <w:rFonts w:cs="Cambria Math"/>
          </w:rPr>
          <m:t>∴∠GFE=∠FEG=30°</m:t>
        </m:r>
      </m:oMath>
      <w:r>
        <w:rPr>
          <w:sz w:val="24"/>
          <w:szCs w:val="24"/>
        </w:rPr>
        <w:t>，而</w:t>
      </w:r>
      <m:oMath>
        <m:r>
          <w:rPr>
            <w:rFonts w:cs="Cambria Math"/>
          </w:rPr>
          <m:t>∠ECG=30°</m:t>
        </m:r>
      </m:oMath>
      <w:r>
        <w:rPr>
          <w:sz w:val="24"/>
          <w:szCs w:val="24"/>
        </w:rPr>
        <w:t>，</w:t>
      </w:r>
      <m:oMath>
        <m:r>
          <w:rPr>
            <w:rFonts w:cs="Cambria Math"/>
          </w:rPr>
          <m:t>∴EF=EC</m:t>
        </m:r>
      </m:oMath>
      <w:r>
        <w:rPr>
          <w:sz w:val="24"/>
          <w:szCs w:val="24"/>
        </w:rPr>
        <w:t>，</w:t>
      </w:r>
      <m:oMath>
        <m:r>
          <w:rPr>
            <w:rFonts w:cs="Cambria Math"/>
          </w:rPr>
          <m:t>∵∠EFA=45°-30°=15°</m:t>
        </m:r>
      </m:oMath>
      <w:r>
        <w:rPr>
          <w:sz w:val="24"/>
          <w:szCs w:val="24"/>
        </w:rPr>
        <w:t>，</w:t>
      </w:r>
      <m:oMath>
        <m:r>
          <w:rPr>
            <w:rFonts w:cs="Cambria Math"/>
          </w:rPr>
          <m:t>∠FAD=∠AGC-∠AFC=15°</m:t>
        </m:r>
      </m:oMath>
      <w:r>
        <w:rPr>
          <w:sz w:val="24"/>
          <w:szCs w:val="24"/>
        </w:rPr>
        <w:t>，</w:t>
      </w:r>
      <m:oMath>
        <m:r>
          <w:rPr>
            <w:rFonts w:cs="Cambria Math"/>
          </w:rPr>
          <m:t>∴∠FAD=∠EFA</m:t>
        </m:r>
      </m:oMath>
      <w:r>
        <w:rPr>
          <w:sz w:val="24"/>
          <w:szCs w:val="24"/>
        </w:rPr>
        <w:t>，</w:t>
      </w:r>
      <m:oMath>
        <m:r>
          <w:rPr>
            <w:rFonts w:cs="Cambria Math"/>
          </w:rPr>
          <m:t>∴EF=AE</m:t>
        </m:r>
      </m:oMath>
      <w:r>
        <w:rPr>
          <w:sz w:val="24"/>
          <w:szCs w:val="24"/>
        </w:rPr>
        <w:t>，</w:t>
      </w:r>
      <m:oMath>
        <m:r>
          <w:rPr>
            <w:rFonts w:cs="Cambria Math"/>
          </w:rPr>
          <m:t>∴AE=EC</m:t>
        </m:r>
      </m:oMath>
      <w:r>
        <w:rPr>
          <w:sz w:val="24"/>
          <w:szCs w:val="24"/>
        </w:rPr>
        <w:t>，</w:t>
      </w:r>
      <w:r>
        <w:rPr>
          <w:sz w:val="24"/>
          <w:szCs w:val="24"/>
        </w:rPr>
        <w:t>∵</w:t>
      </w:r>
      <m:oMath>
        <m:r>
          <w:rPr>
            <w:rFonts w:cs="Cambria Math"/>
          </w:rPr>
          <m:t>△AEC</m:t>
        </m:r>
      </m:oMath>
      <w:r>
        <w:rPr>
          <w:sz w:val="24"/>
          <w:szCs w:val="24"/>
        </w:rPr>
        <w:t>是等腰直角三角形，</w:t>
      </w:r>
      <m:oMath>
        <m:r>
          <w:rPr>
            <w:rFonts w:cs="Cambria Math"/>
          </w:rPr>
          <m:t>∴∠ACE=45°</m:t>
        </m:r>
      </m:oMath>
      <w:r>
        <w:rPr>
          <w:sz w:val="24"/>
          <w:szCs w:val="24"/>
        </w:rPr>
        <w:t>，</w:t>
      </w:r>
      <m:oMath>
        <m:r>
          <w:rPr>
            <w:rFonts w:cs="Cambria Math"/>
          </w:rPr>
          <m:t>∴∠ACF=∠ACE+∠ECF=30°+45°=75°</m:t>
        </m:r>
      </m:oMath>
      <w:r>
        <w:rPr>
          <w:sz w:val="24"/>
          <w:szCs w:val="24"/>
        </w:rPr>
        <w:t>，故答案为：</w:t>
      </w:r>
      <m:oMath>
        <m:r>
          <w:rPr>
            <w:rFonts w:cs="Cambria Math"/>
          </w:rPr>
          <m:t>75°</m:t>
        </m:r>
      </m:oMath>
    </w:p>
    <w:p w14:paraId="761ED7F0" w14:textId="77777777" w:rsidR="002205AB" w:rsidRDefault="00000000">
      <w:pPr>
        <w:shd w:val="clear" w:color="auto" w:fill="F2F2F2"/>
        <w:spacing w:before="0" w:after="0" w:line="410" w:lineRule="atLeast"/>
        <w:jc w:val="left"/>
        <w:rPr>
          <w:sz w:val="24"/>
          <w:szCs w:val="24"/>
        </w:rPr>
      </w:pPr>
      <w:r>
        <w:rPr>
          <w:sz w:val="24"/>
          <w:szCs w:val="24"/>
        </w:rPr>
        <w:lastRenderedPageBreak/>
        <w:t xml:space="preserve"> </w:t>
      </w:r>
      <w:r>
        <w:rPr>
          <w:noProof/>
        </w:rPr>
        <w:drawing>
          <wp:inline distT="0" distB="0" distL="0" distR="0" wp14:anchorId="6C15BE58" wp14:editId="193424F1">
            <wp:extent cx="4125600" cy="3239231"/>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4125600" cy="3239231"/>
                    </a:xfrm>
                    <a:prstGeom prst="rect">
                      <a:avLst/>
                    </a:prstGeom>
                  </pic:spPr>
                </pic:pic>
              </a:graphicData>
            </a:graphic>
          </wp:inline>
        </w:drawing>
      </w:r>
    </w:p>
    <w:p w14:paraId="184F1624" w14:textId="77777777" w:rsidR="002205AB" w:rsidRDefault="00000000">
      <w:pPr>
        <w:spacing w:before="0" w:after="0" w:line="410" w:lineRule="atLeast"/>
        <w:jc w:val="left"/>
      </w:pPr>
      <w:r>
        <w:rPr>
          <w:b/>
          <w:bCs/>
          <w:sz w:val="24"/>
          <w:szCs w:val="24"/>
          <w:shd w:val="clear" w:color="auto" w:fill="C9C9C9"/>
        </w:rPr>
        <w:t xml:space="preserve">1.2.5-12．</w:t>
      </w:r>
      <w:r>
        <w:rPr>
          <w:b/>
          <w:bCs/>
          <w:sz w:val="24"/>
          <w:szCs w:val="24"/>
        </w:rPr>
        <w:t xml:space="preserve">（衔接必会·卡壳看答案）</w:t>
      </w:r>
      <w:r>
        <w:rPr>
          <w:sz w:val="24"/>
          <w:szCs w:val="24"/>
        </w:rPr>
        <w:t>如图，在</w:t>
      </w:r>
      <m:oMath>
        <m:r>
          <w:rPr>
            <w:rFonts w:cs="Cambria Math"/>
          </w:rPr>
          <m:t>Rt△ABC</m:t>
        </m:r>
      </m:oMath>
      <w:r>
        <w:rPr>
          <w:sz w:val="24"/>
          <w:szCs w:val="24"/>
        </w:rP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rPr>
          <w:sz w:val="24"/>
          <w:szCs w:val="24"/>
        </w:rPr>
        <w:t>，中线</w:t>
      </w:r>
      <m:oMath>
        <m:r>
          <w:rPr>
            <w:rFonts w:cs="Cambria Math"/>
          </w:rPr>
          <m:t>CM</m:t>
        </m:r>
      </m:oMath>
      <w:r>
        <w:rPr>
          <w:sz w:val="24"/>
          <w:szCs w:val="24"/>
        </w:rPr>
        <w:t>垂直于中线</w:t>
      </w:r>
      <m:oMath>
        <m:r>
          <w:rPr>
            <w:rFonts w:cs="Cambria Math"/>
          </w:rPr>
          <m:t>BN</m:t>
        </m:r>
      </m:oMath>
      <w:r>
        <w:rPr>
          <w:sz w:val="24"/>
          <w:szCs w:val="24"/>
        </w:rPr>
        <w:t>，且</w:t>
      </w:r>
      <m:oMath>
        <m:r>
          <w:rPr>
            <w:rFonts w:cs="Cambria Math"/>
          </w:rPr>
          <m:t>BC=2</m:t>
        </m:r>
      </m:oMath>
      <w:r>
        <w:rPr>
          <w:sz w:val="24"/>
          <w:szCs w:val="24"/>
        </w:rPr>
        <w:t>,</w:t>
      </w:r>
      <w:r>
        <w:rPr>
          <w:sz w:val="24"/>
          <w:szCs w:val="24"/>
        </w:rPr>
        <w:t>求</w:t>
      </w:r>
      <m:oMath>
        <m:r>
          <w:rPr>
            <w:rFonts w:cs="Cambria Math"/>
          </w:rPr>
          <m:t>BN</m:t>
        </m:r>
      </m:oMath>
      <w:r>
        <w:rPr>
          <w:sz w:val="24"/>
          <w:szCs w:val="24"/>
        </w:rPr>
        <w:t>的长</w:t>
      </w:r>
      <w:r>
        <w:rPr>
          <w:sz w:val="24"/>
          <w:szCs w:val="24"/>
        </w:rPr>
        <w:t>.</w:t>
      </w:r>
    </w:p>
    <w:p w14:paraId="2D11119C" w14:textId="77777777" w:rsidR="002205AB" w:rsidRDefault="00000000">
      <w:pPr>
        <w:spacing w:before="0" w:after="0" w:line="410" w:lineRule="atLeast"/>
        <w:jc w:val="left"/>
      </w:pPr>
      <w:r>
        <w:rPr>
          <w:noProof/>
        </w:rPr>
        <w:drawing>
          <wp:inline distT="0" distB="0" distL="0" distR="0" wp14:anchorId="0079E57B" wp14:editId="5F654E70">
            <wp:extent cx="2289600" cy="130601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289600" cy="1306011"/>
                    </a:xfrm>
                    <a:prstGeom prst="rect">
                      <a:avLst/>
                    </a:prstGeom>
                  </pic:spPr>
                </pic:pic>
              </a:graphicData>
            </a:graphic>
          </wp:inline>
        </w:drawing>
      </w:r>
    </w:p>
    <w:p w14:paraId="02DD5FC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cs="Cambria Math"/>
                <w:color w:val="1F4E79"/>
              </w:rPr>
              <m:t>6</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01B0CB9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由题可知</w:t>
      </w:r>
      <m:oMath>
        <m:r>
          <w:rPr>
            <w:rFonts w:cs="Cambria Math"/>
          </w:rPr>
          <m:t>MN</m:t>
        </m:r>
      </m:oMath>
      <w:r>
        <w:rPr>
          <w:sz w:val="24"/>
          <w:szCs w:val="24"/>
        </w:rPr>
        <w:t>是中位线，可得</w:t>
      </w:r>
      <m:oMath>
        <m:r>
          <w:rPr>
            <w:rFonts w:cs="Cambria Math"/>
          </w:rPr>
          <m:t>△MNC∼△NCB</m:t>
        </m:r>
      </m:oMath>
      <w:r>
        <w:rPr>
          <w:sz w:val="24"/>
          <w:szCs w:val="24"/>
        </w:rPr>
        <w:t>，即可得到</w:t>
      </w:r>
      <m:oMath>
        <m:r>
          <w:rPr>
            <w:rFonts w:cs="Cambria Math"/>
          </w:rPr>
          <m:t>NC=</m:t>
        </m:r>
        <m:rad>
          <m:radPr>
            <m:degHide m:val="1"/>
            <m:ctrlPr>
              <w:rPr>
                <w:rFonts w:ascii="Cambria Math" w:hAnsi="Cambria Math"/>
              </w:rPr>
            </m:ctrlPr>
          </m:radPr>
          <m:deg/>
          <m:e>
            <m:r>
              <w:rPr>
                <w:rFonts w:cs="Cambria Math"/>
              </w:rPr>
              <m:t>2</m:t>
            </m:r>
          </m:e>
        </m:rad>
      </m:oMath>
      <w:r>
        <w:rPr>
          <w:sz w:val="24"/>
          <w:szCs w:val="24"/>
        </w:rPr>
        <w:t>，利用勾股定理即可求解</w:t>
      </w:r>
      <w:r>
        <w:rPr>
          <w:sz w:val="24"/>
          <w:szCs w:val="24"/>
        </w:rPr>
        <w:t>.</w:t>
      </w:r>
    </w:p>
    <w:p w14:paraId="767EEEFE"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解：连接</w:t>
      </w:r>
      <m:oMath>
        <m:r>
          <w:rPr>
            <w:rFonts w:cs="Cambria Math"/>
          </w:rPr>
          <m:t>MN</m:t>
        </m:r>
      </m:oMath>
      <w:r>
        <w:rPr>
          <w:sz w:val="24"/>
          <w:szCs w:val="24"/>
        </w:rPr>
        <w:t>,</w:t>
      </w:r>
      <w:r>
        <w:rPr>
          <w:sz w:val="24"/>
          <w:szCs w:val="24"/>
        </w:rPr>
        <w:t>由题可知，</w:t>
      </w:r>
      <m:oMath>
        <m:r>
          <w:rPr>
            <w:rFonts w:cs="Cambria Math"/>
          </w:rPr>
          <m:t>MN</m:t>
        </m:r>
      </m:oMath>
      <w:r>
        <w:rPr>
          <w:sz w:val="24"/>
          <w:szCs w:val="24"/>
        </w:rPr>
        <w:t>是中位线，</w:t>
      </w:r>
      <m:oMath>
        <m:r>
          <w:rPr>
            <w:rFonts w:cs="Cambria Math"/>
          </w:rPr>
          <m:t>∴MN=1</m:t>
        </m:r>
      </m:oMath>
      <w:r>
        <w:rPr>
          <w:sz w:val="24"/>
          <w:szCs w:val="24"/>
        </w:rPr>
        <w:t>，四边形</w:t>
      </w:r>
      <m:oMath>
        <m:r>
          <w:rPr>
            <w:rFonts w:cs="Cambria Math"/>
          </w:rPr>
          <m:t>MNCB</m:t>
        </m:r>
      </m:oMath>
      <w:r>
        <w:rPr>
          <w:sz w:val="24"/>
          <w:szCs w:val="24"/>
        </w:rPr>
        <w:t>为直角梯形</w:t>
      </w:r>
      <m:oMath>
        <m:r>
          <w:rPr>
            <w:rFonts w:cs="Cambria Math"/>
          </w:rPr>
          <m:t>∴△MNC∼△NCB</m:t>
        </m:r>
      </m:oMath>
      <w:r>
        <w:rPr>
          <w:sz w:val="24"/>
          <w:szCs w:val="24"/>
        </w:rP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rPr>
          <w:sz w:val="24"/>
          <w:szCs w:val="24"/>
        </w:rP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oMath>
      <w:r>
        <w:rPr>
          <w:sz w:val="24"/>
          <w:szCs w:val="24"/>
        </w:rPr>
        <w:t>.</w:t>
      </w:r>
      <w:r>
        <w:rPr>
          <w:noProof/>
        </w:rPr>
        <w:drawing/>
      </w:r>
    </w:p>
    <w:p>
      <w:pPr>
        <w:jc w:val="left"/>
      </w:pPr>
      <w:r>
        <w:drawing>
          <wp:inline distT="0" distB="0" distL="0" distR="0">
            <wp:extent cx="2289600" cy="1306011"/>
            <wp:effectExtent l="0" t="0" r="0" b="0"/>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289600" cy="1306011"/>
                    </a:xfrm>
                    <a:prstGeom prst="rect">
                      <a:avLst/>
                    </a:prstGeom>
                  </pic:spPr>
                </pic:pic>
              </a:graphicData>
            </a:graphic>
          </wp:inline>
        </w:drawing>
      </w:r>
    </w:p>
    <w:p w14:paraId="5E572914" w14:textId="77777777" w:rsidR="002205AB" w:rsidRDefault="00000000">
      <w:pPr>
        <w:spacing w:before="0" w:after="0" w:line="410" w:lineRule="atLeast"/>
        <w:jc w:val="left"/>
      </w:pPr>
      <w:r>
        <w:rPr>
          <w:b/>
          <w:bCs/>
          <w:sz w:val="24"/>
          <w:szCs w:val="24"/>
          <w:shd w:val="clear" w:color="auto" w:fill="C9C9C9"/>
        </w:rPr>
        <w:t xml:space="preserve">1.2.5-13．</w:t>
      </w:r>
      <w:r>
        <w:rPr>
          <w:b/>
          <w:bCs/>
          <w:sz w:val="24"/>
          <w:szCs w:val="24"/>
        </w:rPr>
        <w:t xml:space="preserve">（衔接必会·卡壳看答案）</w:t>
      </w:r>
      <w:r>
        <w:rPr>
          <w:sz w:val="24"/>
          <w:szCs w:val="24"/>
        </w:rPr>
        <w:t>求证：若三角形的垂心和重心重合，求证：该三角形为正三角形．</w:t>
      </w:r>
    </w:p>
    <w:p w14:paraId="50CFDD9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51742D2A"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根据重心、垂心的定义及三角形全等证明即可；</w:t>
      </w:r>
    </w:p>
    <w:p w14:paraId="70F5792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证明：如图</w:t>
      </w:r>
      <w:r>
        <w:rPr>
          <w:noProof/>
        </w:rPr>
        <w:drawing/>
      </w:r>
    </w:p>
    <w:p>
      <w:pPr>
        <w:jc w:val="left"/>
      </w:pPr>
      <w:r>
        <w:drawing>
          <wp:inline distT="0" distB="0" distL="0" distR="0">
            <wp:extent cx="2263925" cy="1588399"/>
            <wp:effectExtent l="0" t="0" r="0" b="0"/>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3925" cy="1588399"/>
                    </a:xfrm>
                    <a:prstGeom prst="rect">
                      <a:avLst/>
                    </a:prstGeom>
                  </pic:spPr>
                </pic:pic>
              </a:graphicData>
            </a:graphic>
          </wp:inline>
        </w:drawing>
      </w:r>
    </w:p>
    <w:p w14:paraId="682CB6B8" w14:textId="77777777" w:rsidR="002205AB" w:rsidRDefault="00000000">
      <w:pPr>
        <w:shd w:val="clear" w:color="auto" w:fill="F2F2F2"/>
        <w:spacing w:before="0" w:after="0" w:line="410" w:lineRule="atLeast"/>
        <w:jc w:val="left"/>
        <w:rPr>
          <w:sz w:val="24"/>
          <w:szCs w:val="24"/>
        </w:rPr>
      </w:pPr>
      <w:r>
        <w:rPr>
          <w:sz w:val="24"/>
          <w:szCs w:val="24"/>
        </w:rPr>
        <w:t>若点</w:t>
      </w:r>
      <m:oMath>
        <m:r>
          <w:rPr>
            <w:rFonts w:cs="Cambria Math"/>
          </w:rPr>
          <m:t>H</m:t>
        </m:r>
      </m:oMath>
      <w:r>
        <w:rPr>
          <w:sz w:val="24"/>
          <w:szCs w:val="24"/>
        </w:rPr>
        <w:t>是垂心又是重心，则</w:t>
      </w:r>
      <m:oMath>
        <m:r>
          <w:rPr>
            <w:rFonts w:cs="Cambria Math"/>
          </w:rPr>
          <m:t>AD⊥BC</m:t>
        </m:r>
      </m:oMath>
      <w:r>
        <w:rPr>
          <w:sz w:val="24"/>
          <w:szCs w:val="24"/>
        </w:rPr>
        <w:t>，</w:t>
      </w:r>
      <m:oMath>
        <m:r>
          <w:rPr>
            <w:rFonts w:cs="Cambria Math"/>
          </w:rPr>
          <m:t>BD=CD</m:t>
        </m:r>
      </m:oMath>
      <w:r>
        <w:rPr>
          <w:sz w:val="24"/>
          <w:szCs w:val="24"/>
        </w:rPr>
        <w:t>，所以</w:t>
      </w:r>
      <m:oMath>
        <m:r>
          <w:rPr>
            <w:rFonts w:cs="Cambria Math"/>
          </w:rPr>
          <m:t>△ABD≅△ACD</m:t>
        </m:r>
      </m:oMath>
      <w:r>
        <w:rPr>
          <w:sz w:val="24"/>
          <w:szCs w:val="24"/>
        </w:rPr>
        <w:t>，所以</w:t>
      </w:r>
      <m:oMath>
        <m:r>
          <w:rPr>
            <w:rFonts w:cs="Cambria Math"/>
          </w:rPr>
          <m:t>AB=AC</m:t>
        </m:r>
      </m:oMath>
      <w:r>
        <w:rPr>
          <w:sz w:val="24"/>
          <w:szCs w:val="24"/>
        </w:rPr>
        <w:t>，同理</w:t>
      </w:r>
      <m:oMath>
        <m:r>
          <w:rPr>
            <w:rFonts w:cs="Cambria Math"/>
          </w:rPr>
          <m:t>AB=BC</m:t>
        </m:r>
      </m:oMath>
      <w:r>
        <w:rPr>
          <w:sz w:val="24"/>
          <w:szCs w:val="24"/>
        </w:rPr>
        <w:t>故</w:t>
      </w:r>
      <m:oMath>
        <m:r>
          <w:rPr>
            <w:rFonts w:cs="Cambria Math"/>
          </w:rPr>
          <m:t>△ABC</m:t>
        </m:r>
      </m:oMath>
      <w:r>
        <w:rPr>
          <w:sz w:val="24"/>
          <w:szCs w:val="24"/>
        </w:rPr>
        <w:t>是正三角形．</w:t>
      </w:r>
    </w:p>
    <w:p w14:paraId="166A8CB5" w14:textId="77777777" w:rsidR="002205AB" w:rsidRDefault="00000000">
      <w:pPr>
        <w:spacing w:before="0" w:after="0" w:line="410" w:lineRule="atLeast"/>
        <w:jc w:val="left"/>
      </w:pPr>
      <w:r>
        <w:rPr>
          <w:b/>
          <w:bCs/>
          <w:sz w:val="24"/>
          <w:szCs w:val="24"/>
          <w:shd w:val="clear" w:color="auto" w:fill="C9C9C9"/>
        </w:rPr>
        <w:t xml:space="preserve">1.2.5-14．</w:t>
      </w:r>
      <w:r>
        <w:rPr>
          <w:b/>
          <w:bCs/>
          <w:sz w:val="24"/>
          <w:szCs w:val="24"/>
        </w:rPr>
        <w:t xml:space="preserve">（衔接必会·卡壳看答案）</w:t>
      </w:r>
      <w:r>
        <w:rPr>
          <w:sz w:val="24"/>
          <w:szCs w:val="24"/>
        </w:rPr>
        <w:t>锐角</w:t>
      </w:r>
      <m:oMath>
        <m:r>
          <m:rPr>
            <m:sty m:val="p"/>
          </m:rPr>
          <w:rPr>
            <w:rFonts w:cs="Cambria Math"/>
          </w:rPr>
          <m:t>Δ</m:t>
        </m:r>
        <m:r>
          <w:rPr>
            <w:rFonts w:cs="Cambria Math"/>
          </w:rPr>
          <m:t>ABC</m:t>
        </m:r>
      </m:oMath>
      <w:r>
        <w:rPr>
          <w:sz w:val="24"/>
          <w:szCs w:val="24"/>
        </w:rPr>
        <w:t>中，</w:t>
      </w:r>
      <m:oMath>
        <m:r>
          <w:rPr>
            <w:rFonts w:cs="Cambria Math"/>
          </w:rPr>
          <m:t>AB&gt;BC&gt;CA</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分别是它的外心、内心、垂心，已知</w:t>
      </w:r>
      <m:oMath>
        <m:r>
          <w:rPr>
            <w:rFonts w:cs="Cambria Math"/>
          </w:rPr>
          <m:t>∠A=60°</m:t>
        </m:r>
      </m:oMath>
      <w:r>
        <w:rPr>
          <w:sz w:val="24"/>
          <w:szCs w:val="24"/>
        </w:rPr>
        <w:t>，求证：</w:t>
      </w:r>
    </w:p>
    <w:p w14:paraId="10A4C9C2" w14:textId="77777777" w:rsidR="002205AB" w:rsidRDefault="00000000">
      <w:pPr>
        <w:spacing w:before="0" w:after="0" w:line="410" w:lineRule="atLeast"/>
        <w:jc w:val="left"/>
      </w:pPr>
      <w:r>
        <w:rPr>
          <w:sz w:val="24"/>
          <w:szCs w:val="24"/>
        </w:rPr>
        <w:t>(1)</w:t>
      </w:r>
      <m:oMath>
        <m:r>
          <w:rPr>
            <w:rFonts w:cs="Cambria Math"/>
          </w:rPr>
          <m:t>∠OIH-∠ABC</m:t>
        </m:r>
      </m:oMath>
      <w:r>
        <w:rPr>
          <w:sz w:val="24"/>
          <w:szCs w:val="24"/>
        </w:rPr>
        <w:t>是一个定值；</w:t>
      </w:r>
      <w:r>
        <w:rPr>
          <w:sz w:val="24"/>
          <w:szCs w:val="24"/>
        </w:rPr>
        <w:t>(2)</w:t>
      </w:r>
      <m:oMath>
        <m:r>
          <w:rPr>
            <w:rFonts w:cs="Cambria Math"/>
          </w:rPr>
          <m:t>∠OIH+∠ACB</m:t>
        </m:r>
      </m:oMath>
      <w:r>
        <w:rPr>
          <w:sz w:val="24"/>
          <w:szCs w:val="24"/>
        </w:rPr>
        <w:t>也是一个定值．</w:t>
      </w:r>
      <w:r>
        <w:rPr>
          <w:noProof/>
        </w:rPr>
        <w:lastRenderedPageBreak/>
        <w:drawing/>
      </w:r>
    </w:p>
    <w:p>
      <w:pPr>
        <w:jc w:val="left"/>
      </w:pPr>
      <w:r>
        <w:drawing>
          <wp:inline distT="0" distB="0" distL="0" distR="0">
            <wp:extent cx="1778400" cy="1734241"/>
            <wp:effectExtent l="0" t="0" r="0" b="0"/>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1778400" cy="1734241"/>
                    </a:xfrm>
                    <a:prstGeom prst="rect">
                      <a:avLst/>
                    </a:prstGeom>
                  </pic:spPr>
                </pic:pic>
              </a:graphicData>
            </a:graphic>
          </wp:inline>
        </w:drawing>
      </w:r>
    </w:p>
    <w:p w14:paraId="1372A78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69040781"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【分析】</w:t>
      </w:r>
      <w:r>
        <w:rPr>
          <w:sz w:val="24"/>
          <w:szCs w:val="24"/>
        </w:rPr>
        <w:t>(1)</w:t>
      </w:r>
      <w:r>
        <w:rPr>
          <w:sz w:val="24"/>
          <w:szCs w:val="24"/>
        </w:rPr>
        <w:t>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，由圆周角定理结合题意可证明</w:t>
      </w:r>
      <w:r>
        <w:rPr>
          <w:sz w:val="24"/>
          <w:szCs w:val="24"/>
        </w:rPr>
        <w:t>.</w:t>
      </w:r>
      <w:r>
        <w:rPr>
          <w:sz w:val="24"/>
          <w:szCs w:val="24"/>
        </w:rPr>
        <w:t>(2)</w:t>
      </w:r>
      <m:oMath>
        <m:r>
          <w:rPr>
            <w:rFonts w:cs="Cambria Math"/>
          </w:rPr>
          <m:t>∠OIH+∠ACB=(150°+α)+(90°-α)=240°</m:t>
        </m:r>
      </m:oMath>
      <w:r>
        <w:rPr>
          <w:sz w:val="24"/>
          <w:szCs w:val="24"/>
        </w:rPr>
        <w:t>，即可证明</w:t>
      </w:r>
      <w:r>
        <w:rPr>
          <w:sz w:val="24"/>
          <w:szCs w:val="24"/>
        </w:rPr>
        <w:t>.</w:t>
      </w:r>
    </w:p>
    <w:p w14:paraId="65B2E10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w:r>
        <w:rPr>
          <w:sz w:val="24"/>
          <w:szCs w:val="24"/>
        </w:rPr>
        <w:t>(1)</w:t>
      </w:r>
      <w:r>
        <w:rPr>
          <w:sz w:val="24"/>
          <w:szCs w:val="24"/>
        </w:rPr>
        <w:t>证明：连接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w:t>
      </w:r>
    </w:p>
    <w:p w14:paraId="1A6F84F7" w14:textId="77777777" w:rsidR="002205AB" w:rsidRDefault="00000000">
      <w:pPr>
        <w:shd w:val="clear" w:color="auto" w:fill="F2F2F2"/>
        <w:spacing w:before="0" w:after="0" w:line="410" w:lineRule="atLeast"/>
        <w:jc w:val="left"/>
        <w:rPr>
          <w:sz w:val="24"/>
          <w:szCs w:val="24"/>
        </w:rPr>
      </w:pPr>
      <w:r>
        <w:rPr>
          <w:sz w:val="24"/>
          <w:szCs w:val="24"/>
        </w:rPr>
        <w:t>由圆周角定理得：</w:t>
      </w:r>
      <m:oMath>
        <m:r>
          <w:rPr>
            <w:rFonts w:cs="Cambria Math"/>
          </w:rPr>
          <m:t>∠BOD=∠ACB=∠BCE</m:t>
        </m:r>
      </m:oMath>
      <w:r>
        <w:rPr>
          <w:sz w:val="24"/>
          <w:szCs w:val="24"/>
        </w:rPr>
        <w:t>，</w:t>
      </w:r>
      <m:oMath>
        <m:r>
          <w:rPr>
            <w:rFonts w:cs="Cambria Math"/>
          </w:rPr>
          <m:t>∴∠ABO=∠OBD=∠CBE=α</m:t>
        </m:r>
      </m:oMath>
      <w:r>
        <w:rPr>
          <w:sz w:val="24"/>
          <w:szCs w:val="24"/>
        </w:rPr>
        <w:t>，</w:t>
      </w:r>
      <m:oMath>
        <m:r>
          <w:rPr>
            <w:rFonts w:cs="Cambria Math"/>
          </w:rPr>
          <m:t>∠ABC=∠ABE+α=(90°-∠A)+α=30°+α</m:t>
        </m:r>
      </m:oMath>
      <w:r>
        <w:rPr>
          <w:sz w:val="24"/>
          <w:szCs w:val="24"/>
        </w:rPr>
        <w:t>，</w:t>
      </w:r>
      <m:oMath>
        <m:r>
          <w:rPr>
            <w:rFonts w:cs="Cambria Math"/>
          </w:rPr>
          <m:t>∵∠BOC=2∠BAC=120°</m:t>
        </m:r>
      </m:oMath>
      <w:r>
        <w:rPr>
          <w:sz w:val="24"/>
          <w:szCs w:val="24"/>
        </w:rP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rPr>
          <w:sz w:val="24"/>
          <w:szCs w:val="24"/>
        </w:rPr>
        <w:t>，</w:t>
      </w:r>
      <m:oMath>
        <m:r>
          <w:rPr>
            <w:rFonts w:cs="Cambria Math"/>
          </w:rPr>
          <m:t>∠BHC=∠EHF=180°-∠A=120°</m:t>
        </m:r>
      </m:oMath>
      <w:r>
        <w:rPr>
          <w:sz w:val="24"/>
          <w:szCs w:val="24"/>
        </w:rPr>
        <w:t>，</w:t>
      </w:r>
    </w:p>
    <w:p w14:paraId="434CACC8" w14:textId="77777777" w:rsidR="002205AB" w:rsidRDefault="00000000">
      <w:pPr>
        <w:shd w:val="clear" w:color="auto" w:fill="F2F2F2"/>
        <w:spacing w:before="0" w:after="0" w:line="410" w:lineRule="atLeast"/>
        <w:jc w:val="left"/>
        <w:rPr>
          <w:sz w:val="24"/>
          <w:szCs w:val="24"/>
        </w:rPr>
      </w:pPr>
      <m:oMath>
        <m:r>
          <w:rPr>
            <w:rFonts w:cs="Cambria Math"/>
          </w:rPr>
          <m:t>∴∠BOC=∠BIC=∠BHC</m:t>
        </m:r>
      </m:oMath>
      <w:r>
        <w:rPr>
          <w:sz w:val="24"/>
          <w:szCs w:val="24"/>
        </w:rPr>
        <w:t>，</w:t>
      </w:r>
      <m:oMath>
        <m:r>
          <w:rPr>
            <w:rFonts w:cs="Cambria Math"/>
          </w:rPr>
          <m:t>∴B</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w:t>
      </w:r>
      <m:oMath>
        <m:r>
          <w:rPr>
            <w:rFonts w:cs="Cambria Math"/>
          </w:rPr>
          <m:t>C</m:t>
        </m:r>
      </m:oMath>
      <w:r>
        <w:rPr>
          <w:sz w:val="24"/>
          <w:szCs w:val="24"/>
        </w:rPr>
        <w:t>五点共圆，</w:t>
      </w:r>
      <m:oMath>
        <m:r>
          <w:rPr>
            <w:rFonts w:cs="Cambria Math"/>
          </w:rPr>
          <m:t>∴∠OBC=∠OCB=30°</m:t>
        </m:r>
      </m:oMath>
      <w:r>
        <w:rPr>
          <w:sz w:val="24"/>
          <w:szCs w:val="24"/>
        </w:rPr>
        <w:t>，</w:t>
      </w:r>
      <m:oMath>
        <m:r>
          <w:rPr>
            <w:rFonts w:cs="Cambria Math"/>
          </w:rPr>
          <m:t>∠CIH=∠CBH=α</m:t>
        </m:r>
      </m:oMath>
      <w:r>
        <w:rPr>
          <w:sz w:val="24"/>
          <w:szCs w:val="24"/>
        </w:rPr>
        <w:t>，</w:t>
      </w:r>
      <m:oMath>
        <m:r>
          <w:rPr>
            <w:rFonts w:cs="Cambria Math"/>
          </w:rPr>
          <m:t>∠OIC=180°-∠OBC=150°</m:t>
        </m:r>
      </m:oMath>
      <w:r>
        <w:rPr>
          <w:sz w:val="24"/>
          <w:szCs w:val="24"/>
        </w:rPr>
        <w:t>，</w:t>
      </w:r>
      <m:oMath>
        <m:r>
          <w:rPr>
            <w:rFonts w:cs="Cambria Math"/>
          </w:rPr>
          <m:t>∴∠OIH=150°+α</m:t>
        </m:r>
      </m:oMath>
      <w:r>
        <w:rPr>
          <w:sz w:val="24"/>
          <w:szCs w:val="24"/>
        </w:rPr>
        <w:t>，</w:t>
      </w:r>
      <m:oMath>
        <m:r>
          <w:rPr>
            <w:rFonts w:cs="Cambria Math"/>
          </w:rPr>
          <m:t>∴∠OIH-∠ABC=(150°+α)-(30°+α)=120°</m:t>
        </m:r>
      </m:oMath>
      <w:r>
        <w:rPr>
          <w:sz w:val="24"/>
          <w:szCs w:val="24"/>
        </w:rPr>
        <w:t>，</w:t>
      </w:r>
      <m:oMath>
        <m:r>
          <w:rPr>
            <w:rFonts w:cs="Cambria Math"/>
          </w:rPr>
          <m:t>∴∠OIH-∠ABC</m:t>
        </m:r>
      </m:oMath>
      <w:r>
        <w:rPr>
          <w:sz w:val="24"/>
          <w:szCs w:val="24"/>
        </w:rPr>
        <w:t>是一个定值；</w:t>
      </w:r>
      <w:r>
        <w:rPr>
          <w:sz w:val="24"/>
          <w:szCs w:val="24"/>
        </w:rPr>
        <w:t>(2)</w:t>
      </w:r>
      <m:oMath>
        <m:r>
          <w:rPr>
            <w:rFonts w:cs="Cambria Math"/>
          </w:rPr>
          <m:t>∠OIH+∠ACB=(150°+α)+(90°-α)=240°</m:t>
        </m:r>
      </m:oMath>
      <w:r>
        <w:rPr>
          <w:sz w:val="24"/>
          <w:szCs w:val="24"/>
        </w:rPr>
        <w:t>，</w:t>
      </w:r>
      <m:oMath>
        <m:r>
          <w:rPr>
            <w:rFonts w:cs="Cambria Math"/>
          </w:rPr>
          <m:t>∴∠OIH+∠ACB</m:t>
        </m:r>
      </m:oMath>
      <w:r>
        <w:rPr>
          <w:sz w:val="24"/>
          <w:szCs w:val="24"/>
        </w:rPr>
        <w:t>也是一个定值．</w:t>
      </w:r>
      <w:r>
        <w:rPr>
          <w:noProof/>
        </w:rPr>
        <w:drawing/>
      </w:r>
    </w:p>
    <w:p>
      <w:pPr>
        <w:jc w:val="left"/>
      </w:pPr>
      <w:r>
        <w:drawing>
          <wp:inline distT="0" distB="0" distL="0" distR="0">
            <wp:extent cx="4320000" cy="4409627"/>
            <wp:effectExtent l="0" t="0" r="0" b="0"/>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4320000" cy="4409627"/>
                    </a:xfrm>
                    <a:prstGeom prst="rect">
                      <a:avLst/>
                    </a:prstGeom>
                  </pic:spPr>
                </pic:pic>
              </a:graphicData>
            </a:graphic>
          </wp:inline>
        </w:drawing>
      </w:r>
    </w:p>
    <w:sectPr w:rsidR="002205AB">
      <w:headerReference w:type="default" r:id="rId65"/>
      <w:footerReference w:type="default" r:id="rId62"/>
      <w:pgSz w:w="11906" w:h="16838"/>
      <w:pgMar w:top="850" w:right="850" w:bottom="850" w:left="850" w:header="283" w:footer="850" w:gutter="0"/>
      <w:pgNumType w:start="1"/>
      <w:cols w:sep="1"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left"/>
    </w:pPr>
    <w:r>
      <w:rPr>
        <w:rFonts w:ascii="Times New Roman" w:hAnsi="Times New Roman" w:eastAsia="宋体" w:cs="Times New Roman"/>
        <w:sz w:val="18"/>
        <w:szCs w:val="18"/>
      </w:rPr>
      <w:t xml:space="preserve">羿郭工作室·人教B版选必1 第1章 空间向量与立体几何·衔接</w:t>
    </w:r>
    <w:r>
      <w:rPr>
        <w:rFonts w:ascii="Times New Roman" w:hAnsi="Times New Roman" w:eastAsia="宋体" w:cs="Times New Roman"/>
        <w:sz w:val="18"/>
        <w:szCs w:val="18"/>
      </w:rPr>
      <w:t xml:space="preserve">（共17页）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羿郭工作室·人教B版选必1 第1章 空间向量与立体几何·衔接</w:t>
    </w:r>
    <w:r>
      <w:rPr>
        <w:rFonts w:ascii="Times New Roman" w:hAnsi="Times New Roman" w:eastAsia="宋体" w:cs="Times New Roman"/>
        <w:sz w:val="18"/>
        <w:szCs w:val="18"/>
      </w:rPr>
      <w:t xml:space="preserve">（共17页）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