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基本不等式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 </w:t>
      </w:r>
      <w:r>
        <w:rPr>
          <w:b/>
          <w:sz w:val="24"/>
        </w:rPr>
        <w:t>基本不等式正用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【分析】依据均值定理去求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的最小值即可.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时等号成立．）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有最大值0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有最小值为0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有最大值为－4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有最小值为－4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【分析】由均值不等式可得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，分析即得解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，由均值不等式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，有最小值0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，用基本不等式求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的最小值时，有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</m:oMath>
      </m:oMathPara>
      <w:r>
        <w:rPr>
          <w:sz w:val="21"/>
        </w:rPr>
        <w:t>，则取得最小值时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【分析】利用基本不等式取等号的条件进行求解.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时，等号成立，即取得最小值．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【分析】根据基本不等式，首先取相反数，再尝试取等号，可得答案.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时等号成立，故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有最大值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为正实数且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，再结合基本不等式求解即可.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为正实数且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是互不相等的正数，则在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三个值中，大于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的个数的最大值是（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三个值中不可能都大于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，然后举例判断即可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【详解】首先证明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三个值中不可能都大于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三个值中都大于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是互不相等的正数，且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由基本不等式可得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所以假设错误，所以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三个值中不可能都大于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所以这3个数中有两个大于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的个数的最大值是2，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【知识点】由不等式的性质证明不等式、由基本不等式证明不等关系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【分析】根据给定条件利用配凑思想借助均值不等式及不等式性质即可得证.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将上述三个不等式相加得：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时等号成立，因此有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  </w:t>
      </w:r>
      <w:r>
        <w:rPr>
          <w:b/>
          <w:sz w:val="24"/>
        </w:rPr>
        <w:t>基本不等式反用</w:t>
      </w:r>
      <w:r>
        <w:rPr>
          <w:b/>
          <w:sz w:val="24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b/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8．已知正数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【知识点】基本不等式求积的最大值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【分析】利用基本不等式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⩽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为正实数时，由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⩽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的最大值为（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【知识点】基本不等式求积的最大值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【分析】由基本不等式求解即可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时，上式取得等号，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的最大值为2．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【分析】利用基本不等式求出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的最小值，进而可得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【分析】可先对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作变形处理，得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，结合基本不等式进行放缩，可得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  <w:r>
        <w:rPr>
          <w:sz w:val="21"/>
        </w:rPr>
        <w:t>，再进一步化简求值即可.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12．已知正实数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由已知进行分离，然后进行换元，结合基本不等式进行求解即可．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解：因为正实数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⩽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rFonts w:ascii="新宋体" w:eastAsia="新宋体" w:hAnsi="新宋体" w:cs="新宋体"/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时取等号，此时取得最大值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Calibri" w:eastAsia="Calibri" w:hAnsi="Calibri" w:cs="Calibri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##0.5；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7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1.75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【分析】①由基本不等式直接计算即可；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②先由基本不等式计算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的最大值，再由两部分取等条件相同得到整体的最大值即可.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又由上知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4"/>
        </w:rPr>
        <w:t>“1”</w:t>
      </w:r>
      <w:r>
        <w:rPr>
          <w:b/>
          <w:sz w:val="24"/>
        </w:rPr>
        <w:t>的代换型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【分析】根据基本不等中“1”的用法，即可求出结果.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时，等号成立.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的图象上，则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，得出到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，再利用基本不等式即可求得答案．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时取等号，因此，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【点睛】本题考查基本不等式，考查基本不等式中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的妙用，考查计算能力，属于基础题．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都是正数，且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代入，</w:t>
      </w:r>
      <w:r>
        <w:rPr>
          <w:rFonts w:ascii="新宋体" w:eastAsia="新宋体" w:hAnsi="新宋体" w:cs="新宋体"/>
          <w:sz w:val="21"/>
        </w:rPr>
        <w:t>利用基本不等式直接求解即可得出结论．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都是正数，且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展开结合均值不等式即可求解.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C．11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【解析】利用“乘1法”将问题转化为求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的最小值，然后展开利用基本不等式求解．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的最小值为10．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【点睛】本题考查利用基本不等式求最和的最值，考查“1”的巧妙运用，难度一般，灵活转化是关键.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19．设实数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【解析】由已知，分别讨论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两种情况，结合基本不等式分别进行求解后比较可得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【点睛】本题考查利用基本不等式求最值，解答的关键就是对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的符号进行分类讨论，考查计算能力，属于中等题.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是面积为1的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内的一点（不含边界），若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，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PAC</w:t>
      </w:r>
      <w:r>
        <w:rPr>
          <w:sz w:val="21"/>
        </w:rPr>
        <w:t>，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的面积分别为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，原式可化为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，利用基本不等式求出最小值．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【详解】解：因为三角形的面积为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时取等号，即最小值为3．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均为正实数，且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8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，化简后利用基本不等式可求得其最小值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均为正实数，且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的最小值为8，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【点睛】关键点点睛：此题考查利用基本不等式求最值，解题的关键是对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两边平方，得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，然后巧妙利用1的代换，考查计算能力，属于中档题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22．已知非负实数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，再借助“1”的妙用求解作答.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【详解】非负实数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时取“=”，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【知识点】由基本不等式证明不等关系、基本不等式求和的最小值、条件等式求最值、基本不等式“1”的妙用求最值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【分析】(1)根据给定条件结合“1”的妙用变形，再利用均值不等式即可得证.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(2)将不等式左边变形成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，再借助均值不等式即可得证.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&gt;0，于是得：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≥8.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&gt;0，则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4"/>
        </w:rPr>
        <w:t>“</w:t>
      </w:r>
      <w:r>
        <w:rPr>
          <w:b/>
          <w:sz w:val="24"/>
        </w:rPr>
        <w:t>和</w:t>
      </w:r>
      <w:r>
        <w:rPr>
          <w:b/>
          <w:sz w:val="24"/>
        </w:rPr>
        <w:t>”</w:t>
      </w:r>
      <w:r>
        <w:rPr>
          <w:b/>
          <w:sz w:val="24"/>
        </w:rPr>
        <w:t>与</w:t>
      </w:r>
      <w:r>
        <w:rPr>
          <w:b/>
          <w:sz w:val="24"/>
        </w:rPr>
        <w:t>“</w:t>
      </w:r>
      <w:r>
        <w:rPr>
          <w:b/>
          <w:sz w:val="24"/>
        </w:rPr>
        <w:t>积</w:t>
      </w:r>
      <w:r>
        <w:rPr>
          <w:b/>
          <w:sz w:val="24"/>
        </w:rPr>
        <w:t>”</w:t>
      </w:r>
      <w:r>
        <w:rPr>
          <w:b/>
          <w:sz w:val="24"/>
        </w:rPr>
        <w:t>的互消型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【分析】根据基本不等式可求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由基本不等式可得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（舍），即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【分析】根据基本不等式分别求最值即可.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时，等号成立，A正确，C错误；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时，等号成立，B正确，D错误．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sz w:val="21"/>
        </w:rPr>
        <w:t>＝9，则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22</m:t>
              </m:r>
            </m:e>
          </m:rad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4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【分析】利用基本不等式代入已知条件，根据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化简为不等式，解不等式即可，．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时取等号），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88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88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时取等号,此时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【知识点】基本（均值）不等式的应用、条件等式求最值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可解得结果；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时取等号），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时取等号），即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  </w:t>
      </w:r>
      <w:r>
        <w:rPr>
          <w:b/>
          <w:sz w:val="24"/>
        </w:rPr>
        <w:t>构造型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【知识点】基本不等式求和的最小值、条件等式求最值、基本不等式“1”的妙用求最值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，展开后利用基本不等式可求．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的最小值为12．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29．（1）已知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【答案】（1）9；（2）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【知识点】基本不等式求积的最大值、基本不等式求和的最小值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，然后利用基本不等式求解即可，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，变形得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，然后利用基本不等式求解即可.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的最小值为9．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30．（1）已知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</m:oMath>
      </m:oMathPara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【答案】（1）1；（2）2．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【分析】（1）由基本不等式求出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的最小值后可得所求最大值．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（2）凑出积为定值后由基本不等式求得最小值．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时等号成立．所以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的最大值为1．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时等号成立．所以所求最小值为2．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   </w:t>
      </w:r>
      <w:r>
        <w:rPr>
          <w:b/>
          <w:sz w:val="24"/>
        </w:rPr>
        <w:t>恒成立求参数型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31．若不等式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恒成立，则实数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【知识点】基本不等式的恒成立问题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【分析】根据已知条件及分离参数将不等式恒成立转为为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，再利用基本不等式即可求解.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恒成立转化为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·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 xml:space="preserve">的取值范围是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恒成立，求正实数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(2)－4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【知识点】基本不等式求和的最小值、基本不等式的恒成立问题、基本不等式“1”的妙用求最值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恒成立，再由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 xml:space="preserve">，利用基本不等式求得其最小值即可；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恒成立，转化为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恒成立，再由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 xml:space="preserve">，利用基本不等式求得其最小值即可；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，利用基本不等式求解.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恒成立等价于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的最小值为－4．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时等号成立．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的最小值为4．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都是正数．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</m:oMath>
      </m:oMathPara>
      <w:r>
        <w:rPr>
          <w:sz w:val="21"/>
        </w:rPr>
        <w:t>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【知识点】解不含参数的一元二次不等式、由基本不等式证明不等关系、基本不等式的恒成立问题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【分析】（1）将所证不等式等价转化为证明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，利用基本不等式结合不等式的基本性质可证得结论成立；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（2）化简得出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，利用基本不等式可得出关于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的二次不等式，解之即可.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【详解】（1）证明：要证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左右两边同乘以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可知即证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都是正数，由基本不等式可知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时，以上三式等号成立，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将上述三个不等式两边分别相加并除以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所以，原不等式得证．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⇔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 </w:t>
      </w:r>
      <w:r>
        <w:rPr>
          <w:b/>
          <w:sz w:val="24"/>
        </w:rPr>
        <w:t>多次使用基本不等式型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【分析】根据给定条件利用均值不等式直接计算作答.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时取“=”，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取最小值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35．已知正实数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C．9</w:t>
      </w:r>
      <w:r>
        <w:rPr>
          <w:sz w:val="21"/>
        </w:rPr>
        <w:tab/>
      </w:r>
      <w:r>
        <w:rPr>
          <w:sz w:val="21"/>
        </w:rPr>
        <w:t>D．10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【知识点】基本不等式求积的最大值、基本不等式“1”的妙用求最值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【分析】由条件结合均值不等式可得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，再结合条件可得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展开由均值不等式可得答案.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时，取得等号.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，也即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时等号成立.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取得最小值9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f>
            <m:num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e>
                          </m:rad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，化简后再利用基本不等式可求得其最小值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f>
            <m:num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e>
                          </m:rad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的最小值是2，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题型八</w:t>
      </w:r>
      <w:r>
        <w:rPr>
          <w:b/>
          <w:sz w:val="24"/>
        </w:rPr>
        <w:t xml:space="preserve">  </w:t>
      </w:r>
      <w:r>
        <w:rPr>
          <w:b/>
          <w:sz w:val="24"/>
        </w:rPr>
        <w:t>用基本不等式证明不等式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【知识点】利用基本不等式证明不等式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</m:oMath>
      </m:oMathPara>
      <w:r>
        <w:rPr>
          <w:sz w:val="21"/>
        </w:rPr>
        <w:t>，然后利用均值不等式即可求解；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（2）由基本不等式有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时等号成立，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时等号成立，然后结合已知条件即可证明.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故而得证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 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故而得证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均为正实数，求证：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【知识点】基本（均值）不等式的应用、由基本不等式证明不等关系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【分析】（1）将左边变形为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</m:oMath>
      </m:oMathPara>
      <w:r>
        <w:rPr>
          <w:sz w:val="21"/>
        </w:rPr>
        <w:t>，然后利用基本不等式可证得结论，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可证得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，3个式相加可证得结论.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时取“＝”．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时取“＝”，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时取取“＝”，②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时取“＝”．③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①+②+③，得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均为正实数．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【知识点】由基本不等式证明不等关系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三式相加可证明；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（2）由条件可得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begChr m:val="["/>
              <m:endChr m:val=" "/>
              <m:sepChr m:val=","/>
            </m:dPr>
            <m:e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endChr m:val="]"/>
              <m:sepChr m:val=","/>
            </m:dPr>
            <m:e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，然后可证明.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均为正实数，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时等号成立），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以上三式相加，得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endChr m:val=" 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时等号成立）．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begChr m:val="["/>
              <m:endChr m:val=" "/>
              <m:sepChr m:val=","/>
            </m:dPr>
            <m:e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endChr m:val="]"/>
              <m:sepChr m:val=","/>
            </m:dPr>
            <m:e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时取“＝”．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题型九</w:t>
      </w:r>
      <w:r>
        <w:rPr>
          <w:b/>
          <w:sz w:val="24"/>
        </w:rPr>
        <w:t xml:space="preserve">  </w:t>
      </w:r>
      <w:r>
        <w:rPr>
          <w:b/>
          <w:sz w:val="24"/>
        </w:rPr>
        <w:t>基本不等式推广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为正数，且满足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【答案】（1）证明见解析（2）证明见解析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【知识点】由基本不等式证明不等关系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【分析】（1）利用基本不等式可构造不等式求得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可证得结论；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（2）利用基本不等式可求得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可证得结论.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时取等号）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时取等号）；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时取等号）；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时取等号）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三式相加得：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【点睛】本题考查利用基本不等式证明不等式的问题，关键是灵活利用基本不等式配凑出所证结论所需的形式，属于常考题型.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41．某天数学课上，老师介绍了基本不等式的推广：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n</m:t>
              </m:r>
            </m:deg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⋯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≤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.小明由此得到启发，在求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的最小值时，小明给出的解法是：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时，取到最小值-2.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（1）请你模仿小明的解法，研究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【答案】（1）-3；（2）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【分析】（1）根据小明解法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，利用均值不等式求解；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（2）转化条件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，应用均值不等式求解.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时，取到最小值-3；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时，取到最小值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42．设非负实数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【知识点】作差法比较代数式的大小、由基本不等式比较大小、均值不等式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 设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eqAr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问题等价于证明：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时，不等式显然成立；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故即证：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，探究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的大小，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即比较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的大小，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162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所以命题得证.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题型十</w:t>
      </w:r>
      <w:r>
        <w:rPr>
          <w:b/>
          <w:sz w:val="24"/>
        </w:rPr>
        <w:t xml:space="preserve">   </w:t>
      </w:r>
      <w:r>
        <w:rPr>
          <w:b/>
          <w:sz w:val="24"/>
        </w:rPr>
        <w:t>基本不等式实际应用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43．如图，公园的管理员计划在一面墙的同侧，用彩带围成四个相同的长方形区域.若每个区域的面积为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m</w:t>
      </w:r>
      <m:oMathPara>
        <m:oMathParaPr>
          <m:jc m:val="left"/>
        </m:oMathParaPr>
        <m:oMath>
          <m:sSup>
            <m:e/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，要使围成四个区域的彩带总长最小，则每个区域的长和宽分别是多少米？求彩带总长的最小值.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781050"/>
            <wp:docPr id="100003" name="" descr="@@@1fea65c4-25a7-4dcf-84e9-ba4890e83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【答案】每个区域的长和宽分别是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m和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m时，彩带总长最小，最小值为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【分析】设每个区域的长为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，则彩带总长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，然后利用均值不等式即可求解.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【详解】解：设每个区域的长为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则彩带总长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所以每个区域的长和宽分别是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时，彩带总长最小，最小值为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44．冬奥会期间，冰墩墩成热销商品，一家冰墩墩生产公司为加大生产，计划租地建造临时仓库储存货物，若记仓库到车站的距离为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（单位：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），经过市场调查了解到：每月土地占地费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（单位：万元）与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成反比，每月库存货物费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（单位：万元）与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成正比；若在距离车站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处建仓库，则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12.5</m:t>
          </m:r>
        </m:oMath>
      </m:oMathPara>
      <w:r>
        <w:rPr>
          <w:sz w:val="21"/>
        </w:rPr>
        <w:t>万元和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万元.记两项费用之和为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(2)这家公司应该把仓库建在距离车站多少千米处，才能使两项费用之和最小？求出最小值．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(2)这家公司应该把仓库建在距离车站6.5千米处，才能使两项费用之和最小，最小值为19万元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【分析】（1）依题意设出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，然后根据已知求出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（2）通过配凑使得积为定值，然后由基本不等式可得.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【详解】（1）∵每月土地占地费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（单位：万元）与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成反比，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∵每月库存货物费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（单位：万元）与（4x+1）成正比，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又∵在距离车站5km处建仓库时，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分别为12.5万元和7万元，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＝6.5时等号成立，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∴这家公司应该把仓库建在距离车站6.5千米处，才能使两项费用之和最小，最小值为19万元．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为正实数，请利用平均值不等式证明（1），并指出等号成立的条件，然后利用（1）证明（2），并解决（3）中的实际问题．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(2)利用（1）中的结论证明：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(3)如图，将边长为1的正方形纸片的四个角都沿实线剪去一个边长为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的小正方形，再将四个部分都折起，做成一个无盖长方体盒子．求该长方体盒子的容积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的最大值，以及取到最大值时实数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476375"/>
            <wp:docPr id="100005" name="" descr="@@@aba37038-1228-4542-8c78-5cc7a3524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(3)长方体盒子的容积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【知识点】基本（均值）不等式的应用、由基本不等式证明不等关系、基本不等式求积的最大值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【分析】（1）利用基本不等式即证；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（2）利用（1）的结论及基本不等式即证；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，再利用（2）结论即解.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为正实数，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，且当且仅当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，且等号当且仅当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，且等号当且仅当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时成立，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且等号当且仅当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  <w:r>
        <w:rPr>
          <w:sz w:val="21"/>
        </w:rPr>
        <w:t>，且等号当且仅当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时成立，令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，且等号当且仅当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时成立．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（3）做成的长方体的底面是一个边长为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的正方形，高为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由（2）中已证的不等式，可知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≤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且等号当且仅当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时成立．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，且等号当且仅当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综上所述，长方体盒子的容积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题型十一</w:t>
      </w:r>
      <w:r>
        <w:rPr>
          <w:b/>
          <w:sz w:val="24"/>
        </w:rPr>
        <w:t xml:space="preserve">   </w:t>
      </w:r>
      <w:r>
        <w:rPr>
          <w:b/>
          <w:sz w:val="24"/>
        </w:rPr>
        <w:t>二次与二次或（一次）商式的最值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【知识点】基本不等式求和的最小值、二次与二次（或一次）的商式的最值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【分析】利用换元法，令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转化为关于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的分式，再利用基本不等式求解最小值即可.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时取等号，所以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的在最小值为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【知识点】基本不等式求和的最小值、二次与二次（或一次）的商式的最值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【分析】根据题中所给等式可化为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，再通过平方关系将其与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联系起来，运用基本不等式求解最小值即可.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，则两边同除以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时等号成立，所以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48．求下列函数的最小值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【答案】（1）3；（2）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；（3）10.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【知识点】二次与二次（或一次）的商式的最值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【分析】对分式函数利用分离常数法构造基本不等式（对勾函数）的结构，或利用基本不等式（1,、2）或利用函数单调性求最值.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  <m:e/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w:r>
        <w:rPr>
          <w:i/>
          <w:sz w:val="21"/>
        </w:rPr>
        <w:t>x</w:t>
      </w:r>
      <w:r>
        <w:rPr>
          <w:sz w:val="21"/>
        </w:rPr>
        <w:t>=1时取“=”）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的最小值为3；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是单增，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w:r>
        <w:rPr>
          <w:i/>
          <w:sz w:val="21"/>
        </w:rPr>
        <w:t>t</w:t>
      </w:r>
      <w:r>
        <w:rPr>
          <w:sz w:val="21"/>
        </w:rPr>
        <w:t>=2时，</w:t>
      </w:r>
      <w:r>
        <w:rPr>
          <w:i/>
          <w:sz w:val="21"/>
        </w:rPr>
        <w:t>y</w:t>
      </w:r>
      <w:r>
        <w:rPr>
          <w:sz w:val="21"/>
        </w:rPr>
        <w:t>取最小值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i/>
          <w:sz w:val="21"/>
        </w:rPr>
        <w:t>y</w:t>
      </w:r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可化为：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w:r>
        <w:rPr>
          <w:i/>
          <w:sz w:val="21"/>
        </w:rPr>
        <w:t>t</w:t>
      </w:r>
      <w:r>
        <w:rPr>
          <w:sz w:val="21"/>
        </w:rPr>
        <w:t>=3时取“=”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i/>
          <w:sz w:val="21"/>
        </w:rPr>
        <w:t>y</w:t>
      </w:r>
      <w:r>
        <w:rPr>
          <w:sz w:val="21"/>
        </w:rPr>
        <w:t>的最小值为10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【点睛】易错点睛：利用基本不等式求最值时，要注意其必须满足的三个条件：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(1)“一正二定三相等”“一正”就是各项必须为正数；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(2)“二定”就是要求和的最小值，必须把构成和的二项之积转化成定值；要求积的最大值，则必须把构成积的因式的和转化成定值；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(3)“三相等”是利用基本不等式求最值时，必须验证等号成立的条件，若不能取等号则这个定值就不是所求的最值，这也是最容易发生错误的地方．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a3d7d561120743abb38b628a7cdcb85emjuxmtq3ndgyna</vt:lpwstr>
  </property>
</Properties>
</file>