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函数的应用（二）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（一）函数的零点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求函数的零点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的零点是（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【知识点】求函数的零点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，计算得到答案.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的零点为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【点睛】本题考查了函数的零点，属于简单题.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的一个零点为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，则它的另一个零点是（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【知识点】求函数的零点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【解析】将零点转化为方程的解，根据韦达定理计算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，由根与系数的关系得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，所以方程的另一个根为1.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【点睛】本题考查了函数的零点，转化为方程的解是解题的关键.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3．</w:t>
      </w:r>
      <w:r>
        <w:rPr>
          <w:sz w:val="21"/>
        </w:rPr>
        <w:t>函数</w:t>
      </w:r>
      <w:r>
        <w:rPr>
          <w:i/>
          <w:sz w:val="21"/>
        </w:rPr>
        <w:t>f</w:t>
      </w:r>
      <w:r>
        <w:rPr>
          <w:rFonts w:ascii="Cambria Math" w:eastAsia="Cambria Math" w:hAnsi="Cambria Math" w:cs="Cambria Math"/>
          <w:sz w:val="21"/>
        </w:rPr>
        <w:t>（</w:t>
      </w:r>
      <w:r>
        <w:rPr>
          <w:i/>
          <w:sz w:val="21"/>
        </w:rPr>
        <w:t>x</w:t>
      </w:r>
      <w:r>
        <w:rPr>
          <w:rFonts w:ascii="Cambria Math" w:eastAsia="Cambria Math" w:hAnsi="Cambria Math" w:cs="Cambria Math"/>
          <w:sz w:val="21"/>
        </w:rPr>
        <w:t>）=log</w:t>
      </w:r>
      <w:r>
        <w:rPr>
          <w:rFonts w:ascii="Cambria Math" w:eastAsia="Cambria Math" w:hAnsi="Cambria Math" w:cs="Cambria Math"/>
          <w:sz w:val="21"/>
          <w:vertAlign w:val="subscript"/>
        </w:rPr>
        <w:t>2</w:t>
      </w:r>
      <w:r>
        <w:rPr>
          <w:i/>
          <w:sz w:val="21"/>
        </w:rPr>
        <w:t>x</w:t>
      </w:r>
      <w:r>
        <w:rPr>
          <w:rFonts w:ascii="Cambria Math" w:eastAsia="Cambria Math" w:hAnsi="Cambria Math" w:cs="Cambria Math"/>
          <w:sz w:val="21"/>
        </w:rPr>
        <w:t>-1</w:t>
      </w:r>
      <w:r>
        <w:rPr>
          <w:sz w:val="21"/>
        </w:rPr>
        <w:t>的零点为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</w:t>
      </w:r>
      <w:r>
        <w:rPr>
          <w:rFonts w:ascii="Cambria Math" w:eastAsia="Cambria Math" w:hAnsi="Cambria Math" w:cs="Cambria Math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rFonts w:ascii="Cambria Math" w:eastAsia="Cambria Math" w:hAnsi="Cambria Math" w:cs="Cambria Math"/>
          <w:sz w:val="21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【知识点】求函数的零点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【分析】根据题意，由函数零点的定义，若f（x）=log</w:t>
      </w:r>
      <w:r>
        <w:rPr>
          <w:sz w:val="21"/>
          <w:vertAlign w:val="subscript"/>
        </w:rPr>
        <w:t>2</w:t>
      </w:r>
      <w:r>
        <w:rPr>
          <w:sz w:val="21"/>
        </w:rPr>
        <w:t>x-1=0，解可得x=2；即可得答案．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【详解】根据题意，f（x）=log</w:t>
      </w:r>
      <w:r>
        <w:rPr>
          <w:sz w:val="21"/>
          <w:vertAlign w:val="subscript"/>
        </w:rPr>
        <w:t>2</w:t>
      </w:r>
      <w:r>
        <w:rPr>
          <w:sz w:val="21"/>
        </w:rPr>
        <w:t xml:space="preserve">x-1，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若f（x）=log</w:t>
      </w:r>
      <w:r>
        <w:rPr>
          <w:sz w:val="21"/>
          <w:vertAlign w:val="subscript"/>
        </w:rPr>
        <w:t>2</w:t>
      </w:r>
      <w:r>
        <w:rPr>
          <w:sz w:val="21"/>
        </w:rPr>
        <w:t xml:space="preserve">x-1=0，解可得x=2；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则函数f（x）=log</w:t>
      </w:r>
      <w:r>
        <w:rPr>
          <w:sz w:val="21"/>
          <w:vertAlign w:val="subscript"/>
        </w:rPr>
        <w:t>2</w:t>
      </w:r>
      <w:r>
        <w:rPr>
          <w:sz w:val="21"/>
        </w:rPr>
        <w:t xml:space="preserve">x-1的零点为2；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【点睛】本题主要考查了函数的零点的计算，关键是掌握函数零点的定义，属于基础题，着重考查了推理与运算能力.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</w:t>
      </w: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的零点是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【知识点】求函数的零点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【分析】利用零点定义，解方程即可.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，显然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的零点是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【点睛】本题考查了函数的零点问题，合理处理分式方程是解题关键.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5．函数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)＝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lg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的零点是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【答案】－2,1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【知识点】已知分段函数的值求参数或自变量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【分析】由题意分类讨论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两种情况求解函数的零点即可.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≤0时，令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＝－2，满足要求；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＞0时，令</w:t>
      </w:r>
      <w:r>
        <w:rPr>
          <w:rFonts w:ascii="Times New Roman" w:eastAsia="Times New Roman" w:hAnsi="Times New Roman" w:cs="Times New Roman"/>
          <w:i/>
          <w:sz w:val="21"/>
        </w:rPr>
        <w:t>lg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＝0，得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＝1，满足要求．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)的零点是－2,1.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【点睛】(1)求分段函数的函数值，要先确定要求值的自变量属于哪一段区间，然后代入该段的解析式求值，当出现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))的形式时，应从内到外依次求值．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(2)当给出函数值求自变量的值时，先假设所求的值在分段函数定义区间的各段上，然后求出相应自变量的值，切记要代入检验，看所求的自变量的值是否满足相应段自变量的取值范围．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判断函数的零点所在的区间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，在下列区间中，包含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零点的区间是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【知识点】零点存在性定理的应用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，所以由根的存在性定理可知：选C.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考点：本小题主要考查函数的零点知识，正确理解零点定义及根的存在性定理是解答好本类题目的关键.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</w:t>
      </w: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在下列区间内一定有零点的是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【知识点】零点存在性定理的应用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【分析】利用零点存在性定理检验即可得到答案.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是单调递增的函数，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且f(-1)=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f(0)=1&gt;0,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由零点存在性定理可知函数在区间（-1,0）上定存在零点，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【点睛】本题考查零点存在性定理的简单应用，属于基础题.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的一个零点，若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【知识点】根据零点判断函数值的符号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【分析】转化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的一个零点为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的交点的横坐标，画出函数图像，利用图像判断即可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的一个零点，则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的交点的横坐标，画出函数图像，如图所示，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1485900"/>
            <wp:docPr id="100003" name="" descr="@@@0d3768ac-82c6-4286-b2be-973f06f31e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下方，即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上方，即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【点睛】本题考查函数的零点问题，考查数形结合思想与转化思想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判断函数的零点个数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0.9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的实数解的个数是（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【知识点】求函数零点或方程根的个数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【解析】将方程的解转化为函数的交点个数，画出函数图像得到答案.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0.9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的实数解的个数即函数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0.9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的图像和直线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的交点个数.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数形结合求得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0.9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的图像和直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的交点个数为1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72050" cy="1819275"/>
            <wp:docPr id="100005" name="" descr="@@@bf23d956e8de423fa5010aa1aa752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【点睛】本题考查了方程的解的个数问题，转化为函数的交点是解题的关键.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10．函数f(x)=|x-2|-lnx在定义域内零点的个数为(　　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【知识点】求函数零点或方程根的个数、函数与方程的综合应用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【详解】分别画出函数y＝ln x(x&gt;0)和y＝|x－2|(x&gt;0)的图像，可得2个交点，故f(x)在定义域中零点个数为2.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的零点个数为（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【知识点】求函数零点或方程根的个数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，画出函数图像，根据图像得到答案.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分别画出函数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的图象，如图所示：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由图可知两个函数图像的交点个数为2，即函数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的零点个数为2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i/>
          <w:sz w:val="21"/>
        </w:rPr>
        <w:t>B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62225" cy="1619250"/>
            <wp:docPr id="100007" name="" descr="@@@909e8d9be5d449209bfe13067fbbed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【点睛】本题考查了函数的零点个数问题，转化为函数图像的交点是解题的关键.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12．方程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</m:oMath>
      </m:oMathPara>
      <w:r>
        <w:rPr>
          <w:sz w:val="21"/>
        </w:rPr>
        <w:t>）的解的个数是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【知识点】求函数零点或方程根的个数、与二次函数相关的复合函数问题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的根的个数转化为函数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交点的个数，其中函数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的增区间为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，减区间为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时函数值为1，所以函数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有两个交点，即方程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</m:oMath>
      </m:oMathPara>
      <w:r>
        <w:rPr>
          <w:sz w:val="21"/>
        </w:rPr>
        <w:t>）的解的个数是2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考点：函数与方程的转化及函数性质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根据零点情况求参数范围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13．如果关于</w:t>
      </w:r>
      <w:r>
        <w:rPr>
          <w:i/>
          <w:sz w:val="21"/>
        </w:rPr>
        <w:t>x</w:t>
      </w:r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有实数根，则</w:t>
      </w:r>
      <w:r>
        <w:rPr>
          <w:i/>
          <w:sz w:val="21"/>
        </w:rPr>
        <w:t>a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【知识点】根据零点求函数解析式中的参数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【解析】变换得到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可变形为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【点睛】本题考查了方程解的问题，利用参数分离可以快速得到答案，是解题的关键.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内有唯一的零点，则实数</w:t>
      </w:r>
      <w:r>
        <w:rPr>
          <w:i/>
          <w:sz w:val="21"/>
        </w:rPr>
        <w:t>a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【知识点】根据零点所在的区间求参数范围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内是增函数，得到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，计算得到答案.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内是增函数，且在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内有唯一的零点，所以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【点睛】本题考查了根据零点求参数范围，确定函数的单调性是解题的关键.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15．若函数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)＝3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2</w:t>
      </w:r>
      <w:r>
        <w:rPr>
          <w:sz w:val="21"/>
        </w:rPr>
        <w:t>－5</w:t>
      </w:r>
      <w:r>
        <w:rPr>
          <w:i/>
          <w:sz w:val="21"/>
        </w:rPr>
        <w:t>x</w:t>
      </w:r>
      <w:r>
        <w:rPr>
          <w:sz w:val="21"/>
        </w:rPr>
        <w:t>＋</w:t>
      </w:r>
      <w:r>
        <w:rPr>
          <w:i/>
          <w:sz w:val="21"/>
        </w:rPr>
        <w:t>a</w:t>
      </w:r>
      <w:r>
        <w:rPr>
          <w:sz w:val="21"/>
        </w:rPr>
        <w:t>的一个零点在区间(－2,0)内，另一个零点在区间(1,3)内，则实数</w:t>
      </w:r>
      <w:r>
        <w:rPr>
          <w:i/>
          <w:sz w:val="21"/>
        </w:rPr>
        <w:t>a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【答案】(－12,0)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【知识点】根据二次函数零点的分布求参数的范围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【分析】由题意得到关于实数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的不等式组，求解不等式组即可确定实数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【详解】根据二次函数及其零点所在区间可画出大致图像，如图．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400175"/>
            <wp:docPr id="100009" name="" descr="@@@b1e32efa-c36e-4f38-95fd-ee4cfd70cd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27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求解不等式组可得实数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的取值范围是(－12,0).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【点睛】本题主要考查一元二次方程根的分布及其应用等知识，意在考查学生的转化能力和计算求解能力.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16．若函数f(x)=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)有两个零点，则实数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【知识点】根据函数零点的个数求参数范围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为减函数，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为增函数，至多只有一个交点，不符合题意.当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的图像显然有两个交点，故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考点：函数的单调性，函数图象与性质.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思路点晴】与指数函数有关的试题，大都以其性质及图象为依托，结合推理、运算来解决，往往指数函数与其他函数进行复合，另外底数多含参数、考查分类讨论．比较两个对数值的大小，若同底数，考虑应用函数的单调性；若底数不同，首先化同底数.对数函数的定义域、值域问题，要考虑底数大于零且不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，真数大于零．数形结合思想、分类讨论思想、转化与化归思想的应用，是本题的一突出特点．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（二）二分法求方程的近似解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二分法的概念理解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17．对于在区间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上图象连续不断且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，通过不断地把它零点所在区间一分为二，使所得区间的两个端点逐步逼近零点，进而得到零点近似值的方法叫做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    二分法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【知识点】二分法求函数零点的过程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18．下列是关于函数y=f（x），x∈[a，b]的命题中，正确的是（ 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A．若x</w:t>
      </w:r>
      <w:r>
        <w:rPr>
          <w:sz w:val="21"/>
          <w:vertAlign w:val="subscript"/>
        </w:rPr>
        <w:t>0</w:t>
      </w:r>
      <w:r>
        <w:rPr>
          <w:sz w:val="21"/>
        </w:rPr>
        <w:t>∈[a，b]且满足f（x</w:t>
      </w:r>
      <w:r>
        <w:rPr>
          <w:sz w:val="21"/>
          <w:vertAlign w:val="subscript"/>
        </w:rPr>
        <w:t>0</w:t>
      </w:r>
      <w:r>
        <w:rPr>
          <w:sz w:val="21"/>
        </w:rPr>
        <w:t>）=0，则x</w:t>
      </w:r>
      <w:r>
        <w:rPr>
          <w:sz w:val="21"/>
          <w:vertAlign w:val="subscript"/>
        </w:rPr>
        <w:t>0</w:t>
      </w:r>
      <w:r>
        <w:rPr>
          <w:sz w:val="21"/>
        </w:rPr>
        <w:t>是f（x）的一个零点；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B．若x</w:t>
      </w:r>
      <w:r>
        <w:rPr>
          <w:sz w:val="21"/>
          <w:vertAlign w:val="subscript"/>
        </w:rPr>
        <w:t>0</w:t>
      </w:r>
      <w:r>
        <w:rPr>
          <w:sz w:val="21"/>
        </w:rPr>
        <w:t>是f（x）在[a，b]上的零点，则可用二分法求x</w:t>
      </w:r>
      <w:r>
        <w:rPr>
          <w:sz w:val="21"/>
          <w:vertAlign w:val="subscript"/>
        </w:rPr>
        <w:t>0</w:t>
      </w:r>
      <w:r>
        <w:rPr>
          <w:sz w:val="21"/>
        </w:rPr>
        <w:t>的近似值；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C．函数f（x）的零点是方程f（x）=0的根，但f（x）=0的根不一定是函数f（x）的零点；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D．用二分法求方程的根时，得到的都是近似解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【知识点】用二分法求近似解的条件、求函数的零点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【详解】试题分析：根据函数与方程之间的关系进行判断即可．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解：A．若x</w:t>
      </w:r>
      <w:r>
        <w:rPr>
          <w:sz w:val="21"/>
          <w:vertAlign w:val="subscript"/>
        </w:rPr>
        <w:t>0</w:t>
      </w:r>
      <w:r>
        <w:rPr>
          <w:sz w:val="21"/>
        </w:rPr>
        <w:t>∈[a，b]且满足f（x</w:t>
      </w:r>
      <w:r>
        <w:rPr>
          <w:sz w:val="21"/>
          <w:vertAlign w:val="subscript"/>
        </w:rPr>
        <w:t>0</w:t>
      </w:r>
      <w:r>
        <w:rPr>
          <w:sz w:val="21"/>
        </w:rPr>
        <w:t>）=0，则x</w:t>
      </w:r>
      <w:r>
        <w:rPr>
          <w:sz w:val="21"/>
          <w:vertAlign w:val="subscript"/>
        </w:rPr>
        <w:t>0</w:t>
      </w:r>
      <w:r>
        <w:rPr>
          <w:sz w:val="21"/>
        </w:rPr>
        <w:t>是f（x）的一个零点；正确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B．因为函数f（x）不一定连续，故B错误，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C．函数f（x）的零点是方程f（x）=0的根， f（x）=0的根是函数f（x）的零点，故C错误，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D．用二分法求方程的根时，得到的根可以是准确值，故D错误，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考点：函数的概念及其构成要素；二分法求方程的近似解．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19．通过下列函数的图象，判断能用“二分法”求其零点的是（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933450"/>
            <wp:docPr id="100011" name="" descr="@@@5adcab1121c5437da384cfde3024e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90625" cy="923925"/>
            <wp:docPr id="100013" name="" descr="@@@6fc5420b822e4958b5f8bf33de466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28700" cy="895350"/>
            <wp:docPr id="100015" name="" descr="@@@2ef2941f04a74b2292d1267e57f25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1047750"/>
            <wp:docPr id="100017" name="" descr="@@@a4238d8dd90d4d9c907c1ba43868c5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【知识点】用二分法求近似解的条件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【解析】利用二分法的定义依次判断选项即可得到答案.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【详解】在A中，函数无零点，故排除A，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在B和D中，函数有零点，但它们在零点左右的函数值符号相同，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因此它们都不能用二分法来求零点．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而在C中，函数图象是连续不断的，且图象与</w:t>
      </w:r>
      <w:r>
        <w:rPr>
          <w:i/>
          <w:sz w:val="21"/>
        </w:rPr>
        <w:t>x</w:t>
      </w:r>
      <w:r>
        <w:rPr>
          <w:sz w:val="21"/>
        </w:rPr>
        <w:t>轴有交点，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并且在交点两侧的函数值符号相反，所以C中的函数能用二分法求其零点．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【点睛】本题主要考查二分法的定义，同时考查学生分析问题的能力，属于简单题.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20．用二分法找函数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上的零点近似值，取区间中点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，则下一个存在零点的区间为（　　）</w:t>
      </w:r>
      <w:r>
        <w:rPr>
          <w:rFonts w:ascii="Calibri" w:eastAsia="Calibri" w:hAnsi="Calibri" w:cs="Calibri"/>
          <w:sz w:val="21"/>
        </w:rPr>
        <w:t>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【知识点】二分法求函数零点的过程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；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所以零点在区间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的图象是连续不断的曲线，已知函数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上有一个零点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，用二分法求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【知识点】求函数的零点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【分析】根据题意，直接得出结果.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上有一个零点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【点睛】本题考查由零点存在性定理以及二分法求函数零点，属于基础题型.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对二分法求函数零点步骤的理解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22．已知图象连续不断的函数y＝f(x)在区间(0,0.1)上有唯一零点，如果用“二分法”求这个零点(精确度0.01)的近似值，则应将区间(0,0.1)等分的次数至少为(　　)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B．4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【知识点】二分法求方程近似解的过程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　每一次等分，区间长度都变为原来的一半，故n次之后去见长度变为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0.1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，由精确度的定义知道：只需由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0.1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&lt;0.01，得2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&gt;10，所以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的最小值为4.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点睛</w:t>
      </w:r>
      <w:r>
        <w:rPr>
          <w:sz w:val="21"/>
        </w:rPr>
        <w:t>：根据计算精确度与区间长度和计算次数的关系满足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0.1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＜0.01，即可得出结论，在用二分法求方程的近似解时，精确度与区间长度和计算次数之间存在紧密的联系，可以根据其中两个量求得另一个．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，用二分法求方程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内近似解的过程中得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1.5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1.25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，则方程的根落在区间（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1.25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1.25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D．不能确定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【知识点】零点存在性定理的应用、判断零点所在的区间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【分析】根据零点存在性定理求解即可.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1.5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1.25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，根据零点存在性定理，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方程的根落在区间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1.25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24．用二分法求方程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3</w:t>
      </w:r>
      <w:r>
        <w:rPr>
          <w:sz w:val="21"/>
        </w:rPr>
        <w:t>－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2</w:t>
      </w:r>
      <w:r>
        <w:rPr>
          <w:sz w:val="21"/>
        </w:rPr>
        <w:t>－1＝0的一个近似解时，现在已经将一个实数根锁定在区间(1，2)内，则下一步可断定该实数根所在的区间为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【知识点】二分法求方程近似解的过程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w:r>
        <w:rPr>
          <w:i/>
          <w:sz w:val="21"/>
        </w:rPr>
        <w:t>f</w:t>
      </w:r>
      <w:r>
        <w:rPr>
          <w:sz w:val="21"/>
        </w:rPr>
        <w:t>（1）＝－1＜0，</w:t>
      </w:r>
      <w:r>
        <w:rPr>
          <w:i/>
          <w:sz w:val="21"/>
        </w:rPr>
        <w:t>f</w:t>
      </w:r>
      <w:r>
        <w:rPr>
          <w:sz w:val="21"/>
        </w:rPr>
        <w:t>（2）＝3＞0，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＞0，根据零点存在性定理可得答案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)＝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3</w:t>
      </w:r>
      <w:r>
        <w:rPr>
          <w:sz w:val="21"/>
        </w:rPr>
        <w:t>－</w:t>
      </w:r>
      <w:r>
        <w:rPr>
          <w:i/>
          <w:sz w:val="21"/>
        </w:rPr>
        <w:t>x</w:t>
      </w:r>
      <w:r>
        <w:rPr>
          <w:i/>
          <w:sz w:val="21"/>
          <w:vertAlign w:val="superscript"/>
        </w:rPr>
        <w:t>2</w:t>
      </w:r>
      <w:r>
        <w:rPr>
          <w:sz w:val="21"/>
        </w:rPr>
        <w:t>－1，则</w:t>
      </w:r>
      <w:r>
        <w:rPr>
          <w:i/>
          <w:sz w:val="21"/>
        </w:rPr>
        <w:t>f</w:t>
      </w:r>
      <w:r>
        <w:rPr>
          <w:sz w:val="21"/>
        </w:rPr>
        <w:t>（1）＝－1＜0，</w:t>
      </w:r>
      <w:r>
        <w:rPr>
          <w:i/>
          <w:sz w:val="21"/>
        </w:rPr>
        <w:t>f</w:t>
      </w:r>
      <w:r>
        <w:rPr>
          <w:sz w:val="21"/>
        </w:rPr>
        <w:t>（2）＝3＞0，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＞0，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故可断定该实数根所在的区间为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【点睛】此题考查了二分法和零点存在性定理，属于基础题.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二分法思想的应用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的零点，若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的值满足（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D．以上都有可能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【知识点】根据零点判断函数值的符号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【解析】由题可判断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上单调递增,且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,利用单调性即可得到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与0的关系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上单调递增,因为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零点,且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【点睛】本题考查函数单调性的应用,考查零点的定义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26．2016年4月16日00时25分日本九州发生7.3级地震．地震发生后，停水断电，交通受阻．已知</w:t>
      </w:r>
      <w:r>
        <w:rPr>
          <w:i/>
          <w:sz w:val="21"/>
        </w:rPr>
        <w:t>A</w:t>
      </w:r>
      <w:r>
        <w:rPr>
          <w:sz w:val="21"/>
        </w:rPr>
        <w:t>地到</w:t>
      </w:r>
      <w:r>
        <w:rPr>
          <w:i/>
          <w:sz w:val="21"/>
        </w:rPr>
        <w:t>B</w:t>
      </w:r>
      <w:r>
        <w:rPr>
          <w:sz w:val="21"/>
        </w:rPr>
        <w:t>地的电话线路发生故障(假设线路只有一处发生故障)，这是一条10 km长的线路，每隔50 m有一根电线杆，如何迅速查出故障所在？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【知识点】二分法求函数零点的过程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【解析】先画出线路图,从中点开始排查,可排除一半,利用二分法的思想,再找这一半的中点,以此类推,即可快速排查故障所在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【详解】可以参照二分法求函数零点近似值的方法，以减少工作量并节省时间．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如图，可首先从中点</w:t>
      </w:r>
      <w:r>
        <w:rPr>
          <w:i/>
          <w:sz w:val="21"/>
        </w:rPr>
        <w:t>C</w:t>
      </w:r>
      <w:r>
        <w:rPr>
          <w:sz w:val="21"/>
        </w:rPr>
        <w:t>开始检查，若</w:t>
      </w:r>
      <w:r>
        <w:rPr>
          <w:i/>
          <w:sz w:val="21"/>
        </w:rPr>
        <w:t>AC</w:t>
      </w:r>
      <w:r>
        <w:rPr>
          <w:sz w:val="21"/>
        </w:rPr>
        <w:t>段正常，则故障在</w:t>
      </w:r>
      <w:r>
        <w:rPr>
          <w:i/>
          <w:sz w:val="21"/>
        </w:rPr>
        <w:t>BC</w:t>
      </w:r>
      <w:r>
        <w:rPr>
          <w:sz w:val="21"/>
        </w:rPr>
        <w:t>段；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再到</w:t>
      </w:r>
      <w:r>
        <w:rPr>
          <w:i/>
          <w:sz w:val="21"/>
        </w:rPr>
        <w:t>BC</w:t>
      </w:r>
      <w:r>
        <w:rPr>
          <w:sz w:val="21"/>
        </w:rPr>
        <w:t>段中点</w:t>
      </w:r>
      <w:r>
        <w:rPr>
          <w:i/>
          <w:sz w:val="21"/>
        </w:rPr>
        <w:t>D</w:t>
      </w:r>
      <w:r>
        <w:rPr>
          <w:sz w:val="21"/>
        </w:rPr>
        <w:t>检查，若</w:t>
      </w:r>
      <w:r>
        <w:rPr>
          <w:i/>
          <w:sz w:val="21"/>
        </w:rPr>
        <w:t>CD</w:t>
      </w:r>
      <w:r>
        <w:rPr>
          <w:sz w:val="21"/>
        </w:rPr>
        <w:t>段正常，则故障在</w:t>
      </w:r>
      <w:r>
        <w:rPr>
          <w:i/>
          <w:sz w:val="21"/>
        </w:rPr>
        <w:t>BD</w:t>
      </w:r>
      <w:r>
        <w:rPr>
          <w:sz w:val="21"/>
        </w:rPr>
        <w:t>段；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再到</w:t>
      </w:r>
      <w:r>
        <w:rPr>
          <w:i/>
          <w:sz w:val="21"/>
        </w:rPr>
        <w:t>BD</w:t>
      </w:r>
      <w:r>
        <w:rPr>
          <w:sz w:val="21"/>
        </w:rPr>
        <w:t>段中点</w:t>
      </w:r>
      <w:r>
        <w:rPr>
          <w:i/>
          <w:sz w:val="21"/>
        </w:rPr>
        <w:t>E</w:t>
      </w:r>
      <w:r>
        <w:rPr>
          <w:sz w:val="21"/>
        </w:rPr>
        <w:t>检查，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如此这般，每检查一次就可以将待查的线路长度缩短半，经过7次查找，即可将故障范围缩小50～100 </w:t>
      </w:r>
      <w:r>
        <w:rPr>
          <w:i/>
          <w:sz w:val="21"/>
        </w:rPr>
        <w:t>m</w:t>
      </w:r>
      <w:r>
        <w:rPr>
          <w:sz w:val="21"/>
        </w:rPr>
        <w:t>之间，即可迅速找到故障所在．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76700" cy="266700"/>
            <wp:docPr id="100019" name="" descr="@@@f2e40175ca1642f0b6d3674456d67d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【点睛】本题考查二分法在实际中的应用，属于基础题.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27．</w:t>
      </w:r>
      <w:r>
        <w:rPr>
          <w:sz w:val="21"/>
        </w:rPr>
        <w:t>已知函数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)＝3</w:t>
      </w:r>
      <w:r>
        <w:rPr>
          <w:rFonts w:ascii="Times New Roman" w:eastAsia="Times New Roman" w:hAnsi="Times New Roman" w:cs="Times New Roman"/>
          <w:i/>
          <w:sz w:val="21"/>
        </w:rPr>
        <w:t>ax</w:t>
      </w:r>
      <w:r>
        <w:rPr>
          <w:sz w:val="21"/>
          <w:vertAlign w:val="superscript"/>
        </w:rPr>
        <w:t>2</w:t>
      </w:r>
      <w:r>
        <w:rPr>
          <w:sz w:val="21"/>
        </w:rPr>
        <w:t>＋2</w:t>
      </w:r>
      <w:r>
        <w:rPr>
          <w:rFonts w:ascii="Times New Roman" w:eastAsia="Times New Roman" w:hAnsi="Times New Roman" w:cs="Times New Roman"/>
          <w:i/>
          <w:sz w:val="21"/>
        </w:rPr>
        <w:t>bx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＝0，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(0)&gt;0，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(1)&gt;0</w:t>
      </w:r>
      <w:r>
        <w:rPr>
          <w:sz w:val="21"/>
        </w:rPr>
        <w:t>，证明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&gt;0</w:t>
      </w:r>
      <w:r>
        <w:rPr>
          <w:sz w:val="21"/>
        </w:rPr>
        <w:t>，并利用二分法证明方程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)＝0</w:t>
      </w:r>
      <w:r>
        <w:rPr>
          <w:sz w:val="21"/>
        </w:rPr>
        <w:t>在区间</w:t>
      </w:r>
      <w:r>
        <w:rPr>
          <w:rFonts w:ascii="IPAPANNEW" w:eastAsia="IPAPANNEW" w:hAnsi="IPAPANNEW" w:cs="IPAPANNEW"/>
          <w:sz w:val="21"/>
        </w:rPr>
        <w:t>[0,1]</w:t>
      </w:r>
      <w:r>
        <w:rPr>
          <w:sz w:val="21"/>
        </w:rPr>
        <w:t>内有两个实根．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【知识点】用二分法求方程的近似解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【详解】试题分析：根据函数解析式代入f（0）＞0、f（1）＞0，得c＞0且3a+2b+c＞0，结合a+b+c=0化简即可得到a＞0；利用a+b+c=0化简得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)＝-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,结合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&gt;0，可得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)&lt;0，由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)与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(0)，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(1)都异号，利用零点存在性定理得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)＝0在区间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（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上各有一个零点，由此可得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)＝0在区间</w:t>
      </w:r>
      <w:r>
        <w:rPr>
          <w:rFonts w:ascii="IPAPANNEW" w:eastAsia="IPAPANNEW" w:hAnsi="IPAPANNEW" w:cs="IPAPANNEW"/>
          <w:sz w:val="21"/>
        </w:rPr>
        <w:t>[0,1]</w:t>
      </w:r>
      <w:r>
        <w:rPr>
          <w:sz w:val="21"/>
        </w:rPr>
        <w:t>内有两个实根.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试题解析：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i/>
          <w:sz w:val="21"/>
        </w:rPr>
        <w:t>f</w:t>
      </w:r>
      <w:r>
        <w:rPr>
          <w:sz w:val="21"/>
        </w:rPr>
        <w:t>(1)&gt;0，∴3</w:t>
      </w:r>
      <w:r>
        <w:rPr>
          <w:i/>
          <w:sz w:val="21"/>
        </w:rPr>
        <w:t>a</w:t>
      </w:r>
      <w:r>
        <w:rPr>
          <w:sz w:val="21"/>
        </w:rPr>
        <w:t>＋2</w:t>
      </w:r>
      <w:r>
        <w:rPr>
          <w:i/>
          <w:sz w:val="21"/>
        </w:rPr>
        <w:t>b</w:t>
      </w:r>
      <w:r>
        <w:rPr>
          <w:sz w:val="21"/>
        </w:rPr>
        <w:t>＋</w:t>
      </w:r>
      <w:r>
        <w:rPr>
          <w:i/>
          <w:sz w:val="21"/>
        </w:rPr>
        <w:t>c</w:t>
      </w:r>
      <w:r>
        <w:rPr>
          <w:sz w:val="21"/>
        </w:rPr>
        <w:t>&gt;0，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即3(</w:t>
      </w:r>
      <w:r>
        <w:rPr>
          <w:i/>
          <w:sz w:val="21"/>
        </w:rPr>
        <w:t>a</w:t>
      </w:r>
      <w:r>
        <w:rPr>
          <w:sz w:val="21"/>
        </w:rPr>
        <w:t>＋</w:t>
      </w:r>
      <w:r>
        <w:rPr>
          <w:i/>
          <w:sz w:val="21"/>
        </w:rPr>
        <w:t>b</w:t>
      </w:r>
      <w:r>
        <w:rPr>
          <w:sz w:val="21"/>
        </w:rPr>
        <w:t>＋</w:t>
      </w:r>
      <w:r>
        <w:rPr>
          <w:i/>
          <w:sz w:val="21"/>
        </w:rPr>
        <w:t>c</w:t>
      </w:r>
      <w:r>
        <w:rPr>
          <w:sz w:val="21"/>
        </w:rPr>
        <w:t>)－</w:t>
      </w:r>
      <w:r>
        <w:rPr>
          <w:i/>
          <w:sz w:val="21"/>
        </w:rPr>
        <w:t>b</w:t>
      </w:r>
      <w:r>
        <w:rPr>
          <w:sz w:val="21"/>
        </w:rPr>
        <w:t>－2</w:t>
      </w:r>
      <w:r>
        <w:rPr>
          <w:i/>
          <w:sz w:val="21"/>
        </w:rPr>
        <w:t>c</w:t>
      </w:r>
      <w:r>
        <w:rPr>
          <w:sz w:val="21"/>
        </w:rPr>
        <w:t>&gt;0.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i/>
          <w:sz w:val="21"/>
        </w:rPr>
        <w:t>a</w:t>
      </w:r>
      <w:r>
        <w:rPr>
          <w:sz w:val="21"/>
        </w:rPr>
        <w:t>＋</w:t>
      </w:r>
      <w:r>
        <w:rPr>
          <w:i/>
          <w:sz w:val="21"/>
        </w:rPr>
        <w:t>b</w:t>
      </w:r>
      <w:r>
        <w:rPr>
          <w:sz w:val="21"/>
        </w:rPr>
        <w:t>＋</w:t>
      </w:r>
      <w:r>
        <w:rPr>
          <w:i/>
          <w:sz w:val="21"/>
        </w:rPr>
        <w:t>c</w:t>
      </w:r>
      <w:r>
        <w:rPr>
          <w:sz w:val="21"/>
        </w:rPr>
        <w:t>＝0，∴－</w:t>
      </w:r>
      <w:r>
        <w:rPr>
          <w:i/>
          <w:sz w:val="21"/>
        </w:rPr>
        <w:t>b</w:t>
      </w:r>
      <w:r>
        <w:rPr>
          <w:sz w:val="21"/>
        </w:rPr>
        <w:t>－2</w:t>
      </w:r>
      <w:r>
        <w:rPr>
          <w:i/>
          <w:sz w:val="21"/>
        </w:rPr>
        <w:t>c</w:t>
      </w:r>
      <w:r>
        <w:rPr>
          <w:sz w:val="21"/>
        </w:rPr>
        <w:t>&gt;0，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则－</w:t>
      </w:r>
      <w:r>
        <w:rPr>
          <w:i/>
          <w:sz w:val="21"/>
        </w:rPr>
        <w:t>b</w:t>
      </w:r>
      <w:r>
        <w:rPr>
          <w:sz w:val="21"/>
        </w:rPr>
        <w:t>－</w:t>
      </w:r>
      <w:r>
        <w:rPr>
          <w:i/>
          <w:sz w:val="21"/>
        </w:rPr>
        <w:t>c</w:t>
      </w:r>
      <w:r>
        <w:rPr>
          <w:sz w:val="21"/>
        </w:rPr>
        <w:t>&gt;</w:t>
      </w:r>
      <w:r>
        <w:rPr>
          <w:i/>
          <w:sz w:val="21"/>
        </w:rPr>
        <w:t>c</w:t>
      </w:r>
      <w:r>
        <w:rPr>
          <w:sz w:val="21"/>
        </w:rPr>
        <w:t>，即</w:t>
      </w:r>
      <w:r>
        <w:rPr>
          <w:i/>
          <w:sz w:val="21"/>
        </w:rPr>
        <w:t>a</w:t>
      </w:r>
      <w:r>
        <w:rPr>
          <w:sz w:val="21"/>
        </w:rPr>
        <w:t>&gt;</w:t>
      </w:r>
      <w:r>
        <w:rPr>
          <w:i/>
          <w:sz w:val="21"/>
        </w:rPr>
        <w:t>c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i/>
          <w:sz w:val="21"/>
        </w:rPr>
        <w:t>f</w:t>
      </w:r>
      <w:r>
        <w:rPr>
          <w:sz w:val="21"/>
        </w:rPr>
        <w:t>(0)&gt;0，∴</w:t>
      </w:r>
      <w:r>
        <w:rPr>
          <w:i/>
          <w:sz w:val="21"/>
        </w:rPr>
        <w:t>c</w:t>
      </w:r>
      <w:r>
        <w:rPr>
          <w:sz w:val="21"/>
        </w:rPr>
        <w:t>&gt;0，则</w:t>
      </w:r>
      <w:r>
        <w:rPr>
          <w:i/>
          <w:sz w:val="21"/>
        </w:rPr>
        <w:t>a</w:t>
      </w:r>
      <w:r>
        <w:rPr>
          <w:sz w:val="21"/>
        </w:rPr>
        <w:t>&gt;0.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在区间[0,1]内选取二等分点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5725" cy="285750"/>
            <wp:docPr id="100021" name="" descr="@@@157da0bac7a4410ea65ed998e2a22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i/>
          <w:sz w:val="21"/>
        </w:rPr>
        <w:t>f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" cy="323850"/>
            <wp:docPr id="100023" name="" descr="@@@e3d818f9200a49f78a612d0a58a38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5725" cy="285750"/>
            <wp:docPr id="100025" name="" descr="@@@424ede5e27a845fc9e48f7dedfca3d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1"/>
        </w:rPr>
        <w:t>a</w:t>
      </w:r>
      <w:r>
        <w:rPr>
          <w:sz w:val="21"/>
        </w:rPr>
        <w:t>＋</w:t>
      </w:r>
      <w:r>
        <w:rPr>
          <w:i/>
          <w:sz w:val="21"/>
        </w:rPr>
        <w:t>b</w:t>
      </w:r>
      <w:r>
        <w:rPr>
          <w:sz w:val="21"/>
        </w:rPr>
        <w:t>＋</w:t>
      </w:r>
      <w:r>
        <w:rPr>
          <w:i/>
          <w:sz w:val="21"/>
        </w:rPr>
        <w:t>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5725" cy="285750"/>
            <wp:docPr id="100027" name="" descr="@@@424ede5e27a845fc9e48f7dedfca3d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1"/>
        </w:rPr>
        <w:t>a</w:t>
      </w:r>
      <w:r>
        <w:rPr>
          <w:sz w:val="21"/>
        </w:rPr>
        <w:t>＋(－</w:t>
      </w:r>
      <w:r>
        <w:rPr>
          <w:i/>
          <w:sz w:val="21"/>
        </w:rPr>
        <w:t>a</w:t>
      </w:r>
      <w:r>
        <w:rPr>
          <w:sz w:val="21"/>
        </w:rPr>
        <w:t>)＝－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5725" cy="285750"/>
            <wp:docPr id="100029" name="" descr="@@@be4ef027b30f430c8f5184a505dbc9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1"/>
        </w:rPr>
        <w:t>a</w:t>
      </w:r>
      <w:r>
        <w:rPr>
          <w:sz w:val="21"/>
        </w:rPr>
        <w:t>&lt;0.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i/>
          <w:sz w:val="21"/>
        </w:rPr>
        <w:t>f</w:t>
      </w:r>
      <w:r>
        <w:rPr>
          <w:sz w:val="21"/>
        </w:rPr>
        <w:t>(0)&gt;0，</w:t>
      </w:r>
      <w:r>
        <w:rPr>
          <w:i/>
          <w:sz w:val="21"/>
        </w:rPr>
        <w:t>f</w:t>
      </w:r>
      <w:r>
        <w:rPr>
          <w:sz w:val="21"/>
        </w:rPr>
        <w:t>(1)&gt;0，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)在区间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9100" cy="323850"/>
            <wp:docPr id="100031" name="" descr="@@@ac56a6653b7a4c0f81beeaba7d482b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9100" cy="323850"/>
            <wp:docPr id="100033" name="" descr="@@@afd155a363de4a04ae5c34c881f0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上各有一个零点．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)最多有两个零点，从而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)＝0在[0,1]内有两个实根．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二分法求方程的近似解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的一个正数零点附近的函数值用二分法逐次计算，参考数据如下表：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5"/>
        <w:gridCol w:w="275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1.5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0.625</m:t>
                </m:r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0.984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1.375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0.260</m:t>
                </m:r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1.438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0.165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1.4065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0.052</m:t>
                </m:r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那么方程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的一个近似解（精确度为0.05）为（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A．1.5</w:t>
      </w:r>
      <w:r>
        <w:rPr>
          <w:sz w:val="21"/>
        </w:rPr>
        <w:tab/>
      </w:r>
      <w:r>
        <w:rPr>
          <w:sz w:val="21"/>
        </w:rPr>
        <w:t>B．1.375</w:t>
      </w:r>
      <w:r>
        <w:rPr>
          <w:sz w:val="21"/>
        </w:rPr>
        <w:tab/>
      </w:r>
      <w:r>
        <w:rPr>
          <w:sz w:val="21"/>
        </w:rPr>
        <w:t>C．1.438</w:t>
      </w:r>
      <w:r>
        <w:rPr>
          <w:sz w:val="21"/>
        </w:rPr>
        <w:tab/>
      </w:r>
      <w:r>
        <w:rPr>
          <w:sz w:val="21"/>
        </w:rPr>
        <w:t>D．1.25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【知识点】用二分法求近似解的条件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的零点等价于方程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的解,利用零点存在性定理找到零点所在区间,即可获得方程的近似解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1.4065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0.052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1.438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0.165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1.4065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1.438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零点在区间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1.4065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1.438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内,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即该方程的根在区间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1.4065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1.438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内,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1.4065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1.438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0.0315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0.05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∴方程的近似解为1.4065或1.438,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【点睛】本题考查利用零点存在性定理判断零点所在区间,考查利用二分法的条件求方程的近似解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29．某同学在借助计算器求“方程</w:t>
      </w:r>
      <w:r>
        <w:rPr>
          <w:rFonts w:ascii="Times New Roman" w:eastAsia="Times New Roman" w:hAnsi="Times New Roman" w:cs="Times New Roman"/>
          <w:i/>
          <w:sz w:val="21"/>
        </w:rPr>
        <w:t>lg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＝2－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的近似解(精确度为0.1)”时，设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</w:t>
      </w:r>
      <w:r>
        <w:rPr>
          <w:rFonts w:ascii="Times New Roman" w:eastAsia="Times New Roman" w:hAnsi="Times New Roman" w:cs="Times New Roman"/>
          <w:i/>
          <w:sz w:val="21"/>
        </w:rPr>
        <w:t>lg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－2，算得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(1)&lt;0，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(2)&gt;0；在以下过程中，他用“二分法”又取了4个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的值，计算了其函数值的正负，并得出判断：方程的近似解是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≈1.8.那么他再取的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的4个值依次是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【答案】1.5,1.75,1.875,1.812 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【知识点】二分法求函数零点的过程、零点存在性定理的应用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【详解】第一次用二分法计算得区间(1.5,2)，第二次得区间(1.75,2)，第三次得区间(1.75,1.875)，第四次得区间(1.75,1.8125)．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30．利用计算器，列出自变量和函数值的对应值如下表：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93"/>
        <w:gridCol w:w="921"/>
        <w:gridCol w:w="921"/>
        <w:gridCol w:w="921"/>
        <w:gridCol w:w="636"/>
        <w:gridCol w:w="921"/>
        <w:gridCol w:w="921"/>
        <w:gridCol w:w="921"/>
        <w:gridCol w:w="921"/>
        <w:gridCol w:w="408"/>
        <w:gridCol w:w="522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－1.6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－1.4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－1.2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－1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－0.8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－0.6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－0.4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－0.2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0.3299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0.3789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0.4353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0.5743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0.6598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0.7579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0.8706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2.56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1.96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1.44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0.64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0.36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0.16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0.04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有一个根位于区间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0.4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在表格中第一栏里的数据中取值），则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【答案】－1或－0.8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【知识点】二分法求方程近似解的过程、函数与方程的综合应用、判断零点所在的区间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根据表格中的数据，得到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0.6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0.8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0.4</m:t>
              </m:r>
            </m:e>
          </m:d>
        </m:oMath>
      </m:oMathPara>
      <w:r>
        <w:rPr>
          <w:sz w:val="21"/>
        </w:rPr>
        <w:t>的正负，从而得到根所在的区间，得到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由表中的数据可得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0.6598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0.36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0.5743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0.64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0.7579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0.16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∴根在区间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0.6</m:t>
              </m:r>
            </m:e>
          </m:d>
        </m:oMath>
      </m:oMathPara>
      <w:r>
        <w:rPr>
          <w:sz w:val="21"/>
        </w:rPr>
        <w:t>内，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∴根据题意可得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【点睛】本题考查二分法求方程根的近似值，函数与方程，属于简单题.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上有个零点.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（1）求实数</w:t>
      </w:r>
      <w:r>
        <w:rPr>
          <w:i/>
          <w:sz w:val="21"/>
        </w:rPr>
        <w:t>a</w:t>
      </w:r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</w:rPr>
                <m:t>33</m:t>
              </m:r>
            </m:den>
          </m:f>
        </m:oMath>
      </m:oMathPara>
      <w:r>
        <w:rPr>
          <w:sz w:val="21"/>
        </w:rPr>
        <w:t>，用二分法求方程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1)</m:t>
          </m:r>
        </m:oMath>
      </m:oMathPara>
      <w:r>
        <w:rPr>
          <w:sz w:val="21"/>
        </w:rPr>
        <w:t>上的根.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【知识点】用二分法求近似解的条件、根据函数零点的个数求参数范围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【解析】（1）分别讨论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的情况,利用零点存在性定理求解即可；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</w:rPr>
                <m:t>33</m:t>
              </m:r>
            </m:den>
          </m:f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</w:rPr>
                <m:t>33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64</m:t>
              </m:r>
            </m:num>
            <m:den>
              <m:r>
                <w:rPr>
                  <w:rFonts w:ascii="Cambria Math" w:eastAsia="宋体" w:hAnsi="Cambria Math" w:cs="Cambria Math"/>
                </w:rPr>
                <m:t>33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,由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的零点在区间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上,进而求得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,即可求得方程的根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,与题意不符,∴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,则由题意可知,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上是单调函数,故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</w:rPr>
                <m:t>33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</w:rPr>
                <m:t>33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64</m:t>
              </m:r>
            </m:num>
            <m:den>
              <m:r>
                <w:rPr>
                  <w:rFonts w:ascii="Cambria Math" w:eastAsia="宋体" w:hAnsi="Cambria Math" w:cs="Cambria Math"/>
                </w:rPr>
                <m:t>33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的零点在区间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上,又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上的根为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【点睛】考查已知零点所在区间求参数范围,考查利用二分法求方程的根,考查运算能力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（三）函数模型的应用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利用已知函数模型解决问题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32．据统计，每年到鄱阳湖国家湿地公园越冬的白鹤数量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(只)与时间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(年)近似满足关系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log</w:t>
      </w:r>
      <w:r>
        <w:rPr>
          <w:sz w:val="21"/>
          <w:vertAlign w:val="subscript"/>
        </w:rPr>
        <w:t>3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＋2)，观测发现2013年冬(作为第1年)有越冬白鹤3 000只，估计到2019年冬有越冬白鹤（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A．4 000只</w:t>
      </w:r>
      <w:r>
        <w:rPr>
          <w:sz w:val="21"/>
        </w:rPr>
        <w:tab/>
      </w:r>
      <w:r>
        <w:rPr>
          <w:sz w:val="21"/>
        </w:rPr>
        <w:t>B．5 000只</w:t>
      </w:r>
      <w:r>
        <w:rPr>
          <w:sz w:val="21"/>
        </w:rPr>
        <w:tab/>
      </w:r>
      <w:r>
        <w:rPr>
          <w:sz w:val="21"/>
        </w:rPr>
        <w:t>C．6 000只</w:t>
      </w:r>
      <w:r>
        <w:rPr>
          <w:sz w:val="21"/>
        </w:rPr>
        <w:tab/>
      </w:r>
      <w:r>
        <w:rPr>
          <w:sz w:val="21"/>
        </w:rPr>
        <w:t>D．7 000只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【知识点】利用给定函数模型解决实际问题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2019</m:t>
          </m:r>
        </m:oMath>
      </m:oMathPara>
      <w:r>
        <w:rPr>
          <w:sz w:val="21"/>
        </w:rPr>
        <w:t>代入，即可求解.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所以2019年冬有越冬白鹤为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3000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6000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 C.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33．</w:t>
      </w:r>
      <w:r>
        <w:rPr>
          <w:sz w:val="21"/>
        </w:rPr>
        <w:t>某厂印刷某图书总成本</w:t>
      </w:r>
      <w:r>
        <w:rPr>
          <w:i/>
          <w:sz w:val="21"/>
        </w:rPr>
        <w:t>y</w:t>
      </w:r>
      <w:r>
        <w:rPr>
          <w:sz w:val="21"/>
        </w:rPr>
        <w:t>（元）与图书日印量</w:t>
      </w:r>
      <w:r>
        <w:rPr>
          <w:i/>
          <w:sz w:val="21"/>
        </w:rPr>
        <w:t>x</w:t>
      </w:r>
      <w:r>
        <w:rPr>
          <w:sz w:val="21"/>
        </w:rPr>
        <w:t>（本）的函数解析式为</w:t>
      </w:r>
      <w:r>
        <w:rPr>
          <w:i/>
          <w:sz w:val="21"/>
        </w:rPr>
        <w:t>y</w:t>
      </w:r>
      <w:r>
        <w:rPr>
          <w:sz w:val="21"/>
        </w:rPr>
        <w:t>=5</w:t>
      </w:r>
      <w:r>
        <w:rPr>
          <w:i/>
          <w:sz w:val="21"/>
        </w:rPr>
        <w:t>x</w:t>
      </w:r>
      <w:r>
        <w:rPr>
          <w:sz w:val="21"/>
        </w:rPr>
        <w:t>+3000，而图书出厂价格为每本10元，则该厂为了不亏本，日印图书至少为（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sz w:val="21"/>
        </w:rPr>
        <w:t>200本</w:t>
      </w:r>
      <w:r>
        <w:rPr>
          <w:sz w:val="21"/>
        </w:rPr>
        <w:tab/>
      </w:r>
      <w:r>
        <w:rPr>
          <w:sz w:val="21"/>
        </w:rPr>
        <w:t>B．</w:t>
      </w:r>
      <w:r>
        <w:rPr>
          <w:sz w:val="21"/>
        </w:rPr>
        <w:t>400本</w:t>
      </w:r>
      <w:r>
        <w:rPr>
          <w:sz w:val="21"/>
        </w:rPr>
        <w:tab/>
      </w:r>
      <w:r>
        <w:rPr>
          <w:sz w:val="21"/>
        </w:rPr>
        <w:t>C．</w:t>
      </w:r>
      <w:r>
        <w:rPr>
          <w:sz w:val="21"/>
        </w:rPr>
        <w:t>600本</w:t>
      </w:r>
      <w:r>
        <w:rPr>
          <w:sz w:val="21"/>
        </w:rPr>
        <w:tab/>
      </w:r>
      <w:r>
        <w:rPr>
          <w:sz w:val="21"/>
        </w:rPr>
        <w:t>D．</w:t>
      </w:r>
      <w:r>
        <w:rPr>
          <w:sz w:val="21"/>
        </w:rPr>
        <w:t>800本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【知识点】利用给定函数模型解决实际问题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【分析】该厂为了不亏本，日印图书至少为x本，则利润函数f（x）=10x-（5x+3000）≥0，由此能求出结果．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【详解】该厂为了不亏本，日印图书至少为x本，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则利润函数f（x）=10x-（5x+3000）≥0，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解得x≥600．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∴该厂为了不亏本，日印图书至少为600本．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【点睛】本题考查函数的实际应用问题，是基础题．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34．工厂生产某种产品的月产量</w:t>
      </w:r>
      <w:r>
        <w:rPr>
          <w:i/>
          <w:sz w:val="21"/>
        </w:rPr>
        <w:t>y</w:t>
      </w:r>
      <w:r>
        <w:rPr>
          <w:sz w:val="21"/>
        </w:rPr>
        <w:t>与月份</w:t>
      </w:r>
      <w:r>
        <w:rPr>
          <w:i/>
          <w:sz w:val="21"/>
        </w:rPr>
        <w:t>x</w:t>
      </w:r>
      <w:r>
        <w:rPr>
          <w:sz w:val="21"/>
        </w:rPr>
        <w:t>满足关系</w:t>
      </w:r>
      <w:r>
        <w:rPr>
          <w:i/>
          <w:sz w:val="21"/>
        </w:rPr>
        <w:t>y</w:t>
      </w:r>
      <w:r>
        <w:rPr>
          <w:sz w:val="21"/>
        </w:rPr>
        <w:t>＝</w:t>
      </w:r>
      <w:r>
        <w:rPr>
          <w:i/>
          <w:sz w:val="21"/>
        </w:rPr>
        <w:t>a</w:t>
      </w:r>
      <w:r>
        <w:rPr>
          <w:sz w:val="21"/>
        </w:rPr>
        <w:t>·0.5</w:t>
      </w:r>
      <w:r>
        <w:rPr>
          <w:i/>
          <w:sz w:val="21"/>
        </w:rPr>
        <w:t>x</w:t>
      </w:r>
      <w:r>
        <w:rPr>
          <w:sz w:val="21"/>
        </w:rPr>
        <w:t>＋</w:t>
      </w:r>
      <w:r>
        <w:rPr>
          <w:i/>
          <w:sz w:val="21"/>
        </w:rPr>
        <w:t>b</w:t>
      </w:r>
      <w:r>
        <w:rPr>
          <w:sz w:val="21"/>
        </w:rPr>
        <w:t>，现已知该厂今年1月份、2月份生产该产品分别为1万件、1.5万件．则此工厂3月份生产该产品的产量为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万件．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【答案】1.75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【知识点】函数模型及其应用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【详解】由已知得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76300" cy="390525"/>
            <wp:docPr id="100035" name="" descr="@@@2989ef690c554e3399e209ded0c949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，解得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42925" cy="428625"/>
            <wp:docPr id="100037" name="" descr="@@@8f4c176f81a64d95b955d6ac860746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∴y＝－2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×</m:t>
          </m:r>
        </m:oMath>
      </m:oMathPara>
      <w:r>
        <w:rPr>
          <w:sz w:val="21"/>
        </w:rPr>
        <w:t>0.5</w:t>
      </w:r>
      <w:r>
        <w:rPr>
          <w:sz w:val="21"/>
          <w:vertAlign w:val="superscript"/>
        </w:rPr>
        <w:t>x</w:t>
      </w:r>
      <w:r>
        <w:rPr>
          <w:sz w:val="21"/>
        </w:rPr>
        <w:t>＋2.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当x＝3时，y＝1.75.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故答案为1.75.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35．某化工厂引进一条先进生产线生产某种化工产品，其生产的总成本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（万元）与年产量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（吨）之间的函数关系式可以近似表示为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8000</m:t>
          </m:r>
        </m:oMath>
      </m:oMathPara>
      <w:r>
        <w:rPr>
          <w:sz w:val="21"/>
        </w:rPr>
        <w:t>，已知此生产线年产量最大为210吨，若每吨产品平均出厂价为40万元，那么当年产量为多少吨时，可以获得最大利润？最大利润是多少？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【答案】年产量为210吨时，可获得最大利润，最大利润是1660万元.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【知识点】利用二次函数模型解决实际问题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【分析】利用收入减去总成本表示出年利润，通过配方求出二次函数的对称轴，因开口向下，对称轴处取得最大值.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【详解】解:设可获得的总利润为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万元，则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8000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88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8000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220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1680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210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210</m:t>
              </m:r>
            </m:e>
          </m:d>
        </m:oMath>
      </m:oMathPara>
      <w:r>
        <w:rPr>
          <w:sz w:val="21"/>
        </w:rPr>
        <w:t>上是增函数，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210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220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1680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1660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∴年产量为210吨时，可获得最大利润，最大利润是1660万元.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【点睛】本题考查二次函数的最值，可配方求最值，注意自变量的取值范围.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36．某厂推出品牌为“玉兔”的新产品，生产“玉兔”的固定成本为20000元，每生产一件“玉兔”需要增加投入100元，根据统计数据，总收益</w:t>
      </w:r>
      <w:r>
        <w:rPr>
          <w:i/>
          <w:sz w:val="21"/>
        </w:rPr>
        <w:t>P</w:t>
      </w:r>
      <w:r>
        <w:rPr>
          <w:sz w:val="21"/>
        </w:rPr>
        <w:t>（单位：元）与月产量</w:t>
      </w:r>
      <w:r>
        <w:rPr>
          <w:i/>
          <w:sz w:val="21"/>
        </w:rPr>
        <w:t>x</w:t>
      </w:r>
      <w:r>
        <w:rPr>
          <w:sz w:val="21"/>
        </w:rPr>
        <w:t>（单位：件）满足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400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⩽</m:t>
                  </m:r>
                  <m:r>
                    <w:rPr>
                      <w:rFonts w:ascii="Cambria Math" w:eastAsia="宋体" w:hAnsi="Cambria Math" w:cs="Cambria Math"/>
                    </w:rPr>
                    <m:t>400</m:t>
                  </m:r>
                  <m:r>
                    <w:rPr>
                      <w:rFonts w:ascii="Cambria Math" w:eastAsia="宋体" w:hAnsi="Cambria Math" w:cs="Cambria Math"/>
                    </w:rPr>
                    <m:t>且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80000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400</m:t>
                  </m:r>
                  <m:r>
                    <w:rPr>
                      <w:rFonts w:ascii="Cambria Math" w:eastAsia="宋体" w:hAnsi="Cambria Math" w:cs="Cambria Math"/>
                    </w:rPr>
                    <m:t>且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.</m:t>
                  </m:r>
                </m:e>
              </m:eqArr>
            </m:e>
          </m:d>
        </m:oMath>
      </m:oMathPara>
      <w:r>
        <w:rPr>
          <w:sz w:val="21"/>
        </w:rPr>
        <w:t>（注：总收益=总成本+利润）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（1）请将利润</w:t>
      </w:r>
      <w:r>
        <w:rPr>
          <w:i/>
          <w:sz w:val="21"/>
        </w:rPr>
        <w:t>y</w:t>
      </w:r>
      <w:r>
        <w:rPr>
          <w:sz w:val="21"/>
        </w:rPr>
        <w:t>（单位：元）表示成关于月产量</w:t>
      </w:r>
      <w:r>
        <w:rPr>
          <w:i/>
          <w:sz w:val="21"/>
        </w:rPr>
        <w:t>x</w:t>
      </w:r>
      <w:r>
        <w:rPr>
          <w:sz w:val="21"/>
        </w:rPr>
        <w:t>（单位：件）的函数；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（2）当月产量为多少时，利润最大？最大利润是多少？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300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20000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⩽</m:t>
                  </m:r>
                  <m:r>
                    <w:rPr>
                      <w:rFonts w:ascii="Cambria Math" w:eastAsia="宋体" w:hAnsi="Cambria Math" w:cs="Cambria Math"/>
                    </w:rPr>
                    <m:t>400</m:t>
                  </m:r>
                  <m:r>
                    <w:rPr>
                      <w:rFonts w:ascii="Cambria Math" w:eastAsia="宋体" w:hAnsi="Cambria Math" w:cs="Cambria Math"/>
                    </w:rPr>
                    <m:t>且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60000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100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400</m:t>
                  </m:r>
                  <m:r>
                    <w:rPr>
                      <w:rFonts w:ascii="Cambria Math" w:eastAsia="宋体" w:hAnsi="Cambria Math" w:cs="Cambria Math"/>
                    </w:rPr>
                    <m:t>且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.</m:t>
                  </m:r>
                </m:e>
              </m:eqArr>
            </m:e>
          </m:d>
        </m:oMath>
      </m:oMathPara>
      <w:r>
        <w:rPr>
          <w:sz w:val="21"/>
        </w:rPr>
        <w:t>；（2）月产量为300件时，最大利润为25000元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【知识点】利用二次函数模型解决实际问题、分段函数模型的应用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【解析】（1）由题意可知总成本是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20000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，根据利润=总收益-总成本，列分段函数；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（2）由（1）的分段函数，分别求每段函数的最大值，比较最大值就是最大利润.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【详解】（1）依题意，总成本是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20000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20000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300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20000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⩽</m:t>
                  </m:r>
                  <m:r>
                    <w:rPr>
                      <w:rFonts w:ascii="Cambria Math" w:eastAsia="宋体" w:hAnsi="Cambria Math" w:cs="Cambria Math"/>
                    </w:rPr>
                    <m:t>400</m:t>
                  </m:r>
                  <m:r>
                    <w:rPr>
                      <w:rFonts w:ascii="Cambria Math" w:eastAsia="宋体" w:hAnsi="Cambria Math" w:cs="Cambria Math"/>
                    </w:rPr>
                    <m:t>且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60000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100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400</m:t>
                  </m:r>
                  <m:r>
                    <w:rPr>
                      <w:rFonts w:ascii="Cambria Math" w:eastAsia="宋体" w:hAnsi="Cambria Math" w:cs="Cambria Math"/>
                    </w:rPr>
                    <m:t>且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.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400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300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25000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25000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400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60000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20000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故当月产量为300件时，利润最大，最大利润为25000元.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综上可知当月产量为300件时，利润最大，最大利润为25000元.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【点睛】本题考查分段函数的应用问题，意在考查抽象和概括能力，属于基础题型.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自建函数模型解决问题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37．某公司为了适应市场需求对产品结构做了重大调整，调整后初期利润增长迅速，之后增长越来越慢，若要建立恰当的函数模型来反映该公司调整后利润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与时间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的关系，可选用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A．一次函数</w:t>
      </w:r>
      <w:r>
        <w:rPr>
          <w:sz w:val="21"/>
        </w:rPr>
        <w:tab/>
      </w:r>
      <w:r>
        <w:rPr>
          <w:sz w:val="21"/>
        </w:rPr>
        <w:t>B．二次函数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C．指数型函数</w:t>
      </w:r>
      <w:r>
        <w:rPr>
          <w:sz w:val="21"/>
        </w:rPr>
        <w:tab/>
      </w:r>
      <w:r>
        <w:rPr>
          <w:sz w:val="21"/>
        </w:rPr>
        <w:t>D．对数型函数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【知识点】判断指数函数的单调性、判断二次函数的单调性和求解单调区间、研究对数函数的单调性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【分析】分别分析一次函数、二次函数、指数型函数、对数型函数单调性以及其变化快慢结合题意即可得结果.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基本初等函数的图象与性质可知，一次函数增长的速度不变，不满足题意；要满足调整后初期利润增长迅速，如果是二次函数，则必须开口向上，而此时在二次函数对称轴的右侧增长的速度是越来越快，没有慢下来的可能，不符合要求；要满足调整后初期利润增长迅速，如果是指数函数，则底数必是大于1的数，而此时指数函数增长的速度也是越来越快的，也不满足要求；对于对数函数，当底数大于1时，对数函数增长的速度先快后慢，符合要求，故选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【点睛】本题主要考查了基本初等函数的性质在实际中的应用，熟练掌握它们的单调性是解题的关键，属于中档题.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38．某商场出售一种商品，每天可卖1 000件，每件可获利4元．据经验，若这种商品每件每降价0.1元，则比降价前每天可多卖出100件，为获得最好的经济效益，每件售价应降低的价格为(　　)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A．2元</w:t>
      </w:r>
      <w:r>
        <w:rPr>
          <w:sz w:val="21"/>
        </w:rPr>
        <w:tab/>
      </w:r>
      <w:r>
        <w:rPr>
          <w:sz w:val="21"/>
        </w:rPr>
        <w:t>B．2.5元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C．1元</w:t>
      </w:r>
      <w:r>
        <w:rPr>
          <w:sz w:val="21"/>
        </w:rPr>
        <w:tab/>
      </w:r>
      <w:r>
        <w:rPr>
          <w:sz w:val="21"/>
        </w:rPr>
        <w:t>D．1.5元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【知识点】利用二次函数模型解决实际问题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【分析】根据经济效益为每件获利×每天卖出商品件数，可构建函数关系式，利用配方法，即可求得所求每件单价．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【详解】设每件降价0.1x元，则每件获利（4-0.1x）元，每天卖出商品件数为（1000+100x）．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经济效益：y=（4-0.1x）（1000+100x）=-10x</w:t>
      </w:r>
      <w:r>
        <w:rPr>
          <w:sz w:val="21"/>
          <w:vertAlign w:val="superscript"/>
        </w:rPr>
        <w:t>2</w:t>
      </w:r>
      <w:r>
        <w:rPr>
          <w:sz w:val="21"/>
        </w:rPr>
        <w:t>+300x+4 000=-10（x</w:t>
      </w:r>
      <w:r>
        <w:rPr>
          <w:sz w:val="21"/>
          <w:vertAlign w:val="superscript"/>
        </w:rPr>
        <w:t>2</w:t>
      </w:r>
      <w:r>
        <w:rPr>
          <w:sz w:val="21"/>
        </w:rPr>
        <w:t>-30x+225-225）+4000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=-10（x-15）</w:t>
      </w:r>
      <w:r>
        <w:rPr>
          <w:sz w:val="21"/>
          <w:vertAlign w:val="superscript"/>
        </w:rPr>
        <w:t>2</w:t>
      </w:r>
      <w:r>
        <w:rPr>
          <w:sz w:val="21"/>
        </w:rPr>
        <w:t>+6 250．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∴x=15时，y</w:t>
      </w:r>
      <w:r>
        <w:rPr>
          <w:sz w:val="21"/>
          <w:vertAlign w:val="subscript"/>
        </w:rPr>
        <w:t>max</w:t>
      </w:r>
      <w:r>
        <w:rPr>
          <w:sz w:val="21"/>
        </w:rPr>
        <w:t>=6 250．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即每件单价降低1.5元，可获得最好的经济效益．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【点睛】本题利用数学知识解决实际问题，解题的关键是寻找等量关系，构建函数关系式，利用配方法解决二次函数最值问题．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39．牧场中羊群的最大畜养量为</w:t>
      </w:r>
      <w:r>
        <w:rPr>
          <w:i/>
          <w:sz w:val="21"/>
        </w:rPr>
        <w:t>m</w:t>
      </w:r>
      <w:r>
        <w:rPr>
          <w:sz w:val="21"/>
        </w:rPr>
        <w:t>只，为保证羊群的生长空间，实际畜养量不能达到最大畜养量，必须留出适当的空闲量,已知羊群的年增长量</w:t>
      </w:r>
      <w:r>
        <w:rPr>
          <w:i/>
          <w:sz w:val="21"/>
        </w:rPr>
        <w:t>y</w:t>
      </w:r>
      <w:r>
        <w:rPr>
          <w:sz w:val="21"/>
        </w:rPr>
        <w:t>（只）和实际畜养量</w:t>
      </w:r>
      <w:r>
        <w:rPr>
          <w:i/>
          <w:sz w:val="21"/>
        </w:rPr>
        <w:t>x</w:t>
      </w:r>
      <w:r>
        <w:rPr>
          <w:sz w:val="21"/>
        </w:rPr>
        <w:t>（只）与空闲率的乘积成正比，比例系数为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（1）写出</w:t>
      </w:r>
      <w:r>
        <w:rPr>
          <w:i/>
          <w:sz w:val="21"/>
        </w:rPr>
        <w:t>y</w:t>
      </w:r>
      <w:r>
        <w:rPr>
          <w:sz w:val="21"/>
        </w:rPr>
        <w:t>关于</w:t>
      </w:r>
      <w:r>
        <w:rPr>
          <w:i/>
          <w:sz w:val="21"/>
        </w:rPr>
        <w:t>x</w:t>
      </w:r>
      <w:r>
        <w:rPr>
          <w:sz w:val="21"/>
        </w:rPr>
        <w:t>的函数解析式，并指出这个函数的定义域；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（2）求羊群年增长量的最大值.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；（2）最大值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【知识点】求二次函数的值域或最值、建立拟合函数模型解决实际问题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【解析】（1）由题意可知空闲率是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，由题意列式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，求二次函数的最大值.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【详解】（1）根据题意，最大备养量为m只实际畜养量为x只，则畜养率为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，故空闲率为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w:r>
        <w:rPr>
          <w:i/>
          <w:sz w:val="21"/>
        </w:rPr>
        <w:t>y</w:t>
      </w:r>
      <w:r>
        <w:rPr>
          <w:sz w:val="21"/>
        </w:rPr>
        <w:t>取得最大值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.故羊群年增长量的最大值为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【点睛】本题考查函数的实际应用，意在考查分析问题，抽象和概括的能力，属于基础题型.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国庆期间，某旅行社组团去风景区旅游，若旅行团人数在30人或30人以下，飞机票价格为900元；若旅行团人数多于30人，则给予优惠：每多1人，飞机票价格就减少10元，直到达到规定人数75人为止.旅行团乘飞机，旅行社需付给航空公司包机费15000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(1)写出飞机票的价格关于人数的函数；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(2)旅行团人数为多少时，旅行社可获得最大利润？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900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1200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30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75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(2)当旅行团人数为60人时，旅行社获得最大利润21000元.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【知识点】分段函数的值域或最值、分段函数模型的应用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【分析】（1）根据题意直接可得；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（2）根据分段函数分别求各段的最值，然后可得.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【详解】（1）记旅行团人数为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，飞机票价格为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则由题意可知，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900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900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30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30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75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900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1200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30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75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（2）记旅行社所获利润为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900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15000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1200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15000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30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75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15000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12000</m:t>
          </m:r>
        </m:oMath>
      </m:oMathPara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75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1200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15000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21000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21000</m:t>
          </m:r>
        </m:oMath>
      </m:oMathPara>
      <w:r>
        <w:rPr>
          <w:sz w:val="21"/>
        </w:rPr>
        <w:t>（元）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综上，当旅行团人数为60人时，旅行社获得最大利润21000元.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拟合函数模型解决问题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41．在某种新型材料的研制中，实验人员获得了下列一组实验数据，现准备用下列四个函数近似地表示这些数据的规律，其中最接近的一个是（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76"/>
        <w:gridCol w:w="744"/>
        <w:gridCol w:w="850"/>
        <w:gridCol w:w="534"/>
        <w:gridCol w:w="639"/>
        <w:gridCol w:w="744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1.992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5.15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6.126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1.517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4.0418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7.5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18.01</w:t>
            </w:r>
          </w:p>
        </w:tc>
      </w:tr>
    </w:tbl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【知识点】根据实际问题增长率选择合适的函数模型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【分析】由表中的数据分析得出，自变量基本上是等速增加，相应的函数值增加的速度越来越快，结合基本初等函数的图象与性质，利用排除法即可得出正确的答案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【详解】由题中表格可知函数在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上是增函数，且y的变化随x的增大而增大得越来越快，分析选项可知B符合，故选B．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【点睛】本题考查了函数模型的选择与应用问题，解题时应掌握各种基本初等函数，如一次函数，二次函数，指数函数，对数函数的图象与性质，是基础题．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42．已测得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的两组值为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，现有两个拟合模型，甲：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，乙：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.若又测得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的一组对应值为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10.2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，则选用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作为拟合模型较好．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【知识点】建立拟合函数模型解决实际问题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分别代入甲乙两个拟合模型计算，即可判断.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【详解】对于甲：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，对于乙：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，因此用甲作为拟合模型较好．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43．下表表示的是某款车的车速与刹车距离的关系，试分别就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三种函数关系建立数学模型，并探讨最佳模拟，根据最佳模拟求车速为120</w:t>
      </w:r>
      <w:r>
        <w:rPr>
          <w:rFonts w:ascii="Times New Roman" w:eastAsia="Times New Roman" w:hAnsi="Times New Roman" w:cs="Times New Roman"/>
          <w:i/>
          <w:sz w:val="21"/>
        </w:rPr>
        <w:t>km/h</w:t>
      </w:r>
      <w:r>
        <w:rPr>
          <w:sz w:val="21"/>
        </w:rPr>
        <w:t>时的刹车距离．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37"/>
        <w:gridCol w:w="481"/>
        <w:gridCol w:w="481"/>
        <w:gridCol w:w="481"/>
        <w:gridCol w:w="481"/>
        <w:gridCol w:w="586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车速/（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km/h</w:t>
            </w:r>
            <w:r>
              <w:rPr>
                <w:sz w:val="21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刹车距离/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25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车速/（（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km/h</w:t>
            </w:r>
            <w:r>
              <w:rPr>
                <w:sz w:val="21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80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90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刹车距离/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54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66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80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为模拟函数，当车速为120</w:t>
      </w:r>
      <w:r>
        <w:rPr>
          <w:rFonts w:ascii="Times New Roman" w:eastAsia="Times New Roman" w:hAnsi="Times New Roman" w:cs="Times New Roman"/>
          <w:i/>
          <w:sz w:val="21"/>
        </w:rPr>
        <w:t>km/h</w:t>
      </w:r>
      <w:r>
        <w:rPr>
          <w:sz w:val="21"/>
        </w:rPr>
        <w:t>时，停车距离为114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【知识点】利用给定函数模型解决实际问题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解析式，再分别计算车速为90km/h，100km/h时的停车距离，确定函数模型，即可求得结论．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【详解】解：若以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为模拟函数，将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18</m:t>
              </m:r>
            </m:e>
          </m:d>
        </m:oMath>
      </m:oMathPara>
      <w:r>
        <w:rPr>
          <w:sz w:val="21"/>
        </w:rPr>
        <w:t>代入函数关系式，得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18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≈</m:t>
                  </m:r>
                  <m:r>
                    <w:rPr>
                      <w:rFonts w:ascii="Cambria Math" w:eastAsia="宋体" w:hAnsi="Cambria Math" w:cs="Cambria Math"/>
                    </w:rPr>
                    <m:t>0.050136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≈</m:t>
                  </m:r>
                  <m:r>
                    <w:rPr>
                      <w:rFonts w:ascii="Cambria Math" w:eastAsia="宋体" w:hAnsi="Cambria Math" w:cs="Cambria Math"/>
                    </w:rPr>
                    <m:t>2.4228</m:t>
                  </m:r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2.4228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0.050</m:t>
              </m:r>
              <m:r>
                <w:rPr>
                  <w:rFonts w:ascii="Cambria Math" w:eastAsia="宋体" w:hAnsi="Cambria Math" w:cs="Cambria Math"/>
                </w:rPr>
                <m:t>136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，以此函数关系式计算车速为90km/h，100km/h时，停车距离分别为220.8m，364.5m，与实际数据相比，误差较大．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为模拟函数，将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18</m:t>
              </m:r>
            </m:e>
          </m:d>
        </m:oMath>
      </m:oMathPara>
      <w:r>
        <w:rPr>
          <w:sz w:val="21"/>
        </w:rPr>
        <w:t>代入函数关系式，得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18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≈</m:t>
                  </m:r>
                  <m:r>
                    <w:rPr>
                      <w:rFonts w:ascii="Cambria Math" w:eastAsia="宋体" w:hAnsi="Cambria Math" w:cs="Cambria Math"/>
                    </w:rPr>
                    <m:t>1.085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≈</m:t>
                  </m:r>
                  <m:r>
                    <w:rPr>
                      <w:rFonts w:ascii="Cambria Math" w:eastAsia="宋体" w:hAnsi="Cambria Math" w:cs="Cambria Math"/>
                    </w:rPr>
                    <m:t>0.3289</m:t>
                  </m:r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0.3289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1.085</m:t>
              </m:r>
            </m:sup>
          </m:sSup>
        </m:oMath>
      </m:oMathPara>
      <w:r>
        <w:rPr>
          <w:sz w:val="21"/>
        </w:rPr>
        <w:t>，以此函数关系式计算车速为90km/h，100km/h时，停车距离分别为43.39m，48.65m，与实际情况误差也较大．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为模拟函数，将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18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34</m:t>
              </m:r>
            </m:e>
          </m:d>
        </m:oMath>
      </m:oMathPara>
      <w:r>
        <w:rPr>
          <w:sz w:val="21"/>
        </w:rPr>
        <w:t>代入函数关系式，得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40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18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60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60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34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150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150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以此函数关系式计算车速为90km/h，100km/h时，停车距离分别为68m，82m，与前两个函数相比，此函数更符合实际情况．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114</m:t>
          </m:r>
        </m:oMath>
      </m:oMathPara>
      <w:r>
        <w:rPr>
          <w:sz w:val="21"/>
        </w:rPr>
        <w:t>，即当车速为120km/h时，停车距离为114m．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【点睛】本题考查函数模型的选择，考查学生的计算能力，考查利用数学知识解决实际问题，属于中档题．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3"/>
      <w:footerReference w:type="default" r:id="rId2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jpeg" /><Relationship Id="rId22" Type="http://schemas.openxmlformats.org/officeDocument/2006/relationships/image" Target="media/image18.jpeg" /><Relationship Id="rId23" Type="http://schemas.openxmlformats.org/officeDocument/2006/relationships/footer" Target="footer1.xml" /><Relationship Id="rId24" Type="http://schemas.openxmlformats.org/officeDocument/2006/relationships/footer" Target="footer2.xml" /><Relationship Id="rId25" Type="http://schemas.openxmlformats.org/officeDocument/2006/relationships/theme" Target="theme/theme1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16548bd2cc5b463aad7d057435b3a1dendaynti2mtyxoq</vt:lpwstr>
  </property>
</Properties>
</file>