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三角函数</w:t>
      </w:r>
    </w:p>
    <w:p w:rsidR="00EF035E" w:rsidRPr="00043B54">
      <w:pPr>
        <w:shd w:val="clear" w:color="auto" w:fill="auto"/>
        <w:spacing w:line="360" w:lineRule="auto"/>
        <w:jc w:val="left"/>
      </w:pPr>
      <w:r>
        <w:rPr>
          <w:b/>
          <w:sz w:val="21"/>
        </w:rPr>
        <w:t>一、单元学习目标</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57"/>
        <w:gridCol w:w="7147"/>
        <w:gridCol w:w="448"/>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内容</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目标要求</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任意角和弧度制</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、了解任意角的概念；</w:t>
            </w:r>
            <w:r>
              <w:rPr>
                <w:sz w:val="21"/>
              </w:rPr>
              <w:t>2</w:t>
            </w:r>
            <w:r>
              <w:rPr>
                <w:sz w:val="21"/>
              </w:rPr>
              <w:t>、掌握正角、负角、零角及象限角的定义，理解任意角的概念；</w:t>
            </w:r>
          </w:p>
          <w:p w:rsidR="00EF035E" w:rsidRPr="00043B54">
            <w:pPr>
              <w:shd w:val="clear" w:color="auto" w:fill="auto"/>
              <w:spacing w:line="360" w:lineRule="auto"/>
              <w:jc w:val="left"/>
            </w:pPr>
            <w:r>
              <w:rPr>
                <w:sz w:val="21"/>
              </w:rPr>
              <w:t>3</w:t>
            </w:r>
            <w:r>
              <w:rPr>
                <w:sz w:val="21"/>
              </w:rPr>
              <w:t>、掌握终边相同的角的表示方法；</w:t>
            </w:r>
          </w:p>
          <w:p w:rsidR="00EF035E" w:rsidRPr="00043B54">
            <w:pPr>
              <w:shd w:val="clear" w:color="auto" w:fill="auto"/>
              <w:spacing w:line="360" w:lineRule="auto"/>
              <w:jc w:val="left"/>
            </w:pPr>
            <w:r>
              <w:rPr>
                <w:sz w:val="21"/>
              </w:rPr>
              <w:t>4</w:t>
            </w:r>
            <w:r>
              <w:rPr>
                <w:sz w:val="21"/>
              </w:rPr>
              <w:t>、会判断角所在的象限；</w:t>
            </w:r>
          </w:p>
          <w:p w:rsidR="00EF035E" w:rsidRPr="00043B54">
            <w:pPr>
              <w:shd w:val="clear" w:color="auto" w:fill="auto"/>
              <w:spacing w:line="360" w:lineRule="auto"/>
              <w:jc w:val="left"/>
            </w:pPr>
            <w:r>
              <w:rPr>
                <w:sz w:val="21"/>
              </w:rPr>
              <w:t>5</w:t>
            </w:r>
            <w:r>
              <w:rPr>
                <w:sz w:val="21"/>
              </w:rPr>
              <w:t>、理解角集与实数集的一一对应，熟练掌握角度制与弧度制间的互相转化；</w:t>
            </w:r>
          </w:p>
          <w:p w:rsidR="00EF035E" w:rsidRPr="00043B54">
            <w:pPr>
              <w:shd w:val="clear" w:color="auto" w:fill="auto"/>
              <w:spacing w:line="360" w:lineRule="auto"/>
              <w:jc w:val="left"/>
            </w:pPr>
            <w:r>
              <w:rPr>
                <w:sz w:val="21"/>
              </w:rPr>
              <w:t>6</w:t>
            </w:r>
            <w:r>
              <w:rPr>
                <w:sz w:val="21"/>
              </w:rPr>
              <w:t>、能灵活运用弧长公式、扇形面积公式解决问题；</w:t>
            </w:r>
          </w:p>
          <w:p w:rsidR="00EF035E" w:rsidRPr="00043B54">
            <w:pPr>
              <w:shd w:val="clear" w:color="auto" w:fill="auto"/>
              <w:spacing w:line="360" w:lineRule="auto"/>
              <w:jc w:val="left"/>
            </w:pPr>
            <w:r>
              <w:rPr>
                <w:sz w:val="21"/>
              </w:rPr>
              <w:t>7</w:t>
            </w:r>
            <w:r>
              <w:rPr>
                <w:sz w:val="21"/>
              </w:rPr>
              <w:t>、找出弧度与角度换算的方法，领悟从特殊到一般的思想方法．</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三角函数的概念</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、借助单位圆理解任意角三角函数（正弦、余弦、正切）的定义；</w:t>
            </w:r>
            <w:r>
              <w:rPr>
                <w:sz w:val="21"/>
              </w:rPr>
              <w:t>2</w:t>
            </w:r>
            <w:r>
              <w:rPr>
                <w:sz w:val="21"/>
              </w:rPr>
              <w:t>、掌握任意角三角函数（正弦、余弦、正切）在各象限的符号；</w:t>
            </w:r>
          </w:p>
          <w:p w:rsidR="00EF035E" w:rsidRPr="00043B54">
            <w:pPr>
              <w:shd w:val="clear" w:color="auto" w:fill="auto"/>
              <w:spacing w:line="360" w:lineRule="auto"/>
              <w:jc w:val="left"/>
            </w:pPr>
            <w:r>
              <w:rPr>
                <w:sz w:val="21"/>
              </w:rPr>
              <w:t>3</w:t>
            </w:r>
            <w:r>
              <w:rPr>
                <w:sz w:val="21"/>
              </w:rPr>
              <w:t>、掌握公式一并会应用；</w:t>
            </w:r>
          </w:p>
          <w:p w:rsidR="00EF035E" w:rsidRPr="00043B54">
            <w:pPr>
              <w:shd w:val="clear" w:color="auto" w:fill="auto"/>
              <w:spacing w:line="360" w:lineRule="auto"/>
              <w:jc w:val="left"/>
            </w:pPr>
            <w:r>
              <w:rPr>
                <w:sz w:val="21"/>
              </w:rPr>
              <w:t>4</w:t>
            </w:r>
            <w:r>
              <w:rPr>
                <w:sz w:val="21"/>
              </w:rPr>
              <w:t>、理解并掌握同角三角函数基本关系式的推导及应用；</w:t>
            </w:r>
          </w:p>
          <w:p w:rsidR="00EF035E" w:rsidRPr="00043B54">
            <w:pPr>
              <w:shd w:val="clear" w:color="auto" w:fill="auto"/>
              <w:spacing w:line="360" w:lineRule="auto"/>
              <w:jc w:val="left"/>
            </w:pPr>
            <w:r>
              <w:rPr>
                <w:sz w:val="21"/>
              </w:rPr>
              <w:t>5</w:t>
            </w:r>
            <w:r>
              <w:rPr>
                <w:sz w:val="21"/>
              </w:rPr>
              <w:t>、会利用同角三角函数的基本关系式进行化简、求值与恒等式证明．</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诱导公式</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、借助单位圆，推导出正弦、余弦第二、三、四、五、六组的诱导公式，能正确运用诱导公式将任意角的三角函数化为锐角的三角函数，并解决有关三角函数求值、化简和恒等式证明问题；</w:t>
            </w:r>
            <w:r>
              <w:rPr>
                <w:sz w:val="21"/>
              </w:rPr>
              <w:t>2</w:t>
            </w:r>
            <w:r>
              <w:rPr>
                <w:sz w:val="21"/>
              </w:rPr>
              <w:t>、通过公式的应用，了解未知到已知、复杂到简单的转化过程，培养学生的化归思想，以及信息加工能力、运算推理能力、分析问题和解决问题的能力．</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三角函数的图象和性质</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、掌握</w:t>
            </w:r>
            <w:r>
              <w:rPr>
                <w:sz w:val="21"/>
              </w:rPr>
              <w:t>“</w:t>
            </w:r>
            <w:r>
              <w:rPr>
                <w:sz w:val="21"/>
              </w:rPr>
              <w:t>五点法</w:t>
            </w:r>
            <w:r>
              <w:rPr>
                <w:sz w:val="21"/>
              </w:rPr>
              <w:t>”</w:t>
            </w:r>
            <w:r>
              <w:rPr>
                <w:sz w:val="21"/>
              </w:rPr>
              <w:t>画正弦曲线和余弦曲线的步骤和方法，能用</w:t>
            </w:r>
            <w:r>
              <w:rPr>
                <w:sz w:val="21"/>
              </w:rPr>
              <w:t>“</w:t>
            </w:r>
            <w:r>
              <w:rPr>
                <w:sz w:val="21"/>
              </w:rPr>
              <w:t>五点法</w:t>
            </w:r>
            <w:r>
              <w:rPr>
                <w:sz w:val="21"/>
              </w:rPr>
              <w:t>”</w:t>
            </w:r>
            <w:r>
              <w:rPr>
                <w:sz w:val="21"/>
              </w:rPr>
              <w:t>作出简单的正弦、余弦曲线；</w:t>
            </w:r>
            <w:r>
              <w:rPr>
                <w:sz w:val="21"/>
              </w:rPr>
              <w:t>2</w:t>
            </w:r>
            <w:r>
              <w:rPr>
                <w:sz w:val="21"/>
              </w:rPr>
              <w:t>、理解正弦曲线与余弦曲线之间的联系；</w:t>
            </w:r>
          </w:p>
          <w:p w:rsidR="00EF035E" w:rsidRPr="00043B54">
            <w:pPr>
              <w:shd w:val="clear" w:color="auto" w:fill="auto"/>
              <w:spacing w:line="360" w:lineRule="auto"/>
              <w:jc w:val="left"/>
            </w:pPr>
            <w:r>
              <w:rPr>
                <w:sz w:val="21"/>
              </w:rPr>
              <w:t>3</w:t>
            </w:r>
            <w:r>
              <w:rPr>
                <w:sz w:val="21"/>
              </w:rPr>
              <w:t>、了解周期函数与最小正周期的意义</w:t>
            </w:r>
            <w:r>
              <w:rPr>
                <w:sz w:val="21"/>
              </w:rPr>
              <w:t>;</w:t>
            </w:r>
          </w:p>
          <w:p w:rsidR="00EF035E" w:rsidRPr="00043B54">
            <w:pPr>
              <w:shd w:val="clear" w:color="auto" w:fill="auto"/>
              <w:spacing w:line="360" w:lineRule="auto"/>
              <w:jc w:val="left"/>
            </w:pPr>
            <w:r>
              <w:rPr>
                <w:sz w:val="21"/>
              </w:rPr>
              <w:t>4</w:t>
            </w:r>
            <w:r>
              <w:rPr>
                <w:sz w:val="21"/>
              </w:rPr>
              <w:t>、了解三角函数的周期性和奇偶性；</w:t>
            </w:r>
          </w:p>
          <w:p w:rsidR="00EF035E" w:rsidRPr="00043B54">
            <w:pPr>
              <w:shd w:val="clear" w:color="auto" w:fill="auto"/>
              <w:spacing w:line="360" w:lineRule="auto"/>
              <w:jc w:val="left"/>
            </w:pPr>
            <w:r>
              <w:rPr>
                <w:sz w:val="21"/>
              </w:rPr>
              <w:t>5</w:t>
            </w:r>
            <w:r>
              <w:rPr>
                <w:sz w:val="21"/>
              </w:rPr>
              <w:t>、会利用周期性定义和诱导公式求简单三角函数的周期；</w:t>
            </w:r>
          </w:p>
          <w:p w:rsidR="00EF035E" w:rsidRPr="00043B54">
            <w:pPr>
              <w:shd w:val="clear" w:color="auto" w:fill="auto"/>
              <w:spacing w:line="360" w:lineRule="auto"/>
              <w:jc w:val="left"/>
            </w:pPr>
            <w:r>
              <w:rPr>
                <w:sz w:val="21"/>
              </w:rPr>
              <w:t>6</w:t>
            </w:r>
            <w:r>
              <w:rPr>
                <w:sz w:val="21"/>
              </w:rPr>
              <w:t>、借助图象直观理解正、余弦函数在</w:t>
            </w:r>
            <w:r>
              <w:rPr>
                <w:sz w:val="21"/>
              </w:rPr>
              <w:t>[0</w:t>
            </w:r>
            <w:r>
              <w:rPr>
                <w:sz w:val="21"/>
              </w:rPr>
              <w:t>，</w:t>
            </w:r>
            <w:r>
              <w:rPr>
                <w:sz w:val="21"/>
              </w:rPr>
              <w:t>2π]</w:t>
            </w:r>
            <w:r>
              <w:rPr>
                <w:sz w:val="21"/>
              </w:rPr>
              <w:t>上的性质（单调性、最值、图象与</w:t>
            </w:r>
            <m:oMathPara>
              <m:oMathParaPr>
                <m:jc m:val="left"/>
              </m:oMathParaPr>
              <m:oMath>
                <m:r>
                  <w:rPr>
                    <w:rFonts w:ascii="Cambria Math" w:eastAsia="宋体" w:hAnsi="Cambria Math" w:cs="Cambria Math"/>
                  </w:rPr>
                  <m:t>x</m:t>
                </m:r>
              </m:oMath>
            </m:oMathPara>
            <w:r>
              <w:rPr>
                <w:sz w:val="21"/>
              </w:rPr>
              <w:t>轴的交点等）；</w:t>
            </w:r>
          </w:p>
          <w:p w:rsidR="00EF035E" w:rsidRPr="00043B54">
            <w:pPr>
              <w:shd w:val="clear" w:color="auto" w:fill="auto"/>
              <w:spacing w:line="360" w:lineRule="auto"/>
              <w:jc w:val="left"/>
            </w:pPr>
            <w:r>
              <w:rPr>
                <w:sz w:val="21"/>
              </w:rPr>
              <w:t>7</w:t>
            </w:r>
            <w:r>
              <w:rPr>
                <w:sz w:val="21"/>
              </w:rPr>
              <w:t>、能利用性质解决一些简单问题；</w:t>
            </w:r>
          </w:p>
          <w:p w:rsidR="00EF035E" w:rsidRPr="00043B54">
            <w:pPr>
              <w:shd w:val="clear" w:color="auto" w:fill="auto"/>
              <w:spacing w:line="360" w:lineRule="auto"/>
              <w:jc w:val="left"/>
            </w:pPr>
            <w:r>
              <w:rPr>
                <w:sz w:val="21"/>
              </w:rPr>
              <w:t>8</w:t>
            </w:r>
            <w:r>
              <w:rPr>
                <w:sz w:val="21"/>
              </w:rPr>
              <w:t>、理解并掌握正切函数的周期性、定义域、值域、奇偶性和单调性，并能够应用正切函数的图象和性质解决相关问题；</w:t>
            </w:r>
          </w:p>
          <w:p w:rsidR="00EF035E" w:rsidRPr="00043B54">
            <w:pPr>
              <w:shd w:val="clear" w:color="auto" w:fill="auto"/>
              <w:spacing w:line="360" w:lineRule="auto"/>
              <w:jc w:val="left"/>
            </w:pPr>
            <w:r>
              <w:rPr>
                <w:sz w:val="21"/>
              </w:rPr>
              <w:t>9</w:t>
            </w:r>
            <w:r>
              <w:rPr>
                <w:sz w:val="21"/>
              </w:rPr>
              <w:t>、会利用正切线及正切函数的性质作正切函数的图象；</w:t>
            </w:r>
          </w:p>
          <w:p w:rsidR="00EF035E" w:rsidRPr="00043B54">
            <w:pPr>
              <w:shd w:val="clear" w:color="auto" w:fill="auto"/>
              <w:spacing w:line="360" w:lineRule="auto"/>
              <w:jc w:val="left"/>
            </w:pPr>
            <w:r>
              <w:rPr>
                <w:sz w:val="21"/>
              </w:rPr>
              <w:t>10</w:t>
            </w:r>
            <w:r>
              <w:rPr>
                <w:sz w:val="21"/>
              </w:rPr>
              <w:t>、通过正切函数图像与性质的探究，培养学生数形结合和类比的思想方法．</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直观想象</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三角恒等变换</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、了解两角差的余弦公式的推导过程，体会单位圆上点的坐标的表示方法</w:t>
            </w:r>
            <w:r>
              <w:rPr>
                <w:sz w:val="21"/>
              </w:rPr>
              <w:t>;</w:t>
            </w:r>
            <w:r>
              <w:rPr>
                <w:sz w:val="21"/>
              </w:rPr>
              <w:t>2</w:t>
            </w:r>
            <w:r>
              <w:rPr>
                <w:sz w:val="21"/>
              </w:rPr>
              <w:t>、会用两角差的余弦公式进行简单的三角函数的求值、化简、计算等</w:t>
            </w:r>
            <w:r>
              <w:rPr>
                <w:sz w:val="21"/>
              </w:rPr>
              <w:t>;</w:t>
            </w:r>
          </w:p>
          <w:p w:rsidR="00EF035E" w:rsidRPr="00043B54">
            <w:pPr>
              <w:shd w:val="clear" w:color="auto" w:fill="auto"/>
              <w:spacing w:line="360" w:lineRule="auto"/>
              <w:jc w:val="left"/>
            </w:pPr>
            <w:r>
              <w:rPr>
                <w:sz w:val="21"/>
              </w:rPr>
              <w:t>3</w:t>
            </w:r>
            <w:r>
              <w:rPr>
                <w:sz w:val="21"/>
              </w:rPr>
              <w:t>、熟悉两角差的余弦公式的灵活运用，了解公式的正用、逆用以及角的变换的常用方法</w:t>
            </w:r>
            <w:r>
              <w:rPr>
                <w:sz w:val="21"/>
              </w:rPr>
              <w:t>;</w:t>
            </w:r>
          </w:p>
          <w:p w:rsidR="00EF035E" w:rsidRPr="00043B54">
            <w:pPr>
              <w:shd w:val="clear" w:color="auto" w:fill="auto"/>
              <w:spacing w:line="360" w:lineRule="auto"/>
              <w:jc w:val="left"/>
            </w:pPr>
            <w:r>
              <w:rPr>
                <w:sz w:val="21"/>
              </w:rPr>
              <w:t>4</w:t>
            </w:r>
            <w:r>
              <w:rPr>
                <w:sz w:val="21"/>
              </w:rPr>
              <w:t>、掌握由两角差的余弦公式推导出两角和的余弦公式及两角和与差的正弦、正切公式</w:t>
            </w:r>
            <w:r>
              <w:rPr>
                <w:sz w:val="21"/>
              </w:rPr>
              <w:t>;</w:t>
            </w:r>
          </w:p>
          <w:p w:rsidR="00EF035E" w:rsidRPr="00043B54">
            <w:pPr>
              <w:shd w:val="clear" w:color="auto" w:fill="auto"/>
              <w:spacing w:line="360" w:lineRule="auto"/>
              <w:jc w:val="left"/>
            </w:pPr>
            <w:r>
              <w:rPr>
                <w:sz w:val="21"/>
              </w:rPr>
              <w:t>5</w:t>
            </w:r>
            <w:r>
              <w:rPr>
                <w:sz w:val="21"/>
              </w:rPr>
              <w:t>、熟悉两角和与差的正弦、余弦、正切公式的灵活运用，了解公式的正用、逆用以及角的变换的常用方法</w:t>
            </w:r>
            <w:r>
              <w:rPr>
                <w:sz w:val="21"/>
              </w:rPr>
              <w:t>;</w:t>
            </w:r>
          </w:p>
          <w:p w:rsidR="00EF035E" w:rsidRPr="00043B54">
            <w:pPr>
              <w:shd w:val="clear" w:color="auto" w:fill="auto"/>
              <w:spacing w:line="360" w:lineRule="auto"/>
              <w:jc w:val="left"/>
            </w:pPr>
            <w:r>
              <w:rPr>
                <w:sz w:val="21"/>
              </w:rPr>
              <w:t>6</w:t>
            </w:r>
            <w:r>
              <w:rPr>
                <w:sz w:val="21"/>
              </w:rPr>
              <w:t>、能够利用两角和的正弦、余弦、正切公式推导二倍角公式，并能应用</w:t>
            </w:r>
            <w:r>
              <w:rPr>
                <w:sz w:val="21"/>
              </w:rPr>
              <w:t>;</w:t>
            </w:r>
          </w:p>
          <w:p w:rsidR="00EF035E" w:rsidRPr="00043B54">
            <w:pPr>
              <w:shd w:val="clear" w:color="auto" w:fill="auto"/>
              <w:spacing w:line="360" w:lineRule="auto"/>
              <w:jc w:val="left"/>
            </w:pPr>
            <w:r>
              <w:rPr>
                <w:sz w:val="21"/>
              </w:rPr>
              <w:t>7</w:t>
            </w:r>
            <w:r>
              <w:rPr>
                <w:sz w:val="21"/>
              </w:rPr>
              <w:t>、掌握二倍角公式及变形公式，能灵活运用二倍角公式解决有关的化简、求值、证明问题</w:t>
            </w:r>
            <w:r>
              <w:rPr>
                <w:sz w:val="21"/>
              </w:rPr>
              <w:t>;</w:t>
            </w:r>
          </w:p>
          <w:p w:rsidR="00EF035E" w:rsidRPr="00043B54">
            <w:pPr>
              <w:shd w:val="clear" w:color="auto" w:fill="auto"/>
              <w:spacing w:line="360" w:lineRule="auto"/>
              <w:jc w:val="left"/>
            </w:pPr>
            <w:r>
              <w:rPr>
                <w:sz w:val="21"/>
              </w:rPr>
              <w:t>8</w:t>
            </w:r>
            <w:r>
              <w:rPr>
                <w:sz w:val="21"/>
              </w:rPr>
              <w:t>、利用二倍角的变形公式推导半角的正弦、余弦、正切公式</w:t>
            </w:r>
            <w:r>
              <w:rPr>
                <w:sz w:val="21"/>
              </w:rPr>
              <w:t>;</w:t>
            </w:r>
          </w:p>
          <w:p w:rsidR="00EF035E" w:rsidRPr="00043B54">
            <w:pPr>
              <w:shd w:val="clear" w:color="auto" w:fill="auto"/>
              <w:spacing w:line="360" w:lineRule="auto"/>
              <w:jc w:val="left"/>
            </w:pPr>
            <w:r>
              <w:rPr>
                <w:sz w:val="21"/>
              </w:rPr>
              <w:t>9</w:t>
            </w:r>
            <w:r>
              <w:rPr>
                <w:sz w:val="21"/>
              </w:rPr>
              <w:t>、通过三角恒等变形将形如</w:t>
            </w:r>
            <w:r>
              <w:rPr>
                <w:i/>
                <w:sz w:val="21"/>
              </w:rPr>
              <w:t>a</w:t>
            </w:r>
            <w:r>
              <w:rPr>
                <w:sz w:val="21"/>
              </w:rPr>
              <w:t xml:space="preserve">sin </w:t>
            </w:r>
            <w:r>
              <w:rPr>
                <w:i/>
                <w:sz w:val="21"/>
              </w:rPr>
              <w:t>x</w:t>
            </w:r>
            <w:r>
              <w:rPr>
                <w:sz w:val="21"/>
              </w:rPr>
              <w:t>＋</w:t>
            </w:r>
            <w:r>
              <w:rPr>
                <w:i/>
                <w:sz w:val="21"/>
              </w:rPr>
              <w:t>b</w:t>
            </w:r>
            <w:r>
              <w:rPr>
                <w:sz w:val="21"/>
              </w:rPr>
              <w:t xml:space="preserve">cos </w:t>
            </w:r>
            <w:r>
              <w:rPr>
                <w:i/>
                <w:sz w:val="21"/>
              </w:rPr>
              <w:t>x</w:t>
            </w:r>
            <w:r>
              <w:rPr>
                <w:sz w:val="21"/>
              </w:rPr>
              <w:t>的函数转化为</w:t>
            </w:r>
            <w:r>
              <w:rPr>
                <w:i/>
                <w:sz w:val="21"/>
              </w:rPr>
              <w:t>y</w:t>
            </w:r>
            <w:r>
              <w:rPr>
                <w:sz w:val="21"/>
              </w:rPr>
              <w:t>＝</w:t>
            </w:r>
            <w:r>
              <w:rPr>
                <w:i/>
                <w:sz w:val="21"/>
              </w:rPr>
              <w:t>A</w:t>
            </w:r>
            <w:r>
              <w:rPr>
                <w:sz w:val="21"/>
              </w:rPr>
              <w:t>sin</w:t>
            </w:r>
            <w:r>
              <w:rPr>
                <w:sz w:val="21"/>
              </w:rPr>
              <w:t>（</w:t>
            </w:r>
            <w:r>
              <w:rPr>
                <w:i/>
                <w:sz w:val="21"/>
              </w:rPr>
              <w:t>x</w:t>
            </w:r>
            <w:r>
              <w:rPr>
                <w:sz w:val="21"/>
              </w:rPr>
              <w:t>＋</w:t>
            </w:r>
            <w:r>
              <w:rPr>
                <w:i/>
                <w:sz w:val="21"/>
              </w:rPr>
              <w:t>φ</w:t>
            </w:r>
            <w:r>
              <w:rPr>
                <w:sz w:val="21"/>
              </w:rPr>
              <w:t>）的函数</w:t>
            </w:r>
            <w:r>
              <w:rPr>
                <w:sz w:val="21"/>
              </w:rPr>
              <w:t>;</w:t>
            </w:r>
          </w:p>
          <w:p w:rsidR="00EF035E" w:rsidRPr="00043B54">
            <w:pPr>
              <w:shd w:val="clear" w:color="auto" w:fill="auto"/>
              <w:spacing w:line="360" w:lineRule="auto"/>
              <w:jc w:val="left"/>
            </w:pPr>
            <w:r>
              <w:rPr>
                <w:sz w:val="21"/>
              </w:rPr>
              <w:t>10</w:t>
            </w:r>
            <w:r>
              <w:rPr>
                <w:sz w:val="21"/>
              </w:rPr>
              <w:t>、灵活利用公式，通过三角恒等变形，解决函数的最值、周期、单调性等问题．</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数学建模</w:t>
            </w:r>
          </w:p>
          <w:p w:rsidR="00EF035E" w:rsidRPr="00043B54">
            <w:pPr>
              <w:shd w:val="clear" w:color="auto" w:fill="auto"/>
              <w:spacing w:line="360" w:lineRule="auto"/>
              <w:jc w:val="left"/>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函数</w:t>
            </w:r>
            <m:oMathPara>
              <m:oMathParaPr>
                <m:jc m:val="left"/>
              </m:oMathParaPr>
              <m:oMath>
                <m:r>
                  <m:rPr>
                    <m:nor/>
                  </m:rP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Asin</m:t>
                </m:r>
                <m:r>
                  <m:rPr>
                    <m:sty m:val="p"/>
                  </m:rPr>
                  <w:rPr>
                    <w:rFonts w:ascii="Cambria Math" w:eastAsia="宋体" w:hAnsi="Cambria Math" w:cs="Cambria Math"/>
                  </w:rPr>
                  <m:t>（</m:t>
                </m:r>
                <m:r>
                  <m:rPr>
                    <m:nor/>
                  </m:rPr>
                  <w:rPr>
                    <w:rFonts w:ascii="Cambria Math" w:eastAsia="宋体" w:hAnsi="Cambria Math" w:cs="Cambria Math"/>
                  </w:rPr>
                  <m:t>ωx</m:t>
                </m:r>
                <m:r>
                  <w:rPr>
                    <w:rFonts w:ascii="Cambria Math" w:eastAsia="宋体" w:hAnsi="Cambria Math" w:cs="Cambria Math"/>
                  </w:rPr>
                  <m:t>+</m:t>
                </m:r>
                <m:r>
                  <m:rPr>
                    <m:nor/>
                  </m:rPr>
                  <w:rPr>
                    <w:rFonts w:ascii="Cambria Math" w:eastAsia="宋体" w:hAnsi="Cambria Math" w:cs="Cambria Math"/>
                  </w:rPr>
                  <m:t>φ</m:t>
                </m:r>
                <m:r>
                  <m:rPr>
                    <m:sty m:val="p"/>
                  </m:rPr>
                  <w:rPr>
                    <w:rFonts w:ascii="Cambria Math" w:eastAsia="宋体" w:hAnsi="Cambria Math" w:cs="Cambria Math"/>
                  </w:rPr>
                  <m:t>）</m:t>
                </m:r>
              </m:oMath>
            </m:oMathPara>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、结合实例，探究</w:t>
            </w:r>
            <m:oMathPara>
              <m:oMathParaPr>
                <m:jc m:val="left"/>
              </m:oMathParaPr>
              <m:oMath>
                <m:r>
                  <m:rPr>
                    <m:nor/>
                  </m:rPr>
                  <w:rPr>
                    <w:rFonts w:ascii="Cambria Math" w:eastAsia="宋体" w:hAnsi="Cambria Math" w:cs="Cambria Math"/>
                  </w:rPr>
                  <m:t>φ</m:t>
                </m:r>
              </m:oMath>
            </m:oMathPara>
            <w:r>
              <w:rPr>
                <w:sz w:val="21"/>
              </w:rPr>
              <w:t>对函数</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ϕ</m:t>
                    </m:r>
                  </m:e>
                </m:d>
              </m:oMath>
            </m:oMathPara>
            <w:r>
              <w:rPr>
                <w:sz w:val="21"/>
              </w:rPr>
              <w:t>图象的影响；</w:t>
            </w:r>
            <w:r>
              <w:rPr>
                <w:sz w:val="21"/>
              </w:rPr>
              <w:t>2</w:t>
            </w:r>
            <w:r>
              <w:rPr>
                <w:sz w:val="21"/>
              </w:rPr>
              <w:t>、结合实例，探究</w:t>
            </w:r>
            <m:oMathPara>
              <m:oMathParaPr>
                <m:jc m:val="left"/>
              </m:oMathParaPr>
              <m:oMath>
                <m:r>
                  <m:rPr>
                    <m:nor/>
                  </m:rPr>
                  <w:rPr>
                    <w:rFonts w:ascii="Cambria Math" w:eastAsia="宋体" w:hAnsi="Cambria Math" w:cs="Cambria Math"/>
                  </w:rPr>
                  <m:t>ω</m:t>
                </m:r>
              </m:oMath>
            </m:oMathPara>
            <w:r>
              <w:rPr>
                <w:sz w:val="21"/>
              </w:rPr>
              <w:t>对函数周期的影响，加深对周期函数概念的理解；</w:t>
            </w:r>
          </w:p>
          <w:p w:rsidR="00EF035E" w:rsidRPr="00043B54">
            <w:pPr>
              <w:shd w:val="clear" w:color="auto" w:fill="auto"/>
              <w:spacing w:line="360" w:lineRule="auto"/>
              <w:jc w:val="left"/>
            </w:pPr>
            <w:r>
              <w:rPr>
                <w:sz w:val="21"/>
              </w:rPr>
              <w:t>3</w:t>
            </w:r>
            <w:r>
              <w:rPr>
                <w:sz w:val="21"/>
              </w:rPr>
              <w:t>、结合实例，探究</w:t>
            </w:r>
            <m:oMathPara>
              <m:oMathParaPr>
                <m:jc m:val="left"/>
              </m:oMathParaPr>
              <m:oMath>
                <m:r>
                  <w:rPr>
                    <w:rFonts w:ascii="Cambria Math" w:eastAsia="宋体" w:hAnsi="Cambria Math" w:cs="Cambria Math"/>
                  </w:rPr>
                  <m:t>A</m:t>
                </m:r>
              </m:oMath>
            </m:oMathPara>
            <w:r>
              <w:rPr>
                <w:sz w:val="21"/>
              </w:rPr>
              <w:t>对函数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ϕ</m:t>
                    </m:r>
                  </m:e>
                </m:d>
              </m:oMath>
            </m:oMathPara>
            <w:r>
              <w:rPr>
                <w:sz w:val="21"/>
              </w:rPr>
              <w:t>图象的影响；</w:t>
            </w:r>
          </w:p>
          <w:p w:rsidR="00EF035E" w:rsidRPr="00043B54">
            <w:pPr>
              <w:shd w:val="clear" w:color="auto" w:fill="auto"/>
              <w:spacing w:line="360" w:lineRule="auto"/>
              <w:jc w:val="left"/>
            </w:pPr>
            <w:r>
              <w:rPr>
                <w:sz w:val="21"/>
              </w:rPr>
              <w:t>4</w:t>
            </w:r>
            <w:r>
              <w:rPr>
                <w:sz w:val="21"/>
              </w:rPr>
              <w:t>、会用</w:t>
            </w:r>
            <w:r>
              <w:rPr>
                <w:sz w:val="21"/>
              </w:rPr>
              <w:t>“</w:t>
            </w:r>
            <w:r>
              <w:rPr>
                <w:sz w:val="21"/>
              </w:rPr>
              <w:t>五点法</w:t>
            </w:r>
            <w:r>
              <w:rPr>
                <w:sz w:val="21"/>
              </w:rPr>
              <w:t>”</w:t>
            </w:r>
            <w:r>
              <w:rPr>
                <w:sz w:val="21"/>
              </w:rPr>
              <w:t>画</w:t>
            </w:r>
            <w:r>
              <w:rPr>
                <w:sz w:val="21"/>
              </w:rPr>
              <w:t>y</w:t>
            </w:r>
            <w:r>
              <w:rPr>
                <w:sz w:val="21"/>
              </w:rPr>
              <w:t>＝</w:t>
            </w:r>
            <w:r>
              <w:rPr>
                <w:sz w:val="21"/>
              </w:rPr>
              <w:t>Asin</w:t>
            </w:r>
            <w:r>
              <w:rPr>
                <w:sz w:val="21"/>
              </w:rPr>
              <w:t>（</w:t>
            </w:r>
            <w:r>
              <w:rPr>
                <w:sz w:val="21"/>
              </w:rPr>
              <w:t>ωx</w:t>
            </w:r>
            <w:r>
              <w:rPr>
                <w:sz w:val="21"/>
              </w:rPr>
              <w:t>＋</w:t>
            </w:r>
            <w:r>
              <w:rPr>
                <w:sz w:val="21"/>
              </w:rPr>
              <w:t>φ</w:t>
            </w:r>
            <w:r>
              <w:rPr>
                <w:sz w:val="21"/>
              </w:rPr>
              <w:t>）的图象；</w:t>
            </w:r>
          </w:p>
          <w:p w:rsidR="00EF035E" w:rsidRPr="00043B54">
            <w:pPr>
              <w:shd w:val="clear" w:color="auto" w:fill="auto"/>
              <w:spacing w:line="360" w:lineRule="auto"/>
              <w:jc w:val="left"/>
            </w:pPr>
            <w:r>
              <w:rPr>
                <w:sz w:val="21"/>
              </w:rPr>
              <w:t>5</w:t>
            </w:r>
            <w:r>
              <w:rPr>
                <w:sz w:val="21"/>
              </w:rPr>
              <w:t>、会根据函数图象求对应的函数解析式．</w:t>
            </w:r>
          </w:p>
          <w:p w:rsidR="00EF035E" w:rsidRPr="00043B54">
            <w:pPr>
              <w:shd w:val="clear" w:color="auto" w:fill="auto"/>
              <w:spacing w:line="360" w:lineRule="auto"/>
              <w:jc w:val="left"/>
            </w:pP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逻辑推理</w:t>
            </w:r>
          </w:p>
          <w:p w:rsidR="00EF035E" w:rsidRPr="00043B54">
            <w:pPr>
              <w:shd w:val="clear" w:color="auto" w:fill="auto"/>
              <w:spacing w:line="360" w:lineRule="auto"/>
              <w:jc w:val="left"/>
            </w:pPr>
            <w:r>
              <w:rPr>
                <w:sz w:val="21"/>
              </w:rPr>
              <w:t>数学运算</w:t>
            </w:r>
          </w:p>
          <w:p w:rsidR="00EF035E" w:rsidRPr="00043B54">
            <w:pPr>
              <w:shd w:val="clear" w:color="auto" w:fill="auto"/>
              <w:spacing w:line="360" w:lineRule="auto"/>
              <w:jc w:val="left"/>
            </w:pPr>
            <w:r>
              <w:rPr>
                <w:sz w:val="21"/>
              </w:rPr>
              <w:t>直观想象</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三角函数的应用</w:t>
            </w:r>
          </w:p>
        </w:tc>
        <w:tc>
          <w:tcPr>
            <w:tcW w:w="48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1</w:t>
            </w:r>
            <w:r>
              <w:rPr>
                <w:sz w:val="21"/>
              </w:rPr>
              <w:t>、了解三角函数是描述周期变化现象的重要函数模型，并会用三角函数模型解决一些简单的实际问题；</w:t>
            </w:r>
            <w:r>
              <w:rPr>
                <w:sz w:val="21"/>
              </w:rPr>
              <w:t>2</w:t>
            </w:r>
            <w:r>
              <w:rPr>
                <w:sz w:val="21"/>
              </w:rPr>
              <w:t>、会将实际问题抽象为三角函数模型</w:t>
            </w:r>
            <w:r>
              <w:rPr>
                <w:sz w:val="21"/>
              </w:rPr>
              <w:t>.</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EF035E" w:rsidRPr="00043B54">
            <w:pPr>
              <w:shd w:val="clear" w:color="auto" w:fill="auto"/>
              <w:spacing w:line="360" w:lineRule="auto"/>
              <w:jc w:val="left"/>
            </w:pPr>
            <w:r>
              <w:rPr>
                <w:sz w:val="21"/>
              </w:rPr>
              <w:t>数学抽象</w:t>
            </w:r>
            <w:r>
              <w:rPr>
                <w:sz w:val="21"/>
              </w:rPr>
              <w:t>数学运算</w:t>
            </w:r>
          </w:p>
          <w:p w:rsidR="00EF035E" w:rsidRPr="00043B54">
            <w:pPr>
              <w:shd w:val="clear" w:color="auto" w:fill="auto"/>
              <w:spacing w:line="360" w:lineRule="auto"/>
              <w:jc w:val="left"/>
            </w:pPr>
            <w:r>
              <w:rPr>
                <w:sz w:val="21"/>
              </w:rPr>
              <w:t>数学建模</w:t>
            </w:r>
          </w:p>
        </w:tc>
      </w:tr>
    </w:tbl>
    <w:p w:rsidR="00EF035E" w:rsidRPr="00043B54">
      <w:pPr>
        <w:shd w:val="clear" w:color="auto" w:fill="auto"/>
        <w:spacing w:line="360" w:lineRule="auto"/>
        <w:jc w:val="left"/>
      </w:pPr>
      <w:r>
        <w:rPr>
          <w:b/>
          <w:sz w:val="21"/>
        </w:rPr>
        <w:t>二、单元知识架构</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3695700"/>
            <wp:docPr id="100003" name="" descr="@@@5a2427a3437f4df28c44b23249173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3695700"/>
                    </a:xfrm>
                    <a:prstGeom prst="rect">
                      <a:avLst/>
                    </a:prstGeom>
                  </pic:spPr>
                </pic:pic>
              </a:graphicData>
            </a:graphic>
          </wp:inline>
        </w:drawing>
      </w:r>
    </w:p>
    <w:p w:rsidR="00EF035E" w:rsidRPr="00043B54">
      <w:pPr>
        <w:shd w:val="clear" w:color="auto" w:fill="auto"/>
        <w:spacing w:line="360" w:lineRule="auto"/>
        <w:jc w:val="left"/>
      </w:pPr>
      <w:r>
        <w:rPr>
          <w:b/>
          <w:sz w:val="21"/>
        </w:rPr>
        <w:t>三、重点知识梳理</w:t>
      </w:r>
    </w:p>
    <w:p w:rsidR="00EF035E" w:rsidRPr="00043B54">
      <w:pPr>
        <w:shd w:val="clear" w:color="auto" w:fill="auto"/>
        <w:spacing w:line="360" w:lineRule="auto"/>
        <w:jc w:val="left"/>
      </w:pPr>
      <w:r>
        <w:rPr>
          <w:b/>
          <w:sz w:val="21"/>
        </w:rPr>
        <w:t>（一）任意角和弧度制</w:t>
      </w:r>
    </w:p>
    <w:p>
      <w:pPr>
        <w:shd w:val="clear" w:color="auto" w:fill="auto"/>
        <w:spacing w:line="360" w:lineRule="auto"/>
        <w:jc w:val="left"/>
        <w:rPr>
          <w:sz w:val="21"/>
        </w:rPr>
      </w:pPr>
      <w:r>
        <w:rPr>
          <w:sz w:val="21"/>
        </w:rPr>
        <w:t>1．（1）角的概念</w:t>
      </w:r>
    </w:p>
    <w:p>
      <w:pPr>
        <w:shd w:val="clear" w:color="auto" w:fill="auto"/>
        <w:spacing w:line="360" w:lineRule="auto"/>
        <w:jc w:val="left"/>
        <w:rPr>
          <w:sz w:val="21"/>
        </w:rPr>
      </w:pPr>
      <w:r>
        <w:rPr>
          <w:sz w:val="21"/>
        </w:rPr>
        <w:t>角可以看成</w:t>
      </w:r>
      <w:r>
        <w:rPr>
          <w:rFonts w:ascii="Times New Roman" w:eastAsia="Times New Roman" w:hAnsi="Times New Roman" w:cs="Times New Roman"/>
          <w:b w:val="0"/>
          <w:sz w:val="21"/>
        </w:rPr>
        <w:t>__________</w:t>
      </w:r>
      <w:r>
        <w:rPr>
          <w:sz w:val="21"/>
        </w:rPr>
        <w:t>绕着它的</w:t>
      </w:r>
      <w:r>
        <w:rPr>
          <w:rFonts w:ascii="Times New Roman" w:eastAsia="Times New Roman" w:hAnsi="Times New Roman" w:cs="Times New Roman"/>
          <w:b w:val="0"/>
          <w:sz w:val="21"/>
        </w:rPr>
        <w:t>__________</w:t>
      </w:r>
      <w:r>
        <w:rPr>
          <w:sz w:val="21"/>
        </w:rPr>
        <w:t>旋转所成的图形．</w:t>
      </w:r>
    </w:p>
    <w:p>
      <w:pPr>
        <w:shd w:val="clear" w:color="auto" w:fill="auto"/>
        <w:spacing w:line="360" w:lineRule="auto"/>
        <w:jc w:val="left"/>
        <w:rPr>
          <w:sz w:val="21"/>
        </w:rPr>
      </w:pPr>
      <w:r>
        <w:rPr>
          <w:sz w:val="21"/>
        </w:rPr>
        <w:t>（2）角的表示</w:t>
      </w:r>
    </w:p>
    <w:p>
      <w:pPr>
        <w:shd w:val="clear" w:color="auto" w:fill="auto"/>
        <w:spacing w:line="360" w:lineRule="auto"/>
        <w:jc w:val="left"/>
        <w:rPr>
          <w:sz w:val="21"/>
        </w:rPr>
      </w:pPr>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809625"/>
            <wp:docPr id="100005" name="" descr="@@@0628af01-075f-4c94-a473-d2e02963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52550" cy="809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①始边：射线的</w:t>
      </w:r>
      <w:r>
        <w:rPr>
          <w:rFonts w:ascii="Times New Roman" w:eastAsia="Times New Roman" w:hAnsi="Times New Roman" w:cs="Times New Roman"/>
          <w:b w:val="0"/>
          <w:sz w:val="21"/>
        </w:rPr>
        <w:t>_________</w:t>
      </w:r>
      <w:r>
        <w:rPr>
          <w:sz w:val="21"/>
        </w:rPr>
        <w:t>位置</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②终边：射线的</w:t>
      </w:r>
      <w:r>
        <w:rPr>
          <w:rFonts w:ascii="Times New Roman" w:eastAsia="Times New Roman" w:hAnsi="Times New Roman" w:cs="Times New Roman"/>
          <w:b w:val="0"/>
          <w:sz w:val="21"/>
        </w:rPr>
        <w:t>_________</w:t>
      </w:r>
      <w:r>
        <w:rPr>
          <w:sz w:val="21"/>
        </w:rPr>
        <w:t>位置</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③顶点：射线的端点</w:t>
      </w:r>
      <w:r>
        <w:rPr>
          <w:rFonts w:ascii="Times New Roman" w:eastAsia="Times New Roman" w:hAnsi="Times New Roman" w:cs="Times New Roman"/>
          <w:i/>
          <w:sz w:val="21"/>
        </w:rPr>
        <w:t>O</w:t>
      </w:r>
      <w:r>
        <w:rPr>
          <w:sz w:val="21"/>
        </w:rPr>
        <w:t>．</w:t>
      </w:r>
    </w:p>
    <w:p>
      <w:pPr>
        <w:shd w:val="clear" w:color="auto" w:fill="auto"/>
        <w:spacing w:line="360" w:lineRule="auto"/>
        <w:jc w:val="left"/>
        <w:rPr>
          <w:sz w:val="21"/>
        </w:rPr>
      </w:pPr>
      <w:r>
        <w:rPr>
          <w:sz w:val="21"/>
        </w:rPr>
        <w:t>④记法：图中的角</w:t>
      </w:r>
      <m:oMathPara>
        <m:oMathParaPr>
          <m:jc m:val="left"/>
        </m:oMathParaPr>
        <m:oMath>
          <m:r>
            <w:rPr>
              <w:rFonts w:ascii="Cambria Math" w:eastAsia="宋体" w:hAnsi="Cambria Math" w:cs="Cambria Math"/>
            </w:rPr>
            <m:t>α</m:t>
          </m:r>
        </m:oMath>
      </m:oMathPara>
      <w:r>
        <w:rPr>
          <w:sz w:val="21"/>
        </w:rPr>
        <w:t>可记为“角</w:t>
      </w:r>
      <m:oMathPara>
        <m:oMathParaPr>
          <m:jc m:val="left"/>
        </m:oMathParaPr>
        <m:oMath>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α</m:t>
          </m:r>
        </m:oMath>
      </m:oMathPara>
      <w:r>
        <w:rPr>
          <w:sz w:val="21"/>
        </w:rPr>
        <w:t>”或“</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（3）角的分类</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4914"/>
        <w:gridCol w:w="268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图形</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一条射线绕其端点按</w:t>
            </w:r>
            <w:r>
              <w:rPr>
                <w:rFonts w:ascii="Times New Roman" w:eastAsia="Times New Roman" w:hAnsi="Times New Roman" w:cs="Times New Roman"/>
                <w:b w:val="0"/>
                <w:sz w:val="21"/>
              </w:rPr>
              <w:t>__________</w:t>
            </w:r>
            <w:r>
              <w:rPr>
                <w:sz w:val="21"/>
              </w:rPr>
              <w:t>方向旋转形成的角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600075"/>
                  <wp:docPr id="100007" name="" descr="@@@239b3075-58ab-4184-874a-863521882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57300" cy="600075"/>
                          </a:xfrm>
                          <a:prstGeom prst="rect">
                            <a:avLst/>
                          </a:prstGeom>
                        </pic:spPr>
                      </pic:pic>
                    </a:graphicData>
                  </a:graphic>
                </wp:inline>
              </w:drawing>
            </w:r>
            <w:r>
              <w:rPr>
                <w:rFonts w:ascii="Times New Roman" w:eastAsia="Times New Roman" w:hAnsi="Times New Roman" w:cs="Times New Roman"/>
                <w:kern w:val="0"/>
                <w:sz w:val="24"/>
                <w:szCs w:val="24"/>
              </w:rPr>
              <w:t>  </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负角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一条射线绕其端点按</w:t>
            </w:r>
            <w:r>
              <w:rPr>
                <w:rFonts w:ascii="Times New Roman" w:eastAsia="Times New Roman" w:hAnsi="Times New Roman" w:cs="Times New Roman"/>
                <w:b w:val="0"/>
                <w:sz w:val="21"/>
              </w:rPr>
              <w:t>____________</w:t>
            </w:r>
            <w:r>
              <w:rPr>
                <w:sz w:val="21"/>
              </w:rPr>
              <w:t>方向旋转形成的角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666750"/>
                  <wp:docPr id="100009" name="" descr="@@@cee3ea3c-a75e-4dc2-acc8-aeb2d7a2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57300" cy="666750"/>
                          </a:xfrm>
                          <a:prstGeom prst="rect">
                            <a:avLst/>
                          </a:prstGeom>
                        </pic:spPr>
                      </pic:pic>
                    </a:graphicData>
                  </a:graphic>
                </wp:inline>
              </w:drawing>
            </w:r>
            <w:r>
              <w:rPr>
                <w:rFonts w:ascii="Times New Roman" w:eastAsia="Times New Roman" w:hAnsi="Times New Roman" w:cs="Times New Roman"/>
                <w:kern w:val="0"/>
                <w:sz w:val="24"/>
                <w:szCs w:val="24"/>
              </w:rPr>
              <w:t>  </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零角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一条射线没有作</w:t>
            </w:r>
            <w:r>
              <w:rPr>
                <w:rFonts w:ascii="Times New Roman" w:eastAsia="Times New Roman" w:hAnsi="Times New Roman" w:cs="Times New Roman"/>
                <w:b w:val="0"/>
                <w:sz w:val="21"/>
              </w:rPr>
              <w:t>_____________</w:t>
            </w:r>
            <w:r>
              <w:rPr>
                <w:sz w:val="21"/>
              </w:rPr>
              <w:t>旋转形成的角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238125"/>
                  <wp:docPr id="100011" name="" descr="@@@0f4cd00f-658c-4b0d-a87e-f95eab7f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24000" cy="238125"/>
                          </a:xfrm>
                          <a:prstGeom prst="rect">
                            <a:avLst/>
                          </a:prstGeom>
                        </pic:spPr>
                      </pic:pic>
                    </a:graphicData>
                  </a:graphic>
                </wp:inline>
              </w:drawing>
            </w:r>
            <w:r>
              <w:rPr>
                <w:rFonts w:ascii="Times New Roman" w:eastAsia="Times New Roman" w:hAnsi="Times New Roman" w:cs="Times New Roman"/>
                <w:kern w:val="0"/>
                <w:sz w:val="24"/>
                <w:szCs w:val="24"/>
              </w:rPr>
              <w:t>  </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一条射线     端点     起始     终止     逆时针     顺时针     任何</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2．平面直角坐标系中的任意角</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0"/>
        <w:gridCol w:w="676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在直角坐标系中，角的顶点与</w:t>
            </w:r>
            <w:r>
              <w:rPr>
                <w:rFonts w:ascii="Times New Roman" w:eastAsia="Times New Roman" w:hAnsi="Times New Roman" w:cs="Times New Roman"/>
                <w:b w:val="0"/>
                <w:sz w:val="21"/>
              </w:rPr>
              <w:t>_______</w:t>
            </w:r>
            <w:r>
              <w:rPr>
                <w:sz w:val="21"/>
              </w:rPr>
              <w:t>重合，角的始边与</w:t>
            </w:r>
            <w:r>
              <w:rPr>
                <w:rFonts w:ascii="Times New Roman" w:eastAsia="Times New Roman" w:hAnsi="Times New Roman" w:cs="Times New Roman"/>
                <w:i/>
                <w:sz w:val="21"/>
              </w:rPr>
              <w:t>x</w:t>
            </w:r>
            <w:r>
              <w:rPr>
                <w:sz w:val="21"/>
              </w:rPr>
              <w:t>轴的</w:t>
            </w:r>
            <w:r>
              <w:rPr>
                <w:rFonts w:ascii="Times New Roman" w:eastAsia="Times New Roman" w:hAnsi="Times New Roman" w:cs="Times New Roman"/>
                <w:b w:val="0"/>
                <w:sz w:val="21"/>
              </w:rPr>
              <w:t>_______</w:t>
            </w:r>
            <w:r>
              <w:rPr>
                <w:sz w:val="21"/>
              </w:rPr>
              <w:t>重合</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象限角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角的</w:t>
            </w:r>
            <w:r>
              <w:rPr>
                <w:rFonts w:ascii="Times New Roman" w:eastAsia="Times New Roman" w:hAnsi="Times New Roman" w:cs="Times New Roman"/>
                <w:b w:val="0"/>
                <w:sz w:val="21"/>
              </w:rPr>
              <w:t>______</w:t>
            </w:r>
            <w:r>
              <w:rPr>
                <w:sz w:val="21"/>
              </w:rPr>
              <w:t>落在第几象限，我们就说这个角是第几象限的角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轴线角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角的终边在</w:t>
            </w:r>
            <w:r>
              <w:rPr>
                <w:rFonts w:ascii="Times New Roman" w:eastAsia="Times New Roman" w:hAnsi="Times New Roman" w:cs="Times New Roman"/>
                <w:b w:val="0"/>
                <w:sz w:val="21"/>
              </w:rPr>
              <w:t>________</w:t>
            </w:r>
            <w:r>
              <w:rPr>
                <w:sz w:val="21"/>
              </w:rPr>
              <w:t>上，就认为这个角不属于任何一个象限，可称为轴线角</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终边相同的角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所有与角</w:t>
            </w:r>
            <m:oMathPara>
              <m:oMathParaPr>
                <m:jc m:val="left"/>
              </m:oMathParaPr>
              <m:oMath>
                <m:r>
                  <w:rPr>
                    <w:rFonts w:ascii="Cambria Math" w:eastAsia="宋体" w:hAnsi="Cambria Math" w:cs="Cambria Math"/>
                  </w:rPr>
                  <m:t>α</m:t>
                </m:r>
              </m:oMath>
            </m:oMathPara>
            <w:r>
              <w:rPr>
                <w:sz w:val="21"/>
              </w:rPr>
              <w:t>终边相同的角，连同角</w:t>
            </w:r>
            <m:oMathPara>
              <m:oMathParaPr>
                <m:jc m:val="left"/>
              </m:oMathParaPr>
              <m:oMath>
                <m:r>
                  <w:rPr>
                    <w:rFonts w:ascii="Cambria Math" w:eastAsia="宋体" w:hAnsi="Cambria Math" w:cs="Cambria Math"/>
                  </w:rPr>
                  <m:t>α</m:t>
                </m:r>
              </m:oMath>
            </m:oMathPara>
            <w:r>
              <w:rPr>
                <w:sz w:val="21"/>
              </w:rPr>
              <w:t>在内可构成一个集合</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β</m:t>
                    </m:r>
                  </m:e>
                </m:d>
                <m:r>
                  <w:rPr>
                    <w:rFonts w:ascii="Cambria Math" w:eastAsia="宋体" w:hAnsi="Cambria Math" w:cs="Cambria Math"/>
                  </w:rPr>
                  <m:t>β</m:t>
                </m:r>
                <m:r>
                  <w:rPr>
                    <w:rFonts w:ascii="Cambria Math" w:eastAsia="宋体" w:hAnsi="Cambria Math" w:cs="Cambria Math"/>
                  </w:rPr>
                  <m:t>=</m:t>
                </m:r>
              </m:oMath>
            </m:oMathPara>
            <w:r>
              <w:rPr>
                <w:rFonts w:ascii="Times New Roman" w:eastAsia="Times New Roman" w:hAnsi="Times New Roman" w:cs="Times New Roman"/>
                <w:b w:val="0"/>
                <w:sz w:val="21"/>
              </w:rPr>
              <w:t>________</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m:oMathPara>
            <w:r>
              <w:rPr>
                <w:sz w:val="21"/>
              </w:rPr>
              <w:t>，即任一与角</w:t>
            </w:r>
            <m:oMathPara>
              <m:oMathParaPr>
                <m:jc m:val="left"/>
              </m:oMathParaPr>
              <m:oMath>
                <m:r>
                  <w:rPr>
                    <w:rFonts w:ascii="Cambria Math" w:eastAsia="宋体" w:hAnsi="Cambria Math" w:cs="Cambria Math"/>
                  </w:rPr>
                  <m:t>α</m:t>
                </m:r>
              </m:oMath>
            </m:oMathPara>
            <w:r>
              <w:rPr>
                <w:sz w:val="21"/>
              </w:rPr>
              <w:t>终边相同的角</w:t>
            </w:r>
            <m:oMathPara>
              <m:oMathParaPr>
                <m:jc m:val="left"/>
              </m:oMathParaPr>
              <m:oMath>
                <m:r>
                  <w:rPr>
                    <w:rFonts w:ascii="Cambria Math" w:eastAsia="宋体" w:hAnsi="Cambria Math" w:cs="Cambria Math"/>
                  </w:rPr>
                  <m:t>β</m:t>
                </m:r>
              </m:oMath>
            </m:oMathPara>
            <w:r>
              <w:rPr>
                <w:sz w:val="21"/>
              </w:rPr>
              <w:t>，都可以表示成角</w:t>
            </w:r>
            <m:oMathPara>
              <m:oMathParaPr>
                <m:jc m:val="left"/>
              </m:oMathParaPr>
              <m:oMath>
                <m:r>
                  <w:rPr>
                    <w:rFonts w:ascii="Cambria Math" w:eastAsia="宋体" w:hAnsi="Cambria Math" w:cs="Cambria Math"/>
                  </w:rPr>
                  <m:t>α</m:t>
                </m:r>
              </m:oMath>
            </m:oMathPara>
            <w:r>
              <w:rPr>
                <w:sz w:val="21"/>
              </w:rPr>
              <w:t>与整数个</w:t>
            </w:r>
            <w:r>
              <w:rPr>
                <w:rFonts w:ascii="Times New Roman" w:eastAsia="Times New Roman" w:hAnsi="Times New Roman" w:cs="Times New Roman"/>
                <w:b w:val="0"/>
                <w:sz w:val="21"/>
              </w:rPr>
              <w:t>___________</w:t>
            </w:r>
            <w:r>
              <w:rPr>
                <w:sz w:val="21"/>
              </w:rPr>
              <w:t>的和</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原点     正半轴     终边     坐标轴     </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360</m:t>
              </m:r>
            </m:e>
            <m:sup>
              <m:r>
                <w:rPr>
                  <w:rFonts w:ascii="Cambria Math" w:eastAsia="宋体" w:hAnsi="Cambria Math" w:cs="Cambria Math"/>
                </w:rPr>
                <m:t>∘</m:t>
              </m:r>
            </m:sup>
          </m:sSup>
        </m:oMath>
      </m:oMathPara>
      <w:r>
        <w:rPr>
          <w:sz w:val="21"/>
        </w:rPr>
        <w:t xml:space="preserve">     </w:t>
      </w:r>
      <m:oMathPara>
        <m:oMathParaPr>
          <m:jc m:val="left"/>
        </m:oMathParaPr>
        <m:oMath>
          <m:sSup>
            <m:e>
              <m:r>
                <w:rPr>
                  <w:rFonts w:ascii="Cambria Math" w:eastAsia="宋体" w:hAnsi="Cambria Math" w:cs="Cambria Math"/>
                </w:rPr>
                <m:t>360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【知识点】任意角的概念</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3．（1）度量角的两种制度</w:t>
      </w:r>
    </w:p>
    <w:p>
      <w:pPr>
        <w:shd w:val="clear" w:color="auto" w:fill="auto"/>
        <w:spacing w:line="360" w:lineRule="auto"/>
        <w:jc w:val="left"/>
        <w:rPr>
          <w:sz w:val="21"/>
        </w:rPr>
      </w:pPr>
      <w:r>
        <w:rPr>
          <w:sz w:val="21"/>
        </w:rPr>
        <w:t>①角度制：定义：用</w:t>
      </w:r>
      <w:r>
        <w:rPr>
          <w:rFonts w:ascii="Times New Roman" w:eastAsia="Times New Roman" w:hAnsi="Times New Roman" w:cs="Times New Roman"/>
          <w:b w:val="0"/>
          <w:sz w:val="21"/>
        </w:rPr>
        <w:t>__________</w:t>
      </w:r>
      <w:r>
        <w:rPr>
          <w:sz w:val="21"/>
        </w:rPr>
        <w:t>作为单位来度量角的单位制；1度的角等于周角的</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②弧度制：定义：以</w:t>
      </w:r>
      <w:r>
        <w:rPr>
          <w:rFonts w:ascii="Times New Roman" w:eastAsia="Times New Roman" w:hAnsi="Times New Roman" w:cs="Times New Roman"/>
          <w:b w:val="0"/>
          <w:sz w:val="21"/>
        </w:rPr>
        <w:t>__________</w:t>
      </w:r>
      <w:r>
        <w:rPr>
          <w:sz w:val="21"/>
        </w:rPr>
        <w:t>作为单位来度量角的单位制；1弧度的角：长度等于</w:t>
      </w:r>
      <w:r>
        <w:rPr>
          <w:rFonts w:ascii="Times New Roman" w:eastAsia="Times New Roman" w:hAnsi="Times New Roman" w:cs="Times New Roman"/>
          <w:b w:val="0"/>
          <w:sz w:val="21"/>
        </w:rPr>
        <w:t>__________</w:t>
      </w:r>
      <w:r>
        <w:rPr>
          <w:sz w:val="21"/>
        </w:rPr>
        <w:t>的圆弧所对的圆心角．</w:t>
      </w:r>
    </w:p>
    <w:p>
      <w:pPr>
        <w:shd w:val="clear" w:color="auto" w:fill="auto"/>
        <w:spacing w:line="360" w:lineRule="auto"/>
        <w:jc w:val="left"/>
        <w:rPr>
          <w:sz w:val="21"/>
        </w:rPr>
      </w:pPr>
      <w:r>
        <w:rPr>
          <w:sz w:val="21"/>
        </w:rPr>
        <w:t>（2）弧度数</w:t>
      </w:r>
    </w:p>
    <w:p>
      <w:pPr>
        <w:shd w:val="clear" w:color="auto" w:fill="auto"/>
        <w:spacing w:line="360" w:lineRule="auto"/>
        <w:jc w:val="left"/>
        <w:rPr>
          <w:sz w:val="21"/>
        </w:rPr>
      </w:pPr>
      <w:r>
        <w:rPr>
          <w:sz w:val="21"/>
        </w:rPr>
        <w:t>正角的弧度数是一个</w:t>
      </w:r>
      <w:r>
        <w:rPr>
          <w:rFonts w:ascii="Times New Roman" w:eastAsia="Times New Roman" w:hAnsi="Times New Roman" w:cs="Times New Roman"/>
          <w:b w:val="0"/>
          <w:sz w:val="21"/>
        </w:rPr>
        <w:t>__________</w:t>
      </w:r>
      <w:r>
        <w:rPr>
          <w:sz w:val="21"/>
        </w:rPr>
        <w:t>，负角的弧度数是一个</w:t>
      </w:r>
      <w:r>
        <w:rPr>
          <w:rFonts w:ascii="Times New Roman" w:eastAsia="Times New Roman" w:hAnsi="Times New Roman" w:cs="Times New Roman"/>
          <w:b w:val="0"/>
          <w:sz w:val="21"/>
        </w:rPr>
        <w:t>__________</w:t>
      </w:r>
      <w:r>
        <w:rPr>
          <w:sz w:val="21"/>
        </w:rPr>
        <w:t>，零角的弧度数是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（3）角度与弧度的换算</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5"/>
        <w:gridCol w:w="153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角度化弧度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弧度化角度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m:t>
                </m:r>
                <m:r>
                  <m:rPr>
                    <m:nor/>
                  </m:rPr>
                  <w:rPr>
                    <w:rFonts w:ascii="Cambria Math" w:eastAsia="宋体" w:hAnsi="Cambria Math" w:cs="Cambria Math"/>
                  </w:rPr>
                  <m:t>πrad</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π</m:t>
                </m:r>
                <m:r>
                  <m:rPr>
                    <m:nor/>
                  </m:rPr>
                  <w:rPr>
                    <w:rFonts w:ascii="Cambria Math" w:eastAsia="宋体" w:hAnsi="Cambria Math" w:cs="Cambria Math"/>
                  </w:rPr>
                  <m:t>rad</m:t>
                </m:r>
                <m:r>
                  <w:rPr>
                    <w:rFonts w:ascii="Cambria Math" w:eastAsia="宋体" w:hAnsi="Cambria Math" w:cs="Cambria Math"/>
                  </w:rPr>
                  <m:t>=</m:t>
                </m:r>
              </m:oMath>
            </m:oMathPara>
            <w:r>
              <w:rPr>
                <w:rFonts w:ascii="Times New Roman" w:eastAsia="Times New Roman" w:hAnsi="Times New Roman" w:cs="Times New Roman"/>
                <w:b w:val="0"/>
                <w:sz w:val="21"/>
              </w:rPr>
              <w:t>____________</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180</m:t>
                    </m:r>
                  </m:den>
                </m:f>
                <m:r>
                  <m:rPr>
                    <m:nor/>
                  </m:rPr>
                  <w:rPr>
                    <w:rFonts w:ascii="Cambria Math" w:eastAsia="宋体" w:hAnsi="Cambria Math" w:cs="Cambria Math"/>
                  </w:rPr>
                  <m:t>rad</m:t>
                </m:r>
                <m:r>
                  <w:rPr>
                    <w:rFonts w:ascii="Cambria Math" w:eastAsia="宋体" w:hAnsi="Cambria Math" w:cs="Cambria Math"/>
                  </w:rPr>
                  <m:t>≈</m:t>
                </m:r>
                <m:r>
                  <w:rPr>
                    <w:rFonts w:ascii="Cambria Math" w:eastAsia="宋体" w:hAnsi="Cambria Math" w:cs="Cambria Math"/>
                  </w:rPr>
                  <m:t>0.01745</m:t>
                </m:r>
                <m:r>
                  <m:rPr>
                    <m:nor/>
                  </m:rPr>
                  <w:rPr>
                    <w:rFonts w:ascii="Cambria Math" w:eastAsia="宋体" w:hAnsi="Cambria Math" w:cs="Cambria Math"/>
                  </w:rPr>
                  <m:t>rad</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m:t>
                </m:r>
                <m:r>
                  <m:rPr>
                    <m:nor/>
                  </m:rPr>
                  <w:rPr>
                    <w:rFonts w:ascii="Cambria Math" w:eastAsia="宋体" w:hAnsi="Cambria Math" w:cs="Cambria Math"/>
                  </w:rPr>
                  <m:t>rad</m:t>
                </m:r>
                <m:r>
                  <w:rPr>
                    <w:rFonts w:ascii="Cambria Math" w:eastAsia="宋体" w:hAnsi="Cambria Math" w:cs="Cambria Math"/>
                  </w:rPr>
                  <m:t>=</m:t>
                </m:r>
                <m:d>
                  <m:dPr>
                    <m:sepChr m:val=","/>
                  </m:dPr>
                  <m:e>
                    <m:f>
                      <m:num>
                        <m:r>
                          <w:rPr>
                            <w:rFonts w:ascii="Cambria Math" w:eastAsia="宋体" w:hAnsi="Cambria Math" w:cs="Cambria Math"/>
                          </w:rPr>
                          <m:t>180</m:t>
                        </m:r>
                      </m:num>
                      <m:den>
                        <m:r>
                          <m:rPr>
                            <m:nor/>
                          </m:rPr>
                          <w:rPr>
                            <w:rFonts w:ascii="Cambria Math" w:eastAsia="宋体" w:hAnsi="Cambria Math" w:cs="Cambria Math"/>
                          </w:rPr>
                          <m:t>π</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57.30</m:t>
                </m:r>
                <m:r>
                  <w:rPr>
                    <w:rFonts w:ascii="Cambria Math" w:eastAsia="宋体" w:hAnsi="Cambria Math" w:cs="Cambria Math"/>
                  </w:rPr>
                  <m:t>°</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度数</w:t>
            </w: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180</m:t>
                    </m:r>
                  </m:den>
                </m:f>
                <m:r>
                  <w:rPr>
                    <w:rFonts w:ascii="Cambria Math" w:eastAsia="宋体" w:hAnsi="Cambria Math" w:cs="Cambria Math"/>
                  </w:rPr>
                  <m:t>=</m:t>
                </m:r>
              </m:oMath>
            </m:oMathPara>
            <w:r>
              <w:rPr>
                <w:sz w:val="21"/>
              </w:rPr>
              <w:t>弧度数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弧度数</w:t>
            </w:r>
            <m:oMathPara>
              <m:oMathParaPr>
                <m:jc m:val="left"/>
              </m:oMathParaPr>
              <m:oMath>
                <m:r>
                  <w:rPr>
                    <w:rFonts w:ascii="Cambria Math" w:eastAsia="宋体" w:hAnsi="Cambria Math" w:cs="Cambria Math"/>
                  </w:rPr>
                  <m:t>×</m:t>
                </m:r>
                <m:d>
                  <m:dPr>
                    <m:sepChr m:val=","/>
                  </m:dPr>
                  <m:e>
                    <m:f>
                      <m:num>
                        <m:r>
                          <w:rPr>
                            <w:rFonts w:ascii="Cambria Math" w:eastAsia="宋体" w:hAnsi="Cambria Math" w:cs="Cambria Math"/>
                          </w:rPr>
                          <m:t>180</m:t>
                        </m:r>
                      </m:num>
                      <m:den>
                        <m:r>
                          <m:rPr>
                            <m:nor/>
                          </m:rPr>
                          <w:rPr>
                            <w:rFonts w:ascii="Cambria Math" w:eastAsia="宋体" w:hAnsi="Cambria Math" w:cs="Cambria Math"/>
                          </w:rPr>
                          <m:t>π</m:t>
                        </m:r>
                      </m:den>
                    </m:f>
                  </m:e>
                </m:d>
                <m:r>
                  <w:rPr>
                    <w:rFonts w:ascii="Cambria Math" w:eastAsia="宋体" w:hAnsi="Cambria Math" w:cs="Cambria Math"/>
                  </w:rPr>
                  <m:t>°</m:t>
                </m:r>
                <m:r>
                  <w:rPr>
                    <w:rFonts w:ascii="Cambria Math" w:eastAsia="宋体" w:hAnsi="Cambria Math" w:cs="Cambria Math"/>
                  </w:rPr>
                  <m:t>=</m:t>
                </m:r>
              </m:oMath>
            </m:oMathPara>
            <w:r>
              <w:rPr>
                <w:sz w:val="21"/>
              </w:rPr>
              <w:t>角度数</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度     </w:t>
      </w:r>
      <m:oMathPara>
        <m:oMathParaPr>
          <m:jc m:val="left"/>
        </m:oMathParaPr>
        <m:oMath>
          <m:f>
            <m:num>
              <m:r>
                <w:rPr>
                  <w:rFonts w:ascii="Cambria Math" w:eastAsia="宋体" w:hAnsi="Cambria Math" w:cs="Cambria Math"/>
                </w:rPr>
                <m:t>1</m:t>
              </m:r>
            </m:num>
            <m:den>
              <m:r>
                <w:rPr>
                  <w:rFonts w:ascii="Cambria Math" w:eastAsia="宋体" w:hAnsi="Cambria Math" w:cs="Cambria Math"/>
                </w:rPr>
                <m:t>360</m:t>
              </m:r>
            </m:den>
          </m:f>
        </m:oMath>
      </m:oMathPara>
      <w:r>
        <w:rPr>
          <w:sz w:val="21"/>
        </w:rPr>
        <w:t xml:space="preserve">     弧度     半径长     正数     负数     0     </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r>
            <m:rPr>
              <m:nor/>
            </m:rPr>
            <w:rPr>
              <w:rFonts w:ascii="Cambria Math" w:eastAsia="宋体" w:hAnsi="Cambria Math" w:cs="Cambria Math"/>
            </w:rPr>
            <m:t> </m:t>
          </m:r>
          <m:r>
            <w:rPr>
              <w:rFonts w:ascii="Cambria Math" w:eastAsia="宋体" w:hAnsi="Cambria Math" w:cs="Cambria Math"/>
            </w:rPr>
            <m:t>r</m:t>
          </m:r>
          <m:r>
            <w:rPr>
              <w:rFonts w:ascii="Cambria Math" w:eastAsia="宋体" w:hAnsi="Cambria Math" w:cs="Cambria Math"/>
            </w:rPr>
            <m:t>a</m:t>
          </m:r>
          <m:r>
            <w:rPr>
              <w:rFonts w:ascii="Cambria Math" w:eastAsia="宋体" w:hAnsi="Cambria Math" w:cs="Cambria Math"/>
            </w:rPr>
            <m:t>d</m:t>
          </m:r>
        </m:oMath>
      </m:oMathPara>
      <w:r>
        <w:rPr>
          <w:sz w:val="21"/>
        </w:rPr>
        <w:t xml:space="preserve">     </w:t>
      </w:r>
      <m:oMathPara>
        <m:oMathParaPr>
          <m:jc m:val="left"/>
        </m:oMathParaPr>
        <m:oMath>
          <m:r>
            <m:rPr>
              <m:nor/>
            </m:rPr>
            <w:rPr>
              <w:rFonts w:ascii="Cambria Math" w:eastAsia="宋体" w:hAnsi="Cambria Math" w:cs="Cambria Math"/>
            </w:rPr>
            <m:t>π</m:t>
          </m:r>
          <m:r>
            <m:rPr>
              <m:nor/>
            </m:rPr>
            <w:rPr>
              <w:rFonts w:ascii="Cambria Math" w:eastAsia="宋体" w:hAnsi="Cambria Math" w:cs="Cambria Math"/>
            </w:rPr>
            <m:t> </m:t>
          </m:r>
          <m:r>
            <w:rPr>
              <w:rFonts w:ascii="Cambria Math" w:eastAsia="宋体" w:hAnsi="Cambria Math" w:cs="Cambria Math"/>
            </w:rPr>
            <m:t>r</m:t>
          </m:r>
          <m:r>
            <w:rPr>
              <w:rFonts w:ascii="Cambria Math" w:eastAsia="宋体" w:hAnsi="Cambria Math" w:cs="Cambria Math"/>
            </w:rPr>
            <m:t>a</m:t>
          </m:r>
          <m:r>
            <w:rPr>
              <w:rFonts w:ascii="Cambria Math" w:eastAsia="宋体" w:hAnsi="Cambria Math" w:cs="Cambria Math"/>
            </w:rPr>
            <m:t>d</m:t>
          </m:r>
        </m:oMath>
      </m:oMathPara>
      <w:r>
        <w:rPr>
          <w:sz w:val="21"/>
        </w:rPr>
        <w:t xml:space="preserve">     180°</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【知识点】弧度化为角度、角度化为弧度、弧度的概念</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4．设扇形的半径为</w:t>
      </w:r>
      <w:r>
        <w:rPr>
          <w:rFonts w:ascii="Times New Roman" w:eastAsia="Times New Roman" w:hAnsi="Times New Roman" w:cs="Times New Roman"/>
          <w:i/>
          <w:sz w:val="21"/>
        </w:rPr>
        <w:t>R</w:t>
      </w:r>
      <w:r>
        <w:rPr>
          <w:sz w:val="21"/>
        </w:rPr>
        <w:t>，弧长为</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oMath>
      </m:oMathPara>
      <w:r>
        <w:rPr>
          <w:sz w:val="21"/>
        </w:rPr>
        <w:t>为其圆心角，则</w:t>
      </w:r>
    </w:p>
    <w:p>
      <w:pPr>
        <w:shd w:val="clear" w:color="auto" w:fill="auto"/>
        <w:spacing w:line="360" w:lineRule="auto"/>
        <w:jc w:val="left"/>
        <w:rPr>
          <w:sz w:val="21"/>
        </w:rPr>
      </w:pPr>
      <w:r>
        <w:rPr>
          <w:sz w:val="21"/>
        </w:rPr>
        <w:t>（1）弧长公式：</w:t>
      </w:r>
      <m:oMathPara>
        <m:oMathParaPr>
          <m:jc m:val="left"/>
        </m:oMathParaPr>
        <m:oMath>
          <m:r>
            <w:rPr>
              <w:rFonts w:ascii="Cambria Math" w:eastAsia="宋体" w:hAnsi="Cambria Math" w:cs="Cambria Math"/>
            </w:rPr>
            <m:t>l</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（2）扇形面积公式：</w:t>
      </w:r>
      <m:oMathPara>
        <m:oMathParaPr>
          <m:jc m:val="left"/>
        </m:oMathParaPr>
        <m:oMath>
          <m:r>
            <w:rPr>
              <w:rFonts w:ascii="Cambria Math" w:eastAsia="宋体" w:hAnsi="Cambria Math" w:cs="Cambria Math"/>
            </w:rPr>
            <m:t>S</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α</m:t>
          </m:r>
          <m:r>
            <w:rPr>
              <w:rFonts w:ascii="Cambria Math" w:eastAsia="宋体" w:hAnsi="Cambria Math" w:cs="Cambria Math"/>
            </w:rPr>
            <m:t>R</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R</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α</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【知识点】弧长的有关计算、扇形面积的有关计算</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b/>
          <w:sz w:val="21"/>
        </w:rPr>
        <w:t>（二）三角函数的概念</w:t>
      </w:r>
    </w:p>
    <w:p>
      <w:pPr>
        <w:shd w:val="clear" w:color="auto" w:fill="auto"/>
        <w:spacing w:line="360" w:lineRule="auto"/>
        <w:jc w:val="left"/>
        <w:rPr>
          <w:sz w:val="21"/>
        </w:rPr>
      </w:pPr>
      <w:r>
        <w:rPr>
          <w:sz w:val="21"/>
        </w:rPr>
        <w:t>5．任意角的三角函数的定义</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62"/>
        <w:gridCol w:w="743"/>
        <w:gridCol w:w="7347"/>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条件</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如图，设</w:t>
            </w:r>
            <m:oMathPara>
              <m:oMathParaPr>
                <m:jc m:val="left"/>
              </m:oMathParaPr>
              <m:oMath>
                <m:r>
                  <w:rPr>
                    <w:rFonts w:ascii="Cambria Math" w:eastAsia="宋体" w:hAnsi="Cambria Math" w:cs="Cambria Math"/>
                  </w:rPr>
                  <m:t>α</m:t>
                </m:r>
              </m:oMath>
            </m:oMathPara>
            <w:r>
              <w:rPr>
                <w:sz w:val="21"/>
              </w:rPr>
              <w:t>是一个任意角，它的终边与单位圆交于点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323975"/>
                  <wp:docPr id="100013" name="" descr="@@@c3b8b3c6-b9fa-4a34-8552-789a5f43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24025" cy="1323975"/>
                          </a:xfrm>
                          <a:prstGeom prst="rect">
                            <a:avLst/>
                          </a:prstGeom>
                        </pic:spPr>
                      </pic:pic>
                    </a:graphicData>
                  </a:graphic>
                </wp:inline>
              </w:drawing>
            </w:r>
            <w:r>
              <w:rPr>
                <w:rFonts w:ascii="Times New Roman" w:eastAsia="Times New Roman" w:hAnsi="Times New Roman" w:cs="Times New Roman"/>
                <w:kern w:val="0"/>
                <w:sz w:val="24"/>
                <w:szCs w:val="24"/>
              </w:rPr>
              <w:t>  </w:t>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正弦函数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把点</w:t>
            </w:r>
            <w:r>
              <w:rPr>
                <w:rFonts w:ascii="Times New Roman" w:eastAsia="Times New Roman" w:hAnsi="Times New Roman" w:cs="Times New Roman"/>
                <w:i/>
                <w:sz w:val="21"/>
              </w:rPr>
              <w:t>P</w:t>
            </w:r>
            <w:r>
              <w:rPr>
                <w:sz w:val="21"/>
              </w:rPr>
              <w:t>的纵坐标</w:t>
            </w:r>
            <w:r>
              <w:rPr>
                <w:rFonts w:ascii="Times New Roman" w:eastAsia="Times New Roman" w:hAnsi="Times New Roman" w:cs="Times New Roman"/>
                <w:b w:val="0"/>
                <w:sz w:val="21"/>
              </w:rPr>
              <w:t>_________</w:t>
            </w:r>
            <w:r>
              <w:rPr>
                <w:sz w:val="21"/>
              </w:rPr>
              <w:t>叫做</w:t>
            </w:r>
            <m:oMathPara>
              <m:oMathParaPr>
                <m:jc m:val="left"/>
              </m:oMathParaPr>
              <m:oMath>
                <m:r>
                  <w:rPr>
                    <w:rFonts w:ascii="Cambria Math" w:eastAsia="宋体" w:hAnsi="Cambria Math" w:cs="Cambria Math"/>
                  </w:rPr>
                  <m:t>α</m:t>
                </m:r>
              </m:oMath>
            </m:oMathPara>
            <w:r>
              <w:rPr>
                <w:sz w:val="21"/>
              </w:rPr>
              <w:t>的正弦函数，记作</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oMath>
            </m:oMathPara>
            <w:r>
              <w:rPr>
                <w:rFonts w:ascii="Times New Roman" w:eastAsia="Times New Roman" w:hAnsi="Times New Roman" w:cs="Times New Roman"/>
                <w:b w:val="0"/>
                <w:sz w:val="21"/>
              </w:rPr>
              <w:t>______</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余弦函数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把点</w:t>
            </w:r>
            <w:r>
              <w:rPr>
                <w:rFonts w:ascii="Times New Roman" w:eastAsia="Times New Roman" w:hAnsi="Times New Roman" w:cs="Times New Roman"/>
                <w:i/>
                <w:sz w:val="21"/>
              </w:rPr>
              <w:t>P</w:t>
            </w:r>
            <w:r>
              <w:rPr>
                <w:sz w:val="21"/>
              </w:rPr>
              <w:t>的横坐标</w:t>
            </w:r>
            <w:r>
              <w:rPr>
                <w:rFonts w:ascii="Times New Roman" w:eastAsia="Times New Roman" w:hAnsi="Times New Roman" w:cs="Times New Roman"/>
                <w:b w:val="0"/>
                <w:sz w:val="21"/>
              </w:rPr>
              <w:t>__________</w:t>
            </w:r>
            <w:r>
              <w:rPr>
                <w:sz w:val="21"/>
              </w:rPr>
              <w:t>叫做</w:t>
            </w:r>
            <m:oMathPara>
              <m:oMathParaPr>
                <m:jc m:val="left"/>
              </m:oMathParaPr>
              <m:oMath>
                <m:r>
                  <w:rPr>
                    <w:rFonts w:ascii="Cambria Math" w:eastAsia="宋体" w:hAnsi="Cambria Math" w:cs="Cambria Math"/>
                  </w:rPr>
                  <m:t>α</m:t>
                </m:r>
              </m:oMath>
            </m:oMathPara>
            <w:r>
              <w:rPr>
                <w:sz w:val="21"/>
              </w:rPr>
              <w:t>的余弦函数，记作</w:t>
            </w:r>
            <m:oMathPara>
              <m:oMathParaPr>
                <m:jc m:val="left"/>
              </m:oMathParaP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α</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_________</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正切函数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把点</w:t>
            </w:r>
            <w:r>
              <w:rPr>
                <w:rFonts w:ascii="Times New Roman" w:eastAsia="Times New Roman" w:hAnsi="Times New Roman" w:cs="Times New Roman"/>
                <w:i/>
                <w:sz w:val="21"/>
              </w:rPr>
              <w:t>P</w:t>
            </w:r>
            <w:r>
              <w:rPr>
                <w:sz w:val="21"/>
              </w:rPr>
              <w:t>的纵坐标与横坐标的比值</w:t>
            </w:r>
            <w:r>
              <w:rPr>
                <w:rFonts w:ascii="Times New Roman" w:eastAsia="Times New Roman" w:hAnsi="Times New Roman" w:cs="Times New Roman"/>
                <w:b w:val="0"/>
                <w:sz w:val="21"/>
              </w:rPr>
              <w:t>__________</w:t>
            </w:r>
            <w:r>
              <w:rPr>
                <w:sz w:val="21"/>
              </w:rPr>
              <w:t>叫做</w:t>
            </w:r>
            <m:oMathPara>
              <m:oMathParaPr>
                <m:jc m:val="left"/>
              </m:oMathParaPr>
              <m:oMath>
                <m:r>
                  <w:rPr>
                    <w:rFonts w:ascii="Cambria Math" w:eastAsia="宋体" w:hAnsi="Cambria Math" w:cs="Cambria Math"/>
                  </w:rPr>
                  <m:t>α</m:t>
                </m:r>
              </m:oMath>
            </m:oMathPara>
            <w:r>
              <w:rPr>
                <w:sz w:val="21"/>
              </w:rPr>
              <w:t>的正切函数，记作</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，即</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oMath>
            </m:oMathPara>
            <w:r>
              <w:rPr>
                <w:rFonts w:ascii="Times New Roman" w:eastAsia="Times New Roman" w:hAnsi="Times New Roman" w:cs="Times New Roman"/>
                <w:b w:val="0"/>
                <w:sz w:val="21"/>
              </w:rPr>
              <w:t>______</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三角函数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正弦、余弦、正切都是以角为自变量，以单位圆上的点的坐标或坐标的比值为函数值的函数，将它们统称为三角函数</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y</w:t>
      </w:r>
      <w:r>
        <w:rPr>
          <w:sz w:val="21"/>
        </w:rPr>
        <w:t xml:space="preserve">     </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w:r>
        <w:rPr>
          <w:rFonts w:ascii="Times New Roman" w:eastAsia="Times New Roman" w:hAnsi="Times New Roman" w:cs="Times New Roman"/>
          <w:i/>
          <w:sz w:val="21"/>
        </w:rPr>
        <w:t>x</w:t>
      </w:r>
      <w:r>
        <w:rPr>
          <w:sz w:val="21"/>
        </w:rPr>
        <w:t xml:space="preserve">     </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 xml:space="preserve">     </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oMath>
      </m:oMathPara>
      <w:r>
        <w:rPr>
          <w:sz w:val="21"/>
        </w:rPr>
        <w:t xml:space="preserve">     </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【知识点】利用定义求某角的三角函数值</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6．（1）平方关系：同一个角</w:t>
      </w:r>
      <m:oMathPara>
        <m:oMathParaPr>
          <m:jc m:val="left"/>
        </m:oMathParaPr>
        <m:oMath>
          <m:r>
            <w:rPr>
              <w:rFonts w:ascii="Cambria Math" w:eastAsia="宋体" w:hAnsi="Cambria Math" w:cs="Cambria Math"/>
            </w:rPr>
            <m:t>α</m:t>
          </m:r>
        </m:oMath>
      </m:oMathPara>
      <w:r>
        <w:rPr>
          <w:sz w:val="21"/>
        </w:rPr>
        <w:t>的正弦、余弦的平方和等于</w:t>
      </w:r>
      <w:r>
        <w:rPr>
          <w:rFonts w:ascii="Times New Roman" w:eastAsia="Times New Roman" w:hAnsi="Times New Roman" w:cs="Times New Roman"/>
          <w:b w:val="0"/>
          <w:sz w:val="21"/>
        </w:rPr>
        <w:t>____________</w:t>
      </w:r>
      <w:r>
        <w:rPr>
          <w:sz w:val="21"/>
        </w:rPr>
        <w:t>．即</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（2）商数关系：同一个角</w:t>
      </w:r>
      <m:oMathPara>
        <m:oMathParaPr>
          <m:jc m:val="left"/>
        </m:oMathParaPr>
        <m:oMath>
          <m:r>
            <w:rPr>
              <w:rFonts w:ascii="Cambria Math" w:eastAsia="宋体" w:hAnsi="Cambria Math" w:cs="Cambria Math"/>
            </w:rPr>
            <m:t>α</m:t>
          </m:r>
        </m:oMath>
      </m:oMathPara>
      <w:r>
        <w:rPr>
          <w:sz w:val="21"/>
        </w:rPr>
        <w:t>的正弦、余弦的商等于这个角的</w:t>
      </w:r>
      <w:r>
        <w:rPr>
          <w:rFonts w:ascii="Times New Roman" w:eastAsia="Times New Roman" w:hAnsi="Times New Roman" w:cs="Times New Roman"/>
          <w:b w:val="0"/>
          <w:sz w:val="21"/>
        </w:rPr>
        <w:t>__________</w:t>
      </w:r>
      <w:r>
        <w:rPr>
          <w:sz w:val="21"/>
        </w:rPr>
        <w:t>．即</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．成立的角</w:t>
      </w:r>
      <m:oMathPara>
        <m:oMathParaPr>
          <m:jc m:val="left"/>
        </m:oMathParaPr>
        <m:oMath>
          <m:r>
            <w:rPr>
              <w:rFonts w:ascii="Cambria Math" w:eastAsia="宋体" w:hAnsi="Cambria Math" w:cs="Cambria Math"/>
            </w:rPr>
            <m:t>α</m:t>
          </m:r>
        </m:oMath>
      </m:oMathPara>
      <w:r>
        <w:rPr>
          <w:sz w:val="21"/>
        </w:rPr>
        <w:t>的范围是</w:t>
      </w:r>
      <m:oMathPara>
        <m:oMathParaPr>
          <m:jc m:val="left"/>
        </m:oMathParaPr>
        <m:oMath>
          <m:d>
            <m:dPr>
              <m:begChr m:val="{"/>
              <m:endChr m:val="}"/>
              <m:sepChr m:val=","/>
            </m:dPr>
            <m:e>
              <m:d>
                <m:dPr>
                  <m:begChr m:val=""/>
                  <m:endChr m:val="|"/>
                  <m:sepChr m:val=","/>
                </m:dPr>
                <m:e>
                  <m:r>
                    <w:rPr>
                      <w:rFonts w:ascii="Cambria Math" w:eastAsia="宋体" w:hAnsi="Cambria Math" w:cs="Cambria Math"/>
                    </w:rPr>
                    <m:t>α</m:t>
                  </m:r>
                </m:e>
              </m:d>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 xml:space="preserve">【答案】     1     1     正切值     </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【知识点】已知弦（切）求切（弦）、已知正（余）弦求余（正）弦</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（三）诱导公式</w:t>
      </w:r>
    </w:p>
    <w:p>
      <w:pPr>
        <w:shd w:val="clear" w:color="auto" w:fill="auto"/>
        <w:spacing w:line="360" w:lineRule="auto"/>
        <w:jc w:val="left"/>
        <w:rPr>
          <w:sz w:val="21"/>
        </w:rPr>
      </w:pPr>
      <w:r>
        <w:rPr>
          <w:sz w:val="21"/>
        </w:rPr>
        <w:t>7．公式：</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，其中</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Z</m:t>
          </m:r>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 xml:space="preserve">     </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【知识点】诱导公式一</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8．（1）诱导公式二</w:t>
      </w:r>
    </w:p>
    <w:p>
      <w:pPr>
        <w:shd w:val="clear" w:color="auto" w:fill="auto"/>
        <w:spacing w:line="360" w:lineRule="auto"/>
        <w:jc w:val="left"/>
        <w:rPr>
          <w:sz w:val="21"/>
        </w:rPr>
      </w:pPr>
      <w:r>
        <w:rPr>
          <w:sz w:val="21"/>
        </w:rPr>
        <w:t>①角</w:t>
      </w:r>
      <m:oMathPara>
        <m:oMathParaPr>
          <m:jc m:val="left"/>
        </m:oMathParaPr>
        <m:oMath>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sz w:val="21"/>
        </w:rPr>
        <w:t>与角</w:t>
      </w:r>
      <m:oMathPara>
        <m:oMathParaPr>
          <m:jc m:val="left"/>
        </m:oMathParaPr>
        <m:oMath>
          <m:r>
            <w:rPr>
              <w:rFonts w:ascii="Cambria Math" w:eastAsia="宋体" w:hAnsi="Cambria Math" w:cs="Cambria Math"/>
            </w:rPr>
            <m:t>α</m:t>
          </m:r>
        </m:oMath>
      </m:oMathPara>
      <w:r>
        <w:rPr>
          <w:sz w:val="21"/>
        </w:rPr>
        <w:t>的终边关于</w:t>
      </w:r>
      <w:r>
        <w:rPr>
          <w:rFonts w:ascii="Times New Roman" w:eastAsia="Times New Roman" w:hAnsi="Times New Roman" w:cs="Times New Roman"/>
          <w:b w:val="0"/>
          <w:sz w:val="21"/>
        </w:rPr>
        <w:t>__________</w:t>
      </w:r>
      <w:r>
        <w:rPr>
          <w:sz w:val="21"/>
        </w:rPr>
        <w:t>对称，如图所示．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285875"/>
            <wp:docPr id="100015" name="" descr="@@@43ca2834128a4462a9d7588968147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504950" cy="1285875"/>
                    </a:xfrm>
                    <a:prstGeom prst="rect">
                      <a:avLst/>
                    </a:prstGeom>
                  </pic:spPr>
                </pic:pic>
              </a:graphicData>
            </a:graphic>
          </wp:inline>
        </w:drawing>
      </w:r>
    </w:p>
    <w:p>
      <w:pPr>
        <w:shd w:val="clear" w:color="auto" w:fill="auto"/>
        <w:spacing w:line="360" w:lineRule="auto"/>
        <w:jc w:val="left"/>
        <w:rPr>
          <w:sz w:val="21"/>
        </w:rPr>
      </w:pPr>
      <w:r>
        <w:rPr>
          <w:sz w:val="21"/>
        </w:rPr>
        <w:t>②公式：</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_____________</w:t>
      </w: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（2）诱导公式三</w:t>
      </w:r>
    </w:p>
    <w:p>
      <w:pPr>
        <w:shd w:val="clear" w:color="auto" w:fill="auto"/>
        <w:spacing w:line="360" w:lineRule="auto"/>
        <w:jc w:val="left"/>
        <w:rPr>
          <w:sz w:val="21"/>
        </w:rPr>
      </w:pPr>
      <w:r>
        <w:rPr>
          <w:sz w:val="21"/>
        </w:rPr>
        <w:t>①角</w:t>
      </w:r>
      <m:oMathPara>
        <m:oMathParaPr>
          <m:jc m:val="left"/>
        </m:oMathParaPr>
        <m:oMath>
          <m:r>
            <w:rPr>
              <w:rFonts w:ascii="Cambria Math" w:eastAsia="宋体" w:hAnsi="Cambria Math" w:cs="Cambria Math"/>
            </w:rPr>
            <m:t>−</m:t>
          </m:r>
          <m:r>
            <w:rPr>
              <w:rFonts w:ascii="Cambria Math" w:eastAsia="宋体" w:hAnsi="Cambria Math" w:cs="Cambria Math"/>
            </w:rPr>
            <m:t>α</m:t>
          </m:r>
        </m:oMath>
      </m:oMathPara>
      <w:r>
        <w:rPr>
          <w:sz w:val="21"/>
        </w:rPr>
        <w:t>与角</w:t>
      </w:r>
      <m:oMathPara>
        <m:oMathParaPr>
          <m:jc m:val="left"/>
        </m:oMathParaPr>
        <m:oMath>
          <m:r>
            <w:rPr>
              <w:rFonts w:ascii="Cambria Math" w:eastAsia="宋体" w:hAnsi="Cambria Math" w:cs="Cambria Math"/>
            </w:rPr>
            <m:t>α</m:t>
          </m:r>
        </m:oMath>
      </m:oMathPara>
      <w:r>
        <w:rPr>
          <w:sz w:val="21"/>
        </w:rPr>
        <w:t>的终边关于</w:t>
      </w:r>
      <w:r>
        <w:rPr>
          <w:rFonts w:ascii="Times New Roman" w:eastAsia="Times New Roman" w:hAnsi="Times New Roman" w:cs="Times New Roman"/>
          <w:b w:val="0"/>
          <w:sz w:val="21"/>
        </w:rPr>
        <w:t>___________</w:t>
      </w:r>
      <w:r>
        <w:rPr>
          <w:sz w:val="21"/>
        </w:rPr>
        <w:t>轴对称，如图所示．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123950"/>
            <wp:docPr id="100017" name="" descr="@@@b7a64ed110784638a088da526b7ec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38250" cy="1123950"/>
                    </a:xfrm>
                    <a:prstGeom prst="rect">
                      <a:avLst/>
                    </a:prstGeom>
                  </pic:spPr>
                </pic:pic>
              </a:graphicData>
            </a:graphic>
          </wp:inline>
        </w:drawing>
      </w:r>
    </w:p>
    <w:p>
      <w:pPr>
        <w:shd w:val="clear" w:color="auto" w:fill="auto"/>
        <w:spacing w:line="360" w:lineRule="auto"/>
        <w:jc w:val="left"/>
        <w:rPr>
          <w:sz w:val="21"/>
        </w:rPr>
      </w:pPr>
      <w:r>
        <w:rPr>
          <w:sz w:val="21"/>
        </w:rPr>
        <w:t>②公式：</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（3）诱导公式四</w:t>
      </w:r>
    </w:p>
    <w:p>
      <w:pPr>
        <w:shd w:val="clear" w:color="auto" w:fill="auto"/>
        <w:spacing w:line="360" w:lineRule="auto"/>
        <w:jc w:val="left"/>
        <w:rPr>
          <w:sz w:val="21"/>
        </w:rPr>
      </w:pPr>
      <w:r>
        <w:rPr>
          <w:sz w:val="21"/>
        </w:rPr>
        <w:t>①角</w:t>
      </w:r>
      <m:oMathPara>
        <m:oMathParaPr>
          <m:jc m:val="left"/>
        </m:oMathParaPr>
        <m:oMath>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sz w:val="21"/>
        </w:rPr>
        <w:t>与角</w:t>
      </w:r>
      <m:oMathPara>
        <m:oMathParaPr>
          <m:jc m:val="left"/>
        </m:oMathParaPr>
        <m:oMath>
          <m:r>
            <w:rPr>
              <w:rFonts w:ascii="Cambria Math" w:eastAsia="宋体" w:hAnsi="Cambria Math" w:cs="Cambria Math"/>
            </w:rPr>
            <m:t>α</m:t>
          </m:r>
        </m:oMath>
      </m:oMathPara>
      <w:r>
        <w:rPr>
          <w:sz w:val="21"/>
        </w:rPr>
        <w:t>的终边关于</w:t>
      </w:r>
      <w:r>
        <w:rPr>
          <w:rFonts w:ascii="Times New Roman" w:eastAsia="Times New Roman" w:hAnsi="Times New Roman" w:cs="Times New Roman"/>
          <w:b w:val="0"/>
          <w:sz w:val="21"/>
        </w:rPr>
        <w:t>___________</w:t>
      </w:r>
      <w:r>
        <w:rPr>
          <w:sz w:val="21"/>
        </w:rPr>
        <w:t>轴对称，如图所示．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171575"/>
            <wp:docPr id="100019" name="" descr="@@@aac5282ca9ae4606ac357e4c4cc1d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238250" cy="1171575"/>
                    </a:xfrm>
                    <a:prstGeom prst="rect">
                      <a:avLst/>
                    </a:prstGeom>
                  </pic:spPr>
                </pic:pic>
              </a:graphicData>
            </a:graphic>
          </wp:inline>
        </w:drawing>
      </w:r>
    </w:p>
    <w:p>
      <w:pPr>
        <w:shd w:val="clear" w:color="auto" w:fill="auto"/>
        <w:spacing w:line="360" w:lineRule="auto"/>
        <w:jc w:val="left"/>
        <w:rPr>
          <w:sz w:val="21"/>
        </w:rPr>
      </w:pPr>
      <w:r>
        <w:rPr>
          <w:sz w:val="21"/>
        </w:rPr>
        <w:t>②公式：</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_____________</w:t>
      </w: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m:rPr>
              <m:nor/>
            </m:rPr>
            <w:rPr>
              <w:rFonts w:ascii="Cambria Math" w:eastAsia="宋体" w:hAnsi="Cambria Math" w:cs="Cambria Math"/>
            </w:rPr>
            <m:t>=</m:t>
          </m:r>
        </m:oMath>
      </m:oMathPara>
      <w:r>
        <w:rPr>
          <w:sz w:val="21"/>
        </w:rPr>
        <w:t>__________，</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oMath>
      </m:oMathPara>
      <w:r>
        <w:rPr>
          <w:sz w:val="21"/>
        </w:rPr>
        <w:t>___________．</w:t>
      </w:r>
    </w:p>
    <w:p>
      <w:pPr>
        <w:shd w:val="clear" w:color="auto" w:fill="auto"/>
        <w:spacing w:line="360" w:lineRule="auto"/>
        <w:jc w:val="left"/>
        <w:rPr>
          <w:sz w:val="21"/>
        </w:rPr>
      </w:pPr>
      <w:r>
        <w:rPr>
          <w:sz w:val="21"/>
        </w:rPr>
        <w:t xml:space="preserve">【答案】     原点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oMath>
      </m:oMathPara>
      <w:r>
        <w:rPr>
          <w:sz w:val="21"/>
        </w:rPr>
        <w:t xml:space="preserve">     </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x</m:t>
          </m:r>
        </m:oMath>
      </m:oMathPara>
      <w:r>
        <w:rPr>
          <w:sz w:val="21"/>
        </w:rPr>
        <w:t xml:space="preserve">轴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y</m:t>
          </m:r>
        </m:oMath>
      </m:oMathPara>
      <w:r>
        <w:rPr>
          <w:sz w:val="21"/>
        </w:rPr>
        <w:t xml:space="preserve">轴     </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【知识点】诱导公式二、三、四</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9．（1）诱导公式五、六</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75"/>
        <w:gridCol w:w="902"/>
        <w:gridCol w:w="111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52500" cy="714375"/>
                  <wp:docPr id="100021" name="" descr="@@@63a4c18162a542498915a280c97ca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952500" cy="7143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公式五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oMath>
            </m:oMathPara>
            <w:r>
              <w:rPr>
                <w:rFonts w:ascii="Times New Roman" w:eastAsia="Times New Roman" w:hAnsi="Times New Roman" w:cs="Times New Roman"/>
                <w:b w:val="0"/>
                <w:sz w:val="21"/>
              </w:rPr>
              <w:t>____</w:t>
            </w: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oMath>
            </m:oMathPara>
            <w:r>
              <w:rPr>
                <w:rFonts w:ascii="Times New Roman" w:eastAsia="Times New Roman" w:hAnsi="Times New Roman" w:cs="Times New Roman"/>
                <w:b w:val="0"/>
                <w:sz w:val="21"/>
              </w:rPr>
              <w:t>____</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公式六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oMath>
            </m:oMathPara>
            <w:r>
              <w:rPr>
                <w:rFonts w:ascii="Times New Roman" w:eastAsia="Times New Roman" w:hAnsi="Times New Roman" w:cs="Times New Roman"/>
                <w:b w:val="0"/>
                <w:sz w:val="21"/>
              </w:rPr>
              <w:t>____</w:t>
            </w:r>
          </w:p>
        </w:tc>
      </w:tr>
    </w:tbl>
    <w:p>
      <w:pPr>
        <w:shd w:val="clear" w:color="auto" w:fill="auto"/>
        <w:spacing w:line="360" w:lineRule="auto"/>
        <w:jc w:val="left"/>
        <w:rPr>
          <w:sz w:val="21"/>
        </w:rPr>
      </w:pPr>
      <w:r>
        <w:rPr>
          <w:sz w:val="21"/>
        </w:rPr>
        <w:t>（2）诱导公式五、六可用语言概括</w:t>
      </w:r>
    </w:p>
    <w:p>
      <w:pPr>
        <w:shd w:val="clear" w:color="auto" w:fill="auto"/>
        <w:spacing w:line="360" w:lineRule="auto"/>
        <w:jc w:val="left"/>
        <w:rPr>
          <w:sz w:val="21"/>
        </w:rPr>
      </w:pPr>
      <w:r>
        <w:rPr>
          <w:sz w:val="21"/>
        </w:rPr>
        <w:t>①函数值：</w:t>
      </w:r>
      <m:oMathPara>
        <m:oMathParaPr>
          <m:jc m:val="left"/>
        </m:oMathParaPr>
        <m:oMath>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α</m:t>
          </m:r>
        </m:oMath>
      </m:oMathPara>
      <w:r>
        <w:rPr>
          <w:sz w:val="21"/>
        </w:rPr>
        <w:t>的正弦（余弦）值，分别等于</w:t>
      </w:r>
      <m:oMathPara>
        <m:oMathParaPr>
          <m:jc m:val="left"/>
        </m:oMathParaPr>
        <m:oMath>
          <m:r>
            <w:rPr>
              <w:rFonts w:ascii="Cambria Math" w:eastAsia="宋体" w:hAnsi="Cambria Math" w:cs="Cambria Math"/>
            </w:rPr>
            <m:t>α</m:t>
          </m:r>
        </m:oMath>
      </m:oMathPara>
      <w:r>
        <w:rPr>
          <w:sz w:val="21"/>
        </w:rPr>
        <w:t>的</w:t>
      </w:r>
      <w:r>
        <w:rPr>
          <w:rFonts w:ascii="Times New Roman" w:eastAsia="Times New Roman" w:hAnsi="Times New Roman" w:cs="Times New Roman"/>
          <w:b w:val="0"/>
          <w:sz w:val="21"/>
        </w:rPr>
        <w:t>________</w:t>
      </w:r>
      <w:r>
        <w:rPr>
          <w:sz w:val="21"/>
        </w:rPr>
        <w:t>函数值．</w:t>
      </w:r>
    </w:p>
    <w:p>
      <w:pPr>
        <w:shd w:val="clear" w:color="auto" w:fill="auto"/>
        <w:spacing w:line="360" w:lineRule="auto"/>
        <w:jc w:val="left"/>
        <w:rPr>
          <w:sz w:val="21"/>
        </w:rPr>
      </w:pPr>
      <w:r>
        <w:rPr>
          <w:sz w:val="21"/>
        </w:rPr>
        <w:t>②符号：函数值前面加上一个把</w:t>
      </w:r>
      <m:oMathPara>
        <m:oMathParaPr>
          <m:jc m:val="left"/>
        </m:oMathParaPr>
        <m:oMath>
          <m:r>
            <w:rPr>
              <w:rFonts w:ascii="Cambria Math" w:eastAsia="宋体" w:hAnsi="Cambria Math" w:cs="Cambria Math"/>
            </w:rPr>
            <m:t>α</m:t>
          </m:r>
        </m:oMath>
      </m:oMathPara>
      <w:r>
        <w:rPr>
          <w:sz w:val="21"/>
        </w:rPr>
        <w:t>看成锐角时原函数值的符号．</w:t>
      </w:r>
    </w:p>
    <w:p>
      <w:pPr>
        <w:shd w:val="clear" w:color="auto" w:fill="auto"/>
        <w:spacing w:line="360" w:lineRule="auto"/>
        <w:jc w:val="left"/>
        <w:rPr>
          <w:sz w:val="21"/>
        </w:rPr>
      </w:pPr>
      <w:r>
        <w:rPr>
          <w:sz w:val="21"/>
        </w:rPr>
        <w:t xml:space="preserve">【答案】     </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oMath>
      </m:oMathPara>
      <w:r>
        <w:rPr>
          <w:sz w:val="21"/>
        </w:rPr>
        <w:t xml:space="preserve">     </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oMath>
      </m:oMathPara>
      <w:r>
        <w:rPr>
          <w:sz w:val="21"/>
        </w:rPr>
        <w:t xml:space="preserve">     余弦（正弦）</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【知识点】诱导公式五、六</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b/>
          <w:sz w:val="21"/>
        </w:rPr>
        <w:t>（四）三角函数的图象和性质</w:t>
      </w:r>
    </w:p>
    <w:p>
      <w:pPr>
        <w:shd w:val="clear" w:color="auto" w:fill="auto"/>
        <w:spacing w:line="360" w:lineRule="auto"/>
        <w:jc w:val="left"/>
        <w:rPr>
          <w:sz w:val="21"/>
        </w:rPr>
      </w:pPr>
      <w:r>
        <w:rPr>
          <w:sz w:val="21"/>
        </w:rPr>
        <w:t>10．正弦函数、余弦函数的图象</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76"/>
        <w:gridCol w:w="3438"/>
        <w:gridCol w:w="3438"/>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＝sin </w:t>
            </w: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＝cos </w:t>
            </w:r>
            <w:r>
              <w:rPr>
                <w:rFonts w:ascii="Times New Roman" w:eastAsia="Times New Roman" w:hAnsi="Times New Roman" w:cs="Times New Roman"/>
                <w:i/>
                <w:sz w:val="21"/>
              </w:rPr>
              <w:t>x</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095500" cy="1238250"/>
                  <wp:docPr id="100023" name="" descr="@@@f5d23957-9091-4ae2-a67e-f7599c2a2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095500" cy="12382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095500" cy="1238250"/>
                  <wp:docPr id="100025" name="" descr="@@@2ab6afd6-4c9b-4261-a3f3-304909c70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095500" cy="1238250"/>
                          </a:xfrm>
                          <a:prstGeom prst="rect">
                            <a:avLst/>
                          </a:prstGeom>
                        </pic:spPr>
                      </pic:pic>
                    </a:graphicData>
                  </a:graphic>
                </wp:inline>
              </w:drawing>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图象画法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五点法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五点法</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关键五点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w:t>
            </w:r>
            <w:r>
              <w:rPr>
                <w:sz w:val="21"/>
              </w:rPr>
              <w:t>，</w:t>
            </w: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r>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w:t>
            </w:r>
            <m:oMathPara>
              <m:oMathParaPr>
                <m:jc m:val="left"/>
              </m:oMathParaPr>
              <m:oMath>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，（π，－1），</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，（2π，1）</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正（余）弦曲线</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正（余）弦函数的</w:t>
            </w:r>
            <w:r>
              <w:rPr>
                <w:rFonts w:ascii="Times New Roman" w:eastAsia="Times New Roman" w:hAnsi="Times New Roman" w:cs="Times New Roman"/>
                <w:b w:val="0"/>
                <w:sz w:val="21"/>
              </w:rPr>
              <w:t>_____</w:t>
            </w:r>
            <w:r>
              <w:rPr>
                <w:sz w:val="21"/>
              </w:rPr>
              <w:t>叫做正（余）弦曲线</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（0，0）     （π，0）     （2π，0）     图象</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【知识点】五点法画正弦（型）函数的图象、五点法画余弦（型）函数的图象</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11．函数的周期性</w:t>
      </w:r>
    </w:p>
    <w:p>
      <w:pPr>
        <w:shd w:val="clear" w:color="auto" w:fill="auto"/>
        <w:spacing w:line="360" w:lineRule="auto"/>
        <w:jc w:val="left"/>
        <w:rPr>
          <w:sz w:val="21"/>
        </w:rPr>
      </w:pPr>
      <w:r>
        <w:rPr>
          <w:sz w:val="21"/>
        </w:rPr>
        <w:t>（1）函数的周期性</w:t>
      </w:r>
    </w:p>
    <w:p>
      <w:pPr>
        <w:shd w:val="clear" w:color="auto" w:fill="auto"/>
        <w:spacing w:line="360" w:lineRule="auto"/>
        <w:jc w:val="left"/>
        <w:rPr>
          <w:sz w:val="21"/>
        </w:rPr>
      </w:pPr>
      <w:r>
        <w:rPr>
          <w:sz w:val="21"/>
        </w:rPr>
        <w:t>一般地，设函数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）的定义域为</w:t>
      </w:r>
      <w:r>
        <w:rPr>
          <w:rFonts w:ascii="Times New Roman" w:eastAsia="Times New Roman" w:hAnsi="Times New Roman" w:cs="Times New Roman"/>
          <w:i/>
          <w:sz w:val="21"/>
        </w:rPr>
        <w:t>D</w:t>
      </w:r>
      <w:r>
        <w:rPr>
          <w:sz w:val="21"/>
        </w:rPr>
        <w:t>，如果存在一个</w:t>
      </w:r>
      <w:r>
        <w:rPr>
          <w:rFonts w:ascii="Times New Roman" w:eastAsia="Times New Roman" w:hAnsi="Times New Roman" w:cs="Times New Roman"/>
          <w:b w:val="0"/>
          <w:sz w:val="21"/>
        </w:rPr>
        <w:t>______</w:t>
      </w:r>
      <w:r>
        <w:rPr>
          <w:sz w:val="21"/>
        </w:rPr>
        <w:t>，使得对每一个</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D</w:t>
      </w:r>
      <w:r>
        <w:rPr>
          <w:sz w:val="21"/>
        </w:rPr>
        <w:t>都有</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D</w:t>
      </w:r>
      <w:r>
        <w:rPr>
          <w:sz w:val="21"/>
        </w:rPr>
        <w:t>，且</w:t>
      </w:r>
      <w:r>
        <w:rPr>
          <w:rFonts w:ascii="Times New Roman" w:eastAsia="Times New Roman" w:hAnsi="Times New Roman" w:cs="Times New Roman"/>
          <w:b w:val="0"/>
          <w:sz w:val="21"/>
        </w:rPr>
        <w:t>______</w:t>
      </w:r>
      <w:r>
        <w:rPr>
          <w:sz w:val="21"/>
        </w:rPr>
        <w:t>，那么函数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）就叫做周期函数．</w:t>
      </w:r>
      <w:r>
        <w:rPr>
          <w:rFonts w:ascii="Times New Roman" w:eastAsia="Times New Roman" w:hAnsi="Times New Roman" w:cs="Times New Roman"/>
          <w:b w:val="0"/>
          <w:sz w:val="21"/>
        </w:rPr>
        <w:t>_________</w:t>
      </w:r>
      <w:r>
        <w:rPr>
          <w:sz w:val="21"/>
        </w:rPr>
        <w:t>叫做这个函数的周期．</w:t>
      </w:r>
    </w:p>
    <w:p>
      <w:pPr>
        <w:shd w:val="clear" w:color="auto" w:fill="auto"/>
        <w:spacing w:line="360" w:lineRule="auto"/>
        <w:jc w:val="left"/>
        <w:rPr>
          <w:sz w:val="21"/>
        </w:rPr>
      </w:pPr>
      <w:r>
        <w:rPr>
          <w:sz w:val="21"/>
        </w:rPr>
        <w:t>（2）最小正周期</w:t>
      </w:r>
    </w:p>
    <w:p>
      <w:pPr>
        <w:shd w:val="clear" w:color="auto" w:fill="auto"/>
        <w:spacing w:line="360" w:lineRule="auto"/>
        <w:jc w:val="left"/>
        <w:rPr>
          <w:sz w:val="21"/>
        </w:rPr>
      </w:pPr>
      <w:r>
        <w:rPr>
          <w:sz w:val="21"/>
        </w:rPr>
        <w:t>如果在周期函数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）的所有周期中存在一个</w:t>
      </w:r>
      <w:r>
        <w:rPr>
          <w:rFonts w:ascii="Times New Roman" w:eastAsia="Times New Roman" w:hAnsi="Times New Roman" w:cs="Times New Roman"/>
          <w:b w:val="0"/>
          <w:sz w:val="21"/>
        </w:rPr>
        <w:t>_________</w:t>
      </w:r>
      <w:r>
        <w:rPr>
          <w:sz w:val="21"/>
        </w:rPr>
        <w:t>，那么这个最小正数叫做</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）的最小正周期．</w:t>
      </w:r>
    </w:p>
    <w:p>
      <w:pPr>
        <w:shd w:val="clear" w:color="auto" w:fill="auto"/>
        <w:spacing w:line="360" w:lineRule="auto"/>
        <w:jc w:val="left"/>
        <w:rPr>
          <w:sz w:val="21"/>
        </w:rPr>
      </w:pPr>
      <w:r>
        <w:rPr>
          <w:sz w:val="21"/>
        </w:rPr>
        <w:t>（3）正弦函数、余弦函数的周期性和奇偶性</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48"/>
        <w:gridCol w:w="3773"/>
        <w:gridCol w:w="3531"/>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＝sin </w:t>
            </w: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＝cos </w:t>
            </w:r>
            <w:r>
              <w:rPr>
                <w:rFonts w:ascii="Times New Roman" w:eastAsia="Times New Roman" w:hAnsi="Times New Roman" w:cs="Times New Roman"/>
                <w:i/>
                <w:sz w:val="21"/>
              </w:rPr>
              <w:t>x</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362200" cy="1162050"/>
                  <wp:docPr id="100027" name="" descr="@@@b52818ce-2f10-42a6-8b56-a5b0212bf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362200" cy="11620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200275" cy="1162050"/>
                  <wp:docPr id="100029" name="" descr="@@@b9b3c703-cc08-4f97-9e76-caf4391c2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200275" cy="1162050"/>
                          </a:xfrm>
                          <a:prstGeom prst="rect">
                            <a:avLst/>
                          </a:prstGeom>
                        </pic:spPr>
                      </pic:pic>
                    </a:graphicData>
                  </a:graphic>
                </wp:inline>
              </w:drawing>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b/>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b/>
                <w:sz w:val="21"/>
              </w:rPr>
              <w:t>R</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周期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r>
              <w:rPr>
                <w:rFonts w:ascii="Times New Roman" w:eastAsia="Times New Roman" w:hAnsi="Times New Roman" w:cs="Times New Roman"/>
                <w:i/>
                <w:sz w:val="21"/>
              </w:rPr>
              <w:t>k</w:t>
            </w:r>
            <w:r>
              <w:rPr>
                <w:sz w:val="21"/>
              </w:rPr>
              <w:t>π（</w:t>
            </w:r>
            <w:r>
              <w:rPr>
                <w:rFonts w:ascii="Times New Roman" w:eastAsia="Times New Roman" w:hAnsi="Times New Roman" w:cs="Times New Roman"/>
                <w:i/>
                <w:sz w:val="21"/>
              </w:rPr>
              <w:t>k</w:t>
            </w:r>
            <w:r>
              <w:rPr>
                <w:sz w:val="21"/>
              </w:rPr>
              <w:t>∈</w:t>
            </w:r>
            <w:r>
              <w:rPr>
                <w:b/>
                <w:sz w:val="21"/>
              </w:rPr>
              <w:t>Z</w:t>
            </w:r>
            <w:r>
              <w:rPr>
                <w:sz w:val="21"/>
              </w:rPr>
              <w:t>且</w:t>
            </w:r>
            <w:r>
              <w:rPr>
                <w:rFonts w:ascii="Times New Roman" w:eastAsia="Times New Roman" w:hAnsi="Times New Roman" w:cs="Times New Roman"/>
                <w:i/>
                <w:sz w:val="21"/>
              </w:rPr>
              <w:t>k</w:t>
            </w: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r>
              <w:rPr>
                <w:rFonts w:ascii="Times New Roman" w:eastAsia="Times New Roman" w:hAnsi="Times New Roman" w:cs="Times New Roman"/>
                <w:i/>
                <w:sz w:val="21"/>
              </w:rPr>
              <w:t>k</w:t>
            </w:r>
            <w:r>
              <w:rPr>
                <w:sz w:val="21"/>
              </w:rPr>
              <w:t>π（</w:t>
            </w:r>
            <w:r>
              <w:rPr>
                <w:rFonts w:ascii="Times New Roman" w:eastAsia="Times New Roman" w:hAnsi="Times New Roman" w:cs="Times New Roman"/>
                <w:i/>
                <w:sz w:val="21"/>
              </w:rPr>
              <w:t>k</w:t>
            </w:r>
            <w:r>
              <w:rPr>
                <w:sz w:val="21"/>
              </w:rPr>
              <w:t>∈</w:t>
            </w:r>
            <w:r>
              <w:rPr>
                <w:b/>
                <w:sz w:val="21"/>
              </w:rPr>
              <w:t>Z</w:t>
            </w:r>
            <w:r>
              <w:rPr>
                <w:sz w:val="21"/>
              </w:rPr>
              <w:t>且</w:t>
            </w:r>
            <w:r>
              <w:rPr>
                <w:rFonts w:ascii="Times New Roman" w:eastAsia="Times New Roman" w:hAnsi="Times New Roman" w:cs="Times New Roman"/>
                <w:i/>
                <w:sz w:val="21"/>
              </w:rPr>
              <w:t>k</w:t>
            </w:r>
            <w:r>
              <w:rPr>
                <w:sz w:val="21"/>
              </w:rPr>
              <w:t>≠0）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最小正周期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w:t>
            </w:r>
            <w:r>
              <w:rPr>
                <w:rFonts w:ascii="Times New Roman" w:eastAsia="Times New Roman" w:hAnsi="Times New Roman" w:cs="Times New Roman"/>
                <w:kern w:val="0"/>
                <w:sz w:val="24"/>
                <w:szCs w:val="24"/>
              </w:rPr>
              <w:t>    </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奇偶性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非零常数</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     非零常数</w:t>
      </w:r>
      <w:r>
        <w:rPr>
          <w:rFonts w:ascii="Times New Roman" w:eastAsia="Times New Roman" w:hAnsi="Times New Roman" w:cs="Times New Roman"/>
          <w:i/>
          <w:sz w:val="21"/>
        </w:rPr>
        <w:t>T</w:t>
      </w:r>
      <w:r>
        <w:rPr>
          <w:sz w:val="21"/>
        </w:rPr>
        <w:t xml:space="preserve">     最小的正数     2π     奇函数     偶函数</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【知识点】求正弦（型）函数的最小正周期、求余弦（型）函数的最小正周期</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12．正弦函数、余弦函数的单调性与最值</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4260"/>
        <w:gridCol w:w="324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正弦函数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余弦函数</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2533650" cy="838200"/>
                  <wp:docPr id="100031" name="" descr="@@@ee85226d-2527-4fcd-b6c6-de6b37f2a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533650" cy="8382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885950" cy="857250"/>
                  <wp:docPr id="100033" name="" descr="@@@1dfa89df-9d9c-4852-8dbe-c3ecc2f9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885950" cy="857250"/>
                          </a:xfrm>
                          <a:prstGeom prst="rect">
                            <a:avLst/>
                          </a:prstGeom>
                        </pic:spPr>
                      </pic:pic>
                    </a:graphicData>
                  </a:graphic>
                </wp:inline>
              </w:drawing>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b/>
                <w:sz w:val="21"/>
              </w:rPr>
              <w:t>R</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b/>
                <w:sz w:val="21"/>
              </w:rPr>
              <w:t>R</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值域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单调性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在每一个闭区间</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r>
              <w:rPr>
                <w:rFonts w:ascii="Times New Roman" w:eastAsia="Times New Roman" w:hAnsi="Times New Roman" w:cs="Times New Roman"/>
                <w:i/>
                <w:sz w:val="21"/>
              </w:rPr>
              <w:t>k</w:t>
            </w:r>
            <w:r>
              <w:rPr>
                <w:sz w:val="21"/>
              </w:rPr>
              <w:t>∈</w:t>
            </w:r>
            <w:r>
              <w:rPr>
                <w:b/>
                <w:sz w:val="21"/>
              </w:rPr>
              <w:t>Z</w:t>
            </w:r>
            <w:r>
              <w:rPr>
                <w:sz w:val="21"/>
              </w:rPr>
              <w:t>）上都单调递增，</w:t>
            </w:r>
          </w:p>
          <w:p>
            <w:pPr>
              <w:shd w:val="clear" w:color="auto" w:fill="auto"/>
              <w:spacing w:line="360" w:lineRule="auto"/>
              <w:jc w:val="left"/>
              <w:rPr>
                <w:sz w:val="21"/>
              </w:rPr>
            </w:pPr>
            <w:r>
              <w:rPr>
                <w:sz w:val="21"/>
              </w:rPr>
              <w:t>在每一个闭区间</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r>
              <w:rPr>
                <w:rFonts w:ascii="Times New Roman" w:eastAsia="Times New Roman" w:hAnsi="Times New Roman" w:cs="Times New Roman"/>
                <w:i/>
                <w:sz w:val="21"/>
              </w:rPr>
              <w:t>k</w:t>
            </w:r>
            <w:r>
              <w:rPr>
                <w:sz w:val="21"/>
              </w:rPr>
              <w:t>∈</w:t>
            </w:r>
            <w:r>
              <w:rPr>
                <w:b/>
                <w:sz w:val="21"/>
              </w:rPr>
              <w:t>Z</w:t>
            </w:r>
            <w:r>
              <w:rPr>
                <w:sz w:val="21"/>
              </w:rPr>
              <w:t>）上都单调递减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在每一个闭区间[2</w:t>
            </w:r>
            <w:r>
              <w:rPr>
                <w:rFonts w:ascii="Times New Roman" w:eastAsia="Times New Roman" w:hAnsi="Times New Roman" w:cs="Times New Roman"/>
                <w:i/>
                <w:sz w:val="21"/>
              </w:rPr>
              <w:t>k</w:t>
            </w:r>
            <w:r>
              <w:rPr>
                <w:sz w:val="21"/>
              </w:rPr>
              <w:t>π－π，2</w:t>
            </w:r>
            <w:r>
              <w:rPr>
                <w:rFonts w:ascii="Times New Roman" w:eastAsia="Times New Roman" w:hAnsi="Times New Roman" w:cs="Times New Roman"/>
                <w:i/>
                <w:sz w:val="21"/>
              </w:rPr>
              <w:t>k</w:t>
            </w:r>
            <w:r>
              <w:rPr>
                <w:sz w:val="21"/>
              </w:rPr>
              <w:t>π]（</w:t>
            </w:r>
            <w:r>
              <w:rPr>
                <w:rFonts w:ascii="Times New Roman" w:eastAsia="Times New Roman" w:hAnsi="Times New Roman" w:cs="Times New Roman"/>
                <w:i/>
                <w:sz w:val="21"/>
              </w:rPr>
              <w:t>k</w:t>
            </w:r>
            <w:r>
              <w:rPr>
                <w:sz w:val="21"/>
              </w:rPr>
              <w:t>∈</w:t>
            </w:r>
            <w:r>
              <w:rPr>
                <w:b/>
                <w:sz w:val="21"/>
              </w:rPr>
              <w:t>Z</w:t>
            </w:r>
            <w:r>
              <w:rPr>
                <w:sz w:val="21"/>
              </w:rPr>
              <w:t>）上都单调递增，</w:t>
            </w:r>
          </w:p>
          <w:p>
            <w:pPr>
              <w:shd w:val="clear" w:color="auto" w:fill="auto"/>
              <w:spacing w:line="360" w:lineRule="auto"/>
              <w:jc w:val="left"/>
              <w:rPr>
                <w:sz w:val="21"/>
              </w:rPr>
            </w:pPr>
            <w:r>
              <w:rPr>
                <w:sz w:val="21"/>
              </w:rPr>
              <w:t>在每一个闭区间[2</w:t>
            </w:r>
            <w:r>
              <w:rPr>
                <w:rFonts w:ascii="Times New Roman" w:eastAsia="Times New Roman" w:hAnsi="Times New Roman" w:cs="Times New Roman"/>
                <w:i/>
                <w:sz w:val="21"/>
              </w:rPr>
              <w:t>k</w:t>
            </w:r>
            <w:r>
              <w:rPr>
                <w:sz w:val="21"/>
              </w:rPr>
              <w:t>π，2</w:t>
            </w:r>
            <w:r>
              <w:rPr>
                <w:rFonts w:ascii="Times New Roman" w:eastAsia="Times New Roman" w:hAnsi="Times New Roman" w:cs="Times New Roman"/>
                <w:i/>
                <w:sz w:val="21"/>
              </w:rPr>
              <w:t>k</w:t>
            </w:r>
            <w:r>
              <w:rPr>
                <w:sz w:val="21"/>
              </w:rPr>
              <w:t>π＋π] （</w:t>
            </w:r>
            <w:r>
              <w:rPr>
                <w:rFonts w:ascii="Times New Roman" w:eastAsia="Times New Roman" w:hAnsi="Times New Roman" w:cs="Times New Roman"/>
                <w:i/>
                <w:sz w:val="21"/>
              </w:rPr>
              <w:t>k</w:t>
            </w:r>
            <w:r>
              <w:rPr>
                <w:sz w:val="21"/>
              </w:rPr>
              <w:t>∈</w:t>
            </w:r>
            <w:r>
              <w:rPr>
                <w:b/>
                <w:sz w:val="21"/>
              </w:rPr>
              <w:t>Z</w:t>
            </w:r>
            <w:r>
              <w:rPr>
                <w:sz w:val="21"/>
              </w:rPr>
              <w:t>）上都单调递减</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最值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oMath>
            </m:oMathPara>
            <w:r>
              <w:rPr>
                <w:sz w:val="21"/>
              </w:rPr>
              <w:t>（</w:t>
            </w:r>
            <w:r>
              <w:rPr>
                <w:rFonts w:ascii="Times New Roman" w:eastAsia="Times New Roman" w:hAnsi="Times New Roman" w:cs="Times New Roman"/>
                <w:i/>
                <w:sz w:val="21"/>
              </w:rPr>
              <w:t>k</w:t>
            </w:r>
            <w:r>
              <w:rPr>
                <w:sz w:val="21"/>
              </w:rPr>
              <w:t>∈</w:t>
            </w:r>
            <w:r>
              <w:rPr>
                <w:b/>
                <w:sz w:val="21"/>
              </w:rPr>
              <w:t>Z</w:t>
            </w:r>
            <w:r>
              <w:rPr>
                <w:sz w:val="21"/>
              </w:rPr>
              <w:t>）时，</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max</w:t>
            </w:r>
            <w:r>
              <w:rPr>
                <w:sz w:val="21"/>
              </w:rPr>
              <w:t>＝1；</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oMath>
            </m:oMathPara>
            <w:r>
              <w:rPr>
                <w:sz w:val="21"/>
              </w:rPr>
              <w:t>（</w:t>
            </w:r>
            <w:r>
              <w:rPr>
                <w:i/>
                <w:sz w:val="21"/>
              </w:rPr>
              <w:t>k</w:t>
            </w:r>
            <w:r>
              <w:rPr>
                <w:sz w:val="21"/>
              </w:rPr>
              <w:t>∈</w:t>
            </w:r>
            <w:r>
              <w:rPr>
                <w:b/>
                <w:sz w:val="21"/>
              </w:rPr>
              <w:t>Z</w:t>
            </w:r>
            <w:r>
              <w:rPr>
                <w:sz w:val="21"/>
              </w:rPr>
              <w:t>）时，</w:t>
            </w:r>
            <w:r>
              <w:rPr>
                <w:i/>
                <w:sz w:val="21"/>
              </w:rPr>
              <w:t>y</w:t>
            </w:r>
            <w:r>
              <w:rPr>
                <w:i/>
                <w:sz w:val="21"/>
                <w:vertAlign w:val="subscript"/>
              </w:rPr>
              <w:t>min</w:t>
            </w: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x</w:t>
            </w:r>
            <w:r>
              <w:rPr>
                <w:sz w:val="21"/>
              </w:rPr>
              <w:t>＝</w:t>
            </w:r>
            <w:r>
              <w:rPr>
                <w:sz w:val="21"/>
                <w:u w:val="single"/>
              </w:rPr>
              <w:t>2</w:t>
            </w:r>
            <w:r>
              <w:rPr>
                <w:sz w:val="21"/>
                <w:u w:val="single"/>
              </w:rPr>
              <w:t>k</w:t>
            </w:r>
            <w:r>
              <w:rPr>
                <w:sz w:val="21"/>
                <w:u w:val="single"/>
              </w:rPr>
              <w:t>π</w:t>
            </w:r>
            <w:r>
              <w:rPr>
                <w:sz w:val="21"/>
              </w:rPr>
              <w:t>（</w:t>
            </w:r>
            <w:r>
              <w:rPr>
                <w:rFonts w:ascii="Times New Roman" w:eastAsia="Times New Roman" w:hAnsi="Times New Roman" w:cs="Times New Roman"/>
                <w:i/>
                <w:sz w:val="21"/>
              </w:rPr>
              <w:t>k</w:t>
            </w:r>
            <w:r>
              <w:rPr>
                <w:sz w:val="21"/>
              </w:rPr>
              <w:t>∈</w:t>
            </w:r>
            <w:r>
              <w:rPr>
                <w:b/>
                <w:sz w:val="21"/>
              </w:rPr>
              <w:t>Z</w:t>
            </w:r>
            <w:r>
              <w:rPr>
                <w:sz w:val="21"/>
              </w:rPr>
              <w:t>）时，</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max</w:t>
            </w:r>
            <w:r>
              <w:rPr>
                <w:sz w:val="21"/>
              </w:rPr>
              <w:t>＝1；</w:t>
            </w:r>
          </w:p>
          <w:p>
            <w:pPr>
              <w:shd w:val="clear" w:color="auto" w:fill="auto"/>
              <w:spacing w:line="360" w:lineRule="auto"/>
              <w:jc w:val="left"/>
              <w:rPr>
                <w:sz w:val="21"/>
              </w:rPr>
            </w:pP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k</w:t>
            </w:r>
            <w:r>
              <w:rPr>
                <w:sz w:val="21"/>
              </w:rPr>
              <w:t>π＋π（</w:t>
            </w:r>
            <w:r>
              <w:rPr>
                <w:rFonts w:ascii="Times New Roman" w:eastAsia="Times New Roman" w:hAnsi="Times New Roman" w:cs="Times New Roman"/>
                <w:i/>
                <w:sz w:val="21"/>
              </w:rPr>
              <w:t>k</w:t>
            </w:r>
            <w:r>
              <w:rPr>
                <w:sz w:val="21"/>
              </w:rPr>
              <w:t>∈</w:t>
            </w:r>
            <w:r>
              <w:rPr>
                <w:b/>
                <w:sz w:val="21"/>
              </w:rPr>
              <w:t>Z</w:t>
            </w:r>
            <w:r>
              <w:rPr>
                <w:sz w:val="21"/>
              </w:rPr>
              <w:t>）时，</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min</w:t>
            </w:r>
            <w:r>
              <w:rPr>
                <w:sz w:val="21"/>
              </w:rPr>
              <w:t>＝－1</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[－1，1]     [－1，1]</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【知识点】求sinx的函数的单调性、求含cosx的函数的单调性</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13．正切函数的图象与性质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25"/>
        <w:gridCol w:w="608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解析式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＝tan </w:t>
            </w:r>
            <w:r>
              <w:rPr>
                <w:rFonts w:ascii="Times New Roman" w:eastAsia="Times New Roman" w:hAnsi="Times New Roman" w:cs="Times New Roman"/>
                <w:i/>
                <w:sz w:val="21"/>
              </w:rPr>
              <w:t>x</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图象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752600" cy="1066800"/>
                  <wp:docPr id="100035" name="" descr="@@@1ab64243-a0ac-4111-ac8c-a0953abc6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752600" cy="1066800"/>
                          </a:xfrm>
                          <a:prstGeom prst="rect">
                            <a:avLst/>
                          </a:prstGeom>
                        </pic:spPr>
                      </pic:pic>
                    </a:graphicData>
                  </a:graphic>
                </wp:inline>
              </w:drawing>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定义域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e>
                </m:d>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值域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b/>
                <w:sz w:val="21"/>
              </w:rPr>
              <w:t>R</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最小正周期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__________________</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奇偶性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b w:val="0"/>
                <w:sz w:val="21"/>
              </w:rPr>
              <w:t>__________________</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单调性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在每一个区间</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k</w:t>
            </w:r>
            <w:r>
              <w:rPr>
                <w:sz w:val="21"/>
              </w:rPr>
              <w:t>∈</w:t>
            </w:r>
            <w:r>
              <w:rPr>
                <w:b/>
                <w:sz w:val="21"/>
              </w:rPr>
              <w:t>Z</w:t>
            </w:r>
            <w:r>
              <w:rPr>
                <w:sz w:val="21"/>
              </w:rPr>
              <w:t>）上都单调递增</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对称性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对称中心</w:t>
            </w:r>
            <m:oMathPara>
              <m:oMathParaPr>
                <m:jc m:val="left"/>
              </m:oMathParaPr>
              <m:oMath>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r>
              <w:rPr>
                <w:rFonts w:ascii="Times New Roman" w:eastAsia="Times New Roman" w:hAnsi="Times New Roman" w:cs="Times New Roman"/>
                <w:i/>
                <w:sz w:val="21"/>
              </w:rPr>
              <w:t>k</w:t>
            </w:r>
            <w:r>
              <w:rPr>
                <w:sz w:val="21"/>
              </w:rPr>
              <w:t>∈</w:t>
            </w:r>
            <w:r>
              <w:rPr>
                <w:b/>
                <w:sz w:val="21"/>
              </w:rPr>
              <w:t>Z</w:t>
            </w:r>
            <w:r>
              <w:rPr>
                <w:sz w:val="21"/>
              </w:rPr>
              <w:t>）</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【答案】     π     奇函数</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【知识点】画出正切函数图象</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（五）三角恒等变换</w:t>
      </w:r>
    </w:p>
    <w:p>
      <w:pPr>
        <w:shd w:val="clear" w:color="auto" w:fill="auto"/>
        <w:spacing w:line="360" w:lineRule="auto"/>
        <w:jc w:val="left"/>
        <w:rPr>
          <w:sz w:val="21"/>
        </w:rPr>
      </w:pPr>
      <w:r>
        <w:rPr>
          <w:sz w:val="21"/>
        </w:rPr>
        <w:t>14．两角差的余弦公式</w:t>
      </w:r>
    </w:p>
    <w:tbl>
      <w:tblPr>
        <w:tblStyle w:val="TableNormal"/>
        <w:tblW w:w="6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4"/>
        <w:gridCol w:w="5296"/>
      </w:tblGrid>
      <w:tr>
        <w:tblPrEx>
          <w:tblW w:w="6870"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W w:w="5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oMath>
            </m:oMathPara>
            <w:r>
              <w:rPr>
                <w:rFonts w:ascii="Times New Roman" w:eastAsia="Times New Roman" w:hAnsi="Times New Roman" w:cs="Times New Roman"/>
                <w:b w:val="0"/>
                <w:sz w:val="21"/>
              </w:rPr>
              <w:t>___________</w:t>
            </w:r>
          </w:p>
        </w:tc>
      </w:tr>
      <w:tr>
        <w:tblPrEx>
          <w:tblW w:w="6870"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简记符号</w:t>
            </w:r>
          </w:p>
        </w:tc>
        <w:tc>
          <w:tcPr>
            <w:tcW w:w="5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C</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r>
      <w:tr>
        <w:tblPrEx>
          <w:tblW w:w="6870"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使用条件</w:t>
            </w:r>
          </w:p>
        </w:tc>
        <w:tc>
          <w:tcPr>
            <w:tcW w:w="55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为任意角</w:t>
            </w:r>
          </w:p>
        </w:tc>
      </w:tr>
    </w:tbl>
    <w:p>
      <w:pPr>
        <w:shd w:val="clear" w:color="auto" w:fill="auto"/>
        <w:spacing w:line="360" w:lineRule="auto"/>
        <w:jc w:val="left"/>
        <w:rPr>
          <w:sz w:val="21"/>
        </w:rPr>
      </w:pPr>
    </w:p>
    <w:p>
      <w:pPr>
        <w:shd w:val="clear" w:color="auto" w:fill="auto"/>
        <w:spacing w:line="360" w:lineRule="auto"/>
        <w:jc w:val="left"/>
        <w:rPr>
          <w:rFonts w:ascii="Times New Roman" w:eastAsia="Times New Roman" w:hAnsi="Times New Roman" w:cs="Times New Roman"/>
          <w:i/>
          <w:sz w:val="21"/>
        </w:rPr>
      </w:pPr>
      <w:r>
        <w:rPr>
          <w:sz w:val="21"/>
        </w:rPr>
        <w:t xml:space="preserve">【答案】cos </w:t>
      </w:r>
      <w:r>
        <w:rPr>
          <w:rFonts w:ascii="Times New Roman" w:eastAsia="Times New Roman" w:hAnsi="Times New Roman" w:cs="Times New Roman"/>
          <w:i/>
          <w:sz w:val="21"/>
        </w:rPr>
        <w:t>α</w:t>
      </w:r>
      <w:r>
        <w:rPr>
          <w:sz w:val="21"/>
        </w:rPr>
        <w:t xml:space="preserve">cos </w:t>
      </w:r>
      <w:r>
        <w:rPr>
          <w:rFonts w:ascii="Times New Roman" w:eastAsia="Times New Roman" w:hAnsi="Times New Roman" w:cs="Times New Roman"/>
          <w:i/>
          <w:sz w:val="21"/>
        </w:rPr>
        <w:t>β</w:t>
      </w:r>
      <w:r>
        <w:rPr>
          <w:sz w:val="21"/>
        </w:rPr>
        <w:t xml:space="preserve">＋sin </w:t>
      </w:r>
      <w:r>
        <w:rPr>
          <w:rFonts w:ascii="Times New Roman" w:eastAsia="Times New Roman" w:hAnsi="Times New Roman" w:cs="Times New Roman"/>
          <w:i/>
          <w:sz w:val="21"/>
        </w:rPr>
        <w:t>α</w:t>
      </w:r>
      <w:r>
        <w:rPr>
          <w:sz w:val="21"/>
        </w:rPr>
        <w:t xml:space="preserve">sin </w:t>
      </w:r>
      <w:r>
        <w:rPr>
          <w:rFonts w:ascii="Times New Roman" w:eastAsia="Times New Roman" w:hAnsi="Times New Roman" w:cs="Times New Roman"/>
          <w:i/>
          <w:sz w:val="21"/>
        </w:rPr>
        <w:t>β</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【知识点】已知两角的正、余弦，求和、差角的余弦</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15．两角和与差的余弦公式</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283"/>
        <w:gridCol w:w="1300"/>
        <w:gridCol w:w="3423"/>
        <w:gridCol w:w="130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简记符号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使用条件</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两角差的余弦公式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C</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1120"/>
              <w:jc w:val="left"/>
              <w:rPr>
                <w:sz w:val="21"/>
              </w:rPr>
            </w:pPr>
            <w:r>
              <w:rPr>
                <w:sz w:val="21"/>
              </w:rPr>
              <w:t>cos（</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b w:val="0"/>
                <w:sz w:val="21"/>
              </w:rPr>
              <w:t>_____________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b/>
                <w:sz w:val="21"/>
              </w:rPr>
              <w:t>R</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两角和的余弦公式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C</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1120"/>
              <w:jc w:val="left"/>
              <w:rPr>
                <w:sz w:val="21"/>
              </w:rPr>
            </w:pPr>
            <w:r>
              <w:rPr>
                <w:sz w:val="21"/>
              </w:rPr>
              <w:t>cos（</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b w:val="0"/>
                <w:sz w:val="21"/>
              </w:rPr>
              <w:t>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b/>
                <w:sz w:val="21"/>
              </w:rPr>
              <w:t>R</w:t>
            </w:r>
          </w:p>
        </w:tc>
      </w:tr>
    </w:tbl>
    <w:p>
      <w:pPr>
        <w:shd w:val="clear" w:color="auto" w:fill="auto"/>
        <w:spacing w:line="360" w:lineRule="auto"/>
        <w:jc w:val="left"/>
        <w:rPr>
          <w:sz w:val="21"/>
        </w:rPr>
      </w:pPr>
    </w:p>
    <w:p>
      <w:pPr>
        <w:shd w:val="clear" w:color="auto" w:fill="auto"/>
        <w:spacing w:line="360" w:lineRule="auto"/>
        <w:jc w:val="left"/>
        <w:rPr>
          <w:rFonts w:ascii="Times New Roman" w:eastAsia="Times New Roman" w:hAnsi="Times New Roman" w:cs="Times New Roman"/>
          <w:i/>
          <w:sz w:val="21"/>
        </w:rPr>
      </w:pPr>
      <w:r>
        <w:rPr>
          <w:sz w:val="21"/>
        </w:rPr>
        <w:t xml:space="preserve">【答案】     cos </w:t>
      </w:r>
      <w:r>
        <w:rPr>
          <w:rFonts w:ascii="Times New Roman" w:eastAsia="Times New Roman" w:hAnsi="Times New Roman" w:cs="Times New Roman"/>
          <w:i/>
          <w:sz w:val="21"/>
        </w:rPr>
        <w:t>α</w:t>
      </w:r>
      <w:r>
        <w:rPr>
          <w:sz w:val="21"/>
        </w:rPr>
        <w:t xml:space="preserve">cos </w:t>
      </w:r>
      <w:r>
        <w:rPr>
          <w:rFonts w:ascii="Times New Roman" w:eastAsia="Times New Roman" w:hAnsi="Times New Roman" w:cs="Times New Roman"/>
          <w:i/>
          <w:sz w:val="21"/>
        </w:rPr>
        <w:t>β</w:t>
      </w:r>
      <w:r>
        <w:rPr>
          <w:sz w:val="21"/>
        </w:rPr>
        <w:t xml:space="preserve">＋sin </w:t>
      </w:r>
      <w:r>
        <w:rPr>
          <w:rFonts w:ascii="Times New Roman" w:eastAsia="Times New Roman" w:hAnsi="Times New Roman" w:cs="Times New Roman"/>
          <w:i/>
          <w:sz w:val="21"/>
        </w:rPr>
        <w:t>α</w:t>
      </w:r>
      <w:r>
        <w:rPr>
          <w:sz w:val="21"/>
        </w:rPr>
        <w:t xml:space="preserve">sin </w:t>
      </w:r>
      <w:r>
        <w:rPr>
          <w:rFonts w:ascii="Times New Roman" w:eastAsia="Times New Roman" w:hAnsi="Times New Roman" w:cs="Times New Roman"/>
          <w:i/>
          <w:sz w:val="21"/>
        </w:rPr>
        <w:t>β</w:t>
      </w:r>
      <w:r>
        <w:rPr>
          <w:sz w:val="21"/>
        </w:rPr>
        <w:t xml:space="preserve">     cos </w:t>
      </w:r>
      <w:r>
        <w:rPr>
          <w:rFonts w:ascii="Times New Roman" w:eastAsia="Times New Roman" w:hAnsi="Times New Roman" w:cs="Times New Roman"/>
          <w:i/>
          <w:sz w:val="21"/>
        </w:rPr>
        <w:t>α</w:t>
      </w:r>
      <w:r>
        <w:rPr>
          <w:sz w:val="21"/>
        </w:rPr>
        <w:t xml:space="preserve">cos </w:t>
      </w:r>
      <w:r>
        <w:rPr>
          <w:rFonts w:ascii="Times New Roman" w:eastAsia="Times New Roman" w:hAnsi="Times New Roman" w:cs="Times New Roman"/>
          <w:i/>
          <w:sz w:val="21"/>
        </w:rPr>
        <w:t>β</w:t>
      </w:r>
      <w:r>
        <w:rPr>
          <w:sz w:val="21"/>
        </w:rPr>
        <w:t xml:space="preserve">－sin </w:t>
      </w:r>
      <w:r>
        <w:rPr>
          <w:rFonts w:ascii="Times New Roman" w:eastAsia="Times New Roman" w:hAnsi="Times New Roman" w:cs="Times New Roman"/>
          <w:i/>
          <w:sz w:val="21"/>
        </w:rPr>
        <w:t>α</w:t>
      </w:r>
      <w:r>
        <w:rPr>
          <w:sz w:val="21"/>
        </w:rPr>
        <w:t xml:space="preserve">sin </w:t>
      </w:r>
      <w:r>
        <w:rPr>
          <w:rFonts w:ascii="Times New Roman" w:eastAsia="Times New Roman" w:hAnsi="Times New Roman" w:cs="Times New Roman"/>
          <w:i/>
          <w:sz w:val="21"/>
        </w:rPr>
        <w:t>β</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【知识点】已知两角的正、余弦，求和、差角的余弦</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16．两角和与差的正弦公式</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65"/>
        <w:gridCol w:w="1346"/>
        <w:gridCol w:w="3248"/>
        <w:gridCol w:w="1346"/>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简记符号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使用条件</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两角和的正弦公式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S</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840"/>
              <w:jc w:val="left"/>
              <w:rPr>
                <w:sz w:val="21"/>
              </w:rPr>
            </w:pPr>
            <w:r>
              <w:rPr>
                <w:sz w:val="21"/>
              </w:rPr>
              <w:t>sin（</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b w:val="0"/>
                <w:sz w:val="21"/>
              </w:rPr>
              <w:t>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b/>
                <w:sz w:val="21"/>
              </w:rPr>
              <w:t>R</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两角差的正弦公式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S</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840"/>
              <w:jc w:val="left"/>
              <w:rPr>
                <w:sz w:val="21"/>
              </w:rPr>
            </w:pPr>
            <w:r>
              <w:rPr>
                <w:sz w:val="21"/>
              </w:rPr>
              <w:t>sin（</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b w:val="0"/>
                <w:sz w:val="21"/>
              </w:rPr>
              <w:t>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b/>
                <w:sz w:val="21"/>
              </w:rPr>
              <w:t>R</w:t>
            </w:r>
          </w:p>
        </w:tc>
      </w:tr>
    </w:tbl>
    <w:p>
      <w:pPr>
        <w:shd w:val="clear" w:color="auto" w:fill="auto"/>
        <w:spacing w:line="360" w:lineRule="auto"/>
        <w:jc w:val="left"/>
        <w:rPr>
          <w:sz w:val="21"/>
        </w:rPr>
      </w:pPr>
    </w:p>
    <w:p>
      <w:pPr>
        <w:shd w:val="clear" w:color="auto" w:fill="auto"/>
        <w:spacing w:line="360" w:lineRule="auto"/>
        <w:jc w:val="left"/>
        <w:rPr>
          <w:rFonts w:ascii="Times New Roman" w:eastAsia="Times New Roman" w:hAnsi="Times New Roman" w:cs="Times New Roman"/>
          <w:i/>
          <w:sz w:val="21"/>
        </w:rPr>
      </w:pPr>
      <w:r>
        <w:rPr>
          <w:sz w:val="21"/>
        </w:rPr>
        <w:t xml:space="preserve">【答案】     sin </w:t>
      </w:r>
      <w:r>
        <w:rPr>
          <w:rFonts w:ascii="Times New Roman" w:eastAsia="Times New Roman" w:hAnsi="Times New Roman" w:cs="Times New Roman"/>
          <w:i/>
          <w:sz w:val="21"/>
        </w:rPr>
        <w:t>α</w:t>
      </w:r>
      <w:r>
        <w:rPr>
          <w:sz w:val="21"/>
        </w:rPr>
        <w:t xml:space="preserve">cos </w:t>
      </w:r>
      <w:r>
        <w:rPr>
          <w:rFonts w:ascii="Times New Roman" w:eastAsia="Times New Roman" w:hAnsi="Times New Roman" w:cs="Times New Roman"/>
          <w:i/>
          <w:sz w:val="21"/>
        </w:rPr>
        <w:t>β</w:t>
      </w:r>
      <w:r>
        <w:rPr>
          <w:sz w:val="21"/>
        </w:rPr>
        <w:t xml:space="preserve">＋cos </w:t>
      </w:r>
      <w:r>
        <w:rPr>
          <w:rFonts w:ascii="Times New Roman" w:eastAsia="Times New Roman" w:hAnsi="Times New Roman" w:cs="Times New Roman"/>
          <w:i/>
          <w:sz w:val="21"/>
        </w:rPr>
        <w:t>α</w:t>
      </w:r>
      <w:r>
        <w:rPr>
          <w:sz w:val="21"/>
        </w:rPr>
        <w:t xml:space="preserve">sin </w:t>
      </w:r>
      <w:r>
        <w:rPr>
          <w:rFonts w:ascii="Times New Roman" w:eastAsia="Times New Roman" w:hAnsi="Times New Roman" w:cs="Times New Roman"/>
          <w:i/>
          <w:sz w:val="21"/>
        </w:rPr>
        <w:t>β</w:t>
      </w:r>
      <w:r>
        <w:rPr>
          <w:sz w:val="21"/>
        </w:rPr>
        <w:t xml:space="preserve">     sin </w:t>
      </w:r>
      <w:r>
        <w:rPr>
          <w:rFonts w:ascii="Times New Roman" w:eastAsia="Times New Roman" w:hAnsi="Times New Roman" w:cs="Times New Roman"/>
          <w:i/>
          <w:sz w:val="21"/>
        </w:rPr>
        <w:t>α</w:t>
      </w:r>
      <w:r>
        <w:rPr>
          <w:sz w:val="21"/>
        </w:rPr>
        <w:t xml:space="preserve">cos </w:t>
      </w:r>
      <w:r>
        <w:rPr>
          <w:rFonts w:ascii="Times New Roman" w:eastAsia="Times New Roman" w:hAnsi="Times New Roman" w:cs="Times New Roman"/>
          <w:i/>
          <w:sz w:val="21"/>
        </w:rPr>
        <w:t>β</w:t>
      </w:r>
      <w:r>
        <w:rPr>
          <w:sz w:val="21"/>
        </w:rPr>
        <w:t xml:space="preserve">－cos </w:t>
      </w:r>
      <w:r>
        <w:rPr>
          <w:rFonts w:ascii="Times New Roman" w:eastAsia="Times New Roman" w:hAnsi="Times New Roman" w:cs="Times New Roman"/>
          <w:i/>
          <w:sz w:val="21"/>
        </w:rPr>
        <w:t>α</w:t>
      </w:r>
      <w:r>
        <w:rPr>
          <w:sz w:val="21"/>
        </w:rPr>
        <w:t xml:space="preserve">sin </w:t>
      </w:r>
      <w:r>
        <w:rPr>
          <w:rFonts w:ascii="Times New Roman" w:eastAsia="Times New Roman" w:hAnsi="Times New Roman" w:cs="Times New Roman"/>
          <w:i/>
          <w:sz w:val="21"/>
        </w:rPr>
        <w:t>β</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【知识点】已知两角的正、余弦，求和、差角的正弦</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17．两角和与差的正切公式</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8"/>
        <w:gridCol w:w="3064"/>
        <w:gridCol w:w="1217"/>
        <w:gridCol w:w="1887"/>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简记符号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条件</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两角和的正切公式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sz w:val="21"/>
              </w:rPr>
              <w:t>tan（</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w:t>
            </w:r>
            <w:r>
              <w:rPr>
                <w:rFonts w:ascii="Times New Roman" w:eastAsia="Times New Roman" w:hAnsi="Times New Roman" w:cs="Times New Roman"/>
                <w:b w:val="0"/>
                <w:sz w:val="21"/>
              </w:rPr>
              <w:t>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α</w:t>
            </w:r>
            <w:r>
              <w:rPr>
                <w:sz w:val="21"/>
              </w:rPr>
              <w:t>，</w:t>
            </w:r>
            <w:r>
              <w:rPr>
                <w:i/>
                <w:sz w:val="21"/>
              </w:rPr>
              <w:t>β</w:t>
            </w:r>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r>
              <w:rPr>
                <w:i/>
                <w:sz w:val="21"/>
              </w:rPr>
              <w:t>k</w:t>
            </w:r>
            <w:r>
              <w:rPr>
                <w:sz w:val="21"/>
              </w:rPr>
              <w:t>∈</w:t>
            </w:r>
            <w:r>
              <w:rPr>
                <w:b/>
                <w:sz w:val="21"/>
              </w:rPr>
              <w:t>Z</w:t>
            </w:r>
            <w:r>
              <w:rPr>
                <w:sz w:val="21"/>
              </w:rPr>
              <w:t>）</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两角差的正切公式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sz w:val="21"/>
              </w:rPr>
              <w:t>tan（</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 ＝</w:t>
            </w:r>
            <w:r>
              <w:rPr>
                <w:rFonts w:ascii="Times New Roman" w:eastAsia="Times New Roman" w:hAnsi="Times New Roman" w:cs="Times New Roman"/>
                <w:b w:val="0"/>
                <w:sz w:val="21"/>
              </w:rPr>
              <w:t>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α</w:t>
            </w:r>
            <w:r>
              <w:rPr>
                <w:sz w:val="21"/>
              </w:rPr>
              <w:t>，</w:t>
            </w:r>
            <w:r>
              <w:rPr>
                <w:i/>
                <w:sz w:val="21"/>
              </w:rPr>
              <w:t>β</w:t>
            </w:r>
            <w:r>
              <w:rPr>
                <w:sz w:val="21"/>
              </w:rPr>
              <w:t>，</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w:t>
            </w:r>
            <w:r>
              <w:rPr>
                <w:i/>
                <w:sz w:val="21"/>
              </w:rPr>
              <w:t>k</w:t>
            </w:r>
            <w:r>
              <w:rPr>
                <w:sz w:val="21"/>
              </w:rPr>
              <w:t>∈</w:t>
            </w:r>
            <w:r>
              <w:rPr>
                <w:b/>
                <w:sz w:val="21"/>
              </w:rPr>
              <w:t>Z</w:t>
            </w:r>
            <w:r>
              <w:rPr>
                <w:sz w:val="21"/>
              </w:rPr>
              <w:t>）</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β</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tan</m:t>
              </m:r>
              <m:r>
                <w:rPr>
                  <w:rFonts w:ascii="Cambria Math" w:eastAsia="宋体" w:hAnsi="Cambria Math" w:cs="Cambria Math"/>
                </w:rPr>
                <m:t>β</m:t>
              </m:r>
            </m:den>
          </m:f>
        </m:oMath>
      </m:oMathPara>
      <w:r>
        <w:rPr>
          <w:sz w:val="21"/>
        </w:rPr>
        <w:t xml:space="preserve">     </w:t>
      </w:r>
      <m:oMathPara>
        <m:oMathParaPr>
          <m:jc m:val="left"/>
        </m:oMathParaPr>
        <m:oMath>
          <m:f>
            <m:num>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β</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m:rPr>
                  <m:sty m:val="p"/>
                </m:rPr>
                <w:rPr>
                  <w:rFonts w:ascii="Cambria Math" w:eastAsia="宋体" w:hAnsi="Cambria Math" w:cs="Cambria Math"/>
                </w:rPr>
                <m:t>tan</m:t>
              </m:r>
              <m:r>
                <w:rPr>
                  <w:rFonts w:ascii="Cambria Math" w:eastAsia="宋体" w:hAnsi="Cambria Math" w:cs="Cambria Math"/>
                </w:rPr>
                <m:t>β</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【知识点】已知两角的正、余弦，求和、差角的正切</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18．二倍角的正弦、余弦、正切公式</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1653"/>
        <w:gridCol w:w="6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三角函数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简记</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r>
                      <w:rPr>
                        <w:rFonts w:ascii="Cambria Math" w:eastAsia="宋体" w:hAnsi="Cambria Math" w:cs="Cambria Math"/>
                      </w:rPr>
                      <m:t>α</m:t>
                    </m:r>
                  </m:sub>
                </m:sSub>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余弦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w:t>
            </w:r>
            <w:r>
              <w:rPr>
                <w:rFonts w:ascii="Times New Roman" w:eastAsia="Times New Roman" w:hAnsi="Times New Roman" w:cs="Times New Roman"/>
                <w:b w:val="0"/>
                <w:sz w:val="21"/>
              </w:rPr>
              <w:t>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m:rPr>
                        <m:nor/>
                      </m:rPr>
                      <w:rPr>
                        <w:rFonts w:ascii="Cambria Math" w:eastAsia="宋体" w:hAnsi="Cambria Math" w:cs="Cambria Math"/>
                      </w:rPr>
                      <m:t>C</m:t>
                    </m:r>
                  </m:e>
                  <m:sub>
                    <m:r>
                      <w:rPr>
                        <w:rFonts w:ascii="Cambria Math" w:eastAsia="宋体" w:hAnsi="Cambria Math" w:cs="Cambria Math"/>
                      </w:rPr>
                      <m:t>2</m:t>
                    </m:r>
                    <m:r>
                      <w:rPr>
                        <w:rFonts w:ascii="Cambria Math" w:eastAsia="宋体" w:hAnsi="Cambria Math" w:cs="Cambria Math"/>
                      </w:rPr>
                      <m:t>α</m:t>
                    </m:r>
                  </m:sub>
                </m:sSub>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oMath>
            </m:oMathPara>
            <w:r>
              <w:rPr>
                <w:rFonts w:ascii="Times New Roman" w:eastAsia="Times New Roman" w:hAnsi="Times New Roman" w:cs="Times New Roman"/>
                <w:b w:val="0"/>
                <w:sz w:val="21"/>
              </w:rPr>
              <w:t>____________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sSub>
                  <m:e>
                    <m:r>
                      <m:rPr>
                        <m:nor/>
                      </m:rPr>
                      <w:rPr>
                        <w:rFonts w:ascii="Cambria Math" w:eastAsia="宋体" w:hAnsi="Cambria Math" w:cs="Cambria Math"/>
                      </w:rPr>
                      <m:t>T</m:t>
                    </m:r>
                  </m:e>
                  <m:sub>
                    <m:r>
                      <w:rPr>
                        <w:rFonts w:ascii="Cambria Math" w:eastAsia="宋体" w:hAnsi="Cambria Math" w:cs="Cambria Math"/>
                      </w:rPr>
                      <m:t>2</m:t>
                    </m:r>
                    <m:r>
                      <w:rPr>
                        <w:rFonts w:ascii="Cambria Math" w:eastAsia="宋体" w:hAnsi="Cambria Math" w:cs="Cambria Math"/>
                      </w:rPr>
                      <m:t>α</m:t>
                    </m:r>
                  </m:sub>
                </m:sSub>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                    </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【知识点】二倍角的余弦公式、二倍角的正弦公式、二倍角的正切公式</w:t>
      </w:r>
    </w:p>
    <w:p>
      <w:pPr>
        <w:shd w:val="clear" w:color="auto" w:fill="auto"/>
        <w:spacing w:line="360" w:lineRule="auto"/>
        <w:jc w:val="left"/>
        <w:rPr>
          <w:sz w:val="21"/>
        </w:rPr>
      </w:pPr>
      <w:r>
        <w:rPr>
          <w:sz w:val="21"/>
        </w:rPr>
        <w:t>【解析】略</w:t>
      </w:r>
    </w:p>
    <w:p>
      <w:pPr>
        <w:shd w:val="clear" w:color="auto" w:fill="auto"/>
        <w:spacing w:line="360" w:lineRule="auto"/>
        <w:jc w:val="left"/>
        <w:rPr>
          <w:sz w:val="21"/>
        </w:rPr>
      </w:pPr>
      <w:r>
        <w:rPr>
          <w:sz w:val="21"/>
        </w:rPr>
        <w:t>19．半角公式</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tan</m:t>
          </m:r>
          <m:f>
            <m:num>
              <m:r>
                <w:rPr>
                  <w:rFonts w:ascii="Cambria Math" w:eastAsia="宋体" w:hAnsi="Cambria Math" w:cs="Cambria Math"/>
                </w:rPr>
                <m:t>α</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e>
          </m:rad>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oMath>
      </m:oMathPara>
    </w:p>
    <w:p>
      <w:pPr>
        <w:shd w:val="clear" w:color="auto" w:fill="auto"/>
        <w:spacing w:line="360" w:lineRule="auto"/>
        <w:jc w:val="left"/>
        <w:rPr>
          <w:sz w:val="21"/>
        </w:rPr>
      </w:pPr>
      <w:r>
        <w:rPr>
          <w:sz w:val="21"/>
        </w:rPr>
        <w:t>【答案】     ±</w:t>
      </w:r>
      <m:oMathPara>
        <m:oMathParaPr>
          <m:jc m:val="left"/>
        </m:oMathParaPr>
        <m:oMath>
          <m:rad>
            <m:radPr>
              <m:degHide/>
            </m:radPr>
            <m:deg/>
            <m:e>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num>
                <m:den>
                  <m:r>
                    <w:rPr>
                      <w:rFonts w:ascii="Cambria Math" w:eastAsia="宋体" w:hAnsi="Cambria Math" w:cs="Cambria Math"/>
                    </w:rPr>
                    <m:t>2</m:t>
                  </m:r>
                </m:den>
              </m:f>
            </m:e>
          </m:rad>
        </m:oMath>
      </m:oMathPara>
      <w:r>
        <w:rPr>
          <w:sz w:val="21"/>
        </w:rPr>
        <w:t xml:space="preserve">     ±</w:t>
      </w:r>
      <m:oMathPara>
        <m:oMathParaPr>
          <m:jc m:val="left"/>
        </m:oMathParaPr>
        <m:oMath>
          <m:rad>
            <m:radPr>
              <m:degHide/>
            </m:radPr>
            <m:deg/>
            <m:e>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num>
                <m:den>
                  <m:r>
                    <w:rPr>
                      <w:rFonts w:ascii="Cambria Math" w:eastAsia="宋体" w:hAnsi="Cambria Math" w:cs="Cambria Math"/>
                    </w:rPr>
                    <m:t>2</m:t>
                  </m:r>
                </m:den>
              </m:f>
            </m:e>
          </m:ra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【知识点】半角公式</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20．辅助角公式</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m:oMathPara>
      <w:r>
        <w:rPr>
          <w:rFonts w:ascii="Times New Roman" w:eastAsia="Times New Roman" w:hAnsi="Times New Roman" w:cs="Times New Roman"/>
          <w:b w:val="0"/>
          <w:sz w:val="21"/>
        </w:rPr>
        <w:t>________</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oMath>
      </m:oMathPara>
      <w:r>
        <w:rPr>
          <w:sz w:val="21"/>
        </w:rPr>
        <w:t xml:space="preserve"> </w:t>
      </w:r>
      <m:oMathPara>
        <m:oMathParaPr>
          <m:jc m:val="left"/>
        </m:oMathParaPr>
        <m:oMath/>
      </m:oMathPara>
      <w:r>
        <w:rPr>
          <w:sz w:val="21"/>
        </w:rPr>
        <w:t>（其中</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【答案】</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【知识点】辅助角公式</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（七）函数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i</m:t>
          </m:r>
          <m:r>
            <w:rPr>
              <w:rFonts w:ascii="Cambria Math" w:eastAsia="宋体" w:hAnsi="Cambria Math" w:cs="Cambria Math"/>
            </w:rPr>
            <m:t>n</m:t>
          </m:r>
          <m:r>
            <m:rPr>
              <m:sty m:val="p"/>
            </m:rP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φ</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21．</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ω</w:t>
      </w:r>
      <w:r>
        <w:rPr>
          <w:sz w:val="21"/>
        </w:rPr>
        <w:t>，</w:t>
      </w:r>
      <w:r>
        <w:rPr>
          <w:rFonts w:ascii="Times New Roman" w:eastAsia="Times New Roman" w:hAnsi="Times New Roman" w:cs="Times New Roman"/>
          <w:i/>
          <w:sz w:val="21"/>
        </w:rPr>
        <w:t>φ</w:t>
      </w:r>
      <w:r>
        <w:rPr>
          <w:sz w:val="21"/>
        </w:rPr>
        <w:t>对函数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w:t>
      </w:r>
      <w:r>
        <w:rPr>
          <w:sz w:val="21"/>
        </w:rPr>
        <w:t>sin（</w:t>
      </w:r>
      <w:r>
        <w:rPr>
          <w:rFonts w:ascii="Times New Roman" w:eastAsia="Times New Roman" w:hAnsi="Times New Roman" w:cs="Times New Roman"/>
          <w:i/>
          <w:sz w:val="21"/>
        </w:rPr>
        <w:t>ωx</w:t>
      </w:r>
      <w:r>
        <w:rPr>
          <w:sz w:val="21"/>
        </w:rPr>
        <w:t>＋</w:t>
      </w:r>
      <w:r>
        <w:rPr>
          <w:rFonts w:ascii="Times New Roman" w:eastAsia="Times New Roman" w:hAnsi="Times New Roman" w:cs="Times New Roman"/>
          <w:i/>
          <w:sz w:val="21"/>
        </w:rPr>
        <w:t>φ</w:t>
      </w:r>
      <w:r>
        <w:rPr>
          <w:sz w:val="21"/>
        </w:rPr>
        <w:t>）图象的影响</w:t>
      </w:r>
    </w:p>
    <w:p>
      <w:pPr>
        <w:shd w:val="clear" w:color="auto" w:fill="auto"/>
        <w:spacing w:line="360" w:lineRule="auto"/>
        <w:jc w:val="left"/>
        <w:rPr>
          <w:sz w:val="21"/>
        </w:rPr>
      </w:pPr>
      <w:r>
        <w:rPr>
          <w:sz w:val="21"/>
        </w:rPr>
        <w:t>（1）函数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w:t>
      </w:r>
      <w:r>
        <w:rPr>
          <w:sz w:val="21"/>
        </w:rPr>
        <w:t>sin（</w:t>
      </w:r>
      <w:r>
        <w:rPr>
          <w:rFonts w:ascii="Times New Roman" w:eastAsia="Times New Roman" w:hAnsi="Times New Roman" w:cs="Times New Roman"/>
          <w:i/>
          <w:sz w:val="21"/>
        </w:rPr>
        <w:t>ωx</w:t>
      </w:r>
      <w:r>
        <w:rPr>
          <w:sz w:val="21"/>
        </w:rPr>
        <w:t>＋</w:t>
      </w: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A</w:t>
      </w:r>
      <w:r>
        <w:rPr>
          <w:sz w:val="21"/>
        </w:rPr>
        <w:t>＞0，</w:t>
      </w:r>
      <w:r>
        <w:rPr>
          <w:rFonts w:ascii="Times New Roman" w:eastAsia="Times New Roman" w:hAnsi="Times New Roman" w:cs="Times New Roman"/>
          <w:i/>
          <w:sz w:val="21"/>
        </w:rPr>
        <w:t>ω</w:t>
      </w:r>
      <w:r>
        <w:rPr>
          <w:sz w:val="21"/>
        </w:rPr>
        <w:t>＞0）中参数</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ω</w:t>
      </w:r>
      <w:r>
        <w:rPr>
          <w:sz w:val="21"/>
        </w:rPr>
        <w:t>的作用</w:t>
      </w:r>
    </w:p>
    <w:tbl>
      <w:tblPr>
        <w:tblStyle w:val="TableNormal"/>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6"/>
        <w:gridCol w:w="7164"/>
      </w:tblGrid>
      <w:tr>
        <w:tblPrEx>
          <w:tblW w:w="48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参数</w:t>
            </w:r>
          </w:p>
        </w:tc>
        <w:tc>
          <w:tcPr>
            <w:tcW w:w="4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center"/>
              <w:rPr>
                <w:sz w:val="21"/>
              </w:rPr>
            </w:pPr>
            <w:r>
              <w:rPr>
                <w:sz w:val="21"/>
              </w:rPr>
              <w:t>作用</w:t>
            </w:r>
          </w:p>
        </w:tc>
      </w:tr>
      <w:tr>
        <w:tblPrEx>
          <w:tblW w:w="48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A</w:t>
            </w:r>
          </w:p>
        </w:tc>
        <w:tc>
          <w:tcPr>
            <w:tcW w:w="4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A</w:t>
            </w:r>
            <w:r>
              <w:rPr>
                <w:sz w:val="21"/>
              </w:rPr>
              <w:t>决定了函数的值域以及函数的最大值和最小值，通常称</w:t>
            </w:r>
            <w:r>
              <w:rPr>
                <w:rFonts w:ascii="Times New Roman" w:eastAsia="Times New Roman" w:hAnsi="Times New Roman" w:cs="Times New Roman"/>
                <w:i/>
                <w:sz w:val="21"/>
              </w:rPr>
              <w:t>A</w:t>
            </w:r>
            <w:r>
              <w:rPr>
                <w:sz w:val="21"/>
              </w:rPr>
              <w:t>为振幅.</w:t>
            </w:r>
          </w:p>
        </w:tc>
      </w:tr>
      <w:tr>
        <w:tblPrEx>
          <w:tblW w:w="48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φ</w:t>
            </w:r>
          </w:p>
        </w:tc>
        <w:tc>
          <w:tcPr>
            <w:tcW w:w="4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φ</w:t>
            </w:r>
            <w:r>
              <w:rPr>
                <w:sz w:val="21"/>
              </w:rPr>
              <w:t>决定了</w:t>
            </w:r>
            <w:r>
              <w:rPr>
                <w:rFonts w:ascii="Times New Roman" w:eastAsia="Times New Roman" w:hAnsi="Times New Roman" w:cs="Times New Roman"/>
                <w:i/>
                <w:sz w:val="21"/>
              </w:rPr>
              <w:t>x</w:t>
            </w:r>
            <w:r>
              <w:rPr>
                <w:sz w:val="21"/>
              </w:rPr>
              <w:t>=0时的函数值，通常称</w:t>
            </w:r>
            <w:r>
              <w:rPr>
                <w:rFonts w:ascii="Times New Roman" w:eastAsia="Times New Roman" w:hAnsi="Times New Roman" w:cs="Times New Roman"/>
                <w:i/>
                <w:sz w:val="21"/>
              </w:rPr>
              <w:t>φ</w:t>
            </w:r>
            <w:r>
              <w:rPr>
                <w:sz w:val="21"/>
              </w:rPr>
              <w:t>为初相，</w:t>
            </w:r>
            <w:r>
              <w:rPr>
                <w:rFonts w:ascii="Times New Roman" w:eastAsia="Times New Roman" w:hAnsi="Times New Roman" w:cs="Times New Roman"/>
                <w:i/>
                <w:sz w:val="21"/>
              </w:rPr>
              <w:t>ωx</w:t>
            </w:r>
            <w:r>
              <w:rPr>
                <w:sz w:val="21"/>
              </w:rPr>
              <w:t>＋</w:t>
            </w:r>
            <w:r>
              <w:rPr>
                <w:rFonts w:ascii="Times New Roman" w:eastAsia="Times New Roman" w:hAnsi="Times New Roman" w:cs="Times New Roman"/>
                <w:i/>
                <w:sz w:val="21"/>
              </w:rPr>
              <w:t>φ</w:t>
            </w:r>
            <w:r>
              <w:rPr>
                <w:sz w:val="21"/>
              </w:rPr>
              <w:t>为相位.</w:t>
            </w:r>
          </w:p>
        </w:tc>
      </w:tr>
      <w:tr>
        <w:tblPrEx>
          <w:tblW w:w="4800" w:type="pct"/>
        </w:tblPrEx>
        <w:trPr>
          <w:cantSplit w:val="0"/>
        </w:trPr>
        <w:tc>
          <w:tcPr>
            <w:tcW w:w="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ω</w:t>
            </w:r>
          </w:p>
        </w:tc>
        <w:tc>
          <w:tcPr>
            <w:tcW w:w="45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ind w:firstLine="560"/>
              <w:jc w:val="left"/>
              <w:rPr>
                <w:sz w:val="21"/>
              </w:rPr>
            </w:pPr>
            <w:r>
              <w:rPr>
                <w:rFonts w:ascii="Times New Roman" w:eastAsia="Times New Roman" w:hAnsi="Times New Roman" w:cs="Times New Roman"/>
                <w:i/>
                <w:sz w:val="21"/>
              </w:rPr>
              <w:t>ω</w:t>
            </w:r>
            <w:r>
              <w:rPr>
                <w:sz w:val="21"/>
              </w:rPr>
              <w:t>决定了函数的周期</w:t>
            </w:r>
            <w:r>
              <w:rPr>
                <w:rFonts w:ascii="Times New Roman" w:eastAsia="Times New Roman" w:hAnsi="Times New Roman" w:cs="Times New Roman"/>
                <w:i/>
                <w:sz w:val="21"/>
              </w:rPr>
              <w:t>T</w:t>
            </w:r>
            <w:r>
              <w:rPr>
                <w:sz w:val="21"/>
              </w:rPr>
              <w:t>＝</w:t>
            </w:r>
            <w:r>
              <w:rPr>
                <w:rFonts w:ascii="Times New Roman" w:eastAsia="Times New Roman" w:hAnsi="Times New Roman" w:cs="Times New Roman"/>
                <w:b w:val="0"/>
                <w:sz w:val="21"/>
              </w:rPr>
              <w:t>____</w:t>
            </w:r>
            <w:r>
              <w:rPr>
                <w:sz w:val="21"/>
              </w:rPr>
              <w:t>.</w:t>
            </w:r>
          </w:p>
        </w:tc>
      </w:tr>
    </w:tbl>
    <w:p>
      <w:pPr>
        <w:shd w:val="clear" w:color="auto" w:fill="auto"/>
        <w:spacing w:line="360" w:lineRule="auto"/>
        <w:jc w:val="left"/>
        <w:rPr>
          <w:sz w:val="21"/>
        </w:rPr>
      </w:pPr>
      <w:r>
        <w:rPr>
          <w:sz w:val="21"/>
        </w:rPr>
        <w:t>（2）图象的变换</w:t>
      </w:r>
    </w:p>
    <w:p>
      <w:pPr>
        <w:shd w:val="clear" w:color="auto" w:fill="auto"/>
        <w:spacing w:line="360" w:lineRule="auto"/>
        <w:jc w:val="left"/>
        <w:rPr>
          <w:sz w:val="21"/>
        </w:rPr>
      </w:pPr>
      <w:r>
        <w:rPr>
          <w:sz w:val="21"/>
        </w:rPr>
        <w:t>（1）振幅变换</w:t>
      </w:r>
    </w:p>
    <w:p>
      <w:pPr>
        <w:shd w:val="clear" w:color="auto" w:fill="auto"/>
        <w:spacing w:line="360" w:lineRule="auto"/>
        <w:jc w:val="left"/>
        <w:rPr>
          <w:sz w:val="21"/>
        </w:rPr>
      </w:pPr>
      <w:r>
        <w:rPr>
          <w:sz w:val="21"/>
        </w:rPr>
        <w:t>要得到函数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w:t>
      </w:r>
      <w:r>
        <w:rPr>
          <w:sz w:val="21"/>
        </w:rPr>
        <w:t>sin</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sz w:val="21"/>
        </w:rPr>
        <w:t>＞0，</w:t>
      </w:r>
      <w:r>
        <w:rPr>
          <w:rFonts w:ascii="Times New Roman" w:eastAsia="Times New Roman" w:hAnsi="Times New Roman" w:cs="Times New Roman"/>
          <w:i/>
          <w:sz w:val="21"/>
        </w:rPr>
        <w:t>A</w:t>
      </w:r>
      <w:r>
        <w:rPr>
          <w:sz w:val="21"/>
        </w:rPr>
        <w:t>≠1）的图象，只要将函数</w:t>
      </w:r>
      <w:r>
        <w:rPr>
          <w:rFonts w:ascii="Times New Roman" w:eastAsia="Times New Roman" w:hAnsi="Times New Roman" w:cs="Times New Roman"/>
          <w:i/>
          <w:sz w:val="21"/>
        </w:rPr>
        <w:t>y</w:t>
      </w:r>
      <w:r>
        <w:rPr>
          <w:sz w:val="21"/>
        </w:rPr>
        <w:t>＝sin</w:t>
      </w:r>
      <w:r>
        <w:rPr>
          <w:rFonts w:ascii="Times New Roman" w:eastAsia="Times New Roman" w:hAnsi="Times New Roman" w:cs="Times New Roman"/>
          <w:i/>
          <w:sz w:val="21"/>
        </w:rPr>
        <w:t>x</w:t>
      </w:r>
      <w:r>
        <w:rPr>
          <w:sz w:val="21"/>
        </w:rPr>
        <w:t>的图象上所有点的纵坐标</w:t>
      </w:r>
      <w:r>
        <w:rPr>
          <w:rFonts w:ascii="Times New Roman" w:eastAsia="Times New Roman" w:hAnsi="Times New Roman" w:cs="Times New Roman"/>
          <w:b w:val="0"/>
          <w:sz w:val="21"/>
        </w:rPr>
        <w:t>_____</w:t>
      </w:r>
      <w:r>
        <w:rPr>
          <w:sz w:val="21"/>
        </w:rPr>
        <w:t>（当</w:t>
      </w:r>
      <w:r>
        <w:rPr>
          <w:rFonts w:ascii="Times New Roman" w:eastAsia="Times New Roman" w:hAnsi="Times New Roman" w:cs="Times New Roman"/>
          <w:i/>
          <w:sz w:val="21"/>
        </w:rPr>
        <w:t>A</w:t>
      </w:r>
      <w:r>
        <w:rPr>
          <w:sz w:val="21"/>
        </w:rPr>
        <w:t>＞1时）或</w:t>
      </w:r>
      <w:r>
        <w:rPr>
          <w:rFonts w:ascii="Times New Roman" w:eastAsia="Times New Roman" w:hAnsi="Times New Roman" w:cs="Times New Roman"/>
          <w:b w:val="0"/>
          <w:sz w:val="21"/>
        </w:rPr>
        <w:t>_____</w:t>
      </w:r>
      <w:r>
        <w:rPr>
          <w:sz w:val="21"/>
        </w:rPr>
        <w:t>（当0＜</w:t>
      </w:r>
      <w:r>
        <w:rPr>
          <w:rFonts w:ascii="Times New Roman" w:eastAsia="Times New Roman" w:hAnsi="Times New Roman" w:cs="Times New Roman"/>
          <w:i/>
          <w:sz w:val="21"/>
        </w:rPr>
        <w:t>A</w:t>
      </w:r>
      <w:r>
        <w:rPr>
          <w:sz w:val="21"/>
        </w:rPr>
        <w:t>＜1时）到原来的</w:t>
      </w:r>
      <w:r>
        <w:rPr>
          <w:rFonts w:ascii="Times New Roman" w:eastAsia="Times New Roman" w:hAnsi="Times New Roman" w:cs="Times New Roman"/>
          <w:i/>
          <w:sz w:val="21"/>
        </w:rPr>
        <w:t>A</w:t>
      </w:r>
      <w:r>
        <w:rPr>
          <w:sz w:val="21"/>
        </w:rPr>
        <w:t>倍（横坐标不变）即可得到．</w:t>
      </w:r>
    </w:p>
    <w:p>
      <w:pPr>
        <w:shd w:val="clear" w:color="auto" w:fill="auto"/>
        <w:spacing w:line="360" w:lineRule="auto"/>
        <w:jc w:val="left"/>
        <w:rPr>
          <w:sz w:val="21"/>
        </w:rPr>
      </w:pPr>
      <w:r>
        <w:rPr>
          <w:sz w:val="21"/>
        </w:rPr>
        <w:t>（2）平移变换</w:t>
      </w:r>
    </w:p>
    <w:p>
      <w:pPr>
        <w:shd w:val="clear" w:color="auto" w:fill="auto"/>
        <w:spacing w:line="360" w:lineRule="auto"/>
        <w:jc w:val="left"/>
        <w:rPr>
          <w:sz w:val="21"/>
        </w:rPr>
      </w:pPr>
      <w:r>
        <w:rPr>
          <w:sz w:val="21"/>
        </w:rPr>
        <w:t>要得到函数</w:t>
      </w:r>
      <w:r>
        <w:rPr>
          <w:rFonts w:ascii="Times New Roman" w:eastAsia="Times New Roman" w:hAnsi="Times New Roman" w:cs="Times New Roman"/>
          <w:i/>
          <w:sz w:val="21"/>
        </w:rPr>
        <w:t>y</w:t>
      </w:r>
      <w:r>
        <w:rPr>
          <w:sz w:val="21"/>
        </w:rPr>
        <w:t>＝sin（</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φ</w:t>
      </w:r>
      <w:r>
        <w:rPr>
          <w:sz w:val="21"/>
        </w:rPr>
        <w:t>）的图象，只要将函数</w:t>
      </w:r>
      <w:r>
        <w:rPr>
          <w:rFonts w:ascii="Times New Roman" w:eastAsia="Times New Roman" w:hAnsi="Times New Roman" w:cs="Times New Roman"/>
          <w:i/>
          <w:sz w:val="21"/>
        </w:rPr>
        <w:t>y</w:t>
      </w:r>
      <w:r>
        <w:rPr>
          <w:sz w:val="21"/>
        </w:rPr>
        <w:t>＝sin</w:t>
      </w:r>
      <w:r>
        <w:rPr>
          <w:rFonts w:ascii="Times New Roman" w:eastAsia="Times New Roman" w:hAnsi="Times New Roman" w:cs="Times New Roman"/>
          <w:i/>
          <w:sz w:val="21"/>
        </w:rPr>
        <w:t>x</w:t>
      </w:r>
      <w:r>
        <w:rPr>
          <w:sz w:val="21"/>
        </w:rPr>
        <w:t>的图象上所有点</w:t>
      </w:r>
      <w:r>
        <w:rPr>
          <w:rFonts w:ascii="Times New Roman" w:eastAsia="Times New Roman" w:hAnsi="Times New Roman" w:cs="Times New Roman"/>
          <w:b w:val="0"/>
          <w:sz w:val="21"/>
        </w:rPr>
        <w:t>_____</w:t>
      </w:r>
      <w:r>
        <w:rPr>
          <w:sz w:val="21"/>
        </w:rPr>
        <w:t>（当</w:t>
      </w:r>
      <w:r>
        <w:rPr>
          <w:rFonts w:ascii="Times New Roman" w:eastAsia="Times New Roman" w:hAnsi="Times New Roman" w:cs="Times New Roman"/>
          <w:i/>
          <w:sz w:val="21"/>
        </w:rPr>
        <w:t>φ</w:t>
      </w:r>
      <w:r>
        <w:rPr>
          <w:sz w:val="21"/>
        </w:rPr>
        <w:t>＞0时）或</w:t>
      </w:r>
      <w:r>
        <w:rPr>
          <w:rFonts w:ascii="Times New Roman" w:eastAsia="Times New Roman" w:hAnsi="Times New Roman" w:cs="Times New Roman"/>
          <w:b w:val="0"/>
          <w:sz w:val="21"/>
        </w:rPr>
        <w:t>_____</w:t>
      </w:r>
      <w:r>
        <w:rPr>
          <w:sz w:val="21"/>
        </w:rPr>
        <w:t>（当</w:t>
      </w:r>
      <w:r>
        <w:rPr>
          <w:rFonts w:ascii="Times New Roman" w:eastAsia="Times New Roman" w:hAnsi="Times New Roman" w:cs="Times New Roman"/>
          <w:i/>
          <w:sz w:val="21"/>
        </w:rPr>
        <w:t>φ</w:t>
      </w:r>
      <w:r>
        <w:rPr>
          <w:sz w:val="21"/>
        </w:rPr>
        <w:t>＜0时）平行移动|</w:t>
      </w:r>
      <w:r>
        <w:rPr>
          <w:rFonts w:ascii="Times New Roman" w:eastAsia="Times New Roman" w:hAnsi="Times New Roman" w:cs="Times New Roman"/>
          <w:i/>
          <w:sz w:val="21"/>
        </w:rPr>
        <w:t>φ</w:t>
      </w:r>
      <w:r>
        <w:rPr>
          <w:sz w:val="21"/>
        </w:rPr>
        <w:t>|个单位长度即可得到．</w:t>
      </w:r>
    </w:p>
    <w:p>
      <w:pPr>
        <w:shd w:val="clear" w:color="auto" w:fill="auto"/>
        <w:spacing w:line="360" w:lineRule="auto"/>
        <w:jc w:val="left"/>
        <w:rPr>
          <w:sz w:val="21"/>
        </w:rPr>
      </w:pPr>
      <w:r>
        <w:rPr>
          <w:sz w:val="21"/>
        </w:rPr>
        <w:t>（3）周期变换</w:t>
      </w:r>
    </w:p>
    <w:p>
      <w:pPr>
        <w:shd w:val="clear" w:color="auto" w:fill="auto"/>
        <w:spacing w:line="360" w:lineRule="auto"/>
        <w:jc w:val="left"/>
        <w:rPr>
          <w:sz w:val="21"/>
        </w:rPr>
      </w:pPr>
      <w:r>
        <w:rPr>
          <w:sz w:val="21"/>
        </w:rPr>
        <w:t>要得到函数</w:t>
      </w:r>
      <w:r>
        <w:rPr>
          <w:rFonts w:ascii="Times New Roman" w:eastAsia="Times New Roman" w:hAnsi="Times New Roman" w:cs="Times New Roman"/>
          <w:i/>
          <w:sz w:val="21"/>
        </w:rPr>
        <w:t>y</w:t>
      </w:r>
      <w:r>
        <w:rPr>
          <w:sz w:val="21"/>
        </w:rPr>
        <w:t>＝sin</w:t>
      </w:r>
      <w:r>
        <w:rPr>
          <w:rFonts w:ascii="Times New Roman" w:eastAsia="Times New Roman" w:hAnsi="Times New Roman" w:cs="Times New Roman"/>
          <w:i/>
          <w:sz w:val="21"/>
        </w:rPr>
        <w:t>ωx</w:t>
      </w:r>
      <w:r>
        <w:rPr>
          <w:sz w:val="21"/>
        </w:rPr>
        <w:t>（</w:t>
      </w:r>
      <w:r>
        <w:rPr>
          <w:rFonts w:ascii="Times New Roman" w:eastAsia="Times New Roman" w:hAnsi="Times New Roman" w:cs="Times New Roman"/>
          <w:i/>
          <w:sz w:val="21"/>
        </w:rPr>
        <w:t>x</w:t>
      </w:r>
      <w:r>
        <w:rPr>
          <w:sz w:val="21"/>
        </w:rPr>
        <w:t>∈R）（其中</w:t>
      </w:r>
      <w:r>
        <w:rPr>
          <w:rFonts w:ascii="Times New Roman" w:eastAsia="Times New Roman" w:hAnsi="Times New Roman" w:cs="Times New Roman"/>
          <w:i/>
          <w:sz w:val="21"/>
        </w:rPr>
        <w:t>ω</w:t>
      </w:r>
      <w:r>
        <w:rPr>
          <w:sz w:val="21"/>
        </w:rPr>
        <w:t>＞0且</w:t>
      </w:r>
      <w:r>
        <w:rPr>
          <w:rFonts w:ascii="Times New Roman" w:eastAsia="Times New Roman" w:hAnsi="Times New Roman" w:cs="Times New Roman"/>
          <w:i/>
          <w:sz w:val="21"/>
        </w:rPr>
        <w:t>ω</w:t>
      </w:r>
      <w:r>
        <w:rPr>
          <w:sz w:val="21"/>
        </w:rPr>
        <w:t>≠1）的图象，可以把函数</w:t>
      </w:r>
      <w:r>
        <w:rPr>
          <w:rFonts w:ascii="Times New Roman" w:eastAsia="Times New Roman" w:hAnsi="Times New Roman" w:cs="Times New Roman"/>
          <w:i/>
          <w:sz w:val="21"/>
        </w:rPr>
        <w:t>y</w:t>
      </w:r>
      <w:r>
        <w:rPr>
          <w:sz w:val="21"/>
        </w:rPr>
        <w:t>＝sin</w:t>
      </w:r>
      <w:r>
        <w:rPr>
          <w:rFonts w:ascii="Times New Roman" w:eastAsia="Times New Roman" w:hAnsi="Times New Roman" w:cs="Times New Roman"/>
          <w:i/>
          <w:sz w:val="21"/>
        </w:rPr>
        <w:t>x</w:t>
      </w:r>
      <w:r>
        <w:rPr>
          <w:sz w:val="21"/>
        </w:rPr>
        <w:t>上所有点的横坐标</w:t>
      </w:r>
      <w:r>
        <w:rPr>
          <w:rFonts w:ascii="Times New Roman" w:eastAsia="Times New Roman" w:hAnsi="Times New Roman" w:cs="Times New Roman"/>
          <w:b w:val="0"/>
          <w:sz w:val="21"/>
        </w:rPr>
        <w:t>_____</w:t>
      </w:r>
      <w:r>
        <w:rPr>
          <w:sz w:val="21"/>
        </w:rPr>
        <w:t>（当</w:t>
      </w:r>
      <w:r>
        <w:rPr>
          <w:rFonts w:ascii="Times New Roman" w:eastAsia="Times New Roman" w:hAnsi="Times New Roman" w:cs="Times New Roman"/>
          <w:i/>
          <w:sz w:val="21"/>
        </w:rPr>
        <w:t>ω</w:t>
      </w:r>
      <w:r>
        <w:rPr>
          <w:sz w:val="21"/>
        </w:rPr>
        <w:t>＞1时）或</w:t>
      </w:r>
      <w:r>
        <w:rPr>
          <w:rFonts w:ascii="Times New Roman" w:eastAsia="Times New Roman" w:hAnsi="Times New Roman" w:cs="Times New Roman"/>
          <w:b w:val="0"/>
          <w:sz w:val="21"/>
        </w:rPr>
        <w:t>_____</w:t>
      </w:r>
      <w:r>
        <w:rPr>
          <w:sz w:val="21"/>
        </w:rPr>
        <w:t>（当0＜</w:t>
      </w:r>
      <w:r>
        <w:rPr>
          <w:rFonts w:ascii="Times New Roman" w:eastAsia="Times New Roman" w:hAnsi="Times New Roman" w:cs="Times New Roman"/>
          <w:i/>
          <w:sz w:val="21"/>
        </w:rPr>
        <w:t>ω</w:t>
      </w:r>
      <w:r>
        <w:rPr>
          <w:sz w:val="21"/>
        </w:rPr>
        <w:t>＜1时）到原来的</w:t>
      </w:r>
      <w:r>
        <w:rPr>
          <w:rFonts w:ascii="Times New Roman" w:eastAsia="Times New Roman" w:hAnsi="Times New Roman" w:cs="Times New Roman"/>
          <w:b w:val="0"/>
          <w:sz w:val="21"/>
        </w:rPr>
        <w:t>_____</w:t>
      </w:r>
      <w:r>
        <w:rPr>
          <w:sz w:val="21"/>
        </w:rPr>
        <w:t>倍（纵坐标不变）即可得到．</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ω</m:t>
              </m:r>
            </m:den>
          </m:f>
        </m:oMath>
      </m:oMathPara>
      <w:r>
        <w:rPr>
          <w:sz w:val="21"/>
        </w:rPr>
        <w:t xml:space="preserve">     伸长     缩短     向左     向右     缩短     伸长     </w:t>
      </w:r>
      <m:oMathPara>
        <m:oMathParaPr>
          <m:jc m:val="left"/>
        </m:oMathParaPr>
        <m:oMath>
          <m:f>
            <m:num>
              <m:r>
                <w:rPr>
                  <w:rFonts w:ascii="Cambria Math" w:eastAsia="宋体" w:hAnsi="Cambria Math" w:cs="Cambria Math"/>
                </w:rPr>
                <m:t>1</m:t>
              </m:r>
            </m:num>
            <m:den>
              <m:r>
                <w:rPr>
                  <w:rFonts w:ascii="Cambria Math" w:eastAsia="宋体" w:hAnsi="Cambria Math" w:cs="Cambria Math"/>
                </w:rPr>
                <m:t>ω</m:t>
              </m:r>
            </m:den>
          </m:f>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【知识点】周期变换及解析式特征、振幅变换及解析式特征、上下平移变换及解析式特征</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b/>
          <w:sz w:val="21"/>
        </w:rPr>
        <w:t>（八）三角函数的应用</w:t>
      </w:r>
    </w:p>
    <w:p>
      <w:pPr>
        <w:shd w:val="clear" w:color="auto" w:fill="auto"/>
        <w:spacing w:line="360" w:lineRule="auto"/>
        <w:jc w:val="left"/>
        <w:rPr>
          <w:sz w:val="21"/>
        </w:rPr>
      </w:pPr>
      <w:r>
        <w:rPr>
          <w:sz w:val="21"/>
        </w:rPr>
        <w:t>22．三角函数的应用</w:t>
      </w:r>
    </w:p>
    <w:p>
      <w:pPr>
        <w:shd w:val="clear" w:color="auto" w:fill="auto"/>
        <w:spacing w:line="360" w:lineRule="auto"/>
        <w:jc w:val="left"/>
        <w:rPr>
          <w:sz w:val="21"/>
        </w:rPr>
      </w:pPr>
      <w:r>
        <w:rPr>
          <w:sz w:val="21"/>
        </w:rPr>
        <w:t>（1）三角函数模型的作用</w:t>
      </w:r>
    </w:p>
    <w:p>
      <w:pPr>
        <w:shd w:val="clear" w:color="auto" w:fill="auto"/>
        <w:spacing w:line="360" w:lineRule="auto"/>
        <w:jc w:val="left"/>
        <w:rPr>
          <w:sz w:val="21"/>
        </w:rPr>
      </w:pPr>
      <w:r>
        <w:rPr>
          <w:sz w:val="21"/>
        </w:rPr>
        <w:t>三角函数作为描述现实世界中</w:t>
      </w:r>
      <w:r>
        <w:rPr>
          <w:rFonts w:ascii="Times New Roman" w:eastAsia="Times New Roman" w:hAnsi="Times New Roman" w:cs="Times New Roman"/>
          <w:b w:val="0"/>
          <w:sz w:val="21"/>
        </w:rPr>
        <w:t>________</w:t>
      </w:r>
      <w:r>
        <w:rPr>
          <w:sz w:val="21"/>
        </w:rPr>
        <w:t>的一种数学模型，可以用来研究很多问题，在刻画</w:t>
      </w:r>
      <w:r>
        <w:rPr>
          <w:rFonts w:ascii="Times New Roman" w:eastAsia="Times New Roman" w:hAnsi="Times New Roman" w:cs="Times New Roman"/>
          <w:b w:val="0"/>
          <w:sz w:val="21"/>
        </w:rPr>
        <w:t>________</w:t>
      </w:r>
      <w:r>
        <w:rPr>
          <w:sz w:val="21"/>
        </w:rPr>
        <w:t>规律、预测未来等方面发挥重要作用．</w:t>
      </w:r>
    </w:p>
    <w:p>
      <w:pPr>
        <w:shd w:val="clear" w:color="auto" w:fill="auto"/>
        <w:spacing w:line="360" w:lineRule="auto"/>
        <w:jc w:val="left"/>
        <w:rPr>
          <w:sz w:val="21"/>
        </w:rPr>
      </w:pPr>
      <w:r>
        <w:rPr>
          <w:sz w:val="21"/>
        </w:rPr>
        <w:t>（2）用函数模型解决实际问题的一般步骤</w:t>
      </w:r>
    </w:p>
    <w:p>
      <w:pPr>
        <w:shd w:val="clear" w:color="auto" w:fill="auto"/>
        <w:spacing w:line="360" w:lineRule="auto"/>
        <w:jc w:val="left"/>
        <w:rPr>
          <w:sz w:val="21"/>
        </w:rPr>
      </w:pPr>
      <w:r>
        <w:rPr>
          <w:sz w:val="21"/>
        </w:rPr>
        <w:t>收集数据→画散点图→选择函数模型→求解函数模型→检验．</w:t>
      </w:r>
    </w:p>
    <w:p>
      <w:pPr>
        <w:shd w:val="clear" w:color="auto" w:fill="auto"/>
        <w:spacing w:line="360" w:lineRule="auto"/>
        <w:jc w:val="left"/>
        <w:rPr>
          <w:sz w:val="21"/>
        </w:rPr>
      </w:pPr>
      <w:r>
        <w:rPr>
          <w:sz w:val="21"/>
        </w:rPr>
        <w:t>【答案】     周期现象     周期变化</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【知识点】几何中的三角函数模型、三角函数在生活中的应用</w:t>
      </w:r>
    </w:p>
    <w:p>
      <w:pPr>
        <w:shd w:val="clear" w:color="auto" w:fill="auto"/>
        <w:spacing w:line="360" w:lineRule="auto"/>
        <w:jc w:val="left"/>
        <w:rPr>
          <w:sz w:val="21"/>
        </w:rPr>
      </w:pPr>
      <w:r>
        <w:rPr>
          <w:sz w:val="21"/>
        </w:rPr>
        <w:t>【详解】略</w:t>
      </w:r>
    </w:p>
    <w:p>
      <w:pPr>
        <w:shd w:val="clear" w:color="auto" w:fill="auto"/>
        <w:spacing w:line="360" w:lineRule="auto"/>
        <w:jc w:val="left"/>
        <w:rPr>
          <w:sz w:val="21"/>
        </w:rPr>
      </w:pPr>
      <w:r>
        <w:rPr>
          <w:sz w:val="21"/>
        </w:rPr>
        <w:t>23</w:t>
      </w:r>
      <w:r>
        <w:rPr>
          <w:sz w:val="21"/>
        </w:rPr>
        <w:t>．函数</w:t>
      </w:r>
      <w:r>
        <w:rPr>
          <w:i/>
          <w:sz w:val="21"/>
        </w:rPr>
        <w:t>y</w:t>
      </w:r>
      <w:r>
        <w:rPr>
          <w:sz w:val="21"/>
        </w:rPr>
        <w:t>＝</w:t>
      </w:r>
      <w:r>
        <w:rPr>
          <w:i/>
          <w:sz w:val="21"/>
        </w:rPr>
        <w:t>A</w:t>
      </w:r>
      <w:r>
        <w:rPr>
          <w:sz w:val="21"/>
        </w:rPr>
        <w:t>sin</w:t>
      </w:r>
      <w:r>
        <w:rPr>
          <w:sz w:val="21"/>
        </w:rPr>
        <w:t>（</w:t>
      </w:r>
      <w:r>
        <w:rPr>
          <w:i/>
          <w:sz w:val="21"/>
        </w:rPr>
        <w:t>ωx</w:t>
      </w:r>
      <w:r>
        <w:rPr>
          <w:sz w:val="21"/>
        </w:rPr>
        <w:t>＋</w:t>
      </w:r>
      <w:r>
        <w:rPr>
          <w:i/>
          <w:sz w:val="21"/>
        </w:rPr>
        <w:t>φ</w:t>
      </w:r>
      <w:r>
        <w:rPr>
          <w:sz w:val="21"/>
        </w:rPr>
        <w:t>），</w:t>
      </w:r>
      <w:r>
        <w:rPr>
          <w:i/>
          <w:sz w:val="21"/>
        </w:rPr>
        <w:t>A</w:t>
      </w:r>
      <w:r>
        <w:rPr>
          <w:sz w:val="21"/>
        </w:rPr>
        <w:t>&gt;0</w:t>
      </w:r>
      <w:r>
        <w:rPr>
          <w:sz w:val="21"/>
        </w:rPr>
        <w:t>，</w:t>
      </w:r>
      <w:r>
        <w:rPr>
          <w:i/>
          <w:sz w:val="21"/>
        </w:rPr>
        <w:t>ω</w:t>
      </w:r>
      <w:r>
        <w:rPr>
          <w:sz w:val="21"/>
        </w:rPr>
        <w:t>&gt;0</w:t>
      </w:r>
      <w:r>
        <w:rPr>
          <w:sz w:val="21"/>
        </w:rPr>
        <w:t>中参数的物理意义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57750" cy="1752600"/>
            <wp:docPr id="100037" name="" descr="@@@3a0052043f094c3098c3a6bee6a26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4857750" cy="175260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39029a89bac94213b81ada36dcc875b0mtm0njy3ntayoq</vt:lpwstr>
  </property>
</Properties>
</file>